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257" w:rsidRDefault="0093716F">
      <w:pPr>
        <w:rPr>
          <w:b/>
          <w:highlight w:val="yellow"/>
        </w:rPr>
      </w:pPr>
      <w:r>
        <w:rPr>
          <w:b/>
          <w:highlight w:val="yellow"/>
        </w:rPr>
        <w:t xml:space="preserve">Тематическое моделирование </w:t>
      </w:r>
    </w:p>
    <w:p w:rsidR="00521257" w:rsidRDefault="00521257">
      <w:pPr>
        <w:rPr>
          <w:b/>
          <w:highlight w:val="yellow"/>
        </w:rPr>
      </w:pPr>
    </w:p>
    <w:p w:rsidR="00521257" w:rsidRDefault="0093716F">
      <w:pPr>
        <w:rPr>
          <w:b/>
        </w:rPr>
      </w:pPr>
      <w:r>
        <w:rPr>
          <w:b/>
        </w:rPr>
        <w:t>Исходные данные:</w:t>
      </w:r>
    </w:p>
    <w:p w:rsidR="00521257" w:rsidRDefault="00521257"/>
    <w:p w:rsidR="00521257" w:rsidRDefault="0093716F">
      <w:pPr>
        <w:numPr>
          <w:ilvl w:val="0"/>
          <w:numId w:val="13"/>
        </w:numPr>
      </w:pPr>
      <w:r>
        <w:t xml:space="preserve">138 текстов (901 абзац) на 15 человек </w:t>
      </w:r>
    </w:p>
    <w:p w:rsidR="00521257" w:rsidRDefault="0093716F">
      <w:pPr>
        <w:numPr>
          <w:ilvl w:val="0"/>
          <w:numId w:val="13"/>
        </w:numPr>
      </w:pPr>
      <w:r>
        <w:t xml:space="preserve">цифровой контур: интернет упоминался 6 раз (всего 27 243 различных упоминаний), цифровой упоминается 5 раз, реклама и </w:t>
      </w:r>
      <w:proofErr w:type="spellStart"/>
      <w:r>
        <w:t>стриминг</w:t>
      </w:r>
      <w:proofErr w:type="spellEnd"/>
      <w:r>
        <w:t xml:space="preserve"> не упоминаются </w:t>
      </w:r>
    </w:p>
    <w:p w:rsidR="00521257" w:rsidRDefault="0093716F">
      <w:pPr>
        <w:numPr>
          <w:ilvl w:val="0"/>
          <w:numId w:val="13"/>
        </w:numPr>
      </w:pPr>
      <w:r>
        <w:t xml:space="preserve">языковая повестка: есть, язык встречается 119 раз, родной 44 раза, традиционный 18 раз </w:t>
      </w:r>
    </w:p>
    <w:p w:rsidR="00521257" w:rsidRDefault="00521257"/>
    <w:p w:rsidR="00521257" w:rsidRDefault="0093716F">
      <w:r>
        <w:rPr>
          <w:noProof/>
          <w:lang w:val="ru-RU"/>
        </w:rPr>
        <w:drawing>
          <wp:inline distT="114300" distB="114300" distL="114300" distR="114300">
            <wp:extent cx="5325405" cy="3246551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405" cy="3246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93716F">
      <w:r>
        <w:rPr>
          <w:noProof/>
          <w:lang w:val="ru-RU"/>
        </w:rPr>
        <w:drawing>
          <wp:inline distT="114300" distB="114300" distL="114300" distR="114300">
            <wp:extent cx="5488778" cy="3252949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778" cy="3252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521257"/>
    <w:p w:rsidR="00521257" w:rsidRDefault="0093716F">
      <w:pPr>
        <w:rPr>
          <w:b/>
        </w:rPr>
      </w:pPr>
      <w:r>
        <w:rPr>
          <w:b/>
        </w:rPr>
        <w:lastRenderedPageBreak/>
        <w:t xml:space="preserve">Предобработка: </w:t>
      </w:r>
    </w:p>
    <w:p w:rsidR="00521257" w:rsidRDefault="00521257">
      <w:pPr>
        <w:rPr>
          <w:b/>
        </w:rPr>
      </w:pPr>
    </w:p>
    <w:p w:rsidR="00521257" w:rsidRDefault="0093716F">
      <w:pPr>
        <w:numPr>
          <w:ilvl w:val="0"/>
          <w:numId w:val="3"/>
        </w:numPr>
      </w:pPr>
      <w:proofErr w:type="spellStart"/>
      <w:r>
        <w:t>стопслова</w:t>
      </w:r>
      <w:proofErr w:type="spellEnd"/>
      <w:r>
        <w:t xml:space="preserve">: в основном глаголы, местоимения, слова касающиеся внесения законопроектов </w:t>
      </w:r>
    </w:p>
    <w:p w:rsidR="00521257" w:rsidRDefault="0093716F">
      <w:r>
        <w:rPr>
          <w:noProof/>
          <w:lang w:val="ru-RU"/>
        </w:rPr>
        <w:drawing>
          <wp:inline distT="114300" distB="114300" distL="114300" distR="114300">
            <wp:extent cx="5731200" cy="10922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521257"/>
    <w:p w:rsidR="00521257" w:rsidRDefault="0093716F">
      <w:pPr>
        <w:numPr>
          <w:ilvl w:val="0"/>
          <w:numId w:val="5"/>
        </w:numPr>
      </w:pPr>
      <w:r>
        <w:t xml:space="preserve">удаление пунктуации, цифр и </w:t>
      </w:r>
      <w:proofErr w:type="spellStart"/>
      <w:r>
        <w:t>лемматизация</w:t>
      </w:r>
      <w:proofErr w:type="spellEnd"/>
      <w:r>
        <w:t xml:space="preserve"> (</w:t>
      </w:r>
      <w:proofErr w:type="spellStart"/>
      <w:r>
        <w:t>mystem</w:t>
      </w:r>
      <w:proofErr w:type="spellEnd"/>
      <w:r>
        <w:t>) есть в</w:t>
      </w:r>
      <w:r>
        <w:t xml:space="preserve"> </w:t>
      </w:r>
      <w:proofErr w:type="spellStart"/>
      <w:r>
        <w:t>rmd</w:t>
      </w:r>
      <w:proofErr w:type="spellEnd"/>
      <w:r>
        <w:t xml:space="preserve"> </w:t>
      </w:r>
    </w:p>
    <w:p w:rsidR="00521257" w:rsidRDefault="0093716F">
      <w:pPr>
        <w:numPr>
          <w:ilvl w:val="0"/>
          <w:numId w:val="5"/>
        </w:numPr>
      </w:pPr>
      <w:r>
        <w:t>наиболее частые слова:</w:t>
      </w:r>
    </w:p>
    <w:p w:rsidR="00521257" w:rsidRDefault="0093716F">
      <w:r>
        <w:rPr>
          <w:noProof/>
          <w:lang w:val="ru-RU"/>
        </w:rPr>
        <w:drawing>
          <wp:inline distT="114300" distB="114300" distL="114300" distR="114300">
            <wp:extent cx="5731200" cy="30861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521257">
      <w:pPr>
        <w:rPr>
          <w:b/>
          <w:lang w:val="ru-RU"/>
        </w:rPr>
      </w:pPr>
    </w:p>
    <w:p w:rsidR="0093716F" w:rsidRPr="0093716F" w:rsidRDefault="0093716F">
      <w:pPr>
        <w:rPr>
          <w:b/>
          <w:lang w:val="ru-RU"/>
        </w:rPr>
      </w:pPr>
      <w:bookmarkStart w:id="0" w:name="_GoBack"/>
      <w:bookmarkEnd w:id="0"/>
    </w:p>
    <w:p w:rsidR="00521257" w:rsidRDefault="00521257">
      <w:pPr>
        <w:rPr>
          <w:b/>
        </w:rPr>
      </w:pPr>
    </w:p>
    <w:p w:rsidR="00521257" w:rsidRDefault="00521257">
      <w:pPr>
        <w:rPr>
          <w:b/>
        </w:rPr>
      </w:pPr>
    </w:p>
    <w:p w:rsidR="00521257" w:rsidRDefault="0093716F">
      <w:pPr>
        <w:rPr>
          <w:b/>
        </w:rPr>
      </w:pPr>
      <w:r>
        <w:rPr>
          <w:b/>
        </w:rPr>
        <w:lastRenderedPageBreak/>
        <w:t xml:space="preserve">Построение моделей: </w:t>
      </w:r>
    </w:p>
    <w:p w:rsidR="00521257" w:rsidRDefault="00521257">
      <w:pPr>
        <w:rPr>
          <w:b/>
        </w:rPr>
      </w:pPr>
    </w:p>
    <w:p w:rsidR="00521257" w:rsidRDefault="0093716F">
      <w:pPr>
        <w:rPr>
          <w:highlight w:val="yellow"/>
        </w:rPr>
      </w:pPr>
      <w:r>
        <w:rPr>
          <w:highlight w:val="yellow"/>
        </w:rPr>
        <w:t xml:space="preserve">LDA по абзацам (слова) </w:t>
      </w:r>
    </w:p>
    <w:p w:rsidR="00521257" w:rsidRDefault="0093716F">
      <w:pPr>
        <w:numPr>
          <w:ilvl w:val="0"/>
          <w:numId w:val="11"/>
        </w:numPr>
      </w:pPr>
      <w:r>
        <w:t xml:space="preserve">Оптимальное количество тем: 5 </w:t>
      </w:r>
    </w:p>
    <w:p w:rsidR="00521257" w:rsidRDefault="0093716F">
      <w:pPr>
        <w:ind w:left="720"/>
      </w:pPr>
      <w:r>
        <w:rPr>
          <w:noProof/>
          <w:lang w:val="ru-RU"/>
        </w:rPr>
        <w:drawing>
          <wp:inline distT="114300" distB="114300" distL="114300" distR="114300">
            <wp:extent cx="5185283" cy="3247262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5283" cy="3247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93716F">
      <w:pPr>
        <w:numPr>
          <w:ilvl w:val="0"/>
          <w:numId w:val="12"/>
        </w:numPr>
      </w:pPr>
      <w:r>
        <w:t xml:space="preserve">слова в каждой теме: наиболее подходящая тема под номером 5 (такие слова как родной, язык) </w:t>
      </w:r>
    </w:p>
    <w:p w:rsidR="00521257" w:rsidRDefault="0093716F">
      <w:pPr>
        <w:ind w:left="720"/>
      </w:pPr>
      <w:r>
        <w:rPr>
          <w:noProof/>
          <w:lang w:val="ru-RU"/>
        </w:rPr>
        <w:drawing>
          <wp:inline distT="114300" distB="114300" distL="114300" distR="114300">
            <wp:extent cx="5731200" cy="35560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93716F">
      <w:pPr>
        <w:numPr>
          <w:ilvl w:val="0"/>
          <w:numId w:val="14"/>
        </w:numPr>
      </w:pPr>
      <w:r>
        <w:t xml:space="preserve">выбор приоритетной темы (5) и подсчет процента документов, относящихся к этой теме </w:t>
      </w:r>
    </w:p>
    <w:p w:rsidR="00521257" w:rsidRDefault="0093716F">
      <w:pPr>
        <w:ind w:left="72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4857750" cy="258127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93716F">
      <w:proofErr w:type="spellStart"/>
      <w:r>
        <w:t>Гильмутдинов</w:t>
      </w:r>
      <w:proofErr w:type="spellEnd"/>
      <w:r>
        <w:t xml:space="preserve"> высказывался на тему языка. </w:t>
      </w:r>
      <w:proofErr w:type="spellStart"/>
      <w:r>
        <w:t>Гумерова</w:t>
      </w:r>
      <w:proofErr w:type="spellEnd"/>
      <w:r>
        <w:t xml:space="preserve"> высказывалась на тему языка (но основная повестка - образование - тоже затрагивается в выбранной третьей теме). </w:t>
      </w:r>
      <w:proofErr w:type="spellStart"/>
      <w:r>
        <w:t>Аиткулов</w:t>
      </w:r>
      <w:r>
        <w:t>а</w:t>
      </w:r>
      <w:proofErr w:type="spellEnd"/>
      <w:r>
        <w:t xml:space="preserve"> высказывалась на тему языка. </w:t>
      </w:r>
      <w:proofErr w:type="spellStart"/>
      <w:r>
        <w:t>Калимуллин</w:t>
      </w:r>
      <w:proofErr w:type="spellEnd"/>
      <w:r>
        <w:t xml:space="preserve"> не высказывался на тему языка - при этом высказывался на тему образования - и скорее </w:t>
      </w:r>
      <w:proofErr w:type="gramStart"/>
      <w:r>
        <w:t>всего</w:t>
      </w:r>
      <w:proofErr w:type="gramEnd"/>
      <w:r>
        <w:t xml:space="preserve"> поэтому попал в данную тему.</w:t>
      </w:r>
    </w:p>
    <w:p w:rsidR="00521257" w:rsidRDefault="00521257"/>
    <w:p w:rsidR="00521257" w:rsidRDefault="0093716F">
      <w:pPr>
        <w:rPr>
          <w:highlight w:val="yellow"/>
        </w:rPr>
      </w:pPr>
      <w:r>
        <w:rPr>
          <w:highlight w:val="yellow"/>
        </w:rPr>
        <w:t xml:space="preserve">LDA по абзацам (биграммы) </w:t>
      </w:r>
    </w:p>
    <w:p w:rsidR="00521257" w:rsidRDefault="00521257">
      <w:pPr>
        <w:rPr>
          <w:highlight w:val="yellow"/>
        </w:rPr>
      </w:pPr>
    </w:p>
    <w:p w:rsidR="00521257" w:rsidRDefault="0093716F">
      <w:pPr>
        <w:numPr>
          <w:ilvl w:val="0"/>
          <w:numId w:val="1"/>
        </w:numPr>
      </w:pPr>
      <w:r>
        <w:t xml:space="preserve">Оптимальное количество тем: 5 </w:t>
      </w:r>
    </w:p>
    <w:p w:rsidR="00521257" w:rsidRDefault="0093716F">
      <w:r>
        <w:rPr>
          <w:noProof/>
          <w:lang w:val="ru-RU"/>
        </w:rPr>
        <w:drawing>
          <wp:inline distT="114300" distB="114300" distL="114300" distR="114300">
            <wp:extent cx="5731200" cy="35179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521257"/>
    <w:p w:rsidR="00521257" w:rsidRDefault="00521257"/>
    <w:p w:rsidR="00521257" w:rsidRDefault="00521257"/>
    <w:p w:rsidR="00521257" w:rsidRDefault="00521257"/>
    <w:p w:rsidR="00521257" w:rsidRDefault="00521257"/>
    <w:p w:rsidR="00521257" w:rsidRDefault="0093716F">
      <w:pPr>
        <w:numPr>
          <w:ilvl w:val="0"/>
          <w:numId w:val="7"/>
        </w:numPr>
      </w:pPr>
      <w:r>
        <w:lastRenderedPageBreak/>
        <w:t xml:space="preserve">темы выделяются плохо в данной модели </w:t>
      </w:r>
    </w:p>
    <w:p w:rsidR="00521257" w:rsidRDefault="0093716F">
      <w:r>
        <w:rPr>
          <w:noProof/>
          <w:lang w:val="ru-RU"/>
        </w:rPr>
        <w:drawing>
          <wp:inline distT="114300" distB="114300" distL="114300" distR="114300">
            <wp:extent cx="6657859" cy="34395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859" cy="343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521257">
      <w:pPr>
        <w:rPr>
          <w:highlight w:val="yellow"/>
        </w:rPr>
      </w:pPr>
    </w:p>
    <w:p w:rsidR="00521257" w:rsidRDefault="0093716F">
      <w:pPr>
        <w:rPr>
          <w:highlight w:val="yellow"/>
        </w:rPr>
      </w:pPr>
      <w:r>
        <w:rPr>
          <w:highlight w:val="yellow"/>
        </w:rPr>
        <w:t>LDA по абзацам (</w:t>
      </w:r>
      <w:proofErr w:type="spellStart"/>
      <w:r>
        <w:rPr>
          <w:highlight w:val="yellow"/>
        </w:rPr>
        <w:t>биграммы+слова</w:t>
      </w:r>
      <w:proofErr w:type="spellEnd"/>
      <w:r>
        <w:rPr>
          <w:highlight w:val="yellow"/>
        </w:rPr>
        <w:t xml:space="preserve">) </w:t>
      </w:r>
    </w:p>
    <w:p w:rsidR="00521257" w:rsidRDefault="00521257">
      <w:pPr>
        <w:rPr>
          <w:highlight w:val="yellow"/>
        </w:rPr>
      </w:pPr>
    </w:p>
    <w:p w:rsidR="00521257" w:rsidRDefault="0093716F">
      <w:pPr>
        <w:numPr>
          <w:ilvl w:val="0"/>
          <w:numId w:val="4"/>
        </w:numPr>
      </w:pPr>
      <w:r>
        <w:t xml:space="preserve">оптимальное количество тем: 6 </w:t>
      </w:r>
    </w:p>
    <w:p w:rsidR="00521257" w:rsidRDefault="0093716F">
      <w:r>
        <w:rPr>
          <w:noProof/>
          <w:lang w:val="ru-RU"/>
        </w:rPr>
        <w:drawing>
          <wp:inline distT="114300" distB="114300" distL="114300" distR="114300">
            <wp:extent cx="5731200" cy="3378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93716F">
      <w:pPr>
        <w:numPr>
          <w:ilvl w:val="0"/>
          <w:numId w:val="4"/>
        </w:numPr>
      </w:pPr>
      <w:r>
        <w:t xml:space="preserve">модель лучше, чем просто  биграммы, но примерно такая же, как и модель со словами - </w:t>
      </w:r>
      <w:proofErr w:type="gramStart"/>
      <w:r>
        <w:t>тема</w:t>
      </w:r>
      <w:proofErr w:type="gramEnd"/>
      <w:r>
        <w:t xml:space="preserve"> связанная с языком под номером 2 (язык, родной, родной язы</w:t>
      </w:r>
      <w:r>
        <w:t xml:space="preserve">к) </w:t>
      </w:r>
    </w:p>
    <w:p w:rsidR="00521257" w:rsidRDefault="0093716F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34290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93716F">
      <w:pPr>
        <w:rPr>
          <w:highlight w:val="yellow"/>
        </w:rPr>
      </w:pPr>
      <w:r>
        <w:rPr>
          <w:highlight w:val="yellow"/>
        </w:rPr>
        <w:t xml:space="preserve">LDA по целым текстам (слова) </w:t>
      </w:r>
    </w:p>
    <w:p w:rsidR="00521257" w:rsidRDefault="00521257">
      <w:pPr>
        <w:rPr>
          <w:highlight w:val="yellow"/>
        </w:rPr>
      </w:pPr>
    </w:p>
    <w:p w:rsidR="00521257" w:rsidRDefault="0093716F">
      <w:pPr>
        <w:numPr>
          <w:ilvl w:val="0"/>
          <w:numId w:val="10"/>
        </w:numPr>
      </w:pPr>
      <w:r>
        <w:t>оптимальное количество тем: 5</w:t>
      </w:r>
    </w:p>
    <w:p w:rsidR="00521257" w:rsidRDefault="0093716F">
      <w:r>
        <w:rPr>
          <w:noProof/>
          <w:lang w:val="ru-RU"/>
        </w:rPr>
        <w:drawing>
          <wp:inline distT="114300" distB="114300" distL="114300" distR="114300">
            <wp:extent cx="5731200" cy="33147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93716F">
      <w:pPr>
        <w:numPr>
          <w:ilvl w:val="0"/>
          <w:numId w:val="2"/>
        </w:numPr>
      </w:pPr>
      <w:r>
        <w:t>если построить модель по 5 темам, то несколько тем подходят под языковую повестку (1 и 5)</w:t>
      </w:r>
    </w:p>
    <w:p w:rsidR="00521257" w:rsidRDefault="0093716F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35687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93716F">
      <w:pPr>
        <w:numPr>
          <w:ilvl w:val="0"/>
          <w:numId w:val="6"/>
        </w:numPr>
      </w:pPr>
      <w:r>
        <w:t xml:space="preserve">если построить модель по 3 темам (что не рекомендуется согласно подсчетам оптимального количества тем) - темы выделяются более широко - и вторая тема нам подходит </w:t>
      </w:r>
    </w:p>
    <w:p w:rsidR="00521257" w:rsidRDefault="0093716F">
      <w:pPr>
        <w:numPr>
          <w:ilvl w:val="0"/>
          <w:numId w:val="10"/>
        </w:numPr>
      </w:pPr>
      <w:r>
        <w:rPr>
          <w:noProof/>
          <w:lang w:val="ru-RU"/>
        </w:rPr>
        <w:drawing>
          <wp:inline distT="114300" distB="114300" distL="114300" distR="114300">
            <wp:extent cx="5731200" cy="26289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93716F">
      <w:pPr>
        <w:numPr>
          <w:ilvl w:val="0"/>
          <w:numId w:val="10"/>
        </w:numPr>
      </w:pPr>
      <w:r>
        <w:t>так как это тексты, а не абзацы, выберем документы, где покрытие темы не менее 60%</w:t>
      </w:r>
    </w:p>
    <w:p w:rsidR="00521257" w:rsidRDefault="0093716F">
      <w:r>
        <w:rPr>
          <w:noProof/>
          <w:lang w:val="ru-RU"/>
        </w:rPr>
        <w:lastRenderedPageBreak/>
        <w:drawing>
          <wp:inline distT="114300" distB="114300" distL="114300" distR="114300">
            <wp:extent cx="4886325" cy="295275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521257"/>
    <w:p w:rsidR="00521257" w:rsidRDefault="0093716F">
      <w:proofErr w:type="spellStart"/>
      <w:r>
        <w:t>Гиль</w:t>
      </w:r>
      <w:r>
        <w:t>мутдинов</w:t>
      </w:r>
      <w:proofErr w:type="spellEnd"/>
      <w:r>
        <w:t xml:space="preserve"> высказывался на тему языка. </w:t>
      </w:r>
      <w:proofErr w:type="spellStart"/>
      <w:r>
        <w:t>Умаханов</w:t>
      </w:r>
      <w:proofErr w:type="spellEnd"/>
      <w:r>
        <w:t xml:space="preserve"> также высказывался на тему языка (в основном о </w:t>
      </w:r>
      <w:proofErr w:type="spellStart"/>
      <w:r>
        <w:t>мультикультурализме</w:t>
      </w:r>
      <w:proofErr w:type="spellEnd"/>
      <w:r>
        <w:t xml:space="preserve">). </w:t>
      </w:r>
      <w:proofErr w:type="spellStart"/>
      <w:r>
        <w:t>Аиткулова</w:t>
      </w:r>
      <w:proofErr w:type="spellEnd"/>
      <w:r>
        <w:t xml:space="preserve"> высказывалась на тему языка. </w:t>
      </w:r>
      <w:proofErr w:type="spellStart"/>
      <w:r>
        <w:t>Гумерова</w:t>
      </w:r>
      <w:proofErr w:type="spellEnd"/>
      <w:r>
        <w:t xml:space="preserve"> высказывалась на тему языка. У Гасанова всего 5 текстов. Таким образом, можно сказать, что на</w:t>
      </w:r>
      <w:r>
        <w:t xml:space="preserve">иболее точные результаты по </w:t>
      </w:r>
      <w:proofErr w:type="spellStart"/>
      <w:r>
        <w:t>Гильмутдинову</w:t>
      </w:r>
      <w:proofErr w:type="spellEnd"/>
      <w:r>
        <w:t xml:space="preserve"> и </w:t>
      </w:r>
      <w:proofErr w:type="spellStart"/>
      <w:r>
        <w:t>Аиткуловой</w:t>
      </w:r>
      <w:proofErr w:type="spellEnd"/>
      <w:r>
        <w:t xml:space="preserve"> - в абсолютных значениях и в процентном соотношении. И он, и она высказывались на тему языка.</w:t>
      </w:r>
    </w:p>
    <w:p w:rsidR="00521257" w:rsidRDefault="00521257"/>
    <w:p w:rsidR="00521257" w:rsidRDefault="0093716F">
      <w:pPr>
        <w:rPr>
          <w:highlight w:val="yellow"/>
        </w:rPr>
      </w:pPr>
      <w:r>
        <w:rPr>
          <w:highlight w:val="yellow"/>
        </w:rPr>
        <w:t>STM по абзацам (слова)</w:t>
      </w:r>
    </w:p>
    <w:p w:rsidR="00521257" w:rsidRDefault="00521257">
      <w:pPr>
        <w:rPr>
          <w:highlight w:val="yellow"/>
        </w:rPr>
      </w:pPr>
    </w:p>
    <w:p w:rsidR="00521257" w:rsidRDefault="0093716F">
      <w:pPr>
        <w:numPr>
          <w:ilvl w:val="0"/>
          <w:numId w:val="8"/>
        </w:numPr>
      </w:pPr>
      <w:r>
        <w:t xml:space="preserve">построено три модели: 5, 10 и 15 тем </w:t>
      </w:r>
    </w:p>
    <w:p w:rsidR="00521257" w:rsidRDefault="0093716F">
      <w:pPr>
        <w:numPr>
          <w:ilvl w:val="0"/>
          <w:numId w:val="8"/>
        </w:numPr>
      </w:pPr>
      <w:r>
        <w:t>оптимальное количество тем: 15</w:t>
      </w:r>
    </w:p>
    <w:p w:rsidR="00521257" w:rsidRDefault="0093716F">
      <w:r>
        <w:rPr>
          <w:noProof/>
          <w:lang w:val="ru-RU"/>
        </w:rPr>
        <w:drawing>
          <wp:inline distT="114300" distB="114300" distL="114300" distR="114300">
            <wp:extent cx="5731200" cy="32766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93716F">
      <w:r>
        <w:t xml:space="preserve">показатель </w:t>
      </w:r>
      <w:proofErr w:type="spellStart"/>
      <w:r>
        <w:t>dispersion</w:t>
      </w:r>
      <w:proofErr w:type="spellEnd"/>
      <w:r>
        <w:t xml:space="preserve"> самый низкий у модели с 15 темами. Подходит тема под номером 14. </w:t>
      </w:r>
    </w:p>
    <w:p w:rsidR="00521257" w:rsidRDefault="00521257"/>
    <w:p w:rsidR="00521257" w:rsidRDefault="0093716F">
      <w:r>
        <w:rPr>
          <w:noProof/>
          <w:lang w:val="ru-RU"/>
        </w:rPr>
        <w:drawing>
          <wp:inline distT="114300" distB="114300" distL="114300" distR="114300">
            <wp:extent cx="5731200" cy="6096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521257"/>
    <w:p w:rsidR="00521257" w:rsidRDefault="0093716F">
      <w:r>
        <w:rPr>
          <w:noProof/>
          <w:lang w:val="ru-RU"/>
        </w:rPr>
        <w:drawing>
          <wp:inline distT="114300" distB="114300" distL="114300" distR="114300">
            <wp:extent cx="4781550" cy="258127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1257" w:rsidRDefault="0093716F">
      <w:r>
        <w:t xml:space="preserve">У </w:t>
      </w:r>
      <w:proofErr w:type="spellStart"/>
      <w:r>
        <w:t>Гильмутдинова</w:t>
      </w:r>
      <w:proofErr w:type="spellEnd"/>
      <w:r>
        <w:t xml:space="preserve"> и </w:t>
      </w:r>
      <w:proofErr w:type="spellStart"/>
      <w:r>
        <w:t>Аиткуловой</w:t>
      </w:r>
      <w:proofErr w:type="spellEnd"/>
      <w:r>
        <w:t xml:space="preserve"> была языковая повестка. </w:t>
      </w:r>
      <w:proofErr w:type="spellStart"/>
      <w:r>
        <w:t>Жамсуев</w:t>
      </w:r>
      <w:proofErr w:type="spellEnd"/>
      <w:r>
        <w:t xml:space="preserve"> высказывался про язык (но про английский и русский). У Гасанова слишком мало текстов</w:t>
      </w:r>
    </w:p>
    <w:p w:rsidR="00521257" w:rsidRDefault="00521257"/>
    <w:p w:rsidR="00521257" w:rsidRDefault="0093716F">
      <w:pPr>
        <w:rPr>
          <w:highlight w:val="yellow"/>
        </w:rPr>
      </w:pPr>
      <w:proofErr w:type="spellStart"/>
      <w:r>
        <w:rPr>
          <w:highlight w:val="yellow"/>
        </w:rPr>
        <w:t>Summary</w:t>
      </w:r>
      <w:proofErr w:type="spellEnd"/>
      <w:r>
        <w:rPr>
          <w:highlight w:val="yellow"/>
        </w:rPr>
        <w:t>:</w:t>
      </w:r>
    </w:p>
    <w:p w:rsidR="00521257" w:rsidRDefault="00521257">
      <w:pPr>
        <w:rPr>
          <w:highlight w:val="yellow"/>
        </w:rPr>
      </w:pPr>
    </w:p>
    <w:p w:rsidR="00521257" w:rsidRDefault="0093716F">
      <w:pPr>
        <w:numPr>
          <w:ilvl w:val="0"/>
          <w:numId w:val="9"/>
        </w:numPr>
      </w:pPr>
      <w:r>
        <w:t>Делен</w:t>
      </w:r>
      <w:r>
        <w:t xml:space="preserve">ие на абзацы или на тексты не слишком принципиально </w:t>
      </w:r>
    </w:p>
    <w:p w:rsidR="00521257" w:rsidRDefault="0093716F">
      <w:pPr>
        <w:numPr>
          <w:ilvl w:val="0"/>
          <w:numId w:val="9"/>
        </w:numPr>
      </w:pPr>
      <w:r>
        <w:t xml:space="preserve">Отдельные слова </w:t>
      </w:r>
      <w:proofErr w:type="gramStart"/>
      <w:r>
        <w:t>лучше</w:t>
      </w:r>
      <w:proofErr w:type="gramEnd"/>
      <w:r>
        <w:t xml:space="preserve"> чем биграммы </w:t>
      </w:r>
    </w:p>
    <w:p w:rsidR="00521257" w:rsidRDefault="0093716F">
      <w:pPr>
        <w:numPr>
          <w:ilvl w:val="0"/>
          <w:numId w:val="9"/>
        </w:numPr>
      </w:pPr>
      <w:r>
        <w:t xml:space="preserve">Если берем абзацы, то выбираем только доминирующую тему и смотрим у спикера процент текстов с этой темой </w:t>
      </w:r>
    </w:p>
    <w:p w:rsidR="00521257" w:rsidRDefault="0093716F">
      <w:pPr>
        <w:numPr>
          <w:ilvl w:val="0"/>
          <w:numId w:val="9"/>
        </w:numPr>
      </w:pPr>
      <w:r>
        <w:t xml:space="preserve">Если </w:t>
      </w:r>
      <w:proofErr w:type="gramStart"/>
      <w:r>
        <w:t>берем целые тексты выбираем</w:t>
      </w:r>
      <w:proofErr w:type="gramEnd"/>
      <w:r>
        <w:t xml:space="preserve"> те, где тема покрывает 60% д</w:t>
      </w:r>
      <w:r>
        <w:t xml:space="preserve">окумента, и смотрим процент такой темы у спикера </w:t>
      </w:r>
    </w:p>
    <w:p w:rsidR="00521257" w:rsidRDefault="0093716F">
      <w:pPr>
        <w:numPr>
          <w:ilvl w:val="0"/>
          <w:numId w:val="9"/>
        </w:numPr>
      </w:pPr>
      <w:r>
        <w:t xml:space="preserve">STM </w:t>
      </w:r>
      <w:proofErr w:type="gramStart"/>
      <w:r>
        <w:t>лучше</w:t>
      </w:r>
      <w:proofErr w:type="gramEnd"/>
      <w:r>
        <w:t xml:space="preserve"> чем LDA по делению тем, но по спикерам LDA выделяет лучше </w:t>
      </w:r>
    </w:p>
    <w:p w:rsidR="00521257" w:rsidRDefault="0093716F">
      <w:pPr>
        <w:numPr>
          <w:ilvl w:val="0"/>
          <w:numId w:val="9"/>
        </w:numPr>
      </w:pPr>
      <w:r>
        <w:t xml:space="preserve">В выборке не хватает текстов про </w:t>
      </w:r>
      <w:proofErr w:type="spellStart"/>
      <w:r>
        <w:t>цифровизацию</w:t>
      </w:r>
      <w:proofErr w:type="spellEnd"/>
      <w:r>
        <w:t xml:space="preserve"> и мало текстов про язык в отрыве от образования </w:t>
      </w:r>
    </w:p>
    <w:p w:rsidR="00521257" w:rsidRDefault="0093716F">
      <w:pPr>
        <w:numPr>
          <w:ilvl w:val="0"/>
          <w:numId w:val="9"/>
        </w:numPr>
      </w:pPr>
      <w:r>
        <w:t xml:space="preserve">Список стоп-слов можно увеличить ещё </w:t>
      </w:r>
    </w:p>
    <w:p w:rsidR="00521257" w:rsidRDefault="0093716F">
      <w:pPr>
        <w:numPr>
          <w:ilvl w:val="0"/>
          <w:numId w:val="9"/>
        </w:numPr>
      </w:pPr>
      <w:r>
        <w:t>Кого</w:t>
      </w:r>
      <w:r>
        <w:t xml:space="preserve"> выбирать в качестве спикера по повестке можно посмотреть по пересечению моделей: здесь это </w:t>
      </w:r>
      <w:proofErr w:type="spellStart"/>
      <w:r>
        <w:t>Гильмутдинов</w:t>
      </w:r>
      <w:proofErr w:type="spellEnd"/>
      <w:r>
        <w:t xml:space="preserve"> и </w:t>
      </w:r>
      <w:proofErr w:type="spellStart"/>
      <w:r>
        <w:t>Аиткулова</w:t>
      </w:r>
      <w:proofErr w:type="spellEnd"/>
      <w:r>
        <w:t xml:space="preserve">  </w:t>
      </w:r>
    </w:p>
    <w:p w:rsidR="00521257" w:rsidRDefault="00521257"/>
    <w:sectPr w:rsidR="0052125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346E21"/>
    <w:multiLevelType w:val="multilevel"/>
    <w:tmpl w:val="50BE16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25AB4EFF"/>
    <w:multiLevelType w:val="multilevel"/>
    <w:tmpl w:val="B8EEF1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2B230920"/>
    <w:multiLevelType w:val="multilevel"/>
    <w:tmpl w:val="97AC0D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36855A55"/>
    <w:multiLevelType w:val="multilevel"/>
    <w:tmpl w:val="6ED8E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37F55FB7"/>
    <w:multiLevelType w:val="multilevel"/>
    <w:tmpl w:val="71BC91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39C73D3F"/>
    <w:multiLevelType w:val="multilevel"/>
    <w:tmpl w:val="B86C96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428B0012"/>
    <w:multiLevelType w:val="multilevel"/>
    <w:tmpl w:val="D0D2A3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483E2763"/>
    <w:multiLevelType w:val="multilevel"/>
    <w:tmpl w:val="8CE012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50ED4A7A"/>
    <w:multiLevelType w:val="multilevel"/>
    <w:tmpl w:val="F1CCE3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557357D3"/>
    <w:multiLevelType w:val="multilevel"/>
    <w:tmpl w:val="0958CD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nsid w:val="64E16303"/>
    <w:multiLevelType w:val="multilevel"/>
    <w:tmpl w:val="82268B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66FE70A7"/>
    <w:multiLevelType w:val="multilevel"/>
    <w:tmpl w:val="09D231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nsid w:val="71656EFE"/>
    <w:multiLevelType w:val="multilevel"/>
    <w:tmpl w:val="95960B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nsid w:val="7C192D6F"/>
    <w:multiLevelType w:val="multilevel"/>
    <w:tmpl w:val="65B43F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8"/>
  </w:num>
  <w:num w:numId="5">
    <w:abstractNumId w:val="6"/>
  </w:num>
  <w:num w:numId="6">
    <w:abstractNumId w:val="1"/>
  </w:num>
  <w:num w:numId="7">
    <w:abstractNumId w:val="12"/>
  </w:num>
  <w:num w:numId="8">
    <w:abstractNumId w:val="2"/>
  </w:num>
  <w:num w:numId="9">
    <w:abstractNumId w:val="11"/>
  </w:num>
  <w:num w:numId="10">
    <w:abstractNumId w:val="4"/>
  </w:num>
  <w:num w:numId="11">
    <w:abstractNumId w:val="13"/>
  </w:num>
  <w:num w:numId="12">
    <w:abstractNumId w:val="0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21257"/>
    <w:rsid w:val="00521257"/>
    <w:rsid w:val="0093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9371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371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9371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371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485</Words>
  <Characters>2769</Characters>
  <Application>Microsoft Office Word</Application>
  <DocSecurity>0</DocSecurity>
  <Lines>23</Lines>
  <Paragraphs>6</Paragraphs>
  <ScaleCrop>false</ScaleCrop>
  <Company>*</Company>
  <LinksUpToDate>false</LinksUpToDate>
  <CharactersWithSpaces>3248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2023-07-16T12:19:00Z</dcterms:created>
  <dcterms:modified xsi:type="dcterms:W3CDTF">2023-07-16T12:19:00Z</dcterms:modified>
</cp:coreProperties>
</file>