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2BF22C" w14:textId="173A4479" w:rsidR="00106B05" w:rsidRPr="00A0581C" w:rsidRDefault="008C3419" w:rsidP="006E5C4B">
      <w:pPr>
        <w:pStyle w:val="Prrafodelista"/>
        <w:numPr>
          <w:ilvl w:val="0"/>
          <w:numId w:val="1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t>OBJETIVO</w:t>
      </w:r>
    </w:p>
    <w:p w14:paraId="265286A0" w14:textId="0FA33AFB" w:rsidR="004F67AC" w:rsidRPr="00A0581C" w:rsidRDefault="008C3419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t>Establecer de forma clara las funciones, competencias, actitudes y responsabilidades de cada cargo que se desarrolla en la empresa FOREST GREEN SERVICIOS AMBIENTALES S.A.S. servicios ambientales servicios forestales y agrícolas., identificando las tareas propias de cada puesto y los requisitos mínimos que debe tener el empleado para su cargo.</w:t>
      </w:r>
    </w:p>
    <w:p w14:paraId="6992B573" w14:textId="6227A812" w:rsidR="00106B05" w:rsidRPr="003854EA" w:rsidRDefault="00106B05" w:rsidP="003854E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t>ALCANCE</w:t>
      </w:r>
    </w:p>
    <w:p w14:paraId="2B93D67A" w14:textId="5E8000C0" w:rsidR="00106B05" w:rsidRPr="00A0581C" w:rsidRDefault="008C3419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El presente manual define las funciones, roles, actitudes y responsabilidades de cada uno de los cargos de la empresa FOREST GREEN SERVICIOS AMBIENTALES S.A.S. servicios ambientales servicios forestales y agrícolas y aplica para todos los trabajadores de la empresa.</w:t>
      </w:r>
    </w:p>
    <w:p w14:paraId="17ADD708" w14:textId="2A47A8B5" w:rsidR="00106B05" w:rsidRPr="003854EA" w:rsidRDefault="00106B05" w:rsidP="003854EA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DEFINICIONES</w:t>
      </w:r>
    </w:p>
    <w:p w14:paraId="573D0181" w14:textId="777C48BE" w:rsidR="00106B05" w:rsidRPr="00A0581C" w:rsidRDefault="00106B05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Manual: Documento que contiene la descripción de actividades que deben seguirse en la realización de una actividad.</w:t>
      </w:r>
    </w:p>
    <w:p w14:paraId="2E42EBA6" w14:textId="5BC97414" w:rsidR="00106B05" w:rsidRPr="00A0581C" w:rsidRDefault="008C3419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Funciones: Son el conjunto de responsabilidades, tareas, actividades necesarias para desempeñar un determinado puesto de trabajo.</w:t>
      </w:r>
    </w:p>
    <w:p w14:paraId="2135A910" w14:textId="76243017" w:rsidR="00106B05" w:rsidRPr="003854EA" w:rsidRDefault="00106B05" w:rsidP="003854EA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RESPONSABILIDADES</w:t>
      </w:r>
    </w:p>
    <w:p w14:paraId="77E28F83" w14:textId="261FF536" w:rsidR="007F5E19" w:rsidRPr="00A0581C" w:rsidRDefault="007F5E19" w:rsidP="007F5E19">
      <w:pPr>
        <w:jc w:val="both"/>
        <w:rPr>
          <w:rFonts w:ascii="Arial" w:hAnsi="Arial" w:cs="Arial"/>
          <w:sz w:val="24"/>
          <w:szCs w:val="24"/>
        </w:rPr>
      </w:pPr>
      <w:r>
        <w:t xml:space="preserve">Carlos Andrés Muñoz Parra CC </w:t>
      </w:r>
    </w:p>
    <w:p w14:paraId="51D94813" w14:textId="5A11A261" w:rsidR="008C3419" w:rsidRPr="00A0581C" w:rsidRDefault="008C3419" w:rsidP="007F5E19">
      <w:pPr>
        <w:jc w:val="both"/>
        <w:rPr>
          <w:rFonts w:ascii="Arial" w:hAnsi="Arial" w:cs="Arial"/>
          <w:bCs/>
          <w:sz w:val="24"/>
          <w:szCs w:val="24"/>
        </w:rPr>
      </w:pPr>
      <w:r>
        <w:t>Responsable del SG-SST: ___________________________</w:t>
      </w:r>
    </w:p>
    <w:p w14:paraId="14B58C84" w14:textId="22EFAE5B" w:rsidR="00FE6CB9" w:rsidRPr="00A0581C" w:rsidRDefault="008C3419" w:rsidP="007F5E19">
      <w:pPr>
        <w:jc w:val="both"/>
        <w:rPr>
          <w:rFonts w:ascii="Arial" w:hAnsi="Arial" w:cs="Arial"/>
          <w:sz w:val="24"/>
          <w:szCs w:val="24"/>
        </w:rPr>
      </w:pPr>
      <w:r>
        <w:t>Trabajadores en general: Están en la obligación de cumplir todas las funciones establecidas en el presente manual de acuerdo al cargo que ejecuten.</w:t>
      </w:r>
    </w:p>
    <w:p w14:paraId="6DE75AF2" w14:textId="494E9250" w:rsidR="00106B05" w:rsidRPr="003854EA" w:rsidRDefault="00FE6CB9" w:rsidP="003854EA">
      <w:pPr>
        <w:pStyle w:val="Ttulo1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t>PERFIL Y FUNCIONES ESPECÍFICAS DE LOS CARGOS</w:t>
      </w:r>
    </w:p>
    <w:p w14:paraId="3F6F8C18" w14:textId="563F3252" w:rsidR="001158BD" w:rsidRPr="00A0581C" w:rsidRDefault="00144788" w:rsidP="006E5C4B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 xml:space="preserve">Carlos Andrés Muñoz Parra CC 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1158BD" w:rsidRPr="00A0581C" w14:paraId="7EADAD78" w14:textId="77777777" w:rsidTr="0096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1158BD" w:rsidRPr="00A0581C" w14:paraId="46E2FAB1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Administrativo</w:t>
            </w:r>
          </w:p>
        </w:tc>
      </w:tr>
      <w:tr w:rsidR="001158BD" w:rsidRPr="00A0581C" w14:paraId="7C464E4A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1158BD" w:rsidRPr="00A0581C" w14:paraId="7AF2CC6C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N° de Cargo:</w:t>
            </w:r>
          </w:p>
        </w:tc>
        <w:tc>
          <w:tcPr>
            <w:tcW w:w="4820" w:type="dxa"/>
            <w:hideMark/>
          </w:tcPr>
          <w:p>
            <w:r>
              <w:t>1</w:t>
            </w:r>
          </w:p>
        </w:tc>
      </w:tr>
      <w:tr w:rsidR="001158BD" w:rsidRPr="00A0581C" w14:paraId="4995B1C8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Administración</w:t>
            </w:r>
          </w:p>
        </w:tc>
      </w:tr>
      <w:tr w:rsidR="001158BD" w:rsidRPr="00A0581C" w14:paraId="132860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>N.A</w:t>
            </w:r>
          </w:p>
        </w:tc>
      </w:tr>
      <w:tr w:rsidR="001158BD" w:rsidRPr="00A0581C" w14:paraId="0FA07722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1158BD" w:rsidRPr="00A0581C" w14:paraId="1975B203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Administrativa</w:t>
            </w:r>
          </w:p>
        </w:tc>
      </w:tr>
      <w:tr w:rsidR="001158BD" w:rsidRPr="00A0581C" w14:paraId="12ADB8DC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1158BD" w:rsidRPr="00A0581C" w14:paraId="75D40BE7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Planear, organizar, dirigir y controlar cada una de las actividades de los subordinados y de toda la empresa en general, buscando competitividad, rentabilidad y éxito empresarial.</w:t>
            </w:r>
          </w:p>
        </w:tc>
      </w:tr>
      <w:tr w:rsidR="001158BD" w:rsidRPr="00A0581C" w14:paraId="525095DE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1158BD" w:rsidRPr="00A0581C" w14:paraId="30395C9D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ACTIVIDAD ECONÓMICA: CIIU 0230 (Recolección forestal y operación de campo) y CIIU 0163 (Post-cosecha y acondicionamiento agrícola)</w:t>
            </w:r>
          </w:p>
        </w:tc>
      </w:tr>
      <w:tr w:rsidR="001158BD" w:rsidRPr="00A0581C" w14:paraId="37C2BD3D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1158BD" w:rsidRPr="00A0581C" w14:paraId="217778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Administración de empresas</w:t>
              <w:br/>
              <w:t>Gerencia</w:t>
            </w:r>
          </w:p>
        </w:tc>
      </w:tr>
      <w:tr w:rsidR="001158BD" w:rsidRPr="00A0581C" w14:paraId="18B18C49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1158BD" w:rsidRPr="00A0581C" w14:paraId="782CF6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1158BD" w:rsidRPr="00A0581C" w14:paraId="45E12A3A" w14:textId="77777777" w:rsidTr="007830EF">
        <w:trPr>
          <w:trHeight w:val="1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bottom w:val="single" w:sz="4" w:space="0" w:color="auto"/>
            </w:tcBorders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noWrap/>
            <w:hideMark/>
          </w:tcPr>
          <w:p>
            <w:r>
              <w:t>Conocimiento del entorno</w:t>
              <w:br/>
              <w:t>Liderazgo</w:t>
              <w:br/>
              <w:t>Toma de decisiones</w:t>
              <w:br/>
              <w:t>Experiencia en su campo</w:t>
              <w:br/>
              <w:t>Trabajo en equipo</w:t>
              <w:br/>
              <w:t>Creatividad e innovación</w:t>
            </w:r>
          </w:p>
        </w:tc>
      </w:tr>
      <w:tr w:rsidR="007830EF" w:rsidRPr="00A0581C" w14:paraId="04E9816A" w14:textId="77777777" w:rsidTr="00510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</w:tcPr>
          <w:p>
            <w:r>
              <w:t>FACTORES DE RIESGOS</w:t>
            </w:r>
          </w:p>
        </w:tc>
      </w:tr>
      <w:tr w:rsidR="007830EF" w:rsidRPr="00A0581C" w14:paraId="5F422DB1" w14:textId="77777777" w:rsidTr="00187C05">
        <w:trPr>
          <w:trHeight w:val="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</w:tcBorders>
            <w:noWrap/>
          </w:tcPr>
          <w:p>
            <w:r>
              <w:t xml:space="preserve">Postura (sedentario, sentados) </w:t>
              <w:br/>
              <w:t>Movimiento repetitivos (computador)</w:t>
              <w:br/>
              <w:t>Orden Locativo (desplazamientos)</w:t>
              <w:br/>
              <w:t>Incendio (infraestructura)</w:t>
              <w:br/>
              <w:t>Psicosocial (carga mental y organizacional).</w:t>
            </w:r>
          </w:p>
        </w:tc>
      </w:tr>
    </w:tbl>
    <w:p w14:paraId="337B9A41" w14:textId="77777777" w:rsidR="001158BD" w:rsidRPr="00A0581C" w:rsidRDefault="001158BD" w:rsidP="001158BD">
      <w:pPr>
        <w:rPr>
          <w:rFonts w:ascii="Arial" w:hAnsi="Arial" w:cs="Arial"/>
          <w:sz w:val="24"/>
          <w:szCs w:val="24"/>
        </w:rPr>
      </w:pPr>
      <w:r/>
    </w:p>
    <w:p w14:paraId="0C99F59E" w14:textId="60CA0E4B" w:rsidR="00B95CB6" w:rsidRPr="00A0581C" w:rsidRDefault="003628C3" w:rsidP="00B95CB6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>RESPONSABLE DEL SG-SST : ___________________________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B95CB6" w:rsidRPr="00A0581C" w14:paraId="3A826C4A" w14:textId="77777777" w:rsidTr="0033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B95CB6" w:rsidRPr="00A0581C" w14:paraId="612C842A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Administrativo/Operativo</w:t>
            </w:r>
          </w:p>
        </w:tc>
      </w:tr>
      <w:tr w:rsidR="00B95CB6" w:rsidRPr="00A0581C" w14:paraId="6D7A2E55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>Responsable del SG-SST  : ___________________________</w:t>
            </w:r>
          </w:p>
        </w:tc>
      </w:tr>
      <w:tr w:rsidR="00B95CB6" w:rsidRPr="00A0581C" w14:paraId="78BAF882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Seguridad y salud en el trabajo</w:t>
            </w:r>
          </w:p>
        </w:tc>
      </w:tr>
      <w:tr w:rsidR="00B95CB6" w:rsidRPr="00A0581C" w14:paraId="69A97D14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B95CB6" w:rsidRPr="00A0581C" w14:paraId="26648076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B95CB6" w:rsidRPr="00A0581C" w14:paraId="54146238" w14:textId="77777777" w:rsidTr="00331523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Seguridad y salud en el trabajo</w:t>
            </w:r>
          </w:p>
        </w:tc>
      </w:tr>
      <w:tr w:rsidR="00B95CB6" w:rsidRPr="00A0581C" w14:paraId="490F4117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B95CB6" w:rsidRPr="00A0581C" w14:paraId="784ACB56" w14:textId="77777777" w:rsidTr="00331523">
        <w:trPr>
          <w:trHeight w:val="8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Diseñar e implementar el sistema de gestión de la seguridad y salud en el trabajo, realizando seguimiento a las acciones realizadas en cada uno de los procesos de la empresa.</w:t>
            </w:r>
          </w:p>
        </w:tc>
      </w:tr>
      <w:tr w:rsidR="00B95CB6" w:rsidRPr="00A0581C" w14:paraId="68F8565E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B95CB6" w:rsidRPr="00A0581C" w14:paraId="0FD85CF1" w14:textId="77777777" w:rsidTr="007830EF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Representante Legal: Carlos Andrés Muñoz Parra</w:t>
            </w:r>
          </w:p>
        </w:tc>
      </w:tr>
      <w:tr w:rsidR="00B95CB6" w:rsidRPr="00A0581C" w14:paraId="0A93931E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B95CB6" w:rsidRPr="00A0581C" w14:paraId="5545603F" w14:textId="77777777" w:rsidTr="00331523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 w:rsidR="00B95CB6" w:rsidRPr="00A0581C" w14:paraId="0D032E55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B95CB6" w:rsidRPr="00A0581C" w14:paraId="7971FE91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B95CB6" w:rsidRPr="00A0581C" w14:paraId="702296BC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noWrap/>
            <w:hideMark/>
          </w:tcPr>
          <w:p>
            <w:r>
              <w:t>Conocimiento del entorno</w:t>
              <w:br/>
              <w:t>Toma de decisiones</w:t>
              <w:br/>
              <w:t>Experiencia en su campo</w:t>
              <w:br/>
              <w:t>Diseño de SG-SST</w:t>
            </w:r>
          </w:p>
        </w:tc>
      </w:tr>
      <w:tr w:rsidR="00B95CB6" w:rsidRPr="00A0581C" w14:paraId="11101E71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VII. Requisitos de Formación Académico y Experiencia</w:t>
            </w:r>
          </w:p>
        </w:tc>
      </w:tr>
      <w:tr w:rsidR="00B95CB6" w:rsidRPr="00A0581C" w14:paraId="24A154DA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B95CB6" w:rsidRPr="00A0581C" w14:paraId="7BF7BC12" w14:textId="77777777" w:rsidTr="00331523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Profesional en seguridad y salud en el trabajo</w:t>
            </w:r>
          </w:p>
        </w:tc>
        <w:tc>
          <w:tcPr>
            <w:tcW w:w="4820" w:type="dxa"/>
            <w:noWrap/>
            <w:hideMark/>
          </w:tcPr>
          <w:p>
            <w:r>
              <w:t xml:space="preserve">1 año de experiencia o más </w:t>
            </w:r>
          </w:p>
        </w:tc>
      </w:tr>
      <w:tr w:rsidR="00B95CB6" w:rsidRPr="00A0581C" w14:paraId="4504A06C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Alternativas</w:t>
            </w:r>
          </w:p>
        </w:tc>
      </w:tr>
      <w:tr w:rsidR="00B95CB6" w:rsidRPr="00A0581C" w14:paraId="5A9C3215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B95CB6" w:rsidRPr="00A0581C" w14:paraId="43BFFE89" w14:textId="77777777" w:rsidTr="00783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bottom w:val="single" w:sz="4" w:space="0" w:color="auto"/>
            </w:tcBorders>
            <w:noWrap/>
            <w:hideMark/>
          </w:tcPr>
          <w:p>
            <w:r>
              <w:t>Profesional en carreras administrativas especialista en seguridad y salud en el trabajo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noWrap/>
            <w:hideMark/>
          </w:tcPr>
          <w:p>
            <w:r>
              <w:t>2 años o más</w:t>
            </w:r>
          </w:p>
        </w:tc>
      </w:tr>
      <w:tr w:rsidR="007830EF" w:rsidRPr="00A0581C" w14:paraId="6ABAE6B9" w14:textId="77777777" w:rsidTr="00782E39">
        <w:trPr>
          <w:trHeight w:val="1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</w:tcPr>
          <w:p>
            <w:r>
              <w:t>FACTORES DE RIESGOS</w:t>
            </w:r>
          </w:p>
        </w:tc>
      </w:tr>
      <w:tr w:rsidR="007830EF" w:rsidRPr="00A0581C" w14:paraId="5DF99C1E" w14:textId="77777777" w:rsidTr="00D4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</w:tcBorders>
            <w:noWrap/>
          </w:tcPr>
          <w:p>
            <w:r>
              <w:t xml:space="preserve">Postura (sedentario, sentados) </w:t>
              <w:br/>
              <w:t>Movimiento repetitivo (computador)</w:t>
              <w:br/>
              <w:t>Orden Locativo (desplazamientos)</w:t>
              <w:br/>
              <w:t>Incendio (infraestructura)</w:t>
              <w:br/>
              <w:t>Psicosocial (carga mental y organizacional).</w:t>
              <w:br/>
              <w:t>Pisadas sobre objetos (sobre materiales corto punzantes en el suelo).</w:t>
              <w:br/>
              <w:t>Caída de personas al mismo nivel, tropiezos, obstáculos, etc…</w:t>
              <w:br/>
              <w:t xml:space="preserve">Exposición a ruido </w:t>
              <w:br/>
              <w:t>Caídas de objetos.</w:t>
              <w:br/>
              <w:t>Choques y golpes.</w:t>
              <w:br/>
              <w:t>Proyecciones de fragmentos o partículas.</w:t>
              <w:br/>
              <w:t>Incendios y explosiones.</w:t>
              <w:br/>
              <w:t>Exposición a sustancias nocivas y tóxicas.</w:t>
            </w:r>
          </w:p>
        </w:tc>
      </w:tr>
    </w:tbl>
    <w:p w14:paraId="4538A783" w14:textId="48F172AC" w:rsidR="007830EF" w:rsidRPr="00A0581C" w:rsidRDefault="007830EF" w:rsidP="007830EF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>SOLDADOR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7830EF" w:rsidRPr="00A0581C" w14:paraId="30D65320" w14:textId="77777777" w:rsidTr="004C4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7830EF" w:rsidRPr="00A0581C" w14:paraId="253997C1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7830EF" w:rsidRPr="00A0581C" w14:paraId="34C2C3AB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>Soldador</w:t>
            </w:r>
          </w:p>
        </w:tc>
      </w:tr>
      <w:tr w:rsidR="007830EF" w:rsidRPr="00A0581C" w14:paraId="6631E711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7830EF" w:rsidRPr="00A0581C" w14:paraId="73FD9F38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7830EF" w:rsidRPr="00A0581C" w14:paraId="0D66F883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7830EF" w:rsidRPr="00A0581C" w14:paraId="578D7DA1" w14:textId="77777777" w:rsidTr="004C433D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Operativo</w:t>
            </w:r>
          </w:p>
        </w:tc>
      </w:tr>
      <w:tr w:rsidR="007830EF" w:rsidRPr="00A0581C" w14:paraId="6B40BC78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7830EF" w:rsidRPr="00A0581C" w14:paraId="51C46080" w14:textId="77777777" w:rsidTr="00895C3B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Realizar actividades y trabajos asociados a la uso de herramientas manuales, diseños y modelos como ventanas, rejas, puertas o lo que el cliente desee.</w:t>
            </w:r>
          </w:p>
        </w:tc>
      </w:tr>
      <w:tr w:rsidR="007830EF" w:rsidRPr="00A0581C" w14:paraId="034A16CF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7830EF" w:rsidRPr="00A0581C" w14:paraId="39B385CC" w14:textId="77777777" w:rsidTr="004C433D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Verificar, durante el desarrollo de los subprocesos de Fabricación el cumplimiento de las medidas y de las especificaciones suministradas por el Jefe Inmediato.</w:t>
              <w:br/>
              <w:t xml:space="preserve"> Aplicar los diferentes procedimientos de trabajo suministrados por el jefe inmediato.</w:t>
              <w:br/>
              <w:t>Manejar los equipos y herramientas en movimientos.</w:t>
              <w:br/>
              <w:t>Mantenimiento de maquinaria con revisión de la lubricación.</w:t>
              <w:br/>
              <w:t>Informar al jefe inmediato las anomalías que se presenten o puedan presentar durante el desarrollo de las actividades y que puedan afectar la calidad del producto.</w:t>
              <w:br/>
              <w:t>Dar instrucciones al ayudante para el desarrollo de las diferentes actividades que se presenten para la ejecución del trabajo</w:t>
              <w:br/>
              <w:t>Desarrollar los trabajos cumpliendo las normas de Seguridad  y utilizando los elementos de protección personal.</w:t>
              <w:br/>
              <w:t>Cumplir con los procedimientos trazados por la empresa.</w:t>
              <w:br/>
              <w:t>Cumplir con las normas de higiene, seguridad y salud en el trabajo que emite la empresa.</w:t>
              <w:br/>
              <w:t>Acatar estrictamente, todas las prohibiciones que emita la empresa (No uso de celular en horas de trabajo, No transitar por lugares Prohibidos, No Fumar etc.).</w:t>
              <w:br/>
              <w:t>Realizar las demás funciones que le sean asignadas por su jefe inmediato.</w:t>
            </w:r>
          </w:p>
        </w:tc>
      </w:tr>
      <w:tr w:rsidR="007830EF" w:rsidRPr="00A0581C" w14:paraId="7D4E2FD6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7830EF" w:rsidRPr="00A0581C" w14:paraId="5488A7FA" w14:textId="77777777" w:rsidTr="004C433D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 w:rsidR="007830EF" w:rsidRPr="00A0581C" w14:paraId="513964AD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7830EF" w:rsidRPr="00A0581C" w14:paraId="0866DF96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7830EF" w:rsidRPr="00A0581C" w14:paraId="3147591A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noWrap/>
            <w:hideMark/>
          </w:tcPr>
          <w:p>
            <w:r>
              <w:t>Conocimiento del entorno</w:t>
              <w:br/>
              <w:t>Toma de decisiones</w:t>
              <w:br/>
              <w:t>Experiencia en su campo</w:t>
            </w:r>
          </w:p>
        </w:tc>
      </w:tr>
      <w:tr w:rsidR="007830EF" w:rsidRPr="00A0581C" w14:paraId="30F369AF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VII. Requisitos de Formación Académico y Experiencia</w:t>
            </w:r>
          </w:p>
        </w:tc>
      </w:tr>
      <w:tr w:rsidR="007830EF" w:rsidRPr="00A0581C" w14:paraId="2B098656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7830EF" w:rsidRPr="00A0581C" w14:paraId="4A272178" w14:textId="77777777" w:rsidTr="004C433D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Técnico o tecnólogo en uso de herramientas manuales</w:t>
            </w:r>
          </w:p>
        </w:tc>
        <w:tc>
          <w:tcPr>
            <w:tcW w:w="4820" w:type="dxa"/>
            <w:noWrap/>
            <w:hideMark/>
          </w:tcPr>
          <w:p>
            <w:r>
              <w:t xml:space="preserve">6 meses de experiencia o más </w:t>
            </w:r>
          </w:p>
        </w:tc>
      </w:tr>
      <w:tr w:rsidR="007830EF" w:rsidRPr="00A0581C" w14:paraId="4652037C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FACTORES DE RIESGOS</w:t>
            </w:r>
          </w:p>
        </w:tc>
      </w:tr>
      <w:tr w:rsidR="00895C3B" w:rsidRPr="00A0581C" w14:paraId="19023AF7" w14:textId="77777777" w:rsidTr="007F55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</w:tcPr>
          <w:p>
            <w:r>
              <w:t>Atrapamientos y aplastamientos.</w:t>
              <w:br/>
              <w:t>Caídas a distinto nivel.</w:t>
              <w:br/>
              <w:t>Caída de personas al mismo nivel, tropiezos, obstáculos, etc…</w:t>
              <w:br/>
              <w:t>Exposición a ruido y vibraciones.</w:t>
              <w:br/>
              <w:t>Cortes y heridas en las manos.</w:t>
              <w:br/>
              <w:t>Caídas de objetos y materiales en manipulación.</w:t>
              <w:br/>
              <w:t>Sobreesfuerzos y lesiones músculo-esqueléticas, lumbalgias, hernias discales.</w:t>
              <w:br/>
              <w:t>Choques y golpes por máquinas.</w:t>
              <w:br/>
              <w:t>Proyecciones de fragmentos o partículas.</w:t>
              <w:br/>
              <w:t>Proyecciones de fluidos.</w:t>
              <w:br/>
              <w:t xml:space="preserve">Contactos eléctricos </w:t>
              <w:br/>
              <w:t>Contactos térmicos.</w:t>
              <w:br/>
              <w:t>Sobreesfuerzos y esguinces.</w:t>
              <w:br/>
              <w:t>Incendios y explosiones.</w:t>
              <w:br/>
              <w:t>Exposición a sustancias nocivas y tóxicas.</w:t>
            </w:r>
          </w:p>
        </w:tc>
      </w:tr>
    </w:tbl>
    <w:p w14:paraId="7CA80577" w14:textId="77777777" w:rsidR="007830EF" w:rsidRDefault="007830EF" w:rsidP="0045470F">
      <w:pPr>
        <w:rPr>
          <w:rFonts w:ascii="Arial" w:hAnsi="Arial" w:cs="Arial"/>
          <w:sz w:val="24"/>
          <w:szCs w:val="24"/>
        </w:rPr>
      </w:pPr>
      <w:r/>
    </w:p>
    <w:p w14:paraId="0258E623" w14:textId="520AC778" w:rsidR="00895C3B" w:rsidRPr="00A0581C" w:rsidRDefault="00895C3B" w:rsidP="00895C3B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>OFICIAL-AYUDANTE DE OBRA Y OFICIOS VARIOS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895C3B" w:rsidRPr="00A0581C" w14:paraId="2E33C892" w14:textId="77777777" w:rsidTr="004C4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895C3B" w:rsidRPr="00A0581C" w14:paraId="1F188DB8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895C3B" w:rsidRPr="00A0581C" w14:paraId="5FAEC72A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>Oficial-ayudante de obra y oficios varios</w:t>
            </w:r>
          </w:p>
        </w:tc>
      </w:tr>
      <w:tr w:rsidR="00895C3B" w:rsidRPr="00A0581C" w14:paraId="6B5664E9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895C3B" w:rsidRPr="00A0581C" w14:paraId="19235C0F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895C3B" w:rsidRPr="00A0581C" w14:paraId="250E06B1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895C3B" w:rsidRPr="00A0581C" w14:paraId="3A142F27" w14:textId="77777777" w:rsidTr="004C433D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Operativo</w:t>
            </w:r>
          </w:p>
        </w:tc>
      </w:tr>
      <w:tr w:rsidR="00895C3B" w:rsidRPr="00A0581C" w14:paraId="464BCC5E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895C3B" w:rsidRPr="00A0581C" w14:paraId="4EDF7738" w14:textId="77777777" w:rsidTr="004C433D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Realizar actividades asociadas al proyecto que se va a elaborar, mantener el área de trabajo limpia, entre otros.</w:t>
            </w:r>
          </w:p>
        </w:tc>
      </w:tr>
      <w:tr w:rsidR="00895C3B" w:rsidRPr="00A0581C" w14:paraId="4B6E44D0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895C3B" w:rsidRPr="00A0581C" w14:paraId="7A8DC41A" w14:textId="77777777" w:rsidTr="004C433D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Manejo básico de las herramientas.</w:t>
              <w:br/>
              <w:t>Conservar, en perfecto estado, limpieza y orden, las herramientas de mano que utilice en sus labore.</w:t>
              <w:br/>
              <w:t>Colaborar con las necesidades que vaya teniendo el oficial o compañero con quien está desarrollando sus labores.</w:t>
              <w:br/>
              <w:t>Participar, activamente, en las brigadas de orden y limpieza general en la obra donde se encuentre trabajando.</w:t>
              <w:br/>
              <w:t>Comunicar oportunamente al jefe inmediato todas las novedades encontradas en el desempeño de sus actividades.</w:t>
              <w:br/>
              <w:t>Realizar las demás funciones que le sean asignadas por su jefe inmediato.</w:t>
              <w:br/>
              <w:t>Cumplir con los procedimientos trazados por la empresa.</w:t>
              <w:br/>
              <w:t>Cumplir con las normas de higiene, seguridad y salud ocupacional que emite la empresa.</w:t>
              <w:br/>
              <w:t>Acatar estrictamente, todas las prohibiciones que emita la empresa  (No uso de celular en horas de trabajo, No transitar por lugares Prohibidos, No Fumar, etc.).</w:t>
              <w:br/>
              <w:t>Informar al jefe inmediato las anomalías que se presenten o puedan presentar durante el desarrollo de las actividades y que puedan afectar la calidad del producto.</w:t>
            </w:r>
          </w:p>
        </w:tc>
      </w:tr>
      <w:tr w:rsidR="00895C3B" w:rsidRPr="00A0581C" w14:paraId="0EF10202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895C3B" w:rsidRPr="00A0581C" w14:paraId="0708F178" w14:textId="77777777" w:rsidTr="004C433D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 w:rsidR="00895C3B" w:rsidRPr="00A0581C" w14:paraId="7115FC3C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895C3B" w:rsidRPr="00A0581C" w14:paraId="202FA3EA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895C3B" w:rsidRPr="00A0581C" w14:paraId="2F1DFCEC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noWrap/>
            <w:hideMark/>
          </w:tcPr>
          <w:p>
            <w:r>
              <w:t>Conocimiento del entorno</w:t>
              <w:br/>
              <w:t>Toma de decisiones</w:t>
              <w:br/>
              <w:t>Experiencia en su campo</w:t>
            </w:r>
          </w:p>
        </w:tc>
      </w:tr>
      <w:tr w:rsidR="00895C3B" w:rsidRPr="00A0581C" w14:paraId="4534A071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VII. Requisitos de Formación Académico y Experiencia</w:t>
            </w:r>
          </w:p>
        </w:tc>
      </w:tr>
      <w:tr w:rsidR="00895C3B" w:rsidRPr="00A0581C" w14:paraId="79C57AB4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895C3B" w:rsidRPr="00A0581C" w14:paraId="1A693DFD" w14:textId="77777777" w:rsidTr="004C433D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Bachiller</w:t>
            </w:r>
          </w:p>
        </w:tc>
        <w:tc>
          <w:tcPr>
            <w:tcW w:w="4820" w:type="dxa"/>
            <w:noWrap/>
            <w:hideMark/>
          </w:tcPr>
          <w:p>
            <w:r>
              <w:t xml:space="preserve">6 meses de experiencia o más </w:t>
            </w:r>
          </w:p>
        </w:tc>
      </w:tr>
      <w:tr w:rsidR="00895C3B" w:rsidRPr="00A0581C" w14:paraId="728A8938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FACTORES DE RIESGOS</w:t>
            </w:r>
          </w:p>
        </w:tc>
      </w:tr>
      <w:tr w:rsidR="00895C3B" w:rsidRPr="00A0581C" w14:paraId="50058F71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</w:tcPr>
          <w:p>
            <w:r>
              <w:t>Atrapamientos y aplastamientos.</w:t>
              <w:br/>
              <w:t>Caídas a distinto nivel.</w:t>
              <w:br/>
              <w:t>Caída de personas al mismo nivel, tropiezos, obstáculos, etc…</w:t>
              <w:br/>
              <w:t>Exposición a ruido y vibraciones.</w:t>
              <w:br/>
              <w:t>Cortes y heridas en las manos.</w:t>
              <w:br/>
              <w:t>Caídas de objetos y materiales en manipulación.</w:t>
              <w:br/>
              <w:t>Sobreesfuerzos y lesiones músculo-esqueléticas, lumbalgias, hernias discales.</w:t>
              <w:br/>
              <w:t>Choques y golpes por máquinas.</w:t>
              <w:br/>
              <w:t>Proyecciones de fragmentos o partículas.</w:t>
              <w:br/>
              <w:t>Proyecciones de fluidos.</w:t>
              <w:br/>
              <w:t xml:space="preserve">Contactos eléctricos </w:t>
              <w:br/>
              <w:t>Contactos térmicos.</w:t>
              <w:br/>
              <w:t>Sobreesfuerzos y esguinces.</w:t>
              <w:br/>
              <w:t>Incendios y explosiones.</w:t>
              <w:br/>
              <w:t>Exposición a sustancias nocivas y tóxicas.</w:t>
            </w:r>
          </w:p>
        </w:tc>
      </w:tr>
    </w:tbl>
    <w:p w14:paraId="1050AF11" w14:textId="77777777" w:rsidR="00895C3B" w:rsidRDefault="00895C3B" w:rsidP="0045470F">
      <w:pPr>
        <w:rPr>
          <w:rFonts w:ascii="Arial" w:hAnsi="Arial" w:cs="Arial"/>
          <w:sz w:val="24"/>
          <w:szCs w:val="24"/>
        </w:rPr>
      </w:pPr>
      <w:r/>
    </w:p>
    <w:p w14:paraId="06686181" w14:textId="77777777" w:rsidR="008F2895" w:rsidRDefault="008F2895" w:rsidP="0045470F">
      <w:pPr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8F2895" w:rsidRPr="00793EAD" w14:paraId="3593BE60" w14:textId="77777777" w:rsidTr="00AF44DA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8F2895" w:rsidRPr="00793EAD" w14:paraId="61256F31" w14:textId="77777777" w:rsidTr="00AF44DA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8F2895" w:rsidRPr="00793EAD" w14:paraId="692AC5AE" w14:textId="77777777" w:rsidTr="00AF44DA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6D714569" w14:textId="77777777" w:rsidR="008F2895" w:rsidRPr="00A0581C" w:rsidRDefault="008F2895" w:rsidP="0045470F">
      <w:pPr>
        <w:rPr>
          <w:rFonts w:ascii="Arial" w:hAnsi="Arial" w:cs="Arial"/>
          <w:sz w:val="24"/>
          <w:szCs w:val="24"/>
        </w:rPr>
      </w:pPr>
      <w:r/>
    </w:p>
    <w:sectPr w:rsidR="008F2895" w:rsidRPr="00A0581C" w:rsidSect="00A0581C">
      <w:headerReference w:type="default" r:id="rId12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198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391E01" w14:textId="77777777" w:rsidR="00F967F6" w:rsidRDefault="00F967F6" w:rsidP="00437A58">
      <w:pPr>
        <w:spacing w:after="0" w:line="240" w:lineRule="auto"/>
      </w:pPr>
      <w:r>
        <w:separator/>
      </w:r>
    </w:p>
  </w:endnote>
  <w:endnote w:type="continuationSeparator" w:id="0">
    <w:p w14:paraId="5453447C" w14:textId="77777777" w:rsidR="00F967F6" w:rsidRDefault="00F967F6" w:rsidP="0043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D4BBD6" w14:textId="77777777" w:rsidR="00F967F6" w:rsidRDefault="00F967F6" w:rsidP="00437A58">
      <w:pPr>
        <w:spacing w:after="0" w:line="240" w:lineRule="auto"/>
      </w:pPr>
      <w:r>
        <w:separator/>
      </w:r>
    </w:p>
  </w:footnote>
  <w:footnote w:type="continuationSeparator" w:id="0">
    <w:p w14:paraId="6C10B2F5" w14:textId="77777777" w:rsidR="00F967F6" w:rsidRDefault="00F967F6" w:rsidP="00437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4881"/>
      <w:gridCol w:w="3433"/>
    </w:tblGrid>
    <w:tr w:rsidR="003F565D" w:rsidRPr="00A0581C" w14:paraId="64F97B72" w14:textId="77777777" w:rsidTr="00A0581C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881" w:type="dxa"/>
          <w:vMerge w:val="restart"/>
          <w:vAlign w:val="center"/>
        </w:tcPr>
        <w:p w14:paraId="2D999FFE" w14:textId="1B563738" w:rsidR="003F565D" w:rsidRPr="00A0581C" w:rsidRDefault="003F565D" w:rsidP="003F565D">
          <w:pPr>
            <w:tabs>
              <w:tab w:val="center" w:pos="4419"/>
              <w:tab w:val="right" w:pos="8838"/>
            </w:tabs>
            <w:jc w:val="center"/>
            <w:rPr>
              <w:rFonts w:ascii="Arial" w:eastAsia="Times New Roman" w:hAnsi="Arial" w:cs="Arial"/>
              <w:bCs/>
              <w:sz w:val="24"/>
              <w:szCs w:val="24"/>
              <w:lang w:val="es-ES" w:eastAsia="es-ES"/>
            </w:rPr>
          </w:pPr>
          <w:r>
            <w:rPr>
              <w:rFonts w:ascii="Times New Roman" w:hAnsi="Times New Roman"/>
              <w:sz w:val="24"/>
            </w:rPr>
            <w:t>MANUAL DE FUNCIONES Y PERFILES DE CARGOS</w:t>
          </w:r>
        </w:p>
      </w:tc>
      <w:tc>
        <w:tcPr>
          <w:tcW w:w="3433" w:type="dxa"/>
        </w:tcPr>
        <w:p>
          <w:r>
            <w:rPr/>
            <w:t>Fecha: 01/02/2026</w:t>
          </w:r>
        </w:p>
      </w:tc>
    </w:tr>
    <w:tr w:rsidR="003F565D" w:rsidRPr="00A0581C" w14:paraId="4AE2D3A5" w14:textId="77777777" w:rsidTr="00A0581C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14:paraId="5201B33B" w14:textId="4E3C982E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4881" w:type="dxa"/>
          <w:vMerge/>
        </w:tcPr>
        <w:p w14:paraId="2645D113" w14:textId="77777777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3433" w:type="dxa"/>
        </w:tcPr>
        <w:p w14:paraId="5F729C4B" w14:textId="235485A0" w:rsidR="003F565D" w:rsidRPr="00A0581C" w:rsidRDefault="00A0581C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Arial"/>
              <w:b/>
              <w:bCs/>
              <w:sz w:val="24"/>
              <w:szCs w:val="24"/>
              <w:lang w:val="es-ES" w:eastAsia="es-ES"/>
            </w:rPr>
            <w:t>Versión: 1</w:t>
          </w:r>
          <w:r>
            <w:rPr>
              <w:rFonts w:ascii="Times New Roman" w:eastAsia="Times New Roman" w:hAnsi="Times New Roman" w:cs="Arial"/>
              <w:bCs/>
              <w:sz w:val="24"/>
              <w:szCs w:val="24"/>
              <w:lang w:val="es-ES" w:eastAsia="es-ES"/>
            </w:rPr>
          </w:r>
        </w:p>
      </w:tc>
    </w:tr>
    <w:tr w:rsidR="003F565D" w:rsidRPr="00A0581C" w14:paraId="369319F3" w14:textId="77777777" w:rsidTr="003854EA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14:paraId="7ADE3814" w14:textId="77777777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4881" w:type="dxa"/>
          <w:vMerge/>
        </w:tcPr>
        <w:p w14:paraId="3A1A60FC" w14:textId="77777777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3433" w:type="dxa"/>
        </w:tcPr>
        <w:p w14:paraId="210777FE" w14:textId="59074BF7" w:rsidR="003F565D" w:rsidRPr="00A0581C" w:rsidRDefault="00A0581C" w:rsidP="00A0581C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Cs/>
              <w:sz w:val="24"/>
              <w:szCs w:val="24"/>
              <w:lang w:val="es-ES" w:eastAsia="es-ES"/>
            </w:rPr>
          </w:pPr>
          <w:r>
            <w:rPr>
              <w:rFonts w:ascii="Times New Roman" w:hAnsi="Times New Roman"/>
              <w:sz w:val="24"/>
            </w:rPr>
            <w:t>Código: FG-FOR-SST-57</w:t>
          </w:r>
        </w:p>
      </w:tc>
    </w:tr>
  </w:tbl>
  <w:p w14:paraId="08FE3C6F" w14:textId="77777777" w:rsidR="003F565D" w:rsidRDefault="003F565D" w:rsidP="003F565D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1"/>
    <w:multiLevelType w:val="singleLevel"/>
    <w:tmpl w:val="00000011"/>
    <w:name w:val="WW8Num17"/>
    <w:lvl w:ilvl="0">
      <w:start w:val="1"/>
      <w:numFmt w:val="bullet"/>
      <w:lvlText w:val=""/>
      <w:lvlJc w:val="left"/>
      <w:pPr>
        <w:tabs>
          <w:tab w:val="num" w:pos="0"/>
        </w:tabs>
        <w:ind w:left="700" w:hanging="360"/>
      </w:pPr>
      <w:rPr>
        <w:rFonts w:ascii="Wingdings" w:hAnsi="Wingdings" w:cs="Wingdings" w:hint="default"/>
        <w:sz w:val="24"/>
        <w:szCs w:val="24"/>
        <w:lang w:val="es-ES"/>
      </w:rPr>
    </w:lvl>
  </w:abstractNum>
  <w:abstractNum w:abstractNumId="1">
    <w:nsid w:val="021646C7"/>
    <w:multiLevelType w:val="hybridMultilevel"/>
    <w:tmpl w:val="F906E8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E56831"/>
    <w:multiLevelType w:val="hybridMultilevel"/>
    <w:tmpl w:val="BCF81E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31982"/>
    <w:multiLevelType w:val="hybridMultilevel"/>
    <w:tmpl w:val="7AD6D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E145A6"/>
    <w:multiLevelType w:val="hybridMultilevel"/>
    <w:tmpl w:val="7CBA6D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2A2098"/>
    <w:multiLevelType w:val="hybridMultilevel"/>
    <w:tmpl w:val="3620BE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E78B5"/>
    <w:multiLevelType w:val="hybridMultilevel"/>
    <w:tmpl w:val="141E06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787D04"/>
    <w:multiLevelType w:val="hybridMultilevel"/>
    <w:tmpl w:val="53462C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010A0E"/>
    <w:multiLevelType w:val="hybridMultilevel"/>
    <w:tmpl w:val="B67C24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10">
    <w:nsid w:val="3CAE18FB"/>
    <w:multiLevelType w:val="hybridMultilevel"/>
    <w:tmpl w:val="292C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53677A"/>
    <w:multiLevelType w:val="hybridMultilevel"/>
    <w:tmpl w:val="0AC468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B44B3"/>
    <w:multiLevelType w:val="hybridMultilevel"/>
    <w:tmpl w:val="8BF0E1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>
    <w:nsid w:val="593D362B"/>
    <w:multiLevelType w:val="hybridMultilevel"/>
    <w:tmpl w:val="A93011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594F0F"/>
    <w:multiLevelType w:val="hybridMultilevel"/>
    <w:tmpl w:val="687833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2028CB"/>
    <w:multiLevelType w:val="multilevel"/>
    <w:tmpl w:val="4B6E1D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6D5C332A"/>
    <w:multiLevelType w:val="hybridMultilevel"/>
    <w:tmpl w:val="286072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5E5C12"/>
    <w:multiLevelType w:val="hybridMultilevel"/>
    <w:tmpl w:val="F63AB3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2054B0"/>
    <w:multiLevelType w:val="hybridMultilevel"/>
    <w:tmpl w:val="3852F4A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000E2C"/>
    <w:multiLevelType w:val="hybridMultilevel"/>
    <w:tmpl w:val="E67019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0"/>
  </w:num>
  <w:num w:numId="4">
    <w:abstractNumId w:val="13"/>
  </w:num>
  <w:num w:numId="5">
    <w:abstractNumId w:val="5"/>
  </w:num>
  <w:num w:numId="6">
    <w:abstractNumId w:val="20"/>
  </w:num>
  <w:num w:numId="7">
    <w:abstractNumId w:val="7"/>
  </w:num>
  <w:num w:numId="8">
    <w:abstractNumId w:val="17"/>
  </w:num>
  <w:num w:numId="9">
    <w:abstractNumId w:val="12"/>
  </w:num>
  <w:num w:numId="10">
    <w:abstractNumId w:val="19"/>
  </w:num>
  <w:num w:numId="11">
    <w:abstractNumId w:val="1"/>
  </w:num>
  <w:num w:numId="12">
    <w:abstractNumId w:val="11"/>
  </w:num>
  <w:num w:numId="13">
    <w:abstractNumId w:val="8"/>
  </w:num>
  <w:num w:numId="14">
    <w:abstractNumId w:val="4"/>
  </w:num>
  <w:num w:numId="15">
    <w:abstractNumId w:val="14"/>
  </w:num>
  <w:num w:numId="16">
    <w:abstractNumId w:val="18"/>
  </w:num>
  <w:num w:numId="17">
    <w:abstractNumId w:val="3"/>
  </w:num>
  <w:num w:numId="18">
    <w:abstractNumId w:val="6"/>
  </w:num>
  <w:num w:numId="19">
    <w:abstractNumId w:val="15"/>
  </w:num>
  <w:num w:numId="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A58"/>
    <w:rsid w:val="00025F3F"/>
    <w:rsid w:val="00027BB6"/>
    <w:rsid w:val="000914BD"/>
    <w:rsid w:val="00097F91"/>
    <w:rsid w:val="000A607E"/>
    <w:rsid w:val="00106B05"/>
    <w:rsid w:val="001128E0"/>
    <w:rsid w:val="001158BD"/>
    <w:rsid w:val="00142E9F"/>
    <w:rsid w:val="00144788"/>
    <w:rsid w:val="00176BCC"/>
    <w:rsid w:val="001A0BDA"/>
    <w:rsid w:val="001B3A88"/>
    <w:rsid w:val="001F299A"/>
    <w:rsid w:val="00204844"/>
    <w:rsid w:val="00210FC4"/>
    <w:rsid w:val="00236BB3"/>
    <w:rsid w:val="00244D0D"/>
    <w:rsid w:val="00255877"/>
    <w:rsid w:val="00256C1C"/>
    <w:rsid w:val="0029178C"/>
    <w:rsid w:val="00294525"/>
    <w:rsid w:val="002B6985"/>
    <w:rsid w:val="002C486C"/>
    <w:rsid w:val="002C6A56"/>
    <w:rsid w:val="002E3D68"/>
    <w:rsid w:val="00331523"/>
    <w:rsid w:val="00357475"/>
    <w:rsid w:val="003628C3"/>
    <w:rsid w:val="0038510D"/>
    <w:rsid w:val="003854EA"/>
    <w:rsid w:val="003A1578"/>
    <w:rsid w:val="003F565D"/>
    <w:rsid w:val="00406214"/>
    <w:rsid w:val="00410227"/>
    <w:rsid w:val="00437A58"/>
    <w:rsid w:val="00445A6C"/>
    <w:rsid w:val="0045470F"/>
    <w:rsid w:val="00483185"/>
    <w:rsid w:val="00497BA1"/>
    <w:rsid w:val="004F67AC"/>
    <w:rsid w:val="005939F0"/>
    <w:rsid w:val="005B2C44"/>
    <w:rsid w:val="005E0B61"/>
    <w:rsid w:val="00604BEE"/>
    <w:rsid w:val="00606D56"/>
    <w:rsid w:val="006125CD"/>
    <w:rsid w:val="00613AA3"/>
    <w:rsid w:val="00615D1B"/>
    <w:rsid w:val="00645F43"/>
    <w:rsid w:val="00652636"/>
    <w:rsid w:val="0066216A"/>
    <w:rsid w:val="00681E89"/>
    <w:rsid w:val="006B4C43"/>
    <w:rsid w:val="006D4EC2"/>
    <w:rsid w:val="006E5C4B"/>
    <w:rsid w:val="00714D5E"/>
    <w:rsid w:val="0072037F"/>
    <w:rsid w:val="00720567"/>
    <w:rsid w:val="00732C15"/>
    <w:rsid w:val="00741CDD"/>
    <w:rsid w:val="00745016"/>
    <w:rsid w:val="0075473D"/>
    <w:rsid w:val="007830EF"/>
    <w:rsid w:val="00790A33"/>
    <w:rsid w:val="007B16B1"/>
    <w:rsid w:val="007D18C0"/>
    <w:rsid w:val="007F5E19"/>
    <w:rsid w:val="007F7F9C"/>
    <w:rsid w:val="008104B3"/>
    <w:rsid w:val="00853866"/>
    <w:rsid w:val="00895C3B"/>
    <w:rsid w:val="00897D7C"/>
    <w:rsid w:val="008B31E7"/>
    <w:rsid w:val="008C3419"/>
    <w:rsid w:val="008D4CA2"/>
    <w:rsid w:val="008E0A0E"/>
    <w:rsid w:val="008E5FB7"/>
    <w:rsid w:val="008F2895"/>
    <w:rsid w:val="008F5A74"/>
    <w:rsid w:val="0090690C"/>
    <w:rsid w:val="00962C64"/>
    <w:rsid w:val="009C07B2"/>
    <w:rsid w:val="00A008E7"/>
    <w:rsid w:val="00A0581C"/>
    <w:rsid w:val="00A140CB"/>
    <w:rsid w:val="00A142BE"/>
    <w:rsid w:val="00A27FDC"/>
    <w:rsid w:val="00A46A8E"/>
    <w:rsid w:val="00A60605"/>
    <w:rsid w:val="00A74DD2"/>
    <w:rsid w:val="00AC21DB"/>
    <w:rsid w:val="00AD5CF5"/>
    <w:rsid w:val="00B2101B"/>
    <w:rsid w:val="00B512C7"/>
    <w:rsid w:val="00B53D4E"/>
    <w:rsid w:val="00B71E56"/>
    <w:rsid w:val="00B95CB6"/>
    <w:rsid w:val="00BC2EE8"/>
    <w:rsid w:val="00BF2662"/>
    <w:rsid w:val="00C7444D"/>
    <w:rsid w:val="00CC134B"/>
    <w:rsid w:val="00CC4354"/>
    <w:rsid w:val="00CE6676"/>
    <w:rsid w:val="00D11B35"/>
    <w:rsid w:val="00D173CC"/>
    <w:rsid w:val="00D402B2"/>
    <w:rsid w:val="00D43ED8"/>
    <w:rsid w:val="00D449A1"/>
    <w:rsid w:val="00D73E1B"/>
    <w:rsid w:val="00D94826"/>
    <w:rsid w:val="00DD5184"/>
    <w:rsid w:val="00E0639A"/>
    <w:rsid w:val="00E07E42"/>
    <w:rsid w:val="00E10D76"/>
    <w:rsid w:val="00E22AF2"/>
    <w:rsid w:val="00E50DFC"/>
    <w:rsid w:val="00E51870"/>
    <w:rsid w:val="00E54A48"/>
    <w:rsid w:val="00ED5B13"/>
    <w:rsid w:val="00EF6AC3"/>
    <w:rsid w:val="00F04D53"/>
    <w:rsid w:val="00F07368"/>
    <w:rsid w:val="00F253E4"/>
    <w:rsid w:val="00F967F6"/>
    <w:rsid w:val="00FE1E8F"/>
    <w:rsid w:val="00FE6CB9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B2212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3CC"/>
    <w:rPr>
      <w:rFonts w:ascii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437A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58"/>
    <w:rPr>
      <w:rFonts w:ascii="Arial" w:eastAsiaTheme="majorEastAsia" w:hAnsi="Arial" w:cstheme="majorBidi"/>
      <w:b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A5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A58"/>
    <w:rPr>
      <w:rFonts w:ascii="Arial" w:hAnsi="Arial"/>
    </w:rPr>
  </w:style>
  <w:style w:type="table" w:styleId="Tablaconcuadrcula">
    <w:name w:val="Table Grid"/>
    <w:basedOn w:val="Tablanormal"/>
    <w:uiPriority w:val="39"/>
    <w:rsid w:val="00437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37A58"/>
    <w:pPr>
      <w:ind w:left="720"/>
      <w:contextualSpacing/>
    </w:pPr>
    <w:rPr>
      <w:rFonts w:asciiTheme="minorHAnsi" w:hAnsiTheme="minorHAns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7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7A58"/>
    <w:rPr>
      <w:rFonts w:ascii="Segoe UI" w:hAnsi="Segoe UI" w:cs="Segoe UI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/>
    <w:qFormat/>
    <w:rsid w:val="0038510D"/>
    <w:pPr>
      <w:outlineLvl w:val="9"/>
    </w:pPr>
    <w:rPr>
      <w:rFonts w:asciiTheme="majorHAnsi" w:hAnsiTheme="majorHAnsi"/>
      <w:b w:val="0"/>
      <w:color w:val="2E74B5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8510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510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158BD"/>
    <w:rPr>
      <w:rFonts w:ascii="Arial Narrow" w:eastAsiaTheme="majorEastAsia" w:hAnsi="Arial Narrow" w:cstheme="majorBidi"/>
      <w:b/>
      <w:sz w:val="26"/>
      <w:szCs w:val="26"/>
    </w:rPr>
  </w:style>
  <w:style w:type="table" w:customStyle="1" w:styleId="GridTable4Accent2">
    <w:name w:val="Grid Table 4 Accent 2"/>
    <w:basedOn w:val="Tablanormal"/>
    <w:uiPriority w:val="49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D449A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1LightAccent2">
    <w:name w:val="Grid Table 1 Light Accent 2"/>
    <w:basedOn w:val="Tablanormal"/>
    <w:uiPriority w:val="46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45470F"/>
    <w:pPr>
      <w:spacing w:after="100"/>
      <w:ind w:left="220"/>
    </w:pPr>
  </w:style>
  <w:style w:type="table" w:customStyle="1" w:styleId="GridTable4Accent5">
    <w:name w:val="Grid Table 4 Accent 5"/>
    <w:basedOn w:val="Tablanormal"/>
    <w:uiPriority w:val="49"/>
    <w:rsid w:val="00962C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7F5E19"/>
    <w:pPr>
      <w:spacing w:after="120" w:line="276" w:lineRule="auto"/>
    </w:pPr>
    <w:rPr>
      <w:rFonts w:asciiTheme="minorHAnsi" w:eastAsiaTheme="minorEastAsia" w:hAnsiTheme="minorHAnsi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F5E19"/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C21DB"/>
    <w:pPr>
      <w:spacing w:after="100"/>
      <w:ind w:left="440"/>
    </w:pPr>
    <w:rPr>
      <w:rFonts w:asciiTheme="minorHAnsi" w:eastAsiaTheme="minorEastAsia" w:hAnsiTheme="minorHAnsi" w:cs="Times New Roman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3CC"/>
    <w:rPr>
      <w:rFonts w:ascii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437A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58"/>
    <w:rPr>
      <w:rFonts w:ascii="Arial" w:eastAsiaTheme="majorEastAsia" w:hAnsi="Arial" w:cstheme="majorBidi"/>
      <w:b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A5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A58"/>
    <w:rPr>
      <w:rFonts w:ascii="Arial" w:hAnsi="Arial"/>
    </w:rPr>
  </w:style>
  <w:style w:type="table" w:styleId="Tablaconcuadrcula">
    <w:name w:val="Table Grid"/>
    <w:basedOn w:val="Tablanormal"/>
    <w:uiPriority w:val="39"/>
    <w:rsid w:val="00437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37A58"/>
    <w:pPr>
      <w:ind w:left="720"/>
      <w:contextualSpacing/>
    </w:pPr>
    <w:rPr>
      <w:rFonts w:asciiTheme="minorHAnsi" w:hAnsiTheme="minorHAns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7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7A58"/>
    <w:rPr>
      <w:rFonts w:ascii="Segoe UI" w:hAnsi="Segoe UI" w:cs="Segoe UI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/>
    <w:qFormat/>
    <w:rsid w:val="0038510D"/>
    <w:pPr>
      <w:outlineLvl w:val="9"/>
    </w:pPr>
    <w:rPr>
      <w:rFonts w:asciiTheme="majorHAnsi" w:hAnsiTheme="majorHAnsi"/>
      <w:b w:val="0"/>
      <w:color w:val="2E74B5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8510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510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158BD"/>
    <w:rPr>
      <w:rFonts w:ascii="Arial Narrow" w:eastAsiaTheme="majorEastAsia" w:hAnsi="Arial Narrow" w:cstheme="majorBidi"/>
      <w:b/>
      <w:sz w:val="26"/>
      <w:szCs w:val="26"/>
    </w:rPr>
  </w:style>
  <w:style w:type="table" w:customStyle="1" w:styleId="GridTable4Accent2">
    <w:name w:val="Grid Table 4 Accent 2"/>
    <w:basedOn w:val="Tablanormal"/>
    <w:uiPriority w:val="49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D449A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1LightAccent2">
    <w:name w:val="Grid Table 1 Light Accent 2"/>
    <w:basedOn w:val="Tablanormal"/>
    <w:uiPriority w:val="46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45470F"/>
    <w:pPr>
      <w:spacing w:after="100"/>
      <w:ind w:left="220"/>
    </w:pPr>
  </w:style>
  <w:style w:type="table" w:customStyle="1" w:styleId="GridTable4Accent5">
    <w:name w:val="Grid Table 4 Accent 5"/>
    <w:basedOn w:val="Tablanormal"/>
    <w:uiPriority w:val="49"/>
    <w:rsid w:val="00962C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7F5E19"/>
    <w:pPr>
      <w:spacing w:after="120" w:line="276" w:lineRule="auto"/>
    </w:pPr>
    <w:rPr>
      <w:rFonts w:asciiTheme="minorHAnsi" w:eastAsiaTheme="minorEastAsia" w:hAnsiTheme="minorHAnsi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F5E19"/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C21DB"/>
    <w:pPr>
      <w:spacing w:after="100"/>
      <w:ind w:left="440"/>
    </w:pPr>
    <w:rPr>
      <w:rFonts w:asciiTheme="minorHAnsi" w:eastAsiaTheme="minorEastAsia" w:hAnsiTheme="minorHAnsi"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C797-9F20-47A4-AE56-7D42BC606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2311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SUPERCOMERCIAL DEL LLANO S.A.S.</dc:creator>
  <cp:lastModifiedBy>Luffi</cp:lastModifiedBy>
  <cp:revision>2</cp:revision>
  <dcterms:created xsi:type="dcterms:W3CDTF">2025-02-07T14:36:00Z</dcterms:created>
  <dcterms:modified xsi:type="dcterms:W3CDTF">2025-02-07T14:36:00Z</dcterms:modified>
</cp:coreProperties>
</file>