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B857D3" w14:textId="19C772A7" w:rsidR="009914C2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OBJETIVO</w:t>
      </w:r>
    </w:p>
    <w:p w14:paraId="41EED05C" w14:textId="247C190F" w:rsidR="009914C2" w:rsidRPr="009D6845" w:rsidRDefault="00860AA7" w:rsidP="009D6845">
      <w:pPr>
        <w:spacing w:after="240" w:line="276" w:lineRule="auto"/>
        <w:jc w:val="both"/>
        <w:rPr>
          <w:rFonts w:ascii="Arial" w:hAnsi="Arial" w:cs="Arial"/>
          <w:b/>
        </w:rPr>
      </w:pPr>
      <w:r>
        <w:t>Establecer los parámetros para identificar las condiciones y actos inseguros en las instalaciones, máquinas, equipos y herramientas que puedan generar incidentes, accidentes y enfermedad laboral en la empresa FOREST GREEN SERVICIOS AMBIENTALES S.A.S. servicios ambientales servicios forestales y agrícolas.</w:t>
      </w:r>
    </w:p>
    <w:p w14:paraId="29C87CE1" w14:textId="051A61E3" w:rsidR="00972869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ALCANCE</w:t>
      </w:r>
    </w:p>
    <w:p w14:paraId="3781025C" w14:textId="1A609422" w:rsidR="009914C2" w:rsidRPr="009D6845" w:rsidRDefault="00972869" w:rsidP="009D6845">
      <w:pPr>
        <w:spacing w:after="240" w:line="276" w:lineRule="auto"/>
        <w:jc w:val="both"/>
        <w:rPr>
          <w:rFonts w:ascii="Arial" w:hAnsi="Arial" w:cs="Arial"/>
        </w:rPr>
      </w:pPr>
      <w:r>
        <w:t>El presente programa aplica a todos los procesos y actividades que se desarrollan en los centros de trabajo de la empresa, que involucre la operación de algún equipo, máquina y/o herramienta.</w:t>
      </w:r>
    </w:p>
    <w:p w14:paraId="3753552E" w14:textId="3C951A06" w:rsidR="009914C2" w:rsidRPr="009D6845" w:rsidRDefault="009914C2" w:rsidP="009D6845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b/>
        </w:rPr>
      </w:pPr>
      <w:r>
        <w:t>DEFINICIONES</w:t>
      </w:r>
    </w:p>
    <w:p w14:paraId="12F78939" w14:textId="698C970B" w:rsidR="009914C2" w:rsidRDefault="009D6845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Condición Insegura: Toda circunstancia física que presente una desviación de lo establecido y que facilite la ocurrencia de un accidente.</w:t>
      </w:r>
    </w:p>
    <w:p w14:paraId="135557F5" w14:textId="77777777" w:rsidR="009D6845" w:rsidRPr="009D6845" w:rsidRDefault="009D6845" w:rsidP="009D6845">
      <w:pPr>
        <w:pStyle w:val="Prrafodelista"/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COPASST: Comité Paritario de Seguridad y Salud en el Trabajo.</w:t>
      </w:r>
    </w:p>
    <w:p w14:paraId="7847A829" w14:textId="634318CD" w:rsidR="009914C2" w:rsidRPr="009D6845" w:rsidRDefault="009914C2" w:rsidP="009D6845">
      <w:pPr>
        <w:numPr>
          <w:ilvl w:val="0"/>
          <w:numId w:val="2"/>
        </w:numPr>
        <w:tabs>
          <w:tab w:val="left" w:pos="540"/>
        </w:tabs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EPP: Elementos de Protección Personal</w:t>
      </w:r>
    </w:p>
    <w:p w14:paraId="769497FF" w14:textId="20B06CEF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Inspección Planeada: Recorrido sistemático por un área, esto con una periodicidad, instrumentos y responsables determinados previamente a su realización, durante la cual se busca identificar condiciones sub-estándar.</w:t>
      </w:r>
    </w:p>
    <w:p w14:paraId="0E4D32B8" w14:textId="60DE98F3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Incidente de Trabajo: Suceso acaecido en el curso del trabajo o en relación con este, que tuvo el potencial de ser un accidente, en el que hubo personas involucradas sin que sufrieran lesiones o se presentaran daños a la propiedad y/o pérdida en los procesos.</w:t>
      </w:r>
    </w:p>
    <w:p w14:paraId="01DCBE18" w14:textId="42922CDC" w:rsidR="009914C2" w:rsidRPr="009D6845" w:rsidRDefault="009914C2" w:rsidP="009D6845">
      <w:pPr>
        <w:pStyle w:val="Prrafodelista"/>
        <w:numPr>
          <w:ilvl w:val="0"/>
          <w:numId w:val="1"/>
        </w:numPr>
        <w:spacing w:after="240" w:line="276" w:lineRule="auto"/>
        <w:ind w:left="426" w:hanging="426"/>
        <w:rPr>
          <w:rFonts w:ascii="Arial" w:hAnsi="Arial" w:cs="Arial"/>
          <w:b/>
          <w:bCs/>
        </w:rPr>
      </w:pPr>
      <w:r>
        <w:t>RESPONSABILIDADES</w:t>
      </w:r>
    </w:p>
    <w:p w14:paraId="0C755ABD" w14:textId="5AA440E1" w:rsidR="009914C2" w:rsidRPr="009D6845" w:rsidRDefault="009D6845" w:rsidP="009914C2">
      <w:pPr>
        <w:spacing w:line="276" w:lineRule="auto"/>
        <w:jc w:val="both"/>
        <w:rPr>
          <w:rFonts w:ascii="Arial" w:hAnsi="Arial" w:cs="Arial"/>
        </w:rPr>
      </w:pPr>
      <w:r>
        <w:t xml:space="preserve">Carlos Andrés Muñoz Parra CC </w:t>
      </w:r>
    </w:p>
    <w:p w14:paraId="0D26CB19" w14:textId="17788ABE" w:rsidR="009914C2" w:rsidRPr="009D6845" w:rsidRDefault="00972869" w:rsidP="009914C2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Responsable del SG-SST: ___________________________</w:t>
      </w:r>
    </w:p>
    <w:p w14:paraId="244A3EAA" w14:textId="77777777" w:rsidR="009914C2" w:rsidRPr="009D6845" w:rsidRDefault="009914C2" w:rsidP="009914C2">
      <w:pPr>
        <w:spacing w:before="120" w:after="120" w:line="276" w:lineRule="auto"/>
        <w:jc w:val="both"/>
        <w:rPr>
          <w:rFonts w:ascii="Arial" w:hAnsi="Arial" w:cs="Arial"/>
          <w:spacing w:val="-2"/>
          <w:lang w:val="es-MX"/>
        </w:rPr>
      </w:pPr>
      <w:r>
        <w:t>COPASST: responsable de las inspecciones de orden y aseo.</w:t>
      </w:r>
    </w:p>
    <w:p w14:paraId="0560C03B" w14:textId="00CBB1DF" w:rsidR="008F4DA4" w:rsidRDefault="009914C2" w:rsidP="008F4DA4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Trabajadores: responsables por realizar las inspecciones pre-operacionales de los equipos, máquinas y/o herramientas antes de dar inicio a su labor.</w:t>
      </w:r>
    </w:p>
    <w:p w14:paraId="217367F8" w14:textId="77777777" w:rsidR="008F4DA4" w:rsidRDefault="008F4DA4">
      <w:pPr>
        <w:spacing w:after="160" w:line="259" w:lineRule="auto"/>
        <w:rPr>
          <w:rFonts w:ascii="Arial" w:hAnsi="Arial" w:cs="Arial"/>
          <w:lang w:val="es-MX"/>
        </w:rPr>
      </w:pPr>
      <w:r/>
    </w:p>
    <w:p w14:paraId="5579D151" w14:textId="0B77BBCD" w:rsidR="00972869" w:rsidRPr="008F4DA4" w:rsidRDefault="00972869" w:rsidP="008F4DA4">
      <w:pPr>
        <w:pStyle w:val="Prrafodelista"/>
        <w:numPr>
          <w:ilvl w:val="0"/>
          <w:numId w:val="1"/>
        </w:numPr>
        <w:spacing w:after="240" w:line="276" w:lineRule="auto"/>
        <w:jc w:val="both"/>
        <w:rPr>
          <w:rFonts w:ascii="Arial" w:hAnsi="Arial" w:cs="Arial"/>
          <w:bCs/>
        </w:rPr>
      </w:pPr>
      <w:r>
        <w:t>CONTENIDO</w:t>
      </w:r>
    </w:p>
    <w:p w14:paraId="25F28A20" w14:textId="61C4CD95" w:rsidR="00972869" w:rsidRPr="009D6845" w:rsidRDefault="00972869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 Tipos de inspección</w:t>
      </w:r>
    </w:p>
    <w:p w14:paraId="5BA18817" w14:textId="162ED716" w:rsidR="009914C2" w:rsidRPr="009D6845" w:rsidRDefault="008F4DA4" w:rsidP="008F4DA4">
      <w:pPr>
        <w:spacing w:after="200" w:line="276" w:lineRule="auto"/>
        <w:jc w:val="both"/>
        <w:rPr>
          <w:rFonts w:ascii="Arial" w:hAnsi="Arial" w:cs="Arial"/>
          <w:b/>
          <w:bCs/>
        </w:rPr>
      </w:pPr>
      <w:r>
        <w:t>5.1.2 Inspecciones de instalaciones, orden y aseo: mensualmente se realiza una inspección de seguridad de las instalaciones, orden y aseo, por parte de la persona encargada de la Seguridad y salud en el trabajo; esta inspección hace una revisión del área completa de trabajo e incluye condiciones locativas, señalización, entre otros, mediante los formatos INSPECCION DE INSTALACIONES, ORDEN Y ASEO.</w:t>
      </w:r>
    </w:p>
    <w:p w14:paraId="1750883E" w14:textId="74E11C9D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Cs/>
          <w:color w:val="FF0000"/>
        </w:rPr>
      </w:pPr>
      <w:r>
        <w:t>5.1.3 Inspección preoperacional de máquinas, equipos y herramientas: ___________________________ (Firma, Licencia y Responsabilidad)</w:t>
      </w:r>
    </w:p>
    <w:p w14:paraId="7454B225" w14:textId="0E2EC13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 xml:space="preserve">5.1.4 Inspección de EPP: mensualmente la persona encargada de la Seguridad y Salud en el Trabajo realizará en los puestos de trabajo la inspección de los EPP, verificando el uso adecuado, mantenimiento y vida útil para reposición, mediante el formato INSPECCIÓN EPP. Cualquier tipo de hallazgo es registrado en el formato REPORTE DE ACTOS Y CONDICIONES INSEGURAS. </w:t>
      </w:r>
    </w:p>
    <w:p w14:paraId="1382ABD6" w14:textId="4256318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000077EA" w14:textId="76A09B93" w:rsidR="009914C2" w:rsidRPr="009D6845" w:rsidRDefault="007208A7" w:rsidP="009914C2">
      <w:pPr>
        <w:spacing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337F4D15" w14:textId="278EABD2" w:rsidR="001726A7" w:rsidRPr="009D6845" w:rsidRDefault="008F4DA4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5.1.7 Inspección camilla de emergencia: ___________________________ (Firma, Licencia y Responsabilidad)</w:t>
      </w:r>
    </w:p>
    <w:p w14:paraId="5D5A648B" w14:textId="4C331934" w:rsidR="009914C2" w:rsidRPr="009D6845" w:rsidRDefault="002647A3" w:rsidP="008F4DA4">
      <w:pPr>
        <w:pStyle w:val="Textoindependiente2"/>
        <w:spacing w:after="240" w:line="276" w:lineRule="auto"/>
        <w:jc w:val="both"/>
        <w:rPr>
          <w:bCs w:val="0"/>
        </w:rPr>
      </w:pPr>
      <w:r>
        <w:t>5.7 Inspección osteomuscular: ___________________________ (Firma, Licencia y Responsabilidad)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914C2" w:rsidRPr="009D6845" w14:paraId="238BF975" w14:textId="77777777" w:rsidTr="008F4DA4">
        <w:trPr>
          <w:trHeight w:val="183"/>
        </w:trPr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INSPECCION</w:t>
            </w:r>
          </w:p>
        </w:tc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FRECUENCIA</w:t>
            </w:r>
          </w:p>
        </w:tc>
        <w:tc>
          <w:tcPr>
            <w:tcW w:w="2944" w:type="dxa"/>
            <w:shd w:val="clear" w:color="auto" w:fill="9CC2E5" w:themeFill="accent1" w:themeFillTint="99"/>
            <w:vAlign w:val="center"/>
          </w:tcPr>
          <w:p>
            <w:r>
              <w:t>RESPONSABLE</w:t>
            </w:r>
          </w:p>
        </w:tc>
      </w:tr>
      <w:tr w:rsidR="009914C2" w:rsidRPr="009D6845" w14:paraId="3D41896D" w14:textId="77777777" w:rsidTr="008F4DA4">
        <w:tc>
          <w:tcPr>
            <w:tcW w:w="2943" w:type="dxa"/>
            <w:vAlign w:val="center"/>
          </w:tcPr>
          <w:p>
            <w:r>
              <w:t>Inspección de instalaciones, orden y aseo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 / Alta dirección</w:t>
            </w:r>
          </w:p>
        </w:tc>
      </w:tr>
      <w:tr w:rsidR="009914C2" w:rsidRPr="009D6845" w14:paraId="25196BE9" w14:textId="77777777" w:rsidTr="008F4DA4">
        <w:tc>
          <w:tcPr>
            <w:tcW w:w="2943" w:type="dxa"/>
            <w:vAlign w:val="center"/>
          </w:tcPr>
          <w:p>
            <w:r>
              <w:t>Inspección preoperacional de Maquinas, Equipos y Herramientas</w:t>
            </w:r>
          </w:p>
        </w:tc>
        <w:tc>
          <w:tcPr>
            <w:tcW w:w="2943" w:type="dxa"/>
            <w:vAlign w:val="center"/>
          </w:tcPr>
          <w:p>
            <w:r>
              <w:br/>
              <w:t>Diario y mensual</w:t>
            </w:r>
          </w:p>
        </w:tc>
        <w:tc>
          <w:tcPr>
            <w:tcW w:w="2944" w:type="dxa"/>
            <w:vAlign w:val="center"/>
          </w:tcPr>
          <w:p>
            <w:r>
              <w:t>Personal operativo/ Responsable SG-SST</w:t>
            </w:r>
          </w:p>
        </w:tc>
      </w:tr>
      <w:tr w:rsidR="009914C2" w:rsidRPr="009D6845" w14:paraId="2F0133D3" w14:textId="77777777" w:rsidTr="008F4DA4">
        <w:tc>
          <w:tcPr>
            <w:tcW w:w="2943" w:type="dxa"/>
            <w:vAlign w:val="center"/>
          </w:tcPr>
          <w:p>
            <w:r>
              <w:t>Inspección de EPP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</w:t>
            </w:r>
          </w:p>
        </w:tc>
      </w:tr>
      <w:tr w:rsidR="009914C2" w:rsidRPr="009D6845" w14:paraId="0DA70157" w14:textId="77777777" w:rsidTr="008F4DA4">
        <w:tc>
          <w:tcPr>
            <w:tcW w:w="2943" w:type="dxa"/>
            <w:vAlign w:val="center"/>
          </w:tcPr>
          <w:p>
            <w:r>
              <w:t>Inspección de Botiquín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3A63FCBD" w14:textId="77777777" w:rsidTr="008F4DA4">
        <w:tc>
          <w:tcPr>
            <w:tcW w:w="2943" w:type="dxa"/>
            <w:vAlign w:val="center"/>
          </w:tcPr>
          <w:p>
            <w:r>
              <w:t>Inspección de Extintor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DB340A" w:rsidRPr="009D6845" w14:paraId="47C420A5" w14:textId="77777777" w:rsidTr="008F4DA4">
        <w:tc>
          <w:tcPr>
            <w:tcW w:w="2943" w:type="dxa"/>
            <w:vAlign w:val="center"/>
          </w:tcPr>
          <w:p>
            <w:r>
              <w:t>Inspección camilla de emergencia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79BCEFE7" w14:textId="77777777" w:rsidTr="008F4DA4">
        <w:tc>
          <w:tcPr>
            <w:tcW w:w="2943" w:type="dxa"/>
            <w:vAlign w:val="center"/>
          </w:tcPr>
          <w:p>
            <w:r>
              <w:t>Inspección osteomuscular</w:t>
            </w:r>
          </w:p>
        </w:tc>
        <w:tc>
          <w:tcPr>
            <w:tcW w:w="2943" w:type="dxa"/>
            <w:vAlign w:val="center"/>
          </w:tcPr>
          <w:p>
            <w:r>
              <w:t>Trimestral</w:t>
            </w:r>
          </w:p>
        </w:tc>
        <w:tc>
          <w:tcPr>
            <w:tcW w:w="2944" w:type="dxa"/>
            <w:vAlign w:val="center"/>
          </w:tcPr>
          <w:p>
            <w:r>
              <w:t>Responsable del SG-SST : ___________________________</w:t>
            </w:r>
          </w:p>
        </w:tc>
      </w:tr>
    </w:tbl>
    <w:p w14:paraId="155A3ABE" w14:textId="2FF9DAF2" w:rsidR="009914C2" w:rsidRPr="004E7967" w:rsidRDefault="002E2BCE" w:rsidP="004E7967">
      <w:pPr>
        <w:pStyle w:val="Prrafodelista"/>
        <w:numPr>
          <w:ilvl w:val="0"/>
          <w:numId w:val="1"/>
        </w:numPr>
        <w:spacing w:before="240" w:after="240" w:line="276" w:lineRule="auto"/>
        <w:rPr>
          <w:rFonts w:ascii="Arial" w:hAnsi="Arial" w:cs="Arial"/>
          <w:b/>
          <w:bCs/>
        </w:rPr>
      </w:pPr>
      <w:r>
        <w:t>INDICADOR DE CUMPLIMIENTO</w:t>
      </w:r>
    </w:p>
    <w:p w14:paraId="120C22E3" w14:textId="081B07DA" w:rsidR="004E7967" w:rsidRDefault="00E03D31" w:rsidP="004E7967">
      <w:pPr>
        <w:spacing w:after="240" w:line="276" w:lineRule="auto"/>
        <w:jc w:val="both"/>
        <w:rPr>
          <w:rFonts w:ascii="Arial" w:hAnsi="Arial" w:cs="Arial"/>
        </w:rPr>
      </w:pPr>
      <w:r>
        <w:t>Ver matriz de indicadores</w:t>
      </w:r>
    </w:p>
    <w:p w14:paraId="1008DE6F" w14:textId="77777777" w:rsidR="004E7967" w:rsidRDefault="004E7967">
      <w:pPr>
        <w:spacing w:after="160" w:line="259" w:lineRule="auto"/>
        <w:rPr>
          <w:rFonts w:ascii="Arial" w:hAnsi="Arial" w:cs="Arial"/>
        </w:rPr>
      </w:pPr>
      <w:r/>
    </w:p>
    <w:p w14:paraId="6BFF192C" w14:textId="532C33EC" w:rsidR="0074090C" w:rsidRPr="004E7967" w:rsidRDefault="00FD1B61" w:rsidP="004E796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40" w:line="276" w:lineRule="auto"/>
        <w:rPr>
          <w:rFonts w:ascii="Arial" w:hAnsi="Arial" w:cs="Arial"/>
          <w:b/>
          <w:color w:val="000000"/>
        </w:rPr>
      </w:pPr>
      <w:r>
        <w:t>DOCUMENTOS RELACIONADOS</w:t>
      </w:r>
    </w:p>
    <w:p w14:paraId="3475A88B" w14:textId="17E5F4F3" w:rsidR="00FD1B61" w:rsidRPr="009D6845" w:rsidRDefault="00094C29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PROCEDIMIENTO INSPECCIONES</w:t>
      </w:r>
    </w:p>
    <w:p w14:paraId="20CFA434" w14:textId="674715E8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PLAN ANUAL DE INSPECCIONES</w:t>
      </w:r>
    </w:p>
    <w:p w14:paraId="58DB3236" w14:textId="67A0FFC2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INSPECCION DE INSTALACIONES, ORDEN Y ASEO</w:t>
      </w:r>
    </w:p>
    <w:p w14:paraId="736D2A35" w14:textId="2B37B7FD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Style w:val="Hipervnculo"/>
          <w:rFonts w:ascii="Arial" w:hAnsi="Arial" w:cs="Arial"/>
          <w:color w:val="auto"/>
          <w:u w:val="none"/>
          <w:lang w:val="es-AR" w:eastAsia="es-AR"/>
        </w:rPr>
      </w:pPr>
      <w:r>
        <w:t>INSPECCIÓN PREOPERACIONAL DE MÁQUINAS, EQUIPOS Y HERRAMIENTAS</w:t>
      </w:r>
    </w:p>
    <w:p w14:paraId="3DF92DC3" w14:textId="050731B9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NOVEDADES EQUIPOS, MAQUINAS Y HERRAMIENTAS.</w:t>
      </w:r>
    </w:p>
    <w:p w14:paraId="000B2AA0" w14:textId="7295C496" w:rsidR="0002275A" w:rsidRPr="009D6845" w:rsidRDefault="0002275A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HALLAZGOS INSPECCIÓN DE INSTALACIONES, ORDEN Y ASEO</w:t>
      </w:r>
    </w:p>
    <w:p w14:paraId="1B5D6B15" w14:textId="478AD16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INSPECCION DE EPP</w:t>
      </w:r>
    </w:p>
    <w:p w14:paraId="69E1C4EA" w14:textId="5989CCA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INSPECCIÓN DE BOTIQUIN EMERGENCIAS</w:t>
      </w:r>
    </w:p>
    <w:p w14:paraId="154C3F5E" w14:textId="4E4DE4C3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EXTINTORES</w:t>
      </w:r>
    </w:p>
    <w:p w14:paraId="2927C461" w14:textId="18C26709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</w:rPr>
      </w:pPr>
      <w:r>
        <w:t>INSPECCION CAMILLAS DE EMERGENCIA</w:t>
      </w:r>
    </w:p>
    <w:p w14:paraId="75A57ECC" w14:textId="7F3D7BC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OSTEOMÚSCULAR</w:t>
      </w:r>
    </w:p>
    <w:p w14:paraId="68FE55D6" w14:textId="77777777" w:rsidR="00FD1B61" w:rsidRPr="009D6845" w:rsidRDefault="00FD1B61" w:rsidP="00FD1B61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107F2EB2" w14:textId="77777777" w:rsidR="009914C2" w:rsidRPr="009D6845" w:rsidRDefault="009914C2" w:rsidP="0046148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7A2F1683" w14:textId="77777777" w:rsidR="00F6384D" w:rsidRPr="009D6845" w:rsidRDefault="00F6384D">
      <w:pPr>
        <w:rPr>
          <w:rFonts w:ascii="Arial" w:hAnsi="Arial" w:cs="Arial"/>
        </w:rPr>
      </w:pPr>
      <w:r/>
    </w:p>
    <w:p w14:paraId="7B7F941A" w14:textId="77777777" w:rsidR="00076473" w:rsidRPr="009D6845" w:rsidRDefault="00F6384D" w:rsidP="00F6384D">
      <w:pPr>
        <w:tabs>
          <w:tab w:val="left" w:pos="5587"/>
        </w:tabs>
        <w:rPr>
          <w:rFonts w:ascii="Arial" w:hAnsi="Arial" w:cs="Arial"/>
        </w:rPr>
      </w:pPr>
      <w:r>
        <w:tab/>
      </w:r>
    </w:p>
    <w:sectPr w:rsidR="00076473" w:rsidRPr="009D6845" w:rsidSect="00ED401E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2242" w:h="15842" w:code="1"/>
      <w:pgMar w:top="1440" w:right="1440" w:bottom="1440" w:left="144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9FA151" w14:textId="77777777" w:rsidR="00A55644" w:rsidRDefault="00A55644" w:rsidP="009914C2">
      <w:r>
        <w:separator/>
      </w:r>
    </w:p>
  </w:endnote>
  <w:endnote w:type="continuationSeparator" w:id="0">
    <w:p w14:paraId="6FADC698" w14:textId="77777777" w:rsidR="00A55644" w:rsidRDefault="00A55644" w:rsidP="0099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1885728"/>
      <w:docPartObj>
        <w:docPartGallery w:val="Page Numbers (Bottom of Page)"/>
        <w:docPartUnique/>
      </w:docPartObj>
    </w:sdtPr>
    <w:sdtEndPr/>
    <w:sdtContent>
      <w:p w14:paraId="7B32936D" w14:textId="77777777" w:rsidR="00FD1B61" w:rsidRDefault="00FD1B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1AA8">
          <w:rPr>
            <w:noProof/>
          </w:rPr>
          <w:t>3</w:t>
        </w:r>
        <w:r>
          <w:fldChar w:fldCharType="end"/>
        </w:r>
      </w:p>
    </w:sdtContent>
  </w:sdt>
  <w:p w14:paraId="5E4EAB91" w14:textId="77777777" w:rsidR="00805F14" w:rsidRPr="00DD7AF4" w:rsidRDefault="00791AA8" w:rsidP="00DD7AF4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77678B" w14:textId="77777777" w:rsidR="00A55644" w:rsidRDefault="00A55644" w:rsidP="009914C2">
      <w:r>
        <w:separator/>
      </w:r>
    </w:p>
  </w:footnote>
  <w:footnote w:type="continuationSeparator" w:id="0">
    <w:p w14:paraId="23B0240A" w14:textId="77777777" w:rsidR="00A55644" w:rsidRDefault="00A55644" w:rsidP="00991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9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4"/>
      <w:gridCol w:w="4678"/>
      <w:gridCol w:w="3612"/>
    </w:tblGrid>
    <w:tr w:rsidR="009D6845" w:rsidRPr="00B87C2C" w14:paraId="266976C3" w14:textId="77777777" w:rsidTr="00683BA6">
      <w:trPr>
        <w:trHeight w:val="185"/>
        <w:jc w:val="center"/>
      </w:trPr>
      <w:tc>
        <w:tcPr>
          <w:tcW w:w="200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678" w:type="dxa"/>
          <w:vMerge w:val="restart"/>
          <w:shd w:val="clear" w:color="auto" w:fill="auto"/>
          <w:vAlign w:val="center"/>
        </w:tcPr>
        <w:p w14:paraId="081BF19D" w14:textId="76E93919" w:rsidR="009D6845" w:rsidRPr="00B87C2C" w:rsidRDefault="009D6845" w:rsidP="00683BA6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PROGRAMA DE INSPECCIONES</w:t>
          </w:r>
        </w:p>
      </w:tc>
      <w:tc>
        <w:tcPr>
          <w:tcW w:w="3612" w:type="dxa"/>
          <w:shd w:val="clear" w:color="auto" w:fill="auto"/>
        </w:tcPr>
        <w:p w14:paraId="3310CBDC" w14:textId="49B79BB1" w:rsidR="009D6845" w:rsidRPr="005C4D96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9D6845" w:rsidRPr="00B87C2C" w14:paraId="3B9E05DB" w14:textId="77777777" w:rsidTr="00683BA6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004" w:type="dxa"/>
          <w:vMerge/>
          <w:shd w:val="clear" w:color="auto" w:fill="auto"/>
        </w:tcPr>
        <w:p w14:paraId="36FDE763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45A2A4EB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0B9DB10D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 w:cs="Arial"/>
              <w:b/>
              <w:sz w:val="24"/>
              <w:szCs w:val="32"/>
            </w:rPr>
            <w:t>Versión: 1</w:t>
          </w:r>
          <w:r>
            <w:rPr>
              <w:rFonts w:ascii="Times New Roman" w:hAnsi="Times New Roman" w:cs="Arial"/>
              <w:sz w:val="24"/>
              <w:szCs w:val="32"/>
            </w:rPr>
          </w:r>
        </w:p>
      </w:tc>
    </w:tr>
    <w:tr w:rsidR="009D6845" w:rsidRPr="00B87C2C" w14:paraId="1372DB4B" w14:textId="77777777" w:rsidTr="00683BA6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004" w:type="dxa"/>
          <w:vMerge/>
          <w:shd w:val="clear" w:color="auto" w:fill="auto"/>
        </w:tcPr>
        <w:p w14:paraId="38537CFF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75EF25B0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7285D615" w14:textId="01114460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/>
              <w:sz w:val="24"/>
            </w:rPr>
            <w:t>Código: FG-FOR-SST-105</w:t>
          </w:r>
        </w:p>
      </w:tc>
    </w:tr>
  </w:tbl>
  <w:p w14:paraId="3EBD8F7A" w14:textId="77777777" w:rsidR="005856EB" w:rsidRPr="009914C2" w:rsidRDefault="00791AA8">
    <w:pPr>
      <w:pStyle w:val="Encabezado"/>
      <w:rPr>
        <w:sz w:val="20"/>
        <w:szCs w:val="8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35641"/>
    <w:multiLevelType w:val="multilevel"/>
    <w:tmpl w:val="70DAD0D4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3E6B3DF7"/>
    <w:multiLevelType w:val="hybridMultilevel"/>
    <w:tmpl w:val="F8C43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D00190"/>
    <w:multiLevelType w:val="hybridMultilevel"/>
    <w:tmpl w:val="2EC0C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715AE1"/>
    <w:multiLevelType w:val="hybridMultilevel"/>
    <w:tmpl w:val="433EF6EE"/>
    <w:lvl w:ilvl="0" w:tplc="24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7472134A"/>
    <w:multiLevelType w:val="hybridMultilevel"/>
    <w:tmpl w:val="2392180A"/>
    <w:lvl w:ilvl="0" w:tplc="24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D2C"/>
    <w:rsid w:val="0002275A"/>
    <w:rsid w:val="00033260"/>
    <w:rsid w:val="00076473"/>
    <w:rsid w:val="00092329"/>
    <w:rsid w:val="00094C29"/>
    <w:rsid w:val="000A08E4"/>
    <w:rsid w:val="000F02F8"/>
    <w:rsid w:val="001726A7"/>
    <w:rsid w:val="002647A3"/>
    <w:rsid w:val="002B02CD"/>
    <w:rsid w:val="002D13CD"/>
    <w:rsid w:val="002E2BCE"/>
    <w:rsid w:val="003133ED"/>
    <w:rsid w:val="00350ED9"/>
    <w:rsid w:val="003F356C"/>
    <w:rsid w:val="003F53E5"/>
    <w:rsid w:val="0046148B"/>
    <w:rsid w:val="004E7967"/>
    <w:rsid w:val="0055536D"/>
    <w:rsid w:val="00665BA3"/>
    <w:rsid w:val="00693947"/>
    <w:rsid w:val="007208A7"/>
    <w:rsid w:val="0074090C"/>
    <w:rsid w:val="00767B22"/>
    <w:rsid w:val="00791AA8"/>
    <w:rsid w:val="007A7D2C"/>
    <w:rsid w:val="007C0498"/>
    <w:rsid w:val="008534FD"/>
    <w:rsid w:val="00860AA7"/>
    <w:rsid w:val="00893F5E"/>
    <w:rsid w:val="008F4DA4"/>
    <w:rsid w:val="00926102"/>
    <w:rsid w:val="00972869"/>
    <w:rsid w:val="009914C2"/>
    <w:rsid w:val="009D6845"/>
    <w:rsid w:val="00A55644"/>
    <w:rsid w:val="00A80A98"/>
    <w:rsid w:val="00AA3B6F"/>
    <w:rsid w:val="00BB3E28"/>
    <w:rsid w:val="00C83201"/>
    <w:rsid w:val="00C9522B"/>
    <w:rsid w:val="00D973DC"/>
    <w:rsid w:val="00DB340A"/>
    <w:rsid w:val="00DC35DF"/>
    <w:rsid w:val="00E03D31"/>
    <w:rsid w:val="00E33B3F"/>
    <w:rsid w:val="00E471D1"/>
    <w:rsid w:val="00EB20E3"/>
    <w:rsid w:val="00F6384D"/>
    <w:rsid w:val="00F86432"/>
    <w:rsid w:val="00F962B1"/>
    <w:rsid w:val="00FA264F"/>
    <w:rsid w:val="00FD1B61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2CA7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user</cp:lastModifiedBy>
  <cp:revision>2</cp:revision>
  <dcterms:created xsi:type="dcterms:W3CDTF">2023-04-27T20:35:00Z</dcterms:created>
  <dcterms:modified xsi:type="dcterms:W3CDTF">2023-04-27T20:35:00Z</dcterms:modified>
</cp:coreProperties>
</file>