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24483F2" w14:textId="544D502E" w:rsidR="009275E8" w:rsidRPr="006C02FA" w:rsidRDefault="009275E8" w:rsidP="00260E8F">
      <w:pPr>
        <w:pStyle w:val="Prrafodelista"/>
        <w:numPr>
          <w:ilvl w:val="0"/>
          <w:numId w:val="17"/>
        </w:numPr>
        <w:ind w:left="0" w:firstLine="0"/>
        <w:jc w:val="both"/>
        <w:rPr>
          <w:rFonts w:ascii="Arial" w:hAnsi="Arial" w:cs="Arial"/>
          <w:b/>
          <w:bCs/>
          <w:sz w:val="24"/>
          <w:szCs w:val="24"/>
        </w:rPr>
      </w:pPr>
      <w:r>
        <w:t>OBJETIVO</w:t>
      </w:r>
    </w:p>
    <w:p w14:paraId="7CDE85B7" w14:textId="37A7E13B" w:rsidR="005D067E" w:rsidRPr="006C02FA" w:rsidRDefault="009275E8" w:rsidP="004F595F">
      <w:pPr>
        <w:jc w:val="both"/>
        <w:rPr>
          <w:rFonts w:ascii="Arial" w:hAnsi="Arial" w:cs="Arial"/>
          <w:b/>
          <w:bCs/>
          <w:sz w:val="24"/>
          <w:szCs w:val="24"/>
        </w:rPr>
      </w:pPr>
      <w:r>
        <w:t>Definir las funciones de los integrantes de la brigada de emergencias en la empresa FOREST GREEN SERVICIOS AMBIENTALES S.A.S. servicios ambientales servicios forestales y agrícolas.</w:t>
      </w:r>
    </w:p>
    <w:p w14:paraId="4E1AA3F3" w14:textId="27DB427D" w:rsidR="009275E8" w:rsidRPr="006C02FA" w:rsidRDefault="009275E8" w:rsidP="00260E8F">
      <w:pPr>
        <w:pStyle w:val="Prrafodelista"/>
        <w:numPr>
          <w:ilvl w:val="0"/>
          <w:numId w:val="17"/>
        </w:numPr>
        <w:ind w:left="0" w:firstLine="0"/>
        <w:jc w:val="both"/>
        <w:rPr>
          <w:rFonts w:ascii="Arial" w:hAnsi="Arial" w:cs="Arial"/>
          <w:b/>
          <w:bCs/>
          <w:sz w:val="24"/>
          <w:szCs w:val="24"/>
        </w:rPr>
      </w:pPr>
      <w:r>
        <w:t>ALCANCE</w:t>
      </w:r>
    </w:p>
    <w:p w14:paraId="08D3BCBC" w14:textId="1B84640F" w:rsidR="005D067E" w:rsidRPr="006C02FA" w:rsidRDefault="009275E8" w:rsidP="004F595F">
      <w:pPr>
        <w:jc w:val="both"/>
        <w:rPr>
          <w:rFonts w:ascii="Arial" w:hAnsi="Arial" w:cs="Arial"/>
          <w:sz w:val="24"/>
          <w:szCs w:val="24"/>
        </w:rPr>
      </w:pPr>
      <w:r>
        <w:t>El presente manual aplica a todo el personal que sea integrante de la brigada de emergencia, de acuerdo al grupo de emergencia que corresponda.</w:t>
      </w:r>
    </w:p>
    <w:p w14:paraId="013D3DCD" w14:textId="1F595779" w:rsidR="00260254" w:rsidRPr="006C02FA" w:rsidRDefault="00260254" w:rsidP="00260E8F">
      <w:pPr>
        <w:pStyle w:val="Prrafodelista"/>
        <w:numPr>
          <w:ilvl w:val="0"/>
          <w:numId w:val="17"/>
        </w:numPr>
        <w:ind w:left="0" w:firstLine="0"/>
        <w:jc w:val="both"/>
        <w:rPr>
          <w:rFonts w:ascii="Arial" w:hAnsi="Arial" w:cs="Arial"/>
          <w:b/>
          <w:bCs/>
          <w:sz w:val="24"/>
          <w:szCs w:val="24"/>
        </w:rPr>
      </w:pPr>
      <w:r>
        <w:t>DEFINICIONES</w:t>
      </w:r>
    </w:p>
    <w:p w14:paraId="2FD395A0" w14:textId="44949485" w:rsidR="00260254" w:rsidRPr="006C02FA" w:rsidRDefault="008430DE" w:rsidP="004F595F">
      <w:pPr>
        <w:jc w:val="both"/>
        <w:rPr>
          <w:rFonts w:ascii="Arial" w:hAnsi="Arial" w:cs="Arial"/>
          <w:b/>
          <w:bCs/>
          <w:color w:val="FF0000"/>
          <w:sz w:val="24"/>
          <w:szCs w:val="24"/>
        </w:rPr>
      </w:pPr>
      <w:r>
        <w:t>Brigada de emergencias: Es un grupo de personas debidamente entrenada para actuar antes, durante y después de una emergencia en la empresa.</w:t>
      </w:r>
    </w:p>
    <w:p w14:paraId="0C67B0C8" w14:textId="40FF5C48" w:rsidR="005D067E" w:rsidRPr="006C02FA" w:rsidRDefault="00260254" w:rsidP="004F595F">
      <w:pPr>
        <w:jc w:val="both"/>
        <w:rPr>
          <w:rFonts w:ascii="Arial" w:hAnsi="Arial" w:cs="Arial"/>
          <w:sz w:val="24"/>
          <w:szCs w:val="24"/>
        </w:rPr>
      </w:pPr>
      <w:r>
        <w:t>Manual: Documento que contiene la descripción de actividades que deben seguirse.</w:t>
      </w:r>
    </w:p>
    <w:p w14:paraId="6E5381D0" w14:textId="329A5276" w:rsidR="009275E8" w:rsidRPr="006C02FA" w:rsidRDefault="00260254" w:rsidP="00260E8F">
      <w:pPr>
        <w:pStyle w:val="Prrafodelista"/>
        <w:numPr>
          <w:ilvl w:val="0"/>
          <w:numId w:val="17"/>
        </w:numPr>
        <w:ind w:left="0" w:firstLine="0"/>
        <w:jc w:val="both"/>
        <w:rPr>
          <w:rFonts w:ascii="Arial" w:hAnsi="Arial" w:cs="Arial"/>
          <w:b/>
          <w:bCs/>
          <w:sz w:val="24"/>
          <w:szCs w:val="24"/>
        </w:rPr>
      </w:pPr>
      <w:r>
        <w:t>RESPONSABILIDADES</w:t>
      </w:r>
    </w:p>
    <w:p w14:paraId="0E9F4EE6" w14:textId="47A66294" w:rsidR="007F6854" w:rsidRPr="006C02FA" w:rsidRDefault="008430DE" w:rsidP="004F595F">
      <w:pPr>
        <w:jc w:val="both"/>
        <w:rPr>
          <w:rFonts w:ascii="Arial" w:hAnsi="Arial" w:cs="Arial"/>
          <w:sz w:val="24"/>
          <w:szCs w:val="24"/>
        </w:rPr>
      </w:pPr>
      <w:r>
        <w:t>Brigadistas: Cumplir con las funciones establecidas en el presente manual, de acuerdo al grupo de emergencia que corresponda.</w:t>
      </w:r>
    </w:p>
    <w:p w14:paraId="6E7BA574" w14:textId="072B4886" w:rsidR="004F595F" w:rsidRPr="006C02FA" w:rsidRDefault="007F6854" w:rsidP="004F595F">
      <w:pPr>
        <w:jc w:val="both"/>
        <w:rPr>
          <w:rFonts w:ascii="Arial" w:hAnsi="Arial" w:cs="Arial"/>
          <w:sz w:val="24"/>
          <w:szCs w:val="24"/>
        </w:rPr>
      </w:pPr>
      <w:r>
        <w:t>Trabajadores: Todos los trabajadores que no sean integrantes de la brigada de emergencias, deben seguir las normas, programas, procedimientos de seguridad que establezca la brigada.</w:t>
      </w:r>
    </w:p>
    <w:p w14:paraId="79CFBFBC" w14:textId="11074A2D" w:rsidR="006C02FA" w:rsidRDefault="000F273F" w:rsidP="00260E8F">
      <w:pPr>
        <w:pStyle w:val="Prrafodelista"/>
        <w:numPr>
          <w:ilvl w:val="0"/>
          <w:numId w:val="16"/>
        </w:numPr>
        <w:ind w:left="0" w:firstLine="0"/>
        <w:jc w:val="both"/>
        <w:rPr>
          <w:rFonts w:ascii="Arial" w:hAnsi="Arial" w:cs="Arial"/>
          <w:b/>
          <w:bCs/>
          <w:sz w:val="24"/>
          <w:szCs w:val="24"/>
        </w:rPr>
      </w:pPr>
      <w:r>
        <w:t>DESCRIPCION</w:t>
      </w:r>
    </w:p>
    <w:p w14:paraId="5FB560DC" w14:textId="77777777" w:rsidR="006C02FA" w:rsidRPr="006C02FA" w:rsidRDefault="006C02FA" w:rsidP="006C02FA">
      <w:pPr>
        <w:pStyle w:val="Prrafodelista"/>
        <w:jc w:val="both"/>
        <w:rPr>
          <w:rFonts w:ascii="Arial" w:hAnsi="Arial" w:cs="Arial"/>
          <w:b/>
          <w:bCs/>
          <w:sz w:val="24"/>
          <w:szCs w:val="24"/>
        </w:rPr>
      </w:pPr>
      <w:r/>
    </w:p>
    <w:p w14:paraId="6078AB04" w14:textId="5D3CB0E4" w:rsidR="000F273F" w:rsidRPr="006C02FA" w:rsidRDefault="00E55CFE" w:rsidP="004F595F">
      <w:pPr>
        <w:pStyle w:val="Prrafodelista"/>
        <w:numPr>
          <w:ilvl w:val="1"/>
          <w:numId w:val="16"/>
        </w:numPr>
        <w:jc w:val="both"/>
        <w:rPr>
          <w:rFonts w:ascii="Arial" w:hAnsi="Arial" w:cs="Arial"/>
          <w:b/>
          <w:bCs/>
          <w:sz w:val="24"/>
          <w:szCs w:val="24"/>
        </w:rPr>
      </w:pPr>
      <w:r>
        <w:t>Definición de brigada de emergencia</w:t>
      </w:r>
    </w:p>
    <w:p w14:paraId="2FEA863D" w14:textId="6029BA45" w:rsidR="008430DE" w:rsidRPr="006C02FA" w:rsidRDefault="008430DE" w:rsidP="00CF3E44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>
        <w:t>Se denomina brigada de emergencia al grupo de trabajadores que se encuentran debidamente organizados, entrenados y equipados para estar en la absoluta capacidad de identificar las condiciones de riesgo que puedan generar determinadas emergencias y así mismo se encuentran entrenados para actuar oportunamente controlando o minimizando sus consecuencias de dichos riesgos identificados.</w:t>
      </w:r>
    </w:p>
    <w:p w14:paraId="73ADAB2D" w14:textId="6E4EEE30" w:rsidR="008430DE" w:rsidRPr="006C02FA" w:rsidRDefault="008430DE" w:rsidP="006C02FA">
      <w:pPr>
        <w:spacing w:before="37" w:line="276" w:lineRule="auto"/>
        <w:ind w:right="83"/>
        <w:jc w:val="both"/>
        <w:rPr>
          <w:rFonts w:ascii="Arial" w:eastAsia="Arial" w:hAnsi="Arial" w:cs="Arial"/>
          <w:sz w:val="24"/>
          <w:szCs w:val="24"/>
        </w:rPr>
      </w:pPr>
      <w:r>
        <w:t>La brigada debe reunirse a fin de coordinar las acciones a tomarse en caso de un imprevisto, esta reunión será coordinada con el coordinador de seguridad y salud en el Trabajo.</w:t>
      </w:r>
    </w:p>
    <w:p w14:paraId="688CDF0C" w14:textId="77777777" w:rsidR="008430DE" w:rsidRPr="006C02FA" w:rsidRDefault="008430DE" w:rsidP="006C02FA">
      <w:pPr>
        <w:spacing w:before="37" w:line="276" w:lineRule="auto"/>
        <w:ind w:right="83"/>
        <w:jc w:val="both"/>
        <w:rPr>
          <w:rFonts w:ascii="Arial" w:eastAsia="Arial" w:hAnsi="Arial" w:cs="Arial"/>
          <w:sz w:val="24"/>
          <w:szCs w:val="24"/>
        </w:rPr>
      </w:pPr>
      <w:r>
        <w:t>El coordinador de seguridad y salud en el Trabajo debe considerar un determinado perfil para el brigadista, debiendo este cumplir con algunas condiciones como las siguientes:</w:t>
      </w:r>
    </w:p>
    <w:p w14:paraId="78C5699D" w14:textId="630E8028" w:rsidR="00154CB3" w:rsidRPr="006C02FA" w:rsidRDefault="008430DE" w:rsidP="00CF3E44">
      <w:pPr>
        <w:jc w:val="both"/>
        <w:rPr>
          <w:rFonts w:ascii="Arial" w:hAnsi="Arial" w:cs="Arial"/>
          <w:sz w:val="24"/>
          <w:szCs w:val="24"/>
        </w:rPr>
      </w:pPr>
      <w:r>
        <w:t>Poseer de manera natural sin ser obligado voluntad, pro actividad ánimo y espíritu de colaboración. Así mismo se debe encontrar en buenas condiciones físicas y psicológicas a fin de participar óptimamente en las operaciones de la brigada y en las prácticas de entrenamiento. Algunas características a considerar como favorables para ser parte de una brigada se puede mencionar:</w:t>
      </w:r>
    </w:p>
    <w:p w14:paraId="76CE582D" w14:textId="78485456" w:rsidR="00CF3E44" w:rsidRPr="006C02FA" w:rsidRDefault="00CF3E44" w:rsidP="00CF3E44">
      <w:pPr>
        <w:spacing w:before="37" w:line="276" w:lineRule="auto"/>
        <w:ind w:right="83"/>
        <w:jc w:val="both"/>
        <w:rPr>
          <w:rFonts w:ascii="Arial" w:hAnsi="Arial" w:cs="Arial"/>
          <w:b/>
          <w:sz w:val="24"/>
          <w:szCs w:val="24"/>
        </w:rPr>
      </w:pPr>
      <w:r>
        <w:t>Condiciones Físicas:</w:t>
      </w:r>
    </w:p>
    <w:p w14:paraId="6519AAC9" w14:textId="77777777" w:rsidR="00CF3E44" w:rsidRPr="006C02FA" w:rsidRDefault="00CF3E44" w:rsidP="00CF3E44">
      <w:pPr>
        <w:pStyle w:val="Prrafodelista"/>
        <w:numPr>
          <w:ilvl w:val="0"/>
          <w:numId w:val="18"/>
        </w:numPr>
        <w:spacing w:line="276" w:lineRule="auto"/>
        <w:jc w:val="both"/>
        <w:rPr>
          <w:rFonts w:ascii="Arial" w:hAnsi="Arial" w:cs="Arial"/>
          <w:sz w:val="24"/>
          <w:szCs w:val="24"/>
        </w:rPr>
      </w:pPr>
      <w:r>
        <w:t xml:space="preserve">Estar comprendido entre la edad donde la capacidad física no se vea disminuida, pudiendo ser entre 18 a 50 años de edad. </w:t>
      </w:r>
    </w:p>
    <w:p w14:paraId="24B9DC47" w14:textId="77777777" w:rsidR="00CF3E44" w:rsidRPr="006C02FA" w:rsidRDefault="00CF3E44" w:rsidP="00CF3E44">
      <w:pPr>
        <w:pStyle w:val="Prrafodelista"/>
        <w:numPr>
          <w:ilvl w:val="0"/>
          <w:numId w:val="18"/>
        </w:numPr>
        <w:spacing w:line="276" w:lineRule="auto"/>
        <w:jc w:val="both"/>
        <w:rPr>
          <w:rFonts w:ascii="Arial" w:hAnsi="Arial" w:cs="Arial"/>
          <w:sz w:val="24"/>
          <w:szCs w:val="24"/>
        </w:rPr>
      </w:pPr>
      <w:r>
        <w:t>No padecer impedimentos físicos y tener buen estado físico certificado, habiendo previamente pasado por un examen médico.</w:t>
      </w:r>
    </w:p>
    <w:p w14:paraId="094461EB" w14:textId="77777777" w:rsidR="00CF3E44" w:rsidRPr="006C02FA" w:rsidRDefault="00CF3E44" w:rsidP="00CF3E44">
      <w:pPr>
        <w:pStyle w:val="Prrafodelista"/>
        <w:numPr>
          <w:ilvl w:val="0"/>
          <w:numId w:val="18"/>
        </w:numPr>
        <w:spacing w:line="276" w:lineRule="auto"/>
        <w:jc w:val="both"/>
        <w:rPr>
          <w:rFonts w:ascii="Arial" w:hAnsi="Arial" w:cs="Arial"/>
          <w:sz w:val="24"/>
          <w:szCs w:val="24"/>
        </w:rPr>
      </w:pPr>
      <w:r>
        <w:t>Deben poseer una relación peso-estatura adecuada.</w:t>
      </w:r>
    </w:p>
    <w:p w14:paraId="1F6D2AD9" w14:textId="62EFEA1C" w:rsidR="00CF3E44" w:rsidRPr="006C02FA" w:rsidRDefault="00CF3E44" w:rsidP="00CF3E44">
      <w:pPr>
        <w:pStyle w:val="Prrafodelista"/>
        <w:numPr>
          <w:ilvl w:val="0"/>
          <w:numId w:val="18"/>
        </w:numPr>
        <w:spacing w:line="276" w:lineRule="auto"/>
        <w:jc w:val="both"/>
        <w:rPr>
          <w:rFonts w:ascii="Arial" w:hAnsi="Arial" w:cs="Arial"/>
          <w:sz w:val="24"/>
          <w:szCs w:val="24"/>
        </w:rPr>
      </w:pPr>
      <w:r>
        <w:t>No padecer problemas cardiovasculares ni respiratorios que compliquen la salud del brigadista durante una emergencia, no olvidar que ellos están para ayudar, y si de pronto que ellos necesiten ayuda durante una emergencia sería contraproducente.</w:t>
      </w:r>
    </w:p>
    <w:p w14:paraId="7C3BCC9D" w14:textId="619F3BC7" w:rsidR="00CF3E44" w:rsidRPr="006C02FA" w:rsidRDefault="00CF3E44" w:rsidP="00CF3E44">
      <w:pPr>
        <w:spacing w:line="276" w:lineRule="auto"/>
        <w:jc w:val="both"/>
        <w:rPr>
          <w:rFonts w:ascii="Arial" w:hAnsi="Arial" w:cs="Arial"/>
          <w:b/>
          <w:sz w:val="24"/>
          <w:szCs w:val="24"/>
        </w:rPr>
      </w:pPr>
      <w:r>
        <w:t>Condiciones Psíquicas</w:t>
      </w:r>
    </w:p>
    <w:p w14:paraId="1D25A929" w14:textId="77777777" w:rsidR="00CF3E44" w:rsidRPr="006C02FA" w:rsidRDefault="00CF3E44" w:rsidP="00CF3E44">
      <w:pPr>
        <w:pStyle w:val="Prrafodelista"/>
        <w:numPr>
          <w:ilvl w:val="0"/>
          <w:numId w:val="19"/>
        </w:numPr>
        <w:spacing w:line="276" w:lineRule="auto"/>
        <w:jc w:val="both"/>
        <w:rPr>
          <w:rFonts w:ascii="Arial" w:hAnsi="Arial" w:cs="Arial"/>
          <w:sz w:val="24"/>
          <w:szCs w:val="24"/>
        </w:rPr>
      </w:pPr>
      <w:r>
        <w:t>Poseer estabilidad emocional.</w:t>
      </w:r>
    </w:p>
    <w:p w14:paraId="48D742C4" w14:textId="77777777" w:rsidR="00CF3E44" w:rsidRPr="006C02FA" w:rsidRDefault="00CF3E44" w:rsidP="00CF3E44">
      <w:pPr>
        <w:pStyle w:val="Prrafodelista"/>
        <w:numPr>
          <w:ilvl w:val="0"/>
          <w:numId w:val="19"/>
        </w:numPr>
        <w:spacing w:line="276" w:lineRule="auto"/>
        <w:jc w:val="both"/>
        <w:rPr>
          <w:rFonts w:ascii="Arial" w:hAnsi="Arial" w:cs="Arial"/>
          <w:sz w:val="24"/>
          <w:szCs w:val="24"/>
        </w:rPr>
      </w:pPr>
      <w:r>
        <w:t>Tener aptitudes de organización y liderazgo.</w:t>
      </w:r>
    </w:p>
    <w:p w14:paraId="05292DE0" w14:textId="77777777" w:rsidR="00CF3E44" w:rsidRPr="006C02FA" w:rsidRDefault="00CF3E44" w:rsidP="00CF3E44">
      <w:pPr>
        <w:pStyle w:val="Prrafodelista"/>
        <w:numPr>
          <w:ilvl w:val="0"/>
          <w:numId w:val="19"/>
        </w:numPr>
        <w:spacing w:line="276" w:lineRule="auto"/>
        <w:jc w:val="both"/>
        <w:rPr>
          <w:rFonts w:ascii="Arial" w:hAnsi="Arial" w:cs="Arial"/>
          <w:sz w:val="24"/>
          <w:szCs w:val="24"/>
        </w:rPr>
      </w:pPr>
      <w:r>
        <w:t>Tener disposición de colaboración, capacidad de aprendizaje. Poseer iniciativa propia, capacidad para tomar decisiones.</w:t>
      </w:r>
    </w:p>
    <w:p w14:paraId="17D1A798" w14:textId="77777777" w:rsidR="00CF3E44" w:rsidRPr="006C02FA" w:rsidRDefault="00CF3E44" w:rsidP="00CF3E44">
      <w:pPr>
        <w:pStyle w:val="Prrafodelista"/>
        <w:numPr>
          <w:ilvl w:val="0"/>
          <w:numId w:val="19"/>
        </w:numPr>
        <w:spacing w:line="276" w:lineRule="auto"/>
        <w:jc w:val="both"/>
        <w:rPr>
          <w:rFonts w:ascii="Arial" w:hAnsi="Arial" w:cs="Arial"/>
          <w:sz w:val="24"/>
          <w:szCs w:val="24"/>
        </w:rPr>
      </w:pPr>
      <w:r>
        <w:t>No padecer claustrofobia, vértigo u otra afección. Tener aptitud para trabajo en equipo.</w:t>
      </w:r>
    </w:p>
    <w:p w14:paraId="525B34D3" w14:textId="6B8F63AE" w:rsidR="00CF3E44" w:rsidRPr="006C02FA" w:rsidRDefault="00CF3E44" w:rsidP="00CF3E44">
      <w:pPr>
        <w:pStyle w:val="Prrafodelista"/>
        <w:numPr>
          <w:ilvl w:val="0"/>
          <w:numId w:val="19"/>
        </w:numPr>
        <w:spacing w:line="276" w:lineRule="auto"/>
        <w:jc w:val="both"/>
        <w:rPr>
          <w:rFonts w:ascii="Arial" w:hAnsi="Arial" w:cs="Arial"/>
          <w:sz w:val="24"/>
          <w:szCs w:val="24"/>
        </w:rPr>
      </w:pPr>
      <w:r>
        <w:t>Tener aceptación de sus compañeros.</w:t>
      </w:r>
    </w:p>
    <w:p w14:paraId="10065B39" w14:textId="726C666F" w:rsidR="00CF3E44" w:rsidRPr="006C02FA" w:rsidRDefault="00CF3E44" w:rsidP="00CF3E44">
      <w:pPr>
        <w:spacing w:line="276" w:lineRule="auto"/>
        <w:jc w:val="both"/>
        <w:rPr>
          <w:rFonts w:ascii="Arial" w:hAnsi="Arial" w:cs="Arial"/>
          <w:b/>
          <w:sz w:val="24"/>
          <w:szCs w:val="24"/>
        </w:rPr>
      </w:pPr>
      <w:r>
        <w:t>Condiciones intelectuales:</w:t>
      </w:r>
    </w:p>
    <w:p w14:paraId="427129AA" w14:textId="76F00B3C" w:rsidR="00CF3E44" w:rsidRPr="006C02FA" w:rsidRDefault="00CF3E44" w:rsidP="00CF3E44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>
        <w:t>Deben tener una formación básica secundaria o de preparatoria, ya que se necesita que estos puedan leer y escribir perfectamente a fin que puedan estar en la capacidad de leer, interpretar manuales, señaléticas, etc.</w:t>
      </w:r>
    </w:p>
    <w:p w14:paraId="0A58269E" w14:textId="14A14DA6" w:rsidR="00CF3E44" w:rsidRPr="006C02FA" w:rsidRDefault="00CF3E44" w:rsidP="00CF3E44">
      <w:pPr>
        <w:spacing w:line="276" w:lineRule="auto"/>
        <w:jc w:val="both"/>
        <w:rPr>
          <w:rFonts w:ascii="Arial" w:hAnsi="Arial" w:cs="Arial"/>
          <w:b/>
          <w:sz w:val="24"/>
          <w:szCs w:val="24"/>
        </w:rPr>
      </w:pPr>
      <w:r>
        <w:t>Condiciones complementarias recomendables:</w:t>
      </w:r>
    </w:p>
    <w:p w14:paraId="72CE364A" w14:textId="54EBF8EF" w:rsidR="00CF3E44" w:rsidRPr="006C02FA" w:rsidRDefault="00CF3E44" w:rsidP="00CF3E44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>
        <w:t>Haber pertenecido, en empleos anteriores, a grupos de esta naturaleza, lo cual facilitaría enormemente el aprendizaje o entrenamiento orientado a alcanzar los objetivos básicos de un brigadista.</w:t>
      </w:r>
    </w:p>
    <w:p w14:paraId="6C05AC3E" w14:textId="3A4C2CA6" w:rsidR="00CF3E44" w:rsidRPr="006C02FA" w:rsidRDefault="00CF3E44" w:rsidP="00CF3E44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>
        <w:t>Si es o fue en su momento bombero de servicios públicos, también implica una ventaja, de aprovechar los conocimientos de este, en beneficio de los demás integrantes de la brigada.</w:t>
      </w:r>
    </w:p>
    <w:p w14:paraId="11F909FF" w14:textId="0B68D659" w:rsidR="00CF3E44" w:rsidRPr="006C02FA" w:rsidRDefault="006C02FA" w:rsidP="006C02FA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>
        <w:t>También resultaría positivo si participado en cursos de primeros auxilios o respuesta ante emergencias.</w:t>
      </w:r>
    </w:p>
    <w:p w14:paraId="01D8D775" w14:textId="7B3880CE" w:rsidR="00CF3E44" w:rsidRPr="006C02FA" w:rsidRDefault="00CF3E44" w:rsidP="008430DE">
      <w:pPr>
        <w:jc w:val="both"/>
        <w:rPr>
          <w:rFonts w:ascii="Arial" w:hAnsi="Arial" w:cs="Arial"/>
          <w:b/>
          <w:bCs/>
          <w:sz w:val="24"/>
          <w:szCs w:val="24"/>
        </w:rPr>
      </w:pPr>
      <w:r>
        <w:t>5.2 FUNCIONES</w:t>
      </w:r>
    </w:p>
    <w:p w14:paraId="69EC6CBF" w14:textId="5964E432" w:rsidR="00E16095" w:rsidRPr="006C02FA" w:rsidRDefault="00487034" w:rsidP="004F595F">
      <w:pPr>
        <w:jc w:val="both"/>
        <w:rPr>
          <w:rFonts w:ascii="Arial" w:hAnsi="Arial" w:cs="Arial"/>
          <w:b/>
          <w:sz w:val="24"/>
          <w:szCs w:val="24"/>
        </w:rPr>
      </w:pPr>
      <w:r>
        <w:t>Brigada de primeros auxilios:</w:t>
      </w:r>
    </w:p>
    <w:p w14:paraId="0E93281C" w14:textId="75C83D30" w:rsidR="00487034" w:rsidRPr="006C02FA" w:rsidRDefault="00487034" w:rsidP="004F595F">
      <w:pPr>
        <w:jc w:val="both"/>
        <w:rPr>
          <w:rFonts w:ascii="Arial" w:hAnsi="Arial" w:cs="Arial"/>
          <w:b/>
          <w:sz w:val="24"/>
          <w:szCs w:val="24"/>
        </w:rPr>
      </w:pPr>
      <w:r>
        <w:t>Antes de la emergencia</w:t>
      </w:r>
    </w:p>
    <w:p w14:paraId="2212F931" w14:textId="02E38D76" w:rsidR="00487034" w:rsidRPr="006C02FA" w:rsidRDefault="00487034" w:rsidP="00487034">
      <w:pPr>
        <w:pStyle w:val="Prrafodelista"/>
        <w:numPr>
          <w:ilvl w:val="0"/>
          <w:numId w:val="20"/>
        </w:numPr>
        <w:jc w:val="both"/>
        <w:rPr>
          <w:rFonts w:ascii="Arial" w:hAnsi="Arial" w:cs="Arial"/>
          <w:b/>
          <w:sz w:val="24"/>
          <w:szCs w:val="24"/>
        </w:rPr>
      </w:pPr>
      <w:r>
        <w:t>Capacitarse en las técnicas propias de primeros auxilios y desarrollar las habilidades y competencias.</w:t>
      </w:r>
    </w:p>
    <w:p w14:paraId="51213B0F" w14:textId="322C7DDB" w:rsidR="00487034" w:rsidRPr="006C02FA" w:rsidRDefault="00487034" w:rsidP="00487034">
      <w:pPr>
        <w:pStyle w:val="Prrafodelista"/>
        <w:numPr>
          <w:ilvl w:val="0"/>
          <w:numId w:val="20"/>
        </w:numPr>
        <w:jc w:val="both"/>
        <w:rPr>
          <w:rFonts w:ascii="Arial" w:hAnsi="Arial" w:cs="Arial"/>
          <w:b/>
          <w:sz w:val="24"/>
          <w:szCs w:val="24"/>
        </w:rPr>
      </w:pPr>
      <w:r>
        <w:t>Mantener dotado el botiquín de primeros auxilios.</w:t>
      </w:r>
    </w:p>
    <w:p w14:paraId="2BF243EE" w14:textId="540B7417" w:rsidR="00487034" w:rsidRPr="006C02FA" w:rsidRDefault="00487034" w:rsidP="00487034">
      <w:pPr>
        <w:pStyle w:val="Prrafodelista"/>
        <w:numPr>
          <w:ilvl w:val="0"/>
          <w:numId w:val="20"/>
        </w:numPr>
        <w:jc w:val="both"/>
        <w:rPr>
          <w:rFonts w:ascii="Arial" w:hAnsi="Arial" w:cs="Arial"/>
          <w:b/>
          <w:sz w:val="24"/>
          <w:szCs w:val="24"/>
        </w:rPr>
      </w:pPr>
      <w:r>
        <w:t>Conocer el plan de emergencias y su participación específica</w:t>
      </w:r>
    </w:p>
    <w:p w14:paraId="56718745" w14:textId="133369D2" w:rsidR="00487034" w:rsidRPr="006C02FA" w:rsidRDefault="00487034" w:rsidP="00487034">
      <w:pPr>
        <w:pStyle w:val="Prrafodelista"/>
        <w:numPr>
          <w:ilvl w:val="0"/>
          <w:numId w:val="20"/>
        </w:numPr>
        <w:jc w:val="both"/>
        <w:rPr>
          <w:rFonts w:ascii="Arial" w:hAnsi="Arial" w:cs="Arial"/>
          <w:b/>
          <w:sz w:val="24"/>
          <w:szCs w:val="24"/>
        </w:rPr>
      </w:pPr>
      <w:r>
        <w:t>Realizar simulacros de entrenamiento en coordinación con el responsable del SG-SST de la empresa. : ___________________________</w:t>
      </w:r>
    </w:p>
    <w:p w14:paraId="366F69B8" w14:textId="6E5E8671" w:rsidR="009246E1" w:rsidRPr="006C02FA" w:rsidRDefault="009246E1" w:rsidP="009246E1">
      <w:pPr>
        <w:jc w:val="both"/>
        <w:rPr>
          <w:rFonts w:ascii="Arial" w:hAnsi="Arial" w:cs="Arial"/>
          <w:b/>
          <w:sz w:val="24"/>
          <w:szCs w:val="24"/>
        </w:rPr>
      </w:pPr>
      <w:r>
        <w:t>Durante la emergencia</w:t>
      </w:r>
    </w:p>
    <w:p w14:paraId="3B588DBE" w14:textId="06E79833" w:rsidR="009246E1" w:rsidRPr="006C02FA" w:rsidRDefault="009246E1" w:rsidP="009246E1">
      <w:pPr>
        <w:pStyle w:val="Prrafodelista"/>
        <w:numPr>
          <w:ilvl w:val="0"/>
          <w:numId w:val="21"/>
        </w:numPr>
        <w:jc w:val="both"/>
        <w:rPr>
          <w:rFonts w:ascii="Arial" w:hAnsi="Arial" w:cs="Arial"/>
          <w:bCs/>
          <w:sz w:val="24"/>
          <w:szCs w:val="24"/>
        </w:rPr>
      </w:pPr>
      <w:r>
        <w:t>Debe prestar los primeros auxilios a los lesionados por la emergencia.</w:t>
      </w:r>
    </w:p>
    <w:p w14:paraId="476E5AD7" w14:textId="7648EF01" w:rsidR="009246E1" w:rsidRPr="006C02FA" w:rsidRDefault="009246E1" w:rsidP="009246E1">
      <w:pPr>
        <w:pStyle w:val="Prrafodelista"/>
        <w:numPr>
          <w:ilvl w:val="0"/>
          <w:numId w:val="21"/>
        </w:numPr>
        <w:jc w:val="both"/>
        <w:rPr>
          <w:rFonts w:ascii="Arial" w:hAnsi="Arial" w:cs="Arial"/>
          <w:bCs/>
          <w:sz w:val="24"/>
          <w:szCs w:val="24"/>
        </w:rPr>
      </w:pPr>
      <w:r>
        <w:t>Realizar clasificación de heridos y remitir con acompañante en caso necesario, llenar registro y hacer seguimiento a situación del paciente.</w:t>
      </w:r>
    </w:p>
    <w:p w14:paraId="6705F0F2" w14:textId="71F61D92" w:rsidR="009246E1" w:rsidRPr="006C02FA" w:rsidRDefault="009246E1" w:rsidP="009246E1">
      <w:pPr>
        <w:pStyle w:val="Prrafodelista"/>
        <w:numPr>
          <w:ilvl w:val="0"/>
          <w:numId w:val="21"/>
        </w:numPr>
        <w:jc w:val="both"/>
        <w:rPr>
          <w:rFonts w:ascii="Arial" w:hAnsi="Arial" w:cs="Arial"/>
          <w:bCs/>
          <w:sz w:val="24"/>
          <w:szCs w:val="24"/>
        </w:rPr>
      </w:pPr>
      <w:r>
        <w:t>Solicitar la ayuda médica requerida según la valoración de la persona afectada.</w:t>
      </w:r>
    </w:p>
    <w:p w14:paraId="207EC33D" w14:textId="7277B92B" w:rsidR="009246E1" w:rsidRPr="006C02FA" w:rsidRDefault="009246E1" w:rsidP="009246E1">
      <w:pPr>
        <w:pStyle w:val="Prrafodelista"/>
        <w:numPr>
          <w:ilvl w:val="0"/>
          <w:numId w:val="21"/>
        </w:numPr>
        <w:jc w:val="both"/>
        <w:rPr>
          <w:rFonts w:ascii="Arial" w:hAnsi="Arial" w:cs="Arial"/>
          <w:bCs/>
          <w:sz w:val="24"/>
          <w:szCs w:val="24"/>
        </w:rPr>
      </w:pPr>
      <w:r>
        <w:t>Hablar con claridad al lesionado sobre la condición actual.</w:t>
      </w:r>
    </w:p>
    <w:p w14:paraId="3AADDBCF" w14:textId="597876E1" w:rsidR="009246E1" w:rsidRPr="006C02FA" w:rsidRDefault="009246E1" w:rsidP="009246E1">
      <w:pPr>
        <w:pStyle w:val="Prrafodelista"/>
        <w:numPr>
          <w:ilvl w:val="0"/>
          <w:numId w:val="21"/>
        </w:numPr>
        <w:jc w:val="both"/>
        <w:rPr>
          <w:rFonts w:ascii="Arial" w:hAnsi="Arial" w:cs="Arial"/>
          <w:bCs/>
          <w:sz w:val="24"/>
          <w:szCs w:val="24"/>
        </w:rPr>
      </w:pPr>
      <w:r>
        <w:t>No generar pánico, no hacer afirmaciones especulativas sobre diagnósticos de salud.</w:t>
      </w:r>
    </w:p>
    <w:p w14:paraId="7D758394" w14:textId="0E63DBC7" w:rsidR="009246E1" w:rsidRPr="006C02FA" w:rsidRDefault="009246E1" w:rsidP="009246E1">
      <w:pPr>
        <w:pStyle w:val="Prrafodelista"/>
        <w:numPr>
          <w:ilvl w:val="0"/>
          <w:numId w:val="21"/>
        </w:numPr>
        <w:jc w:val="both"/>
        <w:rPr>
          <w:rFonts w:ascii="Arial" w:hAnsi="Arial" w:cs="Arial"/>
          <w:bCs/>
          <w:sz w:val="24"/>
          <w:szCs w:val="24"/>
        </w:rPr>
      </w:pPr>
      <w:r>
        <w:t>Permitir la intervención de expertos en caso de que el estado de salud del lesionado sea grave.</w:t>
      </w:r>
    </w:p>
    <w:p w14:paraId="4E8D4FF8" w14:textId="4D0AE436" w:rsidR="009246E1" w:rsidRPr="006C02FA" w:rsidRDefault="009246E1" w:rsidP="009246E1">
      <w:pPr>
        <w:jc w:val="both"/>
        <w:rPr>
          <w:rFonts w:ascii="Arial" w:hAnsi="Arial" w:cs="Arial"/>
          <w:b/>
          <w:sz w:val="24"/>
          <w:szCs w:val="24"/>
        </w:rPr>
      </w:pPr>
      <w:r>
        <w:t>Después de la emergencia</w:t>
      </w:r>
    </w:p>
    <w:p w14:paraId="23277897" w14:textId="4BF6D363" w:rsidR="00487034" w:rsidRPr="006C02FA" w:rsidRDefault="009246E1" w:rsidP="009246E1">
      <w:pPr>
        <w:pStyle w:val="Prrafodelista"/>
        <w:numPr>
          <w:ilvl w:val="0"/>
          <w:numId w:val="22"/>
        </w:numPr>
        <w:jc w:val="both"/>
        <w:rPr>
          <w:rFonts w:ascii="Arial" w:hAnsi="Arial" w:cs="Arial"/>
          <w:b/>
          <w:sz w:val="24"/>
          <w:szCs w:val="24"/>
        </w:rPr>
      </w:pPr>
      <w:r>
        <w:t>Reportar al coordinador de primeros auxilios número de lesionados y condiciones de su seguimiento.</w:t>
      </w:r>
    </w:p>
    <w:p w14:paraId="57185920" w14:textId="68AAC264" w:rsidR="009246E1" w:rsidRPr="006C02FA" w:rsidRDefault="009246E1" w:rsidP="009246E1">
      <w:pPr>
        <w:pStyle w:val="Prrafodelista"/>
        <w:numPr>
          <w:ilvl w:val="0"/>
          <w:numId w:val="22"/>
        </w:numPr>
        <w:jc w:val="both"/>
        <w:rPr>
          <w:rFonts w:ascii="Arial" w:hAnsi="Arial" w:cs="Arial"/>
          <w:b/>
          <w:sz w:val="24"/>
          <w:szCs w:val="24"/>
        </w:rPr>
      </w:pPr>
      <w:r>
        <w:t>Solicitar reposición de implementos de primeros auxilios.</w:t>
      </w:r>
    </w:p>
    <w:p w14:paraId="79F06837" w14:textId="23B025A2" w:rsidR="009246E1" w:rsidRPr="006C02FA" w:rsidRDefault="009246E1" w:rsidP="009246E1">
      <w:pPr>
        <w:pStyle w:val="Prrafodelista"/>
        <w:numPr>
          <w:ilvl w:val="0"/>
          <w:numId w:val="22"/>
        </w:numPr>
        <w:jc w:val="both"/>
        <w:rPr>
          <w:rFonts w:ascii="Arial" w:hAnsi="Arial" w:cs="Arial"/>
          <w:b/>
          <w:sz w:val="24"/>
          <w:szCs w:val="24"/>
        </w:rPr>
      </w:pPr>
      <w:r>
        <w:t>Participar en las actividades de investigación del siniestro.</w:t>
      </w:r>
    </w:p>
    <w:p w14:paraId="28536E03" w14:textId="0DE3F56F" w:rsidR="009246E1" w:rsidRPr="006C02FA" w:rsidRDefault="009246E1" w:rsidP="009246E1">
      <w:pPr>
        <w:pStyle w:val="Prrafodelista"/>
        <w:numPr>
          <w:ilvl w:val="0"/>
          <w:numId w:val="22"/>
        </w:numPr>
        <w:jc w:val="both"/>
        <w:rPr>
          <w:rFonts w:ascii="Arial" w:hAnsi="Arial" w:cs="Arial"/>
          <w:b/>
          <w:sz w:val="24"/>
          <w:szCs w:val="24"/>
        </w:rPr>
      </w:pPr>
      <w:r>
        <w:t>Evaluación de la respuesta y de la atención de la emergencia.</w:t>
      </w:r>
    </w:p>
    <w:p w14:paraId="7D4B6B7A" w14:textId="19DB43D9" w:rsidR="009246E1" w:rsidRPr="006C02FA" w:rsidRDefault="009246E1" w:rsidP="009246E1">
      <w:pPr>
        <w:pStyle w:val="Prrafodelista"/>
        <w:numPr>
          <w:ilvl w:val="0"/>
          <w:numId w:val="22"/>
        </w:numPr>
        <w:jc w:val="both"/>
        <w:rPr>
          <w:rFonts w:ascii="Arial" w:hAnsi="Arial" w:cs="Arial"/>
          <w:b/>
          <w:sz w:val="24"/>
          <w:szCs w:val="24"/>
        </w:rPr>
      </w:pPr>
      <w:r>
        <w:t>Implementar junto con el coordinador las acciones de mejora requeridas por la evaluación.</w:t>
      </w:r>
    </w:p>
    <w:p w14:paraId="5C29B339" w14:textId="77777777" w:rsidR="00B84272" w:rsidRPr="006C02FA" w:rsidRDefault="00B84272" w:rsidP="00B84272">
      <w:pPr>
        <w:pStyle w:val="Prrafodelista"/>
        <w:numPr>
          <w:ilvl w:val="0"/>
          <w:numId w:val="22"/>
        </w:numPr>
        <w:jc w:val="both"/>
        <w:rPr>
          <w:rFonts w:ascii="Arial" w:hAnsi="Arial" w:cs="Arial"/>
          <w:b/>
          <w:sz w:val="24"/>
          <w:szCs w:val="24"/>
        </w:rPr>
      </w:pPr>
      <w:r>
        <w:t>Elaborar informe final sobre su gestión durante la emergencia y observaciones, destinado al coordinador de emergencias.</w:t>
      </w:r>
    </w:p>
    <w:p w14:paraId="68302012" w14:textId="61D9369C" w:rsidR="009246E1" w:rsidRPr="006C02FA" w:rsidRDefault="009246E1" w:rsidP="009246E1">
      <w:pPr>
        <w:jc w:val="both"/>
        <w:rPr>
          <w:rFonts w:ascii="Arial" w:hAnsi="Arial" w:cs="Arial"/>
          <w:b/>
          <w:sz w:val="24"/>
          <w:szCs w:val="24"/>
        </w:rPr>
      </w:pPr>
      <w:r>
        <w:t>Brigada de prevención y control de incendios:</w:t>
      </w:r>
    </w:p>
    <w:p w14:paraId="121B7BAC" w14:textId="52EFE405" w:rsidR="009246E1" w:rsidRPr="006C02FA" w:rsidRDefault="009246E1" w:rsidP="009246E1">
      <w:pPr>
        <w:jc w:val="both"/>
        <w:rPr>
          <w:rFonts w:ascii="Arial" w:hAnsi="Arial" w:cs="Arial"/>
          <w:b/>
          <w:sz w:val="24"/>
          <w:szCs w:val="24"/>
        </w:rPr>
      </w:pPr>
      <w:r>
        <w:t>Antes de la emergencia</w:t>
      </w:r>
    </w:p>
    <w:p w14:paraId="6B62FA96" w14:textId="54631CC3" w:rsidR="00487034" w:rsidRPr="006C02FA" w:rsidRDefault="009246E1" w:rsidP="009246E1">
      <w:pPr>
        <w:pStyle w:val="Prrafodelista"/>
        <w:numPr>
          <w:ilvl w:val="0"/>
          <w:numId w:val="23"/>
        </w:numPr>
        <w:jc w:val="both"/>
        <w:rPr>
          <w:rFonts w:ascii="Arial" w:hAnsi="Arial" w:cs="Arial"/>
          <w:bCs/>
          <w:sz w:val="24"/>
          <w:szCs w:val="24"/>
        </w:rPr>
      </w:pPr>
      <w:r>
        <w:t>Conocer el plan de emergencias de la empresa.</w:t>
      </w:r>
    </w:p>
    <w:p w14:paraId="770D4D80" w14:textId="5BBEC3AC" w:rsidR="009246E1" w:rsidRPr="006C02FA" w:rsidRDefault="009246E1" w:rsidP="009246E1">
      <w:pPr>
        <w:pStyle w:val="Prrafodelista"/>
        <w:numPr>
          <w:ilvl w:val="0"/>
          <w:numId w:val="23"/>
        </w:numPr>
        <w:jc w:val="both"/>
        <w:rPr>
          <w:rFonts w:ascii="Arial" w:hAnsi="Arial" w:cs="Arial"/>
          <w:bCs/>
          <w:sz w:val="24"/>
          <w:szCs w:val="24"/>
        </w:rPr>
      </w:pPr>
      <w:r>
        <w:t>Ser responsable del estado y funcionamiento adecuado de todo el equipo para la prevención y control de incendios.</w:t>
      </w:r>
    </w:p>
    <w:p w14:paraId="4065833D" w14:textId="44347B57" w:rsidR="009246E1" w:rsidRPr="006C02FA" w:rsidRDefault="009246E1" w:rsidP="009246E1">
      <w:pPr>
        <w:pStyle w:val="Prrafodelista"/>
        <w:numPr>
          <w:ilvl w:val="0"/>
          <w:numId w:val="23"/>
        </w:numPr>
        <w:jc w:val="both"/>
        <w:rPr>
          <w:rFonts w:ascii="Arial" w:hAnsi="Arial" w:cs="Arial"/>
          <w:bCs/>
          <w:sz w:val="24"/>
          <w:szCs w:val="24"/>
        </w:rPr>
      </w:pPr>
      <w:r>
        <w:t>Conocer suficientemente los riesgos generales y particulares de incendio propios de la empresa.</w:t>
      </w:r>
    </w:p>
    <w:p w14:paraId="2C6C85DC" w14:textId="35A4CFFE" w:rsidR="009246E1" w:rsidRPr="006C02FA" w:rsidRDefault="009246E1" w:rsidP="009246E1">
      <w:pPr>
        <w:pStyle w:val="Prrafodelista"/>
        <w:numPr>
          <w:ilvl w:val="0"/>
          <w:numId w:val="23"/>
        </w:numPr>
        <w:jc w:val="both"/>
        <w:rPr>
          <w:rFonts w:ascii="Arial" w:hAnsi="Arial" w:cs="Arial"/>
          <w:bCs/>
          <w:sz w:val="24"/>
          <w:szCs w:val="24"/>
        </w:rPr>
      </w:pPr>
      <w:r>
        <w:t>Identificar y notificar las deficiencias o situaciones que constituyen un riesgo.</w:t>
      </w:r>
    </w:p>
    <w:p w14:paraId="0ECC0570" w14:textId="78A483AA" w:rsidR="009246E1" w:rsidRPr="006C02FA" w:rsidRDefault="009246E1" w:rsidP="009246E1">
      <w:pPr>
        <w:pStyle w:val="Prrafodelista"/>
        <w:numPr>
          <w:ilvl w:val="0"/>
          <w:numId w:val="23"/>
        </w:numPr>
        <w:jc w:val="both"/>
        <w:rPr>
          <w:rFonts w:ascii="Arial" w:hAnsi="Arial" w:cs="Arial"/>
          <w:bCs/>
          <w:sz w:val="24"/>
          <w:szCs w:val="24"/>
        </w:rPr>
      </w:pPr>
      <w:r>
        <w:t>Capacitarse y adquirir las habilidades y competencias para la atención de la emergencia.</w:t>
      </w:r>
    </w:p>
    <w:p w14:paraId="5A5C04D2" w14:textId="7AE03C03" w:rsidR="009246E1" w:rsidRPr="006C02FA" w:rsidRDefault="009246E1" w:rsidP="009246E1">
      <w:pPr>
        <w:jc w:val="both"/>
        <w:rPr>
          <w:rFonts w:ascii="Arial" w:hAnsi="Arial" w:cs="Arial"/>
          <w:b/>
          <w:sz w:val="24"/>
          <w:szCs w:val="24"/>
        </w:rPr>
      </w:pPr>
      <w:r>
        <w:t>Durante la emergencia</w:t>
      </w:r>
    </w:p>
    <w:p w14:paraId="1FCECFB2" w14:textId="155C3878" w:rsidR="00487034" w:rsidRPr="006C02FA" w:rsidRDefault="009246E1" w:rsidP="009246E1">
      <w:pPr>
        <w:pStyle w:val="Prrafodelista"/>
        <w:numPr>
          <w:ilvl w:val="0"/>
          <w:numId w:val="24"/>
        </w:numPr>
        <w:jc w:val="both"/>
        <w:rPr>
          <w:rFonts w:ascii="Arial" w:hAnsi="Arial" w:cs="Arial"/>
          <w:b/>
          <w:sz w:val="24"/>
          <w:szCs w:val="24"/>
        </w:rPr>
      </w:pPr>
      <w:r>
        <w:t>Actuar prontamente cuando se informe de una emergencia.</w:t>
      </w:r>
    </w:p>
    <w:p w14:paraId="610C93CE" w14:textId="0B5E6FF8" w:rsidR="009246E1" w:rsidRPr="006C02FA" w:rsidRDefault="009246E1" w:rsidP="009246E1">
      <w:pPr>
        <w:pStyle w:val="Prrafodelista"/>
        <w:numPr>
          <w:ilvl w:val="0"/>
          <w:numId w:val="24"/>
        </w:numPr>
        <w:jc w:val="both"/>
        <w:rPr>
          <w:rFonts w:ascii="Arial" w:hAnsi="Arial" w:cs="Arial"/>
          <w:b/>
          <w:sz w:val="24"/>
          <w:szCs w:val="24"/>
        </w:rPr>
      </w:pPr>
      <w:r>
        <w:t>Utilizar los medios disponibles como extintores, gabinetes, etc.</w:t>
      </w:r>
    </w:p>
    <w:p w14:paraId="40FA44CD" w14:textId="19E2A6C5" w:rsidR="009246E1" w:rsidRPr="006C02FA" w:rsidRDefault="009246E1" w:rsidP="009246E1">
      <w:pPr>
        <w:pStyle w:val="Prrafodelista"/>
        <w:numPr>
          <w:ilvl w:val="0"/>
          <w:numId w:val="24"/>
        </w:numPr>
        <w:jc w:val="both"/>
        <w:rPr>
          <w:rFonts w:ascii="Arial" w:hAnsi="Arial" w:cs="Arial"/>
          <w:b/>
          <w:sz w:val="24"/>
          <w:szCs w:val="24"/>
        </w:rPr>
      </w:pPr>
      <w:r>
        <w:t>Siempre actuar coordinadamente con los otros grupos de emergencias.</w:t>
      </w:r>
    </w:p>
    <w:p w14:paraId="3E89B844" w14:textId="63B6C0BF" w:rsidR="009246E1" w:rsidRPr="006C02FA" w:rsidRDefault="00F0788E" w:rsidP="009246E1">
      <w:pPr>
        <w:pStyle w:val="Prrafodelista"/>
        <w:numPr>
          <w:ilvl w:val="0"/>
          <w:numId w:val="24"/>
        </w:numPr>
        <w:jc w:val="both"/>
        <w:rPr>
          <w:rFonts w:ascii="Arial" w:hAnsi="Arial" w:cs="Arial"/>
          <w:b/>
          <w:sz w:val="24"/>
          <w:szCs w:val="24"/>
        </w:rPr>
      </w:pPr>
      <w:r>
        <w:t>Coordinar y brindar apoyo a grupos de ayuda externa como bomberos, etc.</w:t>
      </w:r>
    </w:p>
    <w:p w14:paraId="750D479C" w14:textId="64FC7FBE" w:rsidR="00F0788E" w:rsidRPr="006C02FA" w:rsidRDefault="00F0788E" w:rsidP="009246E1">
      <w:pPr>
        <w:pStyle w:val="Prrafodelista"/>
        <w:numPr>
          <w:ilvl w:val="0"/>
          <w:numId w:val="24"/>
        </w:numPr>
        <w:jc w:val="both"/>
        <w:rPr>
          <w:rFonts w:ascii="Arial" w:hAnsi="Arial" w:cs="Arial"/>
          <w:b/>
          <w:sz w:val="24"/>
          <w:szCs w:val="24"/>
        </w:rPr>
      </w:pPr>
      <w:r>
        <w:t>Inspeccionar zona de impacto y aledañas.</w:t>
      </w:r>
    </w:p>
    <w:p w14:paraId="45BD8BD1" w14:textId="5B4E657E" w:rsidR="00F0788E" w:rsidRPr="006C02FA" w:rsidRDefault="00F0788E" w:rsidP="00F0788E">
      <w:pPr>
        <w:jc w:val="both"/>
        <w:rPr>
          <w:rFonts w:ascii="Arial" w:hAnsi="Arial" w:cs="Arial"/>
          <w:b/>
          <w:sz w:val="24"/>
          <w:szCs w:val="24"/>
        </w:rPr>
      </w:pPr>
      <w:r>
        <w:t>Después de la emergencia</w:t>
      </w:r>
    </w:p>
    <w:p w14:paraId="4146FC6B" w14:textId="6A92B307" w:rsidR="00F0788E" w:rsidRPr="006C02FA" w:rsidRDefault="00F0788E" w:rsidP="00F0788E">
      <w:pPr>
        <w:pStyle w:val="Prrafodelista"/>
        <w:numPr>
          <w:ilvl w:val="0"/>
          <w:numId w:val="25"/>
        </w:numPr>
        <w:jc w:val="both"/>
        <w:rPr>
          <w:rFonts w:ascii="Arial" w:hAnsi="Arial" w:cs="Arial"/>
          <w:b/>
          <w:sz w:val="24"/>
          <w:szCs w:val="24"/>
        </w:rPr>
      </w:pPr>
      <w:r>
        <w:t>Valorar el estado de bienes, muebles e inmuebles posterior a la emergencia.</w:t>
      </w:r>
    </w:p>
    <w:p w14:paraId="18EAF088" w14:textId="69959C45" w:rsidR="00F0788E" w:rsidRPr="006C02FA" w:rsidRDefault="00F0788E" w:rsidP="00F0788E">
      <w:pPr>
        <w:pStyle w:val="Prrafodelista"/>
        <w:numPr>
          <w:ilvl w:val="0"/>
          <w:numId w:val="25"/>
        </w:numPr>
        <w:jc w:val="both"/>
        <w:rPr>
          <w:rFonts w:ascii="Arial" w:hAnsi="Arial" w:cs="Arial"/>
          <w:b/>
          <w:sz w:val="24"/>
          <w:szCs w:val="24"/>
        </w:rPr>
      </w:pPr>
      <w:r>
        <w:t>Notificar pérdidas.</w:t>
      </w:r>
    </w:p>
    <w:p w14:paraId="7D45608A" w14:textId="6F24D113" w:rsidR="00F0788E" w:rsidRPr="006C02FA" w:rsidRDefault="00F0788E" w:rsidP="00F0788E">
      <w:pPr>
        <w:pStyle w:val="Prrafodelista"/>
        <w:numPr>
          <w:ilvl w:val="0"/>
          <w:numId w:val="25"/>
        </w:numPr>
        <w:jc w:val="both"/>
        <w:rPr>
          <w:rFonts w:ascii="Arial" w:hAnsi="Arial" w:cs="Arial"/>
          <w:b/>
          <w:sz w:val="24"/>
          <w:szCs w:val="24"/>
        </w:rPr>
      </w:pPr>
      <w:r>
        <w:t>Solicitar reposición de implementos y equipos para el control de incendios.</w:t>
      </w:r>
    </w:p>
    <w:p w14:paraId="7275C547" w14:textId="48E038D8" w:rsidR="00B84272" w:rsidRPr="006C02FA" w:rsidRDefault="00B84272" w:rsidP="00F0788E">
      <w:pPr>
        <w:pStyle w:val="Prrafodelista"/>
        <w:numPr>
          <w:ilvl w:val="0"/>
          <w:numId w:val="25"/>
        </w:numPr>
        <w:jc w:val="both"/>
        <w:rPr>
          <w:rFonts w:ascii="Arial" w:hAnsi="Arial" w:cs="Arial"/>
          <w:b/>
          <w:sz w:val="24"/>
          <w:szCs w:val="24"/>
        </w:rPr>
      </w:pPr>
      <w:r>
        <w:t>Participar en las actividades de investigación de los siniestros.</w:t>
      </w:r>
    </w:p>
    <w:p w14:paraId="5CF1A3A3" w14:textId="693D78CA" w:rsidR="00B84272" w:rsidRPr="006C02FA" w:rsidRDefault="00B84272" w:rsidP="00F0788E">
      <w:pPr>
        <w:pStyle w:val="Prrafodelista"/>
        <w:numPr>
          <w:ilvl w:val="0"/>
          <w:numId w:val="25"/>
        </w:numPr>
        <w:jc w:val="both"/>
        <w:rPr>
          <w:rFonts w:ascii="Arial" w:hAnsi="Arial" w:cs="Arial"/>
          <w:b/>
          <w:sz w:val="24"/>
          <w:szCs w:val="24"/>
        </w:rPr>
      </w:pPr>
      <w:r>
        <w:t>Evaluar la respuesta y atención de emergencias.</w:t>
      </w:r>
    </w:p>
    <w:p w14:paraId="764FBC2A" w14:textId="328946E3" w:rsidR="00B84272" w:rsidRPr="006C02FA" w:rsidRDefault="00B84272" w:rsidP="00F0788E">
      <w:pPr>
        <w:pStyle w:val="Prrafodelista"/>
        <w:numPr>
          <w:ilvl w:val="0"/>
          <w:numId w:val="25"/>
        </w:numPr>
        <w:jc w:val="both"/>
        <w:rPr>
          <w:rFonts w:ascii="Arial" w:hAnsi="Arial" w:cs="Arial"/>
          <w:b/>
          <w:sz w:val="24"/>
          <w:szCs w:val="24"/>
        </w:rPr>
      </w:pPr>
      <w:r>
        <w:t xml:space="preserve">Implementar junto con el coordinador las acciones de mejora requeridas por la evaluación. </w:t>
      </w:r>
    </w:p>
    <w:p w14:paraId="577133A7" w14:textId="79CF91E6" w:rsidR="00B84272" w:rsidRPr="006C02FA" w:rsidRDefault="00B84272" w:rsidP="00F0788E">
      <w:pPr>
        <w:pStyle w:val="Prrafodelista"/>
        <w:numPr>
          <w:ilvl w:val="0"/>
          <w:numId w:val="25"/>
        </w:numPr>
        <w:jc w:val="both"/>
        <w:rPr>
          <w:rFonts w:ascii="Arial" w:hAnsi="Arial" w:cs="Arial"/>
          <w:b/>
          <w:sz w:val="24"/>
          <w:szCs w:val="24"/>
        </w:rPr>
      </w:pPr>
      <w:r>
        <w:t>Elaborar informe final sobre su gestión durante la emergencia y observaciones, destinado al coordinador de emergencias.</w:t>
      </w:r>
    </w:p>
    <w:p w14:paraId="6E22D7B5" w14:textId="1A91D96F" w:rsidR="00487034" w:rsidRPr="006C02FA" w:rsidRDefault="00B84272" w:rsidP="00487034">
      <w:pPr>
        <w:jc w:val="both"/>
        <w:rPr>
          <w:rFonts w:ascii="Arial" w:hAnsi="Arial" w:cs="Arial"/>
          <w:b/>
          <w:sz w:val="24"/>
          <w:szCs w:val="24"/>
        </w:rPr>
      </w:pPr>
      <w:r>
        <w:t>Brigada de evacuación y rescate:</w:t>
      </w:r>
    </w:p>
    <w:p w14:paraId="684F40AD" w14:textId="752AD637" w:rsidR="00B84272" w:rsidRPr="006C02FA" w:rsidRDefault="00B84272" w:rsidP="00487034">
      <w:pPr>
        <w:jc w:val="both"/>
        <w:rPr>
          <w:rFonts w:ascii="Arial" w:hAnsi="Arial" w:cs="Arial"/>
          <w:b/>
          <w:sz w:val="24"/>
          <w:szCs w:val="24"/>
        </w:rPr>
      </w:pPr>
      <w:r>
        <w:t>Antes de la emergencia</w:t>
      </w:r>
    </w:p>
    <w:p w14:paraId="0768EFC0" w14:textId="20021E1D" w:rsidR="00B84272" w:rsidRPr="006C02FA" w:rsidRDefault="00B84272" w:rsidP="00B84272">
      <w:pPr>
        <w:pStyle w:val="Prrafodelista"/>
        <w:numPr>
          <w:ilvl w:val="0"/>
          <w:numId w:val="26"/>
        </w:numPr>
        <w:jc w:val="both"/>
        <w:rPr>
          <w:rFonts w:ascii="Arial" w:hAnsi="Arial" w:cs="Arial"/>
          <w:bCs/>
          <w:sz w:val="24"/>
          <w:szCs w:val="24"/>
        </w:rPr>
      </w:pPr>
      <w:r>
        <w:t>Conocer el plan de emergencias y su participación específica.</w:t>
      </w:r>
    </w:p>
    <w:p w14:paraId="0C49FBFB" w14:textId="103AE942" w:rsidR="00B84272" w:rsidRPr="006C02FA" w:rsidRDefault="00B84272" w:rsidP="00B84272">
      <w:pPr>
        <w:pStyle w:val="Prrafodelista"/>
        <w:numPr>
          <w:ilvl w:val="0"/>
          <w:numId w:val="26"/>
        </w:numPr>
        <w:jc w:val="both"/>
        <w:rPr>
          <w:rFonts w:ascii="Arial" w:hAnsi="Arial" w:cs="Arial"/>
          <w:bCs/>
          <w:sz w:val="24"/>
          <w:szCs w:val="24"/>
        </w:rPr>
      </w:pPr>
      <w:r>
        <w:t>Participar en las actividades de capacitación y entrenamiento.</w:t>
      </w:r>
    </w:p>
    <w:p w14:paraId="3F134093" w14:textId="19483192" w:rsidR="00B84272" w:rsidRPr="006C02FA" w:rsidRDefault="00B84272" w:rsidP="00B84272">
      <w:pPr>
        <w:pStyle w:val="Prrafodelista"/>
        <w:numPr>
          <w:ilvl w:val="0"/>
          <w:numId w:val="26"/>
        </w:numPr>
        <w:jc w:val="both"/>
        <w:rPr>
          <w:rFonts w:ascii="Arial" w:hAnsi="Arial" w:cs="Arial"/>
          <w:bCs/>
          <w:sz w:val="24"/>
          <w:szCs w:val="24"/>
        </w:rPr>
      </w:pPr>
      <w:r>
        <w:t>Conocer y verificar periódicamente el estado de las vías de evacuación, punto de encuentro y señalización de evacuación.</w:t>
      </w:r>
    </w:p>
    <w:p w14:paraId="01A26DBB" w14:textId="72F88685" w:rsidR="00B84272" w:rsidRPr="006C02FA" w:rsidRDefault="00B84272" w:rsidP="00B84272">
      <w:pPr>
        <w:pStyle w:val="Prrafodelista"/>
        <w:numPr>
          <w:ilvl w:val="0"/>
          <w:numId w:val="26"/>
        </w:numPr>
        <w:jc w:val="both"/>
        <w:rPr>
          <w:rFonts w:ascii="Arial" w:hAnsi="Arial" w:cs="Arial"/>
          <w:bCs/>
          <w:sz w:val="24"/>
          <w:szCs w:val="24"/>
        </w:rPr>
      </w:pPr>
      <w:r>
        <w:t>Ser responsable del estado y funcionamiento adecuado de las rutas de evacuación y salidas de emergencias.</w:t>
      </w:r>
    </w:p>
    <w:p w14:paraId="434D9EEB" w14:textId="55AD0E3F" w:rsidR="00B84272" w:rsidRPr="006C02FA" w:rsidRDefault="00B84272" w:rsidP="00B84272">
      <w:pPr>
        <w:pStyle w:val="Prrafodelista"/>
        <w:numPr>
          <w:ilvl w:val="0"/>
          <w:numId w:val="26"/>
        </w:numPr>
        <w:jc w:val="both"/>
        <w:rPr>
          <w:rFonts w:ascii="Arial" w:hAnsi="Arial" w:cs="Arial"/>
          <w:bCs/>
          <w:sz w:val="24"/>
          <w:szCs w:val="24"/>
        </w:rPr>
      </w:pPr>
      <w:r>
        <w:t>Difundir el procedimiento de evacuación adoptado por la empresa a todo el personal y a los visitantes.</w:t>
      </w:r>
    </w:p>
    <w:p w14:paraId="6B086EBC" w14:textId="112D0A49" w:rsidR="00B84272" w:rsidRPr="006C02FA" w:rsidRDefault="00B84272" w:rsidP="00B84272">
      <w:pPr>
        <w:pStyle w:val="Prrafodelista"/>
        <w:numPr>
          <w:ilvl w:val="0"/>
          <w:numId w:val="26"/>
        </w:numPr>
        <w:jc w:val="both"/>
        <w:rPr>
          <w:rFonts w:ascii="Arial" w:hAnsi="Arial" w:cs="Arial"/>
          <w:bCs/>
          <w:sz w:val="24"/>
          <w:szCs w:val="24"/>
        </w:rPr>
      </w:pPr>
      <w:r>
        <w:t>Mantener actualizadas las listas de personal.</w:t>
      </w:r>
    </w:p>
    <w:p w14:paraId="07F0458D" w14:textId="5C3CCED2" w:rsidR="00B84272" w:rsidRPr="006C02FA" w:rsidRDefault="00B84272" w:rsidP="00B84272">
      <w:pPr>
        <w:pStyle w:val="Prrafodelista"/>
        <w:numPr>
          <w:ilvl w:val="0"/>
          <w:numId w:val="26"/>
        </w:numPr>
        <w:jc w:val="both"/>
        <w:rPr>
          <w:rFonts w:ascii="Arial" w:hAnsi="Arial" w:cs="Arial"/>
          <w:bCs/>
          <w:sz w:val="24"/>
          <w:szCs w:val="24"/>
        </w:rPr>
      </w:pPr>
      <w:r>
        <w:t>Incluir en la lista anterior contratistas y visitantes frecuentes.</w:t>
      </w:r>
    </w:p>
    <w:p w14:paraId="23D73851" w14:textId="63F75636" w:rsidR="00B84272" w:rsidRPr="006C02FA" w:rsidRDefault="00B84272" w:rsidP="00B84272">
      <w:pPr>
        <w:pStyle w:val="Prrafodelista"/>
        <w:numPr>
          <w:ilvl w:val="0"/>
          <w:numId w:val="26"/>
        </w:numPr>
        <w:jc w:val="both"/>
        <w:rPr>
          <w:rFonts w:ascii="Arial" w:hAnsi="Arial" w:cs="Arial"/>
          <w:bCs/>
          <w:sz w:val="24"/>
          <w:szCs w:val="24"/>
        </w:rPr>
      </w:pPr>
      <w:r>
        <w:t>Presentar oportunamente las inquietudes referentes a su responsabilidad dentro del plan.</w:t>
      </w:r>
    </w:p>
    <w:p w14:paraId="22B343EA" w14:textId="72E39BAA" w:rsidR="00B84272" w:rsidRPr="006C02FA" w:rsidRDefault="00B84272" w:rsidP="00B84272">
      <w:pPr>
        <w:pStyle w:val="Prrafodelista"/>
        <w:numPr>
          <w:ilvl w:val="0"/>
          <w:numId w:val="26"/>
        </w:numPr>
        <w:jc w:val="both"/>
        <w:rPr>
          <w:rFonts w:ascii="Arial" w:hAnsi="Arial" w:cs="Arial"/>
          <w:bCs/>
          <w:sz w:val="24"/>
          <w:szCs w:val="24"/>
        </w:rPr>
      </w:pPr>
      <w:r>
        <w:t>Asignar sectores en los que les corresponde coordinar la evacuación.</w:t>
      </w:r>
    </w:p>
    <w:p w14:paraId="049A085D" w14:textId="20D7B153" w:rsidR="00B84272" w:rsidRPr="006C02FA" w:rsidRDefault="00B84272" w:rsidP="00B84272">
      <w:pPr>
        <w:pStyle w:val="Prrafodelista"/>
        <w:numPr>
          <w:ilvl w:val="0"/>
          <w:numId w:val="26"/>
        </w:numPr>
        <w:jc w:val="both"/>
        <w:rPr>
          <w:rFonts w:ascii="Arial" w:hAnsi="Arial" w:cs="Arial"/>
          <w:bCs/>
          <w:sz w:val="24"/>
          <w:szCs w:val="24"/>
        </w:rPr>
      </w:pPr>
      <w:r>
        <w:t>Realizar simulacros de entrenamiento.</w:t>
      </w:r>
    </w:p>
    <w:p w14:paraId="0DBA6FE2" w14:textId="5DA1DD93" w:rsidR="00B84272" w:rsidRPr="006C02FA" w:rsidRDefault="00B84272" w:rsidP="00B84272">
      <w:pPr>
        <w:jc w:val="both"/>
        <w:rPr>
          <w:rFonts w:ascii="Arial" w:hAnsi="Arial" w:cs="Arial"/>
          <w:b/>
          <w:sz w:val="24"/>
          <w:szCs w:val="24"/>
        </w:rPr>
      </w:pPr>
      <w:r>
        <w:t>Durante la emergencia</w:t>
      </w:r>
    </w:p>
    <w:p w14:paraId="05BFD9FF" w14:textId="29E5E13E" w:rsidR="00487034" w:rsidRPr="006C02FA" w:rsidRDefault="00B84272" w:rsidP="00B84272">
      <w:pPr>
        <w:pStyle w:val="Prrafodelista"/>
        <w:numPr>
          <w:ilvl w:val="0"/>
          <w:numId w:val="27"/>
        </w:numPr>
        <w:jc w:val="both"/>
        <w:rPr>
          <w:rFonts w:ascii="Arial" w:hAnsi="Arial" w:cs="Arial"/>
          <w:bCs/>
          <w:sz w:val="24"/>
          <w:szCs w:val="24"/>
        </w:rPr>
      </w:pPr>
      <w:r>
        <w:t>Actuar prontamente cuando se informe de una emergencia y estar atento a la orden de evacuación impartida por el jefe de brigada.</w:t>
      </w:r>
    </w:p>
    <w:p w14:paraId="72FECD6E" w14:textId="7062D33A" w:rsidR="00B84272" w:rsidRPr="006C02FA" w:rsidRDefault="00B84272" w:rsidP="00B84272">
      <w:pPr>
        <w:pStyle w:val="Prrafodelista"/>
        <w:numPr>
          <w:ilvl w:val="0"/>
          <w:numId w:val="27"/>
        </w:numPr>
        <w:jc w:val="both"/>
        <w:rPr>
          <w:rFonts w:ascii="Arial" w:hAnsi="Arial" w:cs="Arial"/>
          <w:bCs/>
          <w:sz w:val="24"/>
          <w:szCs w:val="24"/>
        </w:rPr>
      </w:pPr>
      <w:r>
        <w:t>Evacuar el personal de las diferentes áreas hasta el punto final de encuentro en caso de emergencia que lo requiera.</w:t>
      </w:r>
    </w:p>
    <w:p w14:paraId="1A4E3E80" w14:textId="1354DCF2" w:rsidR="00B84272" w:rsidRPr="006C02FA" w:rsidRDefault="00B84272" w:rsidP="00B84272">
      <w:pPr>
        <w:pStyle w:val="Prrafodelista"/>
        <w:numPr>
          <w:ilvl w:val="0"/>
          <w:numId w:val="27"/>
        </w:numPr>
        <w:jc w:val="both"/>
        <w:rPr>
          <w:rFonts w:ascii="Arial" w:hAnsi="Arial" w:cs="Arial"/>
          <w:bCs/>
          <w:sz w:val="24"/>
          <w:szCs w:val="24"/>
        </w:rPr>
      </w:pPr>
      <w:r>
        <w:t>Inducir permanentemente el comportamiento seguro durante la evacuación.</w:t>
      </w:r>
    </w:p>
    <w:p w14:paraId="39ACFE97" w14:textId="1D7E4844" w:rsidR="00B84272" w:rsidRPr="006C02FA" w:rsidRDefault="00B84272" w:rsidP="00B84272">
      <w:pPr>
        <w:pStyle w:val="Prrafodelista"/>
        <w:numPr>
          <w:ilvl w:val="0"/>
          <w:numId w:val="27"/>
        </w:numPr>
        <w:jc w:val="both"/>
        <w:rPr>
          <w:rFonts w:ascii="Arial" w:hAnsi="Arial" w:cs="Arial"/>
          <w:bCs/>
          <w:sz w:val="24"/>
          <w:szCs w:val="24"/>
        </w:rPr>
      </w:pPr>
      <w:r>
        <w:t>Realizar censo en el punto de encuentro para verificación de personal evacuado.</w:t>
      </w:r>
    </w:p>
    <w:p w14:paraId="10A72A27" w14:textId="57EE9EEB" w:rsidR="00B84272" w:rsidRPr="006C02FA" w:rsidRDefault="00B84272" w:rsidP="00B84272">
      <w:pPr>
        <w:pStyle w:val="Prrafodelista"/>
        <w:numPr>
          <w:ilvl w:val="0"/>
          <w:numId w:val="27"/>
        </w:numPr>
        <w:jc w:val="both"/>
        <w:rPr>
          <w:rFonts w:ascii="Arial" w:hAnsi="Arial" w:cs="Arial"/>
          <w:bCs/>
          <w:sz w:val="24"/>
          <w:szCs w:val="24"/>
        </w:rPr>
      </w:pPr>
      <w:r>
        <w:t>Informar al coordinador de emergencias sobre el resultado de la evacuación.</w:t>
      </w:r>
    </w:p>
    <w:p w14:paraId="70881CFE" w14:textId="77777777" w:rsidR="00B84272" w:rsidRPr="006C02FA" w:rsidRDefault="00B84272" w:rsidP="00B84272">
      <w:pPr>
        <w:pStyle w:val="Prrafodelista"/>
        <w:numPr>
          <w:ilvl w:val="0"/>
          <w:numId w:val="27"/>
        </w:numPr>
        <w:jc w:val="both"/>
        <w:rPr>
          <w:rFonts w:ascii="Arial" w:hAnsi="Arial" w:cs="Arial"/>
          <w:bCs/>
          <w:sz w:val="24"/>
          <w:szCs w:val="24"/>
        </w:rPr>
      </w:pPr>
      <w:r>
        <w:t>En caso necesario cumplir otras tareas de apoyo para las que se le requiera.</w:t>
      </w:r>
    </w:p>
    <w:p w14:paraId="7853733C" w14:textId="316E1E3F" w:rsidR="00B84272" w:rsidRPr="006C02FA" w:rsidRDefault="00B84272" w:rsidP="00B84272">
      <w:pPr>
        <w:pStyle w:val="Prrafodelista"/>
        <w:numPr>
          <w:ilvl w:val="0"/>
          <w:numId w:val="27"/>
        </w:numPr>
        <w:jc w:val="both"/>
        <w:rPr>
          <w:rFonts w:ascii="Arial" w:hAnsi="Arial" w:cs="Arial"/>
          <w:bCs/>
          <w:sz w:val="24"/>
          <w:szCs w:val="24"/>
        </w:rPr>
      </w:pPr>
      <w:r>
        <w:t>Siempre actuar coordinadamente con los otros grupos de emergencias o con los líderes de evacuación por áreas.</w:t>
      </w:r>
    </w:p>
    <w:p w14:paraId="45DA1139" w14:textId="030A5154" w:rsidR="00AD05CB" w:rsidRPr="006C02FA" w:rsidRDefault="00AD05CB" w:rsidP="00AD05CB">
      <w:pPr>
        <w:jc w:val="both"/>
        <w:rPr>
          <w:rFonts w:ascii="Arial" w:hAnsi="Arial" w:cs="Arial"/>
          <w:b/>
          <w:sz w:val="24"/>
          <w:szCs w:val="24"/>
        </w:rPr>
      </w:pPr>
      <w:r>
        <w:t>Después de la emergencia</w:t>
      </w:r>
    </w:p>
    <w:p w14:paraId="13EBBD94" w14:textId="1C038E22" w:rsidR="00AD05CB" w:rsidRPr="006C02FA" w:rsidRDefault="00AD05CB" w:rsidP="00AD05CB">
      <w:pPr>
        <w:pStyle w:val="Prrafodelista"/>
        <w:numPr>
          <w:ilvl w:val="0"/>
          <w:numId w:val="27"/>
        </w:numPr>
        <w:jc w:val="both"/>
        <w:rPr>
          <w:rFonts w:ascii="Arial" w:hAnsi="Arial" w:cs="Arial"/>
          <w:b/>
          <w:sz w:val="24"/>
          <w:szCs w:val="24"/>
        </w:rPr>
      </w:pPr>
      <w:r>
        <w:t>Acompañar al grupo hasta su lugar de origen, si la orden fue de regresar, de lo contrario verificar el destino que tomará cada uno.</w:t>
      </w:r>
    </w:p>
    <w:p w14:paraId="4F707A54" w14:textId="29B3EFDE" w:rsidR="00AD05CB" w:rsidRPr="006C02FA" w:rsidRDefault="00AD05CB" w:rsidP="00AD05CB">
      <w:pPr>
        <w:pStyle w:val="Prrafodelista"/>
        <w:numPr>
          <w:ilvl w:val="0"/>
          <w:numId w:val="27"/>
        </w:numPr>
        <w:jc w:val="both"/>
        <w:rPr>
          <w:rFonts w:ascii="Arial" w:hAnsi="Arial" w:cs="Arial"/>
          <w:b/>
          <w:sz w:val="24"/>
          <w:szCs w:val="24"/>
        </w:rPr>
      </w:pPr>
      <w:r>
        <w:t>Mantener las situaciones hasta que la situación vuelva a la normalidad.</w:t>
      </w:r>
    </w:p>
    <w:p w14:paraId="7705F2AF" w14:textId="7927BBC9" w:rsidR="00AD05CB" w:rsidRPr="006C02FA" w:rsidRDefault="00AD05CB" w:rsidP="00AD05CB">
      <w:pPr>
        <w:pStyle w:val="Prrafodelista"/>
        <w:numPr>
          <w:ilvl w:val="0"/>
          <w:numId w:val="27"/>
        </w:numPr>
        <w:jc w:val="both"/>
        <w:rPr>
          <w:rFonts w:ascii="Arial" w:hAnsi="Arial" w:cs="Arial"/>
          <w:b/>
          <w:sz w:val="24"/>
          <w:szCs w:val="24"/>
        </w:rPr>
      </w:pPr>
      <w:r>
        <w:t xml:space="preserve">Cumplir tareas de apoyo en las actividades de recuperación, cuando se le requiera. </w:t>
      </w:r>
    </w:p>
    <w:p w14:paraId="045BFFD7" w14:textId="60E98A18" w:rsidR="00AD05CB" w:rsidRPr="006C02FA" w:rsidRDefault="00AD05CB" w:rsidP="00AD05CB">
      <w:pPr>
        <w:pStyle w:val="Prrafodelista"/>
        <w:numPr>
          <w:ilvl w:val="0"/>
          <w:numId w:val="27"/>
        </w:numPr>
        <w:jc w:val="both"/>
        <w:rPr>
          <w:rFonts w:ascii="Arial" w:hAnsi="Arial" w:cs="Arial"/>
          <w:b/>
          <w:sz w:val="24"/>
          <w:szCs w:val="24"/>
        </w:rPr>
      </w:pPr>
      <w:r>
        <w:t>Facilitar la información adicional requerida para la investigación de la emergencia y su manejo.</w:t>
      </w:r>
    </w:p>
    <w:p w14:paraId="107BB0E7" w14:textId="018E3837" w:rsidR="00AD05CB" w:rsidRPr="006C02FA" w:rsidRDefault="00AD05CB" w:rsidP="00AD05CB">
      <w:pPr>
        <w:pStyle w:val="Prrafodelista"/>
        <w:numPr>
          <w:ilvl w:val="0"/>
          <w:numId w:val="27"/>
        </w:numPr>
        <w:jc w:val="both"/>
        <w:rPr>
          <w:rFonts w:ascii="Arial" w:hAnsi="Arial" w:cs="Arial"/>
          <w:b/>
          <w:sz w:val="24"/>
          <w:szCs w:val="24"/>
        </w:rPr>
      </w:pPr>
      <w:r>
        <w:t>Presentar comentarios y sugerencias al coordinador de emergencias.</w:t>
      </w:r>
    </w:p>
    <w:p w14:paraId="3B13F71E" w14:textId="7934600E" w:rsidR="009D339A" w:rsidRDefault="00AD05CB" w:rsidP="009D339A">
      <w:pPr>
        <w:pStyle w:val="Prrafodelista"/>
        <w:numPr>
          <w:ilvl w:val="0"/>
          <w:numId w:val="27"/>
        </w:numPr>
        <w:jc w:val="both"/>
        <w:rPr>
          <w:rFonts w:ascii="Arial" w:hAnsi="Arial" w:cs="Arial"/>
          <w:bCs/>
          <w:sz w:val="24"/>
          <w:szCs w:val="24"/>
        </w:rPr>
      </w:pPr>
      <w:r>
        <w:t xml:space="preserve">Elaborar informe final sobre su gestión durante la emergencia y observaciones, destinado al coordinador de emergencias. </w:t>
      </w:r>
    </w:p>
    <w:p w14:paraId="073D23E5" w14:textId="77777777" w:rsidR="006C02FA" w:rsidRPr="006C02FA" w:rsidRDefault="006C02FA" w:rsidP="006C02FA">
      <w:pPr>
        <w:pStyle w:val="Prrafodelista"/>
        <w:jc w:val="both"/>
        <w:rPr>
          <w:rFonts w:ascii="Arial" w:hAnsi="Arial" w:cs="Arial"/>
          <w:bCs/>
          <w:sz w:val="24"/>
          <w:szCs w:val="24"/>
        </w:rPr>
      </w:pPr>
      <w:r/>
    </w:p>
    <w:p w14:paraId="6E2DE41E" w14:textId="28E7534E" w:rsidR="00B84272" w:rsidRPr="006C02FA" w:rsidRDefault="00165560" w:rsidP="00260E8F">
      <w:pPr>
        <w:pStyle w:val="Prrafodelista"/>
        <w:numPr>
          <w:ilvl w:val="0"/>
          <w:numId w:val="16"/>
        </w:numPr>
        <w:ind w:left="0" w:firstLine="0"/>
        <w:jc w:val="both"/>
        <w:rPr>
          <w:rFonts w:ascii="Arial" w:hAnsi="Arial" w:cs="Arial"/>
          <w:b/>
          <w:sz w:val="24"/>
          <w:szCs w:val="24"/>
        </w:rPr>
      </w:pPr>
      <w:r>
        <w:t>Comité de emergencias:</w:t>
      </w:r>
    </w:p>
    <w:p w14:paraId="37CF58FA" w14:textId="7474DE38" w:rsidR="009D339A" w:rsidRPr="006C02FA" w:rsidRDefault="009D339A" w:rsidP="009D339A">
      <w:pPr>
        <w:jc w:val="both"/>
        <w:rPr>
          <w:rFonts w:ascii="Arial" w:hAnsi="Arial" w:cs="Arial"/>
          <w:bCs/>
          <w:sz w:val="24"/>
          <w:szCs w:val="24"/>
        </w:rPr>
      </w:pPr>
      <w:r>
        <w:t xml:space="preserve">Grupo de personas responsables de diseñar y coordinar la ejecución de las actividades necesarias antes, durante y después de una emergencia o desastre y redactar los informes a las partes interesadas. </w:t>
      </w:r>
    </w:p>
    <w:p w14:paraId="28953568" w14:textId="09355D7F" w:rsidR="009D339A" w:rsidRPr="006C02FA" w:rsidRDefault="009D339A" w:rsidP="009D339A">
      <w:pPr>
        <w:jc w:val="both"/>
        <w:rPr>
          <w:rFonts w:ascii="Arial" w:hAnsi="Arial" w:cs="Arial"/>
          <w:bCs/>
          <w:sz w:val="24"/>
          <w:szCs w:val="24"/>
        </w:rPr>
      </w:pPr>
      <w:r>
        <w:t>Este Comité estará compuesto por:</w:t>
      </w:r>
    </w:p>
    <w:p w14:paraId="7F2E8E4D" w14:textId="64CF1864" w:rsidR="009D339A" w:rsidRPr="006C02FA" w:rsidRDefault="009D339A" w:rsidP="009D339A">
      <w:pPr>
        <w:numPr>
          <w:ilvl w:val="0"/>
          <w:numId w:val="31"/>
        </w:numPr>
        <w:jc w:val="both"/>
        <w:rPr>
          <w:rFonts w:ascii="Arial" w:hAnsi="Arial" w:cs="Arial"/>
          <w:bCs/>
          <w:sz w:val="24"/>
          <w:szCs w:val="24"/>
        </w:rPr>
      </w:pPr>
      <w:r>
        <w:t>Gerente o quien él designe: Carlos Andrés Muñoz Parra</w:t>
      </w:r>
    </w:p>
    <w:p w14:paraId="381610AA" w14:textId="64787C52" w:rsidR="009D339A" w:rsidRPr="006C02FA" w:rsidRDefault="009D339A" w:rsidP="009D339A">
      <w:pPr>
        <w:numPr>
          <w:ilvl w:val="0"/>
          <w:numId w:val="31"/>
        </w:numPr>
        <w:jc w:val="both"/>
        <w:rPr>
          <w:rFonts w:ascii="Arial" w:hAnsi="Arial" w:cs="Arial"/>
          <w:bCs/>
          <w:sz w:val="24"/>
          <w:szCs w:val="24"/>
        </w:rPr>
      </w:pPr>
      <w:r>
        <w:t>Trabajador 1: coordinador de Emergencias.</w:t>
      </w:r>
    </w:p>
    <w:p w14:paraId="418A2ACA" w14:textId="09EB7629" w:rsidR="009D339A" w:rsidRPr="006C02FA" w:rsidRDefault="009D339A" w:rsidP="009D339A">
      <w:pPr>
        <w:numPr>
          <w:ilvl w:val="0"/>
          <w:numId w:val="31"/>
        </w:numPr>
        <w:jc w:val="both"/>
        <w:rPr>
          <w:rFonts w:ascii="Arial" w:hAnsi="Arial" w:cs="Arial"/>
          <w:bCs/>
          <w:sz w:val="24"/>
          <w:szCs w:val="24"/>
        </w:rPr>
      </w:pPr>
      <w:r>
        <w:t>Trabajador 2: coordinador de Recursos Físicos.</w:t>
      </w:r>
    </w:p>
    <w:p w14:paraId="0EC06F8C" w14:textId="2E7A5B2F" w:rsidR="00132635" w:rsidRPr="006C02FA" w:rsidRDefault="001F689C" w:rsidP="00132635">
      <w:pPr>
        <w:numPr>
          <w:ilvl w:val="0"/>
          <w:numId w:val="31"/>
        </w:numPr>
        <w:jc w:val="both"/>
        <w:rPr>
          <w:rFonts w:ascii="Arial" w:hAnsi="Arial" w:cs="Arial"/>
          <w:b/>
          <w:sz w:val="24"/>
          <w:szCs w:val="24"/>
        </w:rPr>
      </w:pPr>
      <w:r>
        <w:t>Coordinador de Seguridad y Salud en el Trabajo: coordinador de Apoyo Logístico y Técnico.</w:t>
      </w:r>
    </w:p>
    <w:p w14:paraId="49688921" w14:textId="703A7C53" w:rsidR="009D339A" w:rsidRPr="006C02FA" w:rsidRDefault="009D339A" w:rsidP="00132635">
      <w:pPr>
        <w:jc w:val="both"/>
        <w:rPr>
          <w:rFonts w:ascii="Arial" w:hAnsi="Arial" w:cs="Arial"/>
          <w:b/>
          <w:sz w:val="24"/>
          <w:szCs w:val="24"/>
        </w:rPr>
      </w:pPr>
      <w:r>
        <w:t>Dirección y Control</w:t>
      </w:r>
    </w:p>
    <w:p w14:paraId="20CBBEFE" w14:textId="2C313A57" w:rsidR="00132635" w:rsidRPr="006C02FA" w:rsidRDefault="00004634" w:rsidP="00132635">
      <w:pPr>
        <w:jc w:val="both"/>
        <w:rPr>
          <w:rFonts w:ascii="Arial" w:hAnsi="Arial" w:cs="Arial"/>
          <w:bCs/>
          <w:sz w:val="24"/>
          <w:szCs w:val="24"/>
        </w:rPr>
      </w:pPr>
      <w:r>
        <w:t>Una vez notificada una situación de emergencia, corresponderá el Comité de Emergencias tomar la determinación de activar este Plan. Desde ese momento el Comité de Emergencias tomará el control y la dirección de las operaciones. Toda acción u operación que responda a una emergencia será realizada desde el P.M.U.</w:t>
      </w:r>
    </w:p>
    <w:p w14:paraId="64CE3137" w14:textId="7B23A05B" w:rsidR="009D339A" w:rsidRPr="006C02FA" w:rsidRDefault="009D339A" w:rsidP="00132635">
      <w:pPr>
        <w:jc w:val="both"/>
        <w:rPr>
          <w:rFonts w:ascii="Arial" w:hAnsi="Arial" w:cs="Arial"/>
          <w:b/>
          <w:sz w:val="24"/>
          <w:szCs w:val="24"/>
        </w:rPr>
      </w:pPr>
      <w:r>
        <w:t>P.M.U. “Puesto de Mando Unificado”.</w:t>
      </w:r>
    </w:p>
    <w:p w14:paraId="754E7F73" w14:textId="26F66D21" w:rsidR="00132635" w:rsidRPr="006C02FA" w:rsidRDefault="009D339A" w:rsidP="00132635">
      <w:pPr>
        <w:jc w:val="both"/>
        <w:rPr>
          <w:rFonts w:ascii="Arial" w:hAnsi="Arial" w:cs="Arial"/>
          <w:bCs/>
          <w:sz w:val="24"/>
          <w:szCs w:val="24"/>
        </w:rPr>
      </w:pPr>
      <w:r>
        <w:t>Es el área o lugar donde se concentrarán las personas integrantes del Comité de Emergencias, y delegados de los organismos  de socorro  que acuden al evento, para realizar la activación del Plan, el control y dirección de las operaciones; debe ubicarse en un  sitio próximo a la zona de impacto o lugar de la emergencia, que sea completamente seguro, además que cuente con las medidas  de seguridad necesarias como Centro de Operaciones de Emergencia.</w:t>
      </w:r>
    </w:p>
    <w:p w14:paraId="5E3F2D1A" w14:textId="436ADA89" w:rsidR="009D339A" w:rsidRPr="006C02FA" w:rsidRDefault="009D339A" w:rsidP="00132635">
      <w:pPr>
        <w:jc w:val="both"/>
        <w:rPr>
          <w:rFonts w:ascii="Arial" w:hAnsi="Arial" w:cs="Arial"/>
          <w:b/>
          <w:sz w:val="24"/>
          <w:szCs w:val="24"/>
        </w:rPr>
      </w:pPr>
      <w:r>
        <w:t xml:space="preserve">Funciones del P.M.U. </w:t>
      </w:r>
    </w:p>
    <w:p w14:paraId="25B05F4B" w14:textId="0D81E934" w:rsidR="009D339A" w:rsidRPr="006C02FA" w:rsidRDefault="009D339A" w:rsidP="009D339A">
      <w:pPr>
        <w:jc w:val="both"/>
        <w:rPr>
          <w:rFonts w:ascii="Arial" w:hAnsi="Arial" w:cs="Arial"/>
          <w:bCs/>
          <w:sz w:val="24"/>
          <w:szCs w:val="24"/>
        </w:rPr>
      </w:pPr>
      <w:r>
        <w:t>En este sito se tomarán acciones como:</w:t>
      </w:r>
    </w:p>
    <w:p w14:paraId="7A448C72" w14:textId="77777777" w:rsidR="009D339A" w:rsidRPr="006C02FA" w:rsidRDefault="009D339A" w:rsidP="009D339A">
      <w:pPr>
        <w:numPr>
          <w:ilvl w:val="0"/>
          <w:numId w:val="32"/>
        </w:numPr>
        <w:jc w:val="both"/>
        <w:rPr>
          <w:rFonts w:ascii="Arial" w:hAnsi="Arial" w:cs="Arial"/>
          <w:bCs/>
          <w:sz w:val="24"/>
          <w:szCs w:val="24"/>
        </w:rPr>
      </w:pPr>
      <w:r>
        <w:t>Dirigir y controlar las operaciones durante y después de la emergencia.</w:t>
      </w:r>
    </w:p>
    <w:p w14:paraId="32CCE734" w14:textId="77777777" w:rsidR="009D339A" w:rsidRPr="006C02FA" w:rsidRDefault="009D339A" w:rsidP="009D339A">
      <w:pPr>
        <w:numPr>
          <w:ilvl w:val="0"/>
          <w:numId w:val="32"/>
        </w:numPr>
        <w:jc w:val="both"/>
        <w:rPr>
          <w:rFonts w:ascii="Arial" w:hAnsi="Arial" w:cs="Arial"/>
          <w:bCs/>
          <w:sz w:val="24"/>
          <w:szCs w:val="24"/>
        </w:rPr>
      </w:pPr>
      <w:r>
        <w:t>Coordinar trabajos y mantener comunicación con entidades gubernamentales de Seguridad y emergencia y con la comunidad.</w:t>
      </w:r>
    </w:p>
    <w:p w14:paraId="5BA2B0B0" w14:textId="7FEEF473" w:rsidR="00132635" w:rsidRPr="006C02FA" w:rsidRDefault="009D339A" w:rsidP="00132635">
      <w:pPr>
        <w:numPr>
          <w:ilvl w:val="0"/>
          <w:numId w:val="32"/>
        </w:numPr>
        <w:jc w:val="both"/>
        <w:rPr>
          <w:rFonts w:ascii="Arial" w:hAnsi="Arial" w:cs="Arial"/>
          <w:bCs/>
          <w:sz w:val="24"/>
          <w:szCs w:val="24"/>
        </w:rPr>
      </w:pPr>
      <w:r>
        <w:t>Recibir y analizar informes de daños para coordinar las acciones necesarias.</w:t>
      </w:r>
    </w:p>
    <w:p w14:paraId="01C66921" w14:textId="066E96FA" w:rsidR="009D339A" w:rsidRPr="006C02FA" w:rsidRDefault="009D339A" w:rsidP="00132635">
      <w:pPr>
        <w:jc w:val="both"/>
        <w:rPr>
          <w:rFonts w:ascii="Arial" w:hAnsi="Arial" w:cs="Arial"/>
          <w:b/>
          <w:sz w:val="24"/>
          <w:szCs w:val="24"/>
        </w:rPr>
      </w:pPr>
      <w:r>
        <w:t>El M.E.C. “Modulo de Clasificación y Estabilización”.</w:t>
      </w:r>
    </w:p>
    <w:p w14:paraId="484CF225" w14:textId="77777777" w:rsidR="009D339A" w:rsidRPr="006C02FA" w:rsidRDefault="009D339A" w:rsidP="009D339A">
      <w:pPr>
        <w:jc w:val="both"/>
        <w:rPr>
          <w:rFonts w:ascii="Arial" w:hAnsi="Arial" w:cs="Arial"/>
          <w:b/>
          <w:sz w:val="24"/>
          <w:szCs w:val="24"/>
        </w:rPr>
      </w:pPr>
      <w:r>
        <w:t>Lugar donde se realizará la atención de las  personas que puedan resultar lesionadas o presenten alguna alteración de salud. Este lugar debe ser demarcado con la sigla M.E.C. para su rápida ubicación por parte de los organismos de socorro.</w:t>
      </w:r>
    </w:p>
    <w:p w14:paraId="4D73AB08" w14:textId="7DC56CFB" w:rsidR="009D339A" w:rsidRPr="006C02FA" w:rsidRDefault="00132635" w:rsidP="009D339A">
      <w:pPr>
        <w:jc w:val="both"/>
        <w:rPr>
          <w:rFonts w:ascii="Arial" w:hAnsi="Arial" w:cs="Arial"/>
          <w:b/>
          <w:sz w:val="24"/>
          <w:szCs w:val="24"/>
        </w:rPr>
      </w:pPr>
      <w:r>
        <w:t xml:space="preserve">Funciones comité de emergencia: </w:t>
      </w:r>
    </w:p>
    <w:p w14:paraId="0265D311" w14:textId="367B8392" w:rsidR="009D339A" w:rsidRPr="006C02FA" w:rsidRDefault="009D339A" w:rsidP="009D339A">
      <w:pPr>
        <w:jc w:val="both"/>
        <w:rPr>
          <w:rFonts w:ascii="Arial" w:hAnsi="Arial" w:cs="Arial"/>
          <w:b/>
          <w:sz w:val="24"/>
          <w:szCs w:val="24"/>
        </w:rPr>
      </w:pPr>
      <w:r>
        <w:t>Antes de la emergencia</w:t>
      </w:r>
    </w:p>
    <w:p w14:paraId="24E18E74" w14:textId="7A7E5865" w:rsidR="009D339A" w:rsidRPr="006C02FA" w:rsidRDefault="009D339A" w:rsidP="009D339A">
      <w:pPr>
        <w:pStyle w:val="Prrafodelista"/>
        <w:numPr>
          <w:ilvl w:val="0"/>
          <w:numId w:val="29"/>
        </w:numPr>
        <w:jc w:val="both"/>
        <w:rPr>
          <w:rFonts w:ascii="Arial" w:hAnsi="Arial" w:cs="Arial"/>
          <w:bCs/>
          <w:sz w:val="24"/>
          <w:szCs w:val="24"/>
        </w:rPr>
      </w:pPr>
      <w:r>
        <w:t>Motivar la participación de los miembros de sus áreas de trabajo en todas las actividades que se convoquen para fortalecer el plan de emergencias.</w:t>
      </w:r>
    </w:p>
    <w:p w14:paraId="5FBDC6A2" w14:textId="7AC2F944" w:rsidR="009D339A" w:rsidRPr="006C02FA" w:rsidRDefault="009D339A" w:rsidP="009D339A">
      <w:pPr>
        <w:pStyle w:val="Prrafodelista"/>
        <w:numPr>
          <w:ilvl w:val="0"/>
          <w:numId w:val="29"/>
        </w:numPr>
        <w:jc w:val="both"/>
        <w:rPr>
          <w:rFonts w:ascii="Arial" w:hAnsi="Arial" w:cs="Arial"/>
          <w:bCs/>
          <w:sz w:val="24"/>
          <w:szCs w:val="24"/>
        </w:rPr>
      </w:pPr>
      <w:r>
        <w:t>Dar ejemplo en el cumplimiento de las normas de seguridad y el interés por la eficaz ejecución del plan.</w:t>
      </w:r>
    </w:p>
    <w:p w14:paraId="0E7A2B2B" w14:textId="57AEE278" w:rsidR="009D339A" w:rsidRPr="006C02FA" w:rsidRDefault="009D339A" w:rsidP="009D339A">
      <w:pPr>
        <w:pStyle w:val="Prrafodelista"/>
        <w:numPr>
          <w:ilvl w:val="0"/>
          <w:numId w:val="29"/>
        </w:numPr>
        <w:jc w:val="both"/>
        <w:rPr>
          <w:rFonts w:ascii="Arial" w:hAnsi="Arial" w:cs="Arial"/>
          <w:bCs/>
          <w:sz w:val="24"/>
          <w:szCs w:val="24"/>
        </w:rPr>
      </w:pPr>
      <w:r>
        <w:t>Aportar los recursos humanos, físicos y financieros necesarios para ayudar a asegurar la adecuada ejecución del plan.</w:t>
      </w:r>
    </w:p>
    <w:p w14:paraId="7FD6BCD3" w14:textId="0BBBE27A" w:rsidR="009D339A" w:rsidRPr="006C02FA" w:rsidRDefault="009D339A" w:rsidP="009D339A">
      <w:pPr>
        <w:pStyle w:val="Prrafodelista"/>
        <w:numPr>
          <w:ilvl w:val="0"/>
          <w:numId w:val="29"/>
        </w:numPr>
        <w:jc w:val="both"/>
        <w:rPr>
          <w:rFonts w:ascii="Arial" w:hAnsi="Arial" w:cs="Arial"/>
          <w:bCs/>
          <w:sz w:val="24"/>
          <w:szCs w:val="24"/>
        </w:rPr>
      </w:pPr>
      <w:r>
        <w:t>Planear y organizar las diferentes acciones y recursos para la eficaz atención de una eventual emergencia</w:t>
      </w:r>
    </w:p>
    <w:p w14:paraId="6C16F14C" w14:textId="41427D20" w:rsidR="009D339A" w:rsidRPr="006C02FA" w:rsidRDefault="009D339A" w:rsidP="009D339A">
      <w:pPr>
        <w:pStyle w:val="Prrafodelista"/>
        <w:numPr>
          <w:ilvl w:val="0"/>
          <w:numId w:val="29"/>
        </w:numPr>
        <w:jc w:val="both"/>
        <w:rPr>
          <w:rFonts w:ascii="Arial" w:hAnsi="Arial" w:cs="Arial"/>
          <w:bCs/>
          <w:sz w:val="24"/>
          <w:szCs w:val="24"/>
        </w:rPr>
      </w:pPr>
      <w:r>
        <w:t>Conocer el funcionamiento de la empresa, las instalaciones, las emergencias que se puedan presentar y los planes normativos y operativos de la misma.</w:t>
      </w:r>
    </w:p>
    <w:p w14:paraId="4733DA2F" w14:textId="07848C81" w:rsidR="009D339A" w:rsidRPr="006C02FA" w:rsidRDefault="009D339A" w:rsidP="009D339A">
      <w:pPr>
        <w:pStyle w:val="Prrafodelista"/>
        <w:numPr>
          <w:ilvl w:val="0"/>
          <w:numId w:val="29"/>
        </w:numPr>
        <w:jc w:val="both"/>
        <w:rPr>
          <w:rFonts w:ascii="Arial" w:hAnsi="Arial" w:cs="Arial"/>
          <w:bCs/>
          <w:sz w:val="24"/>
          <w:szCs w:val="24"/>
        </w:rPr>
      </w:pPr>
      <w:r>
        <w:t>Identificar las zonas más vulnerables.</w:t>
      </w:r>
    </w:p>
    <w:p w14:paraId="3A882514" w14:textId="5478CB2D" w:rsidR="009D339A" w:rsidRPr="006C02FA" w:rsidRDefault="009D339A" w:rsidP="009D339A">
      <w:pPr>
        <w:pStyle w:val="Prrafodelista"/>
        <w:numPr>
          <w:ilvl w:val="0"/>
          <w:numId w:val="29"/>
        </w:numPr>
        <w:jc w:val="both"/>
        <w:rPr>
          <w:rFonts w:ascii="Arial" w:hAnsi="Arial" w:cs="Arial"/>
          <w:bCs/>
          <w:sz w:val="24"/>
          <w:szCs w:val="24"/>
        </w:rPr>
      </w:pPr>
      <w:r>
        <w:t>Realizar reuniones periódicas para mantener actualizado el plan.</w:t>
      </w:r>
    </w:p>
    <w:p w14:paraId="39176D71" w14:textId="7318C0EB" w:rsidR="009D339A" w:rsidRPr="006C02FA" w:rsidRDefault="009D339A" w:rsidP="009D339A">
      <w:pPr>
        <w:jc w:val="both"/>
        <w:rPr>
          <w:rFonts w:ascii="Arial" w:hAnsi="Arial" w:cs="Arial"/>
          <w:b/>
          <w:sz w:val="24"/>
          <w:szCs w:val="24"/>
        </w:rPr>
      </w:pPr>
      <w:r>
        <w:t>Durante la emergencia</w:t>
      </w:r>
    </w:p>
    <w:p w14:paraId="14033C52" w14:textId="4EC54FCE" w:rsidR="009D339A" w:rsidRPr="006C02FA" w:rsidRDefault="009D339A" w:rsidP="009D339A">
      <w:pPr>
        <w:pStyle w:val="Prrafodelista"/>
        <w:numPr>
          <w:ilvl w:val="0"/>
          <w:numId w:val="29"/>
        </w:numPr>
        <w:jc w:val="both"/>
        <w:rPr>
          <w:rFonts w:ascii="Arial" w:hAnsi="Arial" w:cs="Arial"/>
          <w:bCs/>
          <w:sz w:val="24"/>
          <w:szCs w:val="24"/>
        </w:rPr>
      </w:pPr>
      <w:r>
        <w:t>Activar la cadena de llamadas de los integrantes del comité.</w:t>
      </w:r>
    </w:p>
    <w:p w14:paraId="5B2DD746" w14:textId="6E99265E" w:rsidR="009D339A" w:rsidRPr="006C02FA" w:rsidRDefault="009D339A" w:rsidP="009D339A">
      <w:pPr>
        <w:pStyle w:val="Prrafodelista"/>
        <w:numPr>
          <w:ilvl w:val="0"/>
          <w:numId w:val="29"/>
        </w:numPr>
        <w:jc w:val="both"/>
        <w:rPr>
          <w:rFonts w:ascii="Arial" w:hAnsi="Arial" w:cs="Arial"/>
          <w:bCs/>
          <w:sz w:val="24"/>
          <w:szCs w:val="24"/>
        </w:rPr>
      </w:pPr>
      <w:r>
        <w:t>NIT No. 901989693-7</w:t>
      </w:r>
    </w:p>
    <w:p w14:paraId="36AD52CD" w14:textId="715D5290" w:rsidR="009D339A" w:rsidRPr="006C02FA" w:rsidRDefault="009D339A" w:rsidP="009D339A">
      <w:pPr>
        <w:pStyle w:val="Prrafodelista"/>
        <w:numPr>
          <w:ilvl w:val="0"/>
          <w:numId w:val="29"/>
        </w:numPr>
        <w:jc w:val="both"/>
        <w:rPr>
          <w:rFonts w:ascii="Arial" w:hAnsi="Arial" w:cs="Arial"/>
          <w:bCs/>
          <w:sz w:val="24"/>
          <w:szCs w:val="24"/>
        </w:rPr>
      </w:pPr>
      <w:r>
        <w:t>Establecer contacto con los grupos de apoyo y las máximas directivas de la empresa a nivel nacional y si es necesario con los organismos externos (bomberos, defensa civil, cruz roja, comités de emergencias, etc.).</w:t>
      </w:r>
    </w:p>
    <w:p w14:paraId="5C40A7F1" w14:textId="75BDA138" w:rsidR="009D339A" w:rsidRPr="006C02FA" w:rsidRDefault="009D339A" w:rsidP="009D339A">
      <w:pPr>
        <w:pStyle w:val="Prrafodelista"/>
        <w:numPr>
          <w:ilvl w:val="0"/>
          <w:numId w:val="29"/>
        </w:numPr>
        <w:jc w:val="both"/>
        <w:rPr>
          <w:rFonts w:ascii="Arial" w:hAnsi="Arial" w:cs="Arial"/>
          <w:bCs/>
          <w:sz w:val="24"/>
          <w:szCs w:val="24"/>
        </w:rPr>
      </w:pPr>
      <w:r>
        <w:t>Tomar decisiones en cuanto a evacuación parcial o total de la empresa. si el evento lo amerita.</w:t>
      </w:r>
    </w:p>
    <w:p w14:paraId="06B9E42E" w14:textId="77777777" w:rsidR="009D339A" w:rsidRPr="006C02FA" w:rsidRDefault="009D339A" w:rsidP="009D339A">
      <w:pPr>
        <w:pStyle w:val="Prrafodelista"/>
        <w:numPr>
          <w:ilvl w:val="0"/>
          <w:numId w:val="29"/>
        </w:numPr>
        <w:jc w:val="both"/>
        <w:rPr>
          <w:rFonts w:ascii="Arial" w:hAnsi="Arial" w:cs="Arial"/>
          <w:bCs/>
          <w:sz w:val="24"/>
          <w:szCs w:val="24"/>
        </w:rPr>
      </w:pPr>
      <w:r>
        <w:t>Recoger y procesar toda la información relacionada con la emergencia.</w:t>
      </w:r>
    </w:p>
    <w:p w14:paraId="2473751B" w14:textId="17ADDBB4" w:rsidR="009D339A" w:rsidRPr="006C02FA" w:rsidRDefault="009D339A" w:rsidP="009D339A">
      <w:pPr>
        <w:pStyle w:val="Prrafodelista"/>
        <w:numPr>
          <w:ilvl w:val="0"/>
          <w:numId w:val="29"/>
        </w:numPr>
        <w:jc w:val="both"/>
        <w:rPr>
          <w:rFonts w:ascii="Arial" w:hAnsi="Arial" w:cs="Arial"/>
          <w:bCs/>
          <w:sz w:val="24"/>
          <w:szCs w:val="24"/>
        </w:rPr>
      </w:pPr>
      <w:r>
        <w:t>Coordinar el traslado de los heridos a los centros de asistencia médica.</w:t>
      </w:r>
    </w:p>
    <w:p w14:paraId="03D24443" w14:textId="6C41AFC5" w:rsidR="009D339A" w:rsidRPr="006C02FA" w:rsidRDefault="009D339A" w:rsidP="009D339A">
      <w:pPr>
        <w:jc w:val="both"/>
        <w:rPr>
          <w:rFonts w:ascii="Arial" w:hAnsi="Arial" w:cs="Arial"/>
          <w:b/>
          <w:sz w:val="24"/>
          <w:szCs w:val="24"/>
        </w:rPr>
      </w:pPr>
      <w:r>
        <w:t>Después de la emergencia</w:t>
      </w:r>
    </w:p>
    <w:p w14:paraId="7C604FB7" w14:textId="1C308731" w:rsidR="009D339A" w:rsidRPr="006C02FA" w:rsidRDefault="009D339A" w:rsidP="009D339A">
      <w:pPr>
        <w:pStyle w:val="Prrafodelista"/>
        <w:numPr>
          <w:ilvl w:val="0"/>
          <w:numId w:val="29"/>
        </w:numPr>
        <w:jc w:val="both"/>
        <w:rPr>
          <w:rFonts w:ascii="Arial" w:hAnsi="Arial" w:cs="Arial"/>
          <w:bCs/>
          <w:sz w:val="24"/>
          <w:szCs w:val="24"/>
        </w:rPr>
      </w:pPr>
      <w:r>
        <w:t>Evaluar el desarrollo de las diferentes actividades contempladas en el plan, después de cada emergencia o simulacro desarrollado.</w:t>
      </w:r>
    </w:p>
    <w:p w14:paraId="15DF278E" w14:textId="77777777" w:rsidR="009D339A" w:rsidRPr="006C02FA" w:rsidRDefault="009D339A" w:rsidP="009D339A">
      <w:pPr>
        <w:pStyle w:val="Prrafodelista"/>
        <w:numPr>
          <w:ilvl w:val="0"/>
          <w:numId w:val="29"/>
        </w:numPr>
        <w:jc w:val="both"/>
        <w:rPr>
          <w:rFonts w:ascii="Arial" w:hAnsi="Arial" w:cs="Arial"/>
          <w:bCs/>
          <w:sz w:val="24"/>
          <w:szCs w:val="24"/>
        </w:rPr>
      </w:pPr>
      <w:r>
        <w:t>Elaborar y presentar informes de dichas actividades a las directivas de la empresa.</w:t>
      </w:r>
    </w:p>
    <w:p w14:paraId="2CFD20AB" w14:textId="77777777" w:rsidR="009D339A" w:rsidRPr="006C02FA" w:rsidRDefault="009D339A" w:rsidP="009D339A">
      <w:pPr>
        <w:pStyle w:val="Prrafodelista"/>
        <w:numPr>
          <w:ilvl w:val="0"/>
          <w:numId w:val="29"/>
        </w:numPr>
        <w:jc w:val="both"/>
        <w:rPr>
          <w:rFonts w:ascii="Arial" w:hAnsi="Arial" w:cs="Arial"/>
          <w:bCs/>
          <w:sz w:val="24"/>
          <w:szCs w:val="24"/>
        </w:rPr>
      </w:pPr>
      <w:r>
        <w:t>Permanecer en estado de alerta hasta la vuelta a la normalidad.</w:t>
      </w:r>
    </w:p>
    <w:p w14:paraId="5B86F712" w14:textId="0DD939F4" w:rsidR="009D339A" w:rsidRPr="006C02FA" w:rsidRDefault="009D339A" w:rsidP="009D339A">
      <w:pPr>
        <w:pStyle w:val="Prrafodelista"/>
        <w:numPr>
          <w:ilvl w:val="0"/>
          <w:numId w:val="29"/>
        </w:numPr>
        <w:jc w:val="both"/>
        <w:rPr>
          <w:rFonts w:ascii="Arial" w:hAnsi="Arial" w:cs="Arial"/>
          <w:bCs/>
          <w:sz w:val="24"/>
          <w:szCs w:val="24"/>
        </w:rPr>
      </w:pPr>
      <w:r>
        <w:t>Retroalimentar cada uno de los elementos del plan de emergencia.</w:t>
      </w:r>
    </w:p>
    <w:p w14:paraId="6190F046" w14:textId="576EEC41" w:rsidR="009D339A" w:rsidRDefault="009D339A" w:rsidP="009D339A">
      <w:pPr>
        <w:pStyle w:val="Prrafodelista"/>
        <w:jc w:val="both"/>
        <w:rPr>
          <w:rFonts w:ascii="Arial" w:hAnsi="Arial" w:cs="Arial"/>
          <w:bCs/>
          <w:sz w:val="24"/>
          <w:szCs w:val="24"/>
        </w:rPr>
      </w:pPr>
      <w:r/>
    </w:p>
    <w:p w14:paraId="556A570C" w14:textId="7E0466C6" w:rsidR="00BB6780" w:rsidRDefault="00BB6780" w:rsidP="009D339A">
      <w:pPr>
        <w:pStyle w:val="Prrafodelista"/>
        <w:jc w:val="both"/>
        <w:rPr>
          <w:rFonts w:ascii="Arial" w:hAnsi="Arial" w:cs="Arial"/>
          <w:bCs/>
          <w:sz w:val="24"/>
          <w:szCs w:val="24"/>
        </w:rPr>
      </w:pPr>
      <w:r/>
    </w:p>
    <w:p w14:paraId="09E7AA07" w14:textId="77777777" w:rsidR="00BB6780" w:rsidRPr="006C02FA" w:rsidRDefault="00BB6780" w:rsidP="009D339A">
      <w:pPr>
        <w:pStyle w:val="Prrafodelista"/>
        <w:jc w:val="both"/>
        <w:rPr>
          <w:rFonts w:ascii="Arial" w:hAnsi="Arial" w:cs="Arial"/>
          <w:bCs/>
          <w:sz w:val="24"/>
          <w:szCs w:val="24"/>
        </w:rPr>
      </w:pPr>
      <w:r/>
    </w:p>
    <w:tbl>
      <w:tblPr>
        <w:tblpPr w:leftFromText="180" w:rightFromText="180" w:vertAnchor="text" w:horzAnchor="margin" w:tblpXSpec="center" w:tblpY="208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4077"/>
        <w:gridCol w:w="4536"/>
      </w:tblGrid>
      <w:tr w:rsidR="00BB6780" w:rsidRPr="00793EAD" w14:paraId="2A76EA23" w14:textId="77777777" w:rsidTr="000F749E">
        <w:trPr>
          <w:trHeight w:val="175"/>
        </w:trPr>
        <w:tc>
          <w:tcPr>
            <w:tcW w:w="4077" w:type="dxa"/>
            <w:shd w:val="clear" w:color="auto" w:fill="auto"/>
          </w:tcPr>
          <w:p>
            <w:r>
              <w:t>Realizado por:</w:t>
            </w:r>
          </w:p>
        </w:tc>
        <w:tc>
          <w:tcPr>
            <w:tcW w:w="4536" w:type="dxa"/>
            <w:shd w:val="clear" w:color="auto" w:fill="auto"/>
          </w:tcPr>
          <w:p>
            <w:r>
              <w:t>aprobado por:</w:t>
            </w:r>
          </w:p>
        </w:tc>
      </w:tr>
      <w:tr w:rsidR="00BB6780" w:rsidRPr="00793EAD" w14:paraId="4C655669" w14:textId="77777777" w:rsidTr="000F749E">
        <w:trPr>
          <w:trHeight w:val="844"/>
        </w:trPr>
        <w:tc>
          <w:tcPr>
            <w:tcW w:w="4077" w:type="dxa"/>
            <w:shd w:val="clear" w:color="auto" w:fill="auto"/>
          </w:tcPr>
          <w:p>
            <w:r>
              <w:t>Nombre: ___________________________</w:t>
            </w:r>
          </w:p>
        </w:tc>
        <w:tc>
          <w:tcPr>
            <w:tcW w:w="4536" w:type="dxa"/>
            <w:shd w:val="clear" w:color="auto" w:fill="auto"/>
          </w:tcPr>
          <w:p>
            <w:r>
              <w:t>Nombre: Carlos Andrés Muñoz Parra</w:t>
            </w:r>
          </w:p>
        </w:tc>
      </w:tr>
      <w:tr w:rsidR="00BB6780" w:rsidRPr="00793EAD" w14:paraId="127B5D8B" w14:textId="77777777" w:rsidTr="000F749E">
        <w:trPr>
          <w:trHeight w:val="374"/>
        </w:trPr>
        <w:tc>
          <w:tcPr>
            <w:tcW w:w="4077" w:type="dxa"/>
            <w:shd w:val="clear" w:color="auto" w:fill="auto"/>
          </w:tcPr>
          <w:p>
            <w:r>
              <w:t>Fecha: 02/02/2026</w:t>
            </w:r>
          </w:p>
        </w:tc>
        <w:tc>
          <w:tcPr>
            <w:tcW w:w="4536" w:type="dxa"/>
            <w:shd w:val="clear" w:color="auto" w:fill="auto"/>
          </w:tcPr>
          <w:p>
            <w:r>
              <w:t>Fecha: 02/02/2026</w:t>
            </w:r>
          </w:p>
        </w:tc>
      </w:tr>
    </w:tbl>
    <w:p w14:paraId="3592B230" w14:textId="77777777" w:rsidR="00E9521C" w:rsidRPr="006C02FA" w:rsidRDefault="00E9521C" w:rsidP="004F595F">
      <w:pPr>
        <w:tabs>
          <w:tab w:val="left" w:pos="1050"/>
        </w:tabs>
        <w:jc w:val="both"/>
        <w:rPr>
          <w:rFonts w:ascii="Arial" w:hAnsi="Arial" w:cs="Arial"/>
          <w:sz w:val="24"/>
          <w:szCs w:val="24"/>
        </w:rPr>
      </w:pPr>
      <w:r/>
    </w:p>
    <w:sectPr w:rsidR="00E9521C" w:rsidRPr="006C02FA">
      <w:headerReference w:type="default" r:id="rId11"/>
      <w:footerReference w:type="default" r:id="rId12"/>
      <w:headerReference w:type="first" r:id="rId15"/>
      <w:headerReference w:type="even" r:id="rId16"/>
      <w:footerReference w:type="first" r:id="rId17"/>
      <w:footerReference w:type="even" r:id="rId18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6CCDBC74" w14:textId="77777777" w:rsidR="005F1D8F" w:rsidRDefault="005F1D8F" w:rsidP="00154CB3">
      <w:pPr>
        <w:spacing w:after="0" w:line="240" w:lineRule="auto"/>
      </w:pPr>
      <w:r>
        <w:separator/>
      </w:r>
    </w:p>
  </w:endnote>
  <w:endnote w:type="continuationSeparator" w:id="0">
    <w:p w14:paraId="09E7FB9E" w14:textId="77777777" w:rsidR="005F1D8F" w:rsidRDefault="005F1D8F" w:rsidP="00154C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62061432"/>
      <w:docPartObj>
        <w:docPartGallery w:val="Page Numbers (Bottom of Page)"/>
        <w:docPartUnique/>
      </w:docPartObj>
    </w:sdtPr>
    <w:sdtEndPr/>
    <w:sdtContent>
      <w:p w14:paraId="7966AD6B" w14:textId="78E0E8DA" w:rsidR="000F273F" w:rsidRDefault="000F273F">
        <w:pPr>
          <w:pStyle w:val="Piedepgin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260E8F" w:rsidRPr="00260E8F">
          <w:rPr>
            <w:noProof/>
            <w:lang w:val="es-ES"/>
          </w:rPr>
          <w:t>7</w:t>
        </w:r>
        <w:r>
          <w:fldChar w:fldCharType="end"/>
        </w:r>
      </w:p>
    </w:sdtContent>
  </w:sdt>
  <w:p w14:paraId="371E6D53" w14:textId="77777777" w:rsidR="000F273F" w:rsidRDefault="000F273F">
    <w:pPr>
      <w:pStyle w:val="Piedepgina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1E21AAA9" w14:textId="77777777" w:rsidR="005F1D8F" w:rsidRDefault="005F1D8F" w:rsidP="00154CB3">
      <w:pPr>
        <w:spacing w:after="0" w:line="240" w:lineRule="auto"/>
      </w:pPr>
      <w:r>
        <w:separator/>
      </w:r>
    </w:p>
  </w:footnote>
  <w:footnote w:type="continuationSeparator" w:id="0">
    <w:p w14:paraId="792B7E24" w14:textId="77777777" w:rsidR="005F1D8F" w:rsidRDefault="005F1D8F" w:rsidP="00154CB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10787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1826"/>
      <w:gridCol w:w="5528"/>
      <w:gridCol w:w="3433"/>
    </w:tblGrid>
    <w:tr w:rsidR="006C02FA" w:rsidRPr="006C02FA" w14:paraId="66DE1F39" w14:textId="77777777" w:rsidTr="006C02FA">
      <w:trPr>
        <w:trHeight w:val="213"/>
        <w:jc w:val="center"/>
      </w:trPr>
      <w:tc>
        <w:tcPr>
          <w:tcW w:w="1826" w:type="dxa"/>
          <w:vMerge w:val="restart"/>
          <w:shd w:val="clear" w:color="auto" w:fill="auto"/>
        </w:tcPr>
        <w:p>
          <w:r>
            <w:rPr>
              <w:rFonts w:ascii="Times New Roman" w:hAnsi="Times New Roman"/>
              <w:sz w:val="24"/>
            </w:rPr>
          </w:r>
        </w:p>
      </w:tc>
      <w:tc>
        <w:tcPr>
          <w:tcW w:w="5528" w:type="dxa"/>
          <w:vMerge w:val="restart"/>
          <w:shd w:val="clear" w:color="auto" w:fill="auto"/>
          <w:vAlign w:val="center"/>
        </w:tcPr>
        <w:p w14:paraId="18B28698" w14:textId="42366754" w:rsidR="006C02FA" w:rsidRPr="006C02FA" w:rsidRDefault="006C02FA" w:rsidP="00D147CD">
          <w:pPr>
            <w:pStyle w:val="Encabezado"/>
            <w:jc w:val="center"/>
            <w:rPr>
              <w:rFonts w:ascii="Arial" w:hAnsi="Arial" w:cs="Arial"/>
              <w:bCs/>
              <w:sz w:val="24"/>
            </w:rPr>
          </w:pPr>
          <w:r>
            <w:rPr>
              <w:rFonts w:ascii="Times New Roman" w:hAnsi="Times New Roman"/>
              <w:sz w:val="24"/>
            </w:rPr>
            <w:t>MANUAL DE FUNCIONES BRIGADA Y COMITÉ DE EMERGENCIAS</w:t>
          </w:r>
        </w:p>
      </w:tc>
      <w:tc>
        <w:tcPr>
          <w:tcW w:w="3433" w:type="dxa"/>
          <w:shd w:val="clear" w:color="auto" w:fill="auto"/>
        </w:tcPr>
        <w:p w14:paraId="13E22CD2" w14:textId="77777777" w:rsidR="006C02FA" w:rsidRPr="006C02FA" w:rsidRDefault="006C02FA" w:rsidP="00D147CD">
          <w:pPr>
            <w:pStyle w:val="Encabezado"/>
            <w:rPr>
              <w:rFonts w:ascii="Arial" w:hAnsi="Arial" w:cs="Arial"/>
              <w:bCs/>
              <w:sz w:val="24"/>
            </w:rPr>
          </w:pPr>
          <w:r>
            <w:rPr>
              <w:rFonts w:ascii="Times New Roman" w:hAnsi="Times New Roman"/>
              <w:sz w:val="24"/>
            </w:rPr>
            <w:t>Fecha: 01/02/2026</w:t>
          </w:r>
        </w:p>
      </w:tc>
    </w:tr>
    <w:tr w:rsidR="006C02FA" w:rsidRPr="006C02FA" w14:paraId="44959985" w14:textId="77777777" w:rsidTr="006C02FA">
      <w:tblPrEx>
        <w:tblCellMar>
          <w:left w:w="108" w:type="dxa"/>
          <w:right w:w="108" w:type="dxa"/>
        </w:tblCellMar>
      </w:tblPrEx>
      <w:trPr>
        <w:trHeight w:val="213"/>
        <w:jc w:val="center"/>
      </w:trPr>
      <w:tc>
        <w:tcPr>
          <w:tcW w:w="1826" w:type="dxa"/>
          <w:vMerge/>
          <w:shd w:val="clear" w:color="auto" w:fill="auto"/>
        </w:tcPr>
        <w:p w14:paraId="7260AA9E" w14:textId="77777777" w:rsidR="006C02FA" w:rsidRPr="006C02FA" w:rsidRDefault="006C02FA" w:rsidP="00D147CD">
          <w:pPr>
            <w:pStyle w:val="Encabezado"/>
            <w:rPr>
              <w:rFonts w:ascii="Arial" w:hAnsi="Arial" w:cs="Arial"/>
              <w:b/>
              <w:bCs/>
              <w:sz w:val="24"/>
            </w:rPr>
          </w:pPr>
        </w:p>
      </w:tc>
      <w:tc>
        <w:tcPr>
          <w:tcW w:w="5528" w:type="dxa"/>
          <w:vMerge/>
          <w:shd w:val="clear" w:color="auto" w:fill="auto"/>
        </w:tcPr>
        <w:p w14:paraId="017E523C" w14:textId="77777777" w:rsidR="006C02FA" w:rsidRPr="006C02FA" w:rsidRDefault="006C02FA" w:rsidP="00D147CD">
          <w:pPr>
            <w:pStyle w:val="Encabezado"/>
            <w:rPr>
              <w:rFonts w:ascii="Arial" w:hAnsi="Arial" w:cs="Arial"/>
              <w:b/>
              <w:bCs/>
              <w:sz w:val="24"/>
            </w:rPr>
          </w:pPr>
        </w:p>
      </w:tc>
      <w:tc>
        <w:tcPr>
          <w:tcW w:w="3433" w:type="dxa"/>
          <w:shd w:val="clear" w:color="auto" w:fill="auto"/>
        </w:tcPr>
        <w:p w14:paraId="66256B63" w14:textId="77777777" w:rsidR="006C02FA" w:rsidRPr="006C02FA" w:rsidRDefault="006C02FA" w:rsidP="00D147CD">
          <w:pPr>
            <w:pStyle w:val="Encabezado"/>
            <w:rPr>
              <w:rFonts w:ascii="Arial" w:hAnsi="Arial" w:cs="Arial"/>
              <w:b/>
              <w:bCs/>
              <w:sz w:val="24"/>
            </w:rPr>
          </w:pPr>
          <w:r w:rsidRPr="006C02FA">
            <w:rPr>
              <w:rFonts w:ascii="Times New Roman" w:hAnsi="Times New Roman" w:cs="Arial"/>
              <w:b/>
              <w:bCs/>
              <w:sz w:val="24"/>
            </w:rPr>
            <w:t>Versión: 1</w:t>
          </w:r>
          <w:r w:rsidRPr="006C02FA">
            <w:rPr>
              <w:rFonts w:ascii="Times New Roman" w:hAnsi="Times New Roman" w:cs="Arial"/>
              <w:bCs/>
              <w:sz w:val="24"/>
            </w:rPr>
          </w:r>
        </w:p>
      </w:tc>
    </w:tr>
    <w:tr w:rsidR="006C02FA" w:rsidRPr="006C02FA" w14:paraId="081703AC" w14:textId="77777777" w:rsidTr="006C02FA">
      <w:tblPrEx>
        <w:tblCellMar>
          <w:left w:w="108" w:type="dxa"/>
          <w:right w:w="108" w:type="dxa"/>
        </w:tblCellMar>
      </w:tblPrEx>
      <w:trPr>
        <w:trHeight w:val="276"/>
        <w:jc w:val="center"/>
      </w:trPr>
      <w:tc>
        <w:tcPr>
          <w:tcW w:w="1826" w:type="dxa"/>
          <w:vMerge/>
          <w:shd w:val="clear" w:color="auto" w:fill="auto"/>
        </w:tcPr>
        <w:p w14:paraId="3A2F5F7B" w14:textId="77777777" w:rsidR="006C02FA" w:rsidRPr="006C02FA" w:rsidRDefault="006C02FA" w:rsidP="00D147CD">
          <w:pPr>
            <w:pStyle w:val="Encabezado"/>
            <w:rPr>
              <w:rFonts w:ascii="Arial" w:hAnsi="Arial" w:cs="Arial"/>
              <w:b/>
              <w:bCs/>
              <w:sz w:val="24"/>
            </w:rPr>
          </w:pPr>
        </w:p>
      </w:tc>
      <w:tc>
        <w:tcPr>
          <w:tcW w:w="5528" w:type="dxa"/>
          <w:vMerge/>
          <w:shd w:val="clear" w:color="auto" w:fill="auto"/>
        </w:tcPr>
        <w:p w14:paraId="466EB532" w14:textId="77777777" w:rsidR="006C02FA" w:rsidRPr="006C02FA" w:rsidRDefault="006C02FA" w:rsidP="00D147CD">
          <w:pPr>
            <w:pStyle w:val="Encabezado"/>
            <w:rPr>
              <w:rFonts w:ascii="Arial" w:hAnsi="Arial" w:cs="Arial"/>
              <w:b/>
              <w:bCs/>
              <w:sz w:val="24"/>
            </w:rPr>
          </w:pPr>
        </w:p>
      </w:tc>
      <w:tc>
        <w:tcPr>
          <w:tcW w:w="3433" w:type="dxa"/>
          <w:shd w:val="clear" w:color="auto" w:fill="auto"/>
        </w:tcPr>
        <w:p w14:paraId="202A0BE5" w14:textId="76CAFC03" w:rsidR="006C02FA" w:rsidRPr="006C02FA" w:rsidRDefault="006C02FA" w:rsidP="00D147CD">
          <w:pPr>
            <w:pStyle w:val="Encabezado"/>
            <w:rPr>
              <w:rFonts w:ascii="Arial" w:hAnsi="Arial" w:cs="Arial"/>
              <w:b/>
              <w:bCs/>
              <w:sz w:val="24"/>
            </w:rPr>
          </w:pPr>
          <w:r>
            <w:rPr>
              <w:rFonts w:ascii="Times New Roman" w:hAnsi="Times New Roman"/>
              <w:sz w:val="24"/>
            </w:rPr>
            <w:t>Código: FG-FOR-SST-204</w:t>
          </w:r>
        </w:p>
      </w:tc>
    </w:tr>
  </w:tbl>
  <w:p w14:paraId="4786005C" w14:textId="77777777" w:rsidR="00154CB3" w:rsidRDefault="00154CB3">
    <w:pPr>
      <w:pStyle w:val="Encabezado"/>
    </w:pPr>
    <w:r/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E14A00"/>
    <w:multiLevelType w:val="hybridMultilevel"/>
    <w:tmpl w:val="363881DA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>
    <w:nsid w:val="076B3656"/>
    <w:multiLevelType w:val="hybridMultilevel"/>
    <w:tmpl w:val="883C05EA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9D84B21"/>
    <w:multiLevelType w:val="hybridMultilevel"/>
    <w:tmpl w:val="1100803C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A9B7DDE"/>
    <w:multiLevelType w:val="multilevel"/>
    <w:tmpl w:val="DD9684E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ascii="Arial" w:hAnsi="Arial" w:cs="Arial"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">
    <w:nsid w:val="0CAE10B7"/>
    <w:multiLevelType w:val="hybridMultilevel"/>
    <w:tmpl w:val="D0AAC714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E157A51"/>
    <w:multiLevelType w:val="hybridMultilevel"/>
    <w:tmpl w:val="92D6C86A"/>
    <w:lvl w:ilvl="0" w:tplc="32AA2F7C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2B547C56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725CC970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14067A0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D92E4136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25520F8C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F50783E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7E0406A2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B2C48C78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>
    <w:nsid w:val="11E5390B"/>
    <w:multiLevelType w:val="hybridMultilevel"/>
    <w:tmpl w:val="DFBAA14C"/>
    <w:lvl w:ilvl="0" w:tplc="56742A82">
      <w:start w:val="1"/>
      <w:numFmt w:val="lowerLetter"/>
      <w:lvlText w:val="%1)"/>
      <w:lvlJc w:val="left"/>
      <w:pPr>
        <w:ind w:left="720" w:hanging="360"/>
      </w:pPr>
      <w:rPr>
        <w:b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B292B51"/>
    <w:multiLevelType w:val="hybridMultilevel"/>
    <w:tmpl w:val="214A9C94"/>
    <w:lvl w:ilvl="0" w:tplc="5CF0ED38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0758161C" w:tentative="1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91B44B1E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29088D62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7F0C9282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0CB00C20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6824B234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1AE0453E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B78891F0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8">
    <w:nsid w:val="25BD0AC3"/>
    <w:multiLevelType w:val="hybridMultilevel"/>
    <w:tmpl w:val="13CE4200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9915ACE"/>
    <w:multiLevelType w:val="hybridMultilevel"/>
    <w:tmpl w:val="B08C9D06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>
    <w:nsid w:val="2B2B50D3"/>
    <w:multiLevelType w:val="hybridMultilevel"/>
    <w:tmpl w:val="1054E4AC"/>
    <w:lvl w:ilvl="0" w:tplc="240A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2C416F25"/>
    <w:multiLevelType w:val="hybridMultilevel"/>
    <w:tmpl w:val="7D8E448A"/>
    <w:lvl w:ilvl="0" w:tplc="B6BCF6EA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07C45D42" w:tentative="1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1C72A612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6CE024FA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0408DFB6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C282AA44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86C46BC0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16DEA1CA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42CAB1EC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12">
    <w:nsid w:val="34C40C8E"/>
    <w:multiLevelType w:val="hybridMultilevel"/>
    <w:tmpl w:val="9DC2842C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5095808"/>
    <w:multiLevelType w:val="hybridMultilevel"/>
    <w:tmpl w:val="B812338E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35E131A2"/>
    <w:multiLevelType w:val="hybridMultilevel"/>
    <w:tmpl w:val="ACFA9A46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41DB26E0"/>
    <w:multiLevelType w:val="hybridMultilevel"/>
    <w:tmpl w:val="3078BDAE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>
    <w:nsid w:val="424E6507"/>
    <w:multiLevelType w:val="hybridMultilevel"/>
    <w:tmpl w:val="2EBC59B8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>
    <w:nsid w:val="44DF7477"/>
    <w:multiLevelType w:val="hybridMultilevel"/>
    <w:tmpl w:val="9092CA42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>
    <w:nsid w:val="45E82499"/>
    <w:multiLevelType w:val="multilevel"/>
    <w:tmpl w:val="5FCC8F8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440"/>
      </w:pPr>
      <w:rPr>
        <w:rFonts w:hint="default"/>
      </w:rPr>
    </w:lvl>
  </w:abstractNum>
  <w:abstractNum w:abstractNumId="19">
    <w:nsid w:val="464C07BB"/>
    <w:multiLevelType w:val="hybridMultilevel"/>
    <w:tmpl w:val="CBE8F94C"/>
    <w:lvl w:ilvl="0" w:tplc="A4524C34">
      <w:start w:val="2"/>
      <w:numFmt w:val="bullet"/>
      <w:lvlText w:val="-"/>
      <w:lvlJc w:val="left"/>
      <w:pPr>
        <w:ind w:left="420" w:hanging="360"/>
      </w:pPr>
      <w:rPr>
        <w:rFonts w:ascii="Arial" w:eastAsia="Arial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20">
    <w:nsid w:val="48C85ADD"/>
    <w:multiLevelType w:val="hybridMultilevel"/>
    <w:tmpl w:val="50646F64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4CED75D1"/>
    <w:multiLevelType w:val="hybridMultilevel"/>
    <w:tmpl w:val="64E4F2F6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4F41480F"/>
    <w:multiLevelType w:val="hybridMultilevel"/>
    <w:tmpl w:val="6F407F06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580A4951"/>
    <w:multiLevelType w:val="hybridMultilevel"/>
    <w:tmpl w:val="EE7E1EBA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5C5C7898"/>
    <w:multiLevelType w:val="hybridMultilevel"/>
    <w:tmpl w:val="84ECB168"/>
    <w:lvl w:ilvl="0" w:tplc="9070BA5C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FDD0A682" w:tentative="1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6AC6CF0E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D5EEB058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C388DAD0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F404EE14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3DA2E26C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C5CCAB9A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ACC2FD92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25">
    <w:nsid w:val="5F5E5B02"/>
    <w:multiLevelType w:val="hybridMultilevel"/>
    <w:tmpl w:val="583EDE38"/>
    <w:lvl w:ilvl="0" w:tplc="978A2D5C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7E1C98B2" w:tentative="1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80D26C70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942C04F4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51189F9C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C6BCB8FC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35A437E0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0250FA1E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E41A5E42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26">
    <w:nsid w:val="5FC139DC"/>
    <w:multiLevelType w:val="hybridMultilevel"/>
    <w:tmpl w:val="B38A4DC2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6018439B"/>
    <w:multiLevelType w:val="hybridMultilevel"/>
    <w:tmpl w:val="86004DAA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69814E9E"/>
    <w:multiLevelType w:val="hybridMultilevel"/>
    <w:tmpl w:val="89FE5FD0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>
    <w:nsid w:val="69971A1A"/>
    <w:multiLevelType w:val="hybridMultilevel"/>
    <w:tmpl w:val="2F1498BE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6BA97120"/>
    <w:multiLevelType w:val="multilevel"/>
    <w:tmpl w:val="8F1000F6"/>
    <w:lvl w:ilvl="0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31">
    <w:nsid w:val="7B8731B6"/>
    <w:multiLevelType w:val="hybridMultilevel"/>
    <w:tmpl w:val="B73E651A"/>
    <w:lvl w:ilvl="0" w:tplc="F7646908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EBE69EB4" w:tentative="1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D41018B2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B964E6DE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83107058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40268148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2B3E30AA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570A753A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C524AA8C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num w:numId="1">
    <w:abstractNumId w:val="5"/>
  </w:num>
  <w:num w:numId="2">
    <w:abstractNumId w:val="11"/>
  </w:num>
  <w:num w:numId="3">
    <w:abstractNumId w:val="24"/>
  </w:num>
  <w:num w:numId="4">
    <w:abstractNumId w:val="7"/>
  </w:num>
  <w:num w:numId="5">
    <w:abstractNumId w:val="25"/>
  </w:num>
  <w:num w:numId="6">
    <w:abstractNumId w:val="31"/>
  </w:num>
  <w:num w:numId="7">
    <w:abstractNumId w:val="15"/>
  </w:num>
  <w:num w:numId="8">
    <w:abstractNumId w:val="28"/>
  </w:num>
  <w:num w:numId="9">
    <w:abstractNumId w:val="17"/>
  </w:num>
  <w:num w:numId="10">
    <w:abstractNumId w:val="9"/>
  </w:num>
  <w:num w:numId="11">
    <w:abstractNumId w:val="0"/>
  </w:num>
  <w:num w:numId="12">
    <w:abstractNumId w:val="16"/>
  </w:num>
  <w:num w:numId="13">
    <w:abstractNumId w:val="18"/>
  </w:num>
  <w:num w:numId="14">
    <w:abstractNumId w:val="27"/>
  </w:num>
  <w:num w:numId="15">
    <w:abstractNumId w:val="10"/>
  </w:num>
  <w:num w:numId="16">
    <w:abstractNumId w:val="30"/>
  </w:num>
  <w:num w:numId="17">
    <w:abstractNumId w:val="13"/>
  </w:num>
  <w:num w:numId="18">
    <w:abstractNumId w:val="2"/>
  </w:num>
  <w:num w:numId="19">
    <w:abstractNumId w:val="12"/>
  </w:num>
  <w:num w:numId="20">
    <w:abstractNumId w:val="21"/>
  </w:num>
  <w:num w:numId="21">
    <w:abstractNumId w:val="22"/>
  </w:num>
  <w:num w:numId="22">
    <w:abstractNumId w:val="14"/>
  </w:num>
  <w:num w:numId="23">
    <w:abstractNumId w:val="23"/>
  </w:num>
  <w:num w:numId="24">
    <w:abstractNumId w:val="1"/>
  </w:num>
  <w:num w:numId="25">
    <w:abstractNumId w:val="29"/>
  </w:num>
  <w:num w:numId="26">
    <w:abstractNumId w:val="26"/>
  </w:num>
  <w:num w:numId="27">
    <w:abstractNumId w:val="8"/>
  </w:num>
  <w:num w:numId="28">
    <w:abstractNumId w:val="19"/>
  </w:num>
  <w:num w:numId="29">
    <w:abstractNumId w:val="20"/>
  </w:num>
  <w:num w:numId="30">
    <w:abstractNumId w:val="3"/>
  </w:num>
  <w:num w:numId="31">
    <w:abstractNumId w:val="4"/>
  </w:num>
  <w:num w:numId="3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08"/>
  <w:hyphenationZone w:val="425"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C3B35"/>
    <w:rsid w:val="00004634"/>
    <w:rsid w:val="00007785"/>
    <w:rsid w:val="00080014"/>
    <w:rsid w:val="000F273F"/>
    <w:rsid w:val="00132635"/>
    <w:rsid w:val="00141FA0"/>
    <w:rsid w:val="00154CB3"/>
    <w:rsid w:val="00165560"/>
    <w:rsid w:val="001F689C"/>
    <w:rsid w:val="00207240"/>
    <w:rsid w:val="00260254"/>
    <w:rsid w:val="00260E8F"/>
    <w:rsid w:val="002E2B66"/>
    <w:rsid w:val="00323B0A"/>
    <w:rsid w:val="00472942"/>
    <w:rsid w:val="00480A7D"/>
    <w:rsid w:val="00487034"/>
    <w:rsid w:val="004F595F"/>
    <w:rsid w:val="00507D8E"/>
    <w:rsid w:val="005D067E"/>
    <w:rsid w:val="005F1D8F"/>
    <w:rsid w:val="006001DA"/>
    <w:rsid w:val="00697492"/>
    <w:rsid w:val="006B556D"/>
    <w:rsid w:val="006C02FA"/>
    <w:rsid w:val="00755774"/>
    <w:rsid w:val="007C1842"/>
    <w:rsid w:val="007F6854"/>
    <w:rsid w:val="00842045"/>
    <w:rsid w:val="008430DE"/>
    <w:rsid w:val="009246E1"/>
    <w:rsid w:val="009275E8"/>
    <w:rsid w:val="009D339A"/>
    <w:rsid w:val="00AD05CB"/>
    <w:rsid w:val="00B74D6E"/>
    <w:rsid w:val="00B84272"/>
    <w:rsid w:val="00BB6780"/>
    <w:rsid w:val="00CA0636"/>
    <w:rsid w:val="00CF3E44"/>
    <w:rsid w:val="00D525EA"/>
    <w:rsid w:val="00E15CCE"/>
    <w:rsid w:val="00E16095"/>
    <w:rsid w:val="00E55CFE"/>
    <w:rsid w:val="00E808D2"/>
    <w:rsid w:val="00E9521C"/>
    <w:rsid w:val="00EC3B35"/>
    <w:rsid w:val="00F0788E"/>
    <w:rsid w:val="00F31A3C"/>
    <w:rsid w:val="00F451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,"/>
  <w:listSeparator w:val=";"/>
  <w14:docId w14:val="76E1E50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275E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D339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E9521C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154CB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54CB3"/>
  </w:style>
  <w:style w:type="paragraph" w:styleId="Piedepgina">
    <w:name w:val="footer"/>
    <w:basedOn w:val="Normal"/>
    <w:link w:val="PiedepginaCar"/>
    <w:uiPriority w:val="99"/>
    <w:unhideWhenUsed/>
    <w:rsid w:val="00154CB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54CB3"/>
  </w:style>
  <w:style w:type="table" w:styleId="Tablaconcuadrcula">
    <w:name w:val="Table Grid"/>
    <w:basedOn w:val="Tablanormal"/>
    <w:uiPriority w:val="39"/>
    <w:rsid w:val="00154CB3"/>
    <w:pPr>
      <w:spacing w:after="0" w:line="240" w:lineRule="auto"/>
    </w:pPr>
    <w:rPr>
      <w:lang w:val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ar">
    <w:name w:val="Título 1 Car"/>
    <w:basedOn w:val="Fuentedeprrafopredeter"/>
    <w:link w:val="Ttulo1"/>
    <w:uiPriority w:val="9"/>
    <w:rsid w:val="009275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deTDC">
    <w:name w:val="TOC Heading"/>
    <w:basedOn w:val="Ttulo1"/>
    <w:next w:val="Normal"/>
    <w:uiPriority w:val="39"/>
    <w:unhideWhenUsed/>
    <w:qFormat/>
    <w:rsid w:val="009275E8"/>
    <w:pPr>
      <w:outlineLvl w:val="9"/>
    </w:pPr>
    <w:rPr>
      <w:lang w:eastAsia="es-CO"/>
    </w:rPr>
  </w:style>
  <w:style w:type="paragraph" w:styleId="TDC1">
    <w:name w:val="toc 1"/>
    <w:basedOn w:val="Normal"/>
    <w:next w:val="Normal"/>
    <w:autoRedefine/>
    <w:uiPriority w:val="39"/>
    <w:unhideWhenUsed/>
    <w:rsid w:val="009275E8"/>
    <w:pPr>
      <w:spacing w:after="100"/>
    </w:pPr>
    <w:rPr>
      <w:rFonts w:ascii="Arial Narrow" w:hAnsi="Arial Narrow"/>
    </w:rPr>
  </w:style>
  <w:style w:type="paragraph" w:styleId="TDC2">
    <w:name w:val="toc 2"/>
    <w:basedOn w:val="Normal"/>
    <w:next w:val="Normal"/>
    <w:autoRedefine/>
    <w:uiPriority w:val="39"/>
    <w:unhideWhenUsed/>
    <w:rsid w:val="009275E8"/>
    <w:pPr>
      <w:spacing w:after="100"/>
      <w:ind w:left="220"/>
    </w:pPr>
    <w:rPr>
      <w:rFonts w:ascii="Arial Narrow" w:hAnsi="Arial Narrow"/>
    </w:rPr>
  </w:style>
  <w:style w:type="paragraph" w:styleId="TDC3">
    <w:name w:val="toc 3"/>
    <w:basedOn w:val="Normal"/>
    <w:next w:val="Normal"/>
    <w:autoRedefine/>
    <w:uiPriority w:val="39"/>
    <w:unhideWhenUsed/>
    <w:rsid w:val="009275E8"/>
    <w:pPr>
      <w:spacing w:after="100"/>
      <w:ind w:left="440"/>
    </w:pPr>
    <w:rPr>
      <w:rFonts w:eastAsiaTheme="minorEastAsia" w:cs="Times New Roman"/>
      <w:lang w:eastAsia="es-CO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D339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260E8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260E8F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275E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D339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E9521C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154CB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54CB3"/>
  </w:style>
  <w:style w:type="paragraph" w:styleId="Piedepgina">
    <w:name w:val="footer"/>
    <w:basedOn w:val="Normal"/>
    <w:link w:val="PiedepginaCar"/>
    <w:uiPriority w:val="99"/>
    <w:unhideWhenUsed/>
    <w:rsid w:val="00154CB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54CB3"/>
  </w:style>
  <w:style w:type="table" w:styleId="Tablaconcuadrcula">
    <w:name w:val="Table Grid"/>
    <w:basedOn w:val="Tablanormal"/>
    <w:uiPriority w:val="39"/>
    <w:rsid w:val="00154CB3"/>
    <w:pPr>
      <w:spacing w:after="0" w:line="240" w:lineRule="auto"/>
    </w:pPr>
    <w:rPr>
      <w:lang w:val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ar">
    <w:name w:val="Título 1 Car"/>
    <w:basedOn w:val="Fuentedeprrafopredeter"/>
    <w:link w:val="Ttulo1"/>
    <w:uiPriority w:val="9"/>
    <w:rsid w:val="009275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deTDC">
    <w:name w:val="TOC Heading"/>
    <w:basedOn w:val="Ttulo1"/>
    <w:next w:val="Normal"/>
    <w:uiPriority w:val="39"/>
    <w:unhideWhenUsed/>
    <w:qFormat/>
    <w:rsid w:val="009275E8"/>
    <w:pPr>
      <w:outlineLvl w:val="9"/>
    </w:pPr>
    <w:rPr>
      <w:lang w:eastAsia="es-CO"/>
    </w:rPr>
  </w:style>
  <w:style w:type="paragraph" w:styleId="TDC1">
    <w:name w:val="toc 1"/>
    <w:basedOn w:val="Normal"/>
    <w:next w:val="Normal"/>
    <w:autoRedefine/>
    <w:uiPriority w:val="39"/>
    <w:unhideWhenUsed/>
    <w:rsid w:val="009275E8"/>
    <w:pPr>
      <w:spacing w:after="100"/>
    </w:pPr>
    <w:rPr>
      <w:rFonts w:ascii="Arial Narrow" w:hAnsi="Arial Narrow"/>
    </w:rPr>
  </w:style>
  <w:style w:type="paragraph" w:styleId="TDC2">
    <w:name w:val="toc 2"/>
    <w:basedOn w:val="Normal"/>
    <w:next w:val="Normal"/>
    <w:autoRedefine/>
    <w:uiPriority w:val="39"/>
    <w:unhideWhenUsed/>
    <w:rsid w:val="009275E8"/>
    <w:pPr>
      <w:spacing w:after="100"/>
      <w:ind w:left="220"/>
    </w:pPr>
    <w:rPr>
      <w:rFonts w:ascii="Arial Narrow" w:hAnsi="Arial Narrow"/>
    </w:rPr>
  </w:style>
  <w:style w:type="paragraph" w:styleId="TDC3">
    <w:name w:val="toc 3"/>
    <w:basedOn w:val="Normal"/>
    <w:next w:val="Normal"/>
    <w:autoRedefine/>
    <w:uiPriority w:val="39"/>
    <w:unhideWhenUsed/>
    <w:rsid w:val="009275E8"/>
    <w:pPr>
      <w:spacing w:after="100"/>
      <w:ind w:left="440"/>
    </w:pPr>
    <w:rPr>
      <w:rFonts w:eastAsiaTheme="minorEastAsia" w:cs="Times New Roman"/>
      <w:lang w:eastAsia="es-CO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D339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260E8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260E8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5988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84250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36308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48672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861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765897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0042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704592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51205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803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61545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0353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01975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24591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120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585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6120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901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633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180100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04293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41507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27936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440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21516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65299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89463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3359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emf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theme" Target="theme/theme1.xml"/><Relationship Id="rId15" Type="http://schemas.openxmlformats.org/officeDocument/2006/relationships/header" Target="header2.xml"/><Relationship Id="rId16" Type="http://schemas.openxmlformats.org/officeDocument/2006/relationships/header" Target="header3.xml"/><Relationship Id="rId17" Type="http://schemas.openxmlformats.org/officeDocument/2006/relationships/footer" Target="footer2.xml"/><Relationship Id="rId18" Type="http://schemas.openxmlformats.org/officeDocument/2006/relationships/footer" Target="footer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4.jpeg"/><Relationship Id="rId2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7</Pages>
  <Words>1917</Words>
  <Characters>10544</Characters>
  <Application>Microsoft Office Word</Application>
  <DocSecurity>0</DocSecurity>
  <Lines>87</Lines>
  <Paragraphs>24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12437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vip907</dc:creator>
  <cp:lastModifiedBy>user</cp:lastModifiedBy>
  <cp:revision>5</cp:revision>
  <dcterms:created xsi:type="dcterms:W3CDTF">2023-05-11T22:48:00Z</dcterms:created>
  <dcterms:modified xsi:type="dcterms:W3CDTF">2024-03-21T20:00:00Z</dcterms:modified>
</cp:coreProperties>
</file>