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932" w:rsidRPr="002C6932" w:rsidRDefault="002C6932" w:rsidP="002C6932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6932">
        <w:rPr>
          <w:rFonts w:ascii="Times New Roman" w:hAnsi="Times New Roman" w:cs="Times New Roman"/>
          <w:b/>
          <w:sz w:val="28"/>
          <w:szCs w:val="28"/>
        </w:rPr>
        <w:t>3 СПЕЦИФИКАЦИЯ</w:t>
      </w:r>
      <w:proofErr w:type="gramEnd"/>
      <w:r w:rsidRPr="002C6932">
        <w:rPr>
          <w:rFonts w:ascii="Times New Roman" w:hAnsi="Times New Roman" w:cs="Times New Roman"/>
          <w:b/>
          <w:sz w:val="28"/>
          <w:szCs w:val="28"/>
        </w:rPr>
        <w:t xml:space="preserve"> ВАРИАНТОВ ИСПОЛЬЗОВАНИЯ СИСТЕМЫ</w:t>
      </w:r>
    </w:p>
    <w:p w:rsidR="002C6932" w:rsidRPr="002C6932" w:rsidRDefault="002C6932" w:rsidP="002C693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FA5E5A" w:rsidRDefault="004A3674" w:rsidP="004A3674">
      <w:pPr>
        <w:ind w:left="-990"/>
      </w:pPr>
      <w:r w:rsidRPr="004A3674">
        <w:rPr>
          <w:noProof/>
        </w:rPr>
        <w:drawing>
          <wp:inline distT="0" distB="0" distL="0" distR="0">
            <wp:extent cx="6721573" cy="5234940"/>
            <wp:effectExtent l="0" t="0" r="3175" b="3810"/>
            <wp:docPr id="1" name="Picture 1" descr="C:\Users\USER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954" cy="523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932" w:rsidRDefault="002C6932" w:rsidP="002C6932">
      <w:pPr>
        <w:jc w:val="center"/>
      </w:pPr>
    </w:p>
    <w:p w:rsidR="002C6932" w:rsidRDefault="002C6932" w:rsidP="002C6932">
      <w:pPr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2C6932">
        <w:rPr>
          <w:rFonts w:ascii="Times New Roman" w:hAnsi="Times New Roman" w:cs="Times New Roman"/>
          <w:sz w:val="28"/>
          <w:szCs w:val="28"/>
          <w:lang w:val="ru-RU"/>
        </w:rPr>
        <w:t>Рисунок 3.1 – Диаграмма вариантов использования</w:t>
      </w:r>
    </w:p>
    <w:p w:rsidR="002C6932" w:rsidRDefault="002C6932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br w:type="page"/>
      </w:r>
    </w:p>
    <w:p w:rsidR="002C6932" w:rsidRPr="002C6932" w:rsidRDefault="002C6932" w:rsidP="002C693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Pr="002C69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ИНФОРМАЦИОННАЯ МОДЕЛЬ СИСТЕМЫ И ЕЁ ОПИСАНИЕ</w:t>
      </w:r>
    </w:p>
    <w:p w:rsidR="002C6932" w:rsidRDefault="002C6932" w:rsidP="002C6932">
      <w:pPr>
        <w:jc w:val="center"/>
        <w:rPr>
          <w:rFonts w:ascii="Times New Roman" w:hAnsi="Times New Roman" w:cs="Times New Roman"/>
          <w:sz w:val="28"/>
          <w:szCs w:val="28"/>
        </w:rPr>
      </w:pPr>
      <w:r w:rsidRPr="002C69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82995" cy="7232577"/>
            <wp:effectExtent l="0" t="0" r="8255" b="6985"/>
            <wp:docPr id="2" name="Picture 2" descr="C:\Users\USER\AppData\Local\Temp\Temp1_model.zip\mode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Temp1_model.zip\model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7" r="27787" b="38127"/>
                    <a:stretch/>
                  </pic:blipFill>
                  <pic:spPr bwMode="auto">
                    <a:xfrm>
                      <a:off x="0" y="0"/>
                      <a:ext cx="6194009" cy="72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6932" w:rsidRPr="002C6932" w:rsidRDefault="002C6932" w:rsidP="002C69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4.1 – Информационная модель системы</w:t>
      </w:r>
      <w:bookmarkStart w:id="0" w:name="_GoBack"/>
      <w:bookmarkEnd w:id="0"/>
    </w:p>
    <w:p w:rsidR="002C6932" w:rsidRPr="002C6932" w:rsidRDefault="002C6932" w:rsidP="002C69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C6932" w:rsidRPr="002C693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74"/>
    <w:rsid w:val="002C6932"/>
    <w:rsid w:val="004A3674"/>
    <w:rsid w:val="0073590F"/>
    <w:rsid w:val="00FA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28F88-2A1D-406B-B5E8-E1D04C4C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Мартинкевич Катерина</dc:creator>
  <cp:keywords/>
  <dc:description/>
  <cp:lastModifiedBy>Мартинкевич Катерина</cp:lastModifiedBy>
  <cp:revision>2</cp:revision>
  <dcterms:created xsi:type="dcterms:W3CDTF">2018-02-28T21:31:00Z</dcterms:created>
  <dcterms:modified xsi:type="dcterms:W3CDTF">2018-03-01T12:36:00Z</dcterms:modified>
</cp:coreProperties>
</file>