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704A1" w14:textId="77777777" w:rsidR="00EF220D" w:rsidRDefault="00EF220D" w:rsidP="006865D0">
      <w:pPr>
        <w:rPr>
          <w:color w:val="000000"/>
        </w:rPr>
      </w:pPr>
      <w:bookmarkStart w:id="0" w:name="_GoBack"/>
      <w:bookmarkEnd w:id="0"/>
    </w:p>
    <w:p w14:paraId="61395899" w14:textId="6F217FF3" w:rsidR="00EF220D" w:rsidRDefault="00EF220D" w:rsidP="006865D0">
      <w:pPr>
        <w:rPr>
          <w:color w:val="000000"/>
        </w:rPr>
      </w:pPr>
    </w:p>
    <w:p w14:paraId="7008CF31" w14:textId="77777777" w:rsidR="00EF220D" w:rsidRDefault="00EF220D" w:rsidP="006865D0">
      <w:pPr>
        <w:rPr>
          <w:color w:val="000000"/>
        </w:rPr>
      </w:pPr>
    </w:p>
    <w:p w14:paraId="5C8116AA" w14:textId="77777777" w:rsidR="00EF220D" w:rsidRDefault="00EF220D" w:rsidP="006865D0">
      <w:pPr>
        <w:rPr>
          <w:color w:val="000000"/>
        </w:rPr>
      </w:pPr>
    </w:p>
    <w:p w14:paraId="5F4F6035" w14:textId="77777777" w:rsidR="00EF220D" w:rsidRDefault="00EF220D" w:rsidP="006865D0">
      <w:pPr>
        <w:rPr>
          <w:color w:val="000000"/>
        </w:rPr>
      </w:pPr>
    </w:p>
    <w:p w14:paraId="032AB30A" w14:textId="77777777" w:rsidR="00EF220D" w:rsidRDefault="00EF220D" w:rsidP="006865D0">
      <w:pPr>
        <w:rPr>
          <w:color w:val="000000"/>
        </w:rPr>
      </w:pPr>
    </w:p>
    <w:p w14:paraId="18233BAF" w14:textId="77777777" w:rsidR="00EF220D" w:rsidRDefault="00EF220D" w:rsidP="006865D0">
      <w:pPr>
        <w:rPr>
          <w:color w:val="000000"/>
        </w:rPr>
      </w:pPr>
    </w:p>
    <w:p w14:paraId="1AB57322" w14:textId="77777777" w:rsidR="00EF220D" w:rsidRDefault="00EF220D" w:rsidP="006865D0">
      <w:pPr>
        <w:rPr>
          <w:color w:val="000000"/>
        </w:rPr>
      </w:pPr>
    </w:p>
    <w:p w14:paraId="6BB0C25E" w14:textId="6CBDEFC5" w:rsidR="00EF220D" w:rsidRPr="0079419A" w:rsidRDefault="00EF220D" w:rsidP="00EF220D">
      <w:pPr>
        <w:jc w:val="center"/>
        <w:rPr>
          <w:b/>
          <w:color w:val="000000"/>
        </w:rPr>
      </w:pPr>
      <w:r w:rsidRPr="0079419A">
        <w:rPr>
          <w:b/>
          <w:noProof/>
        </w:rPr>
        <w:drawing>
          <wp:anchor distT="0" distB="0" distL="114300" distR="114300" simplePos="0" relativeHeight="251658240" behindDoc="1" locked="0" layoutInCell="1" allowOverlap="1" wp14:anchorId="342FD1E0" wp14:editId="00ADFC5C">
            <wp:simplePos x="0" y="0"/>
            <wp:positionH relativeFrom="margin">
              <wp:align>left</wp:align>
            </wp:positionH>
            <wp:positionV relativeFrom="margin">
              <wp:align>top</wp:align>
            </wp:positionV>
            <wp:extent cx="1571625" cy="2124075"/>
            <wp:effectExtent l="19050" t="19050" r="28575" b="28575"/>
            <wp:wrapSquare wrapText="bothSides"/>
            <wp:docPr id="3" name="Picture 3" descr="Cindy Bates 2008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dy Bates 2008 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1625" cy="2124075"/>
                    </a:xfrm>
                    <a:prstGeom prst="rect">
                      <a:avLst/>
                    </a:prstGeom>
                    <a:noFill/>
                    <a:ln w="19050" cmpd="dbl">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Pr="0079419A">
        <w:rPr>
          <w:b/>
          <w:color w:val="000000"/>
        </w:rPr>
        <w:t>Cindy Bates</w:t>
      </w:r>
    </w:p>
    <w:p w14:paraId="5728807A" w14:textId="59E7521C" w:rsidR="00EF220D" w:rsidRPr="0079419A" w:rsidRDefault="00EF220D" w:rsidP="00EF220D">
      <w:pPr>
        <w:jc w:val="center"/>
        <w:rPr>
          <w:b/>
          <w:color w:val="000000"/>
        </w:rPr>
      </w:pPr>
      <w:r w:rsidRPr="0079419A">
        <w:rPr>
          <w:b/>
          <w:color w:val="000000"/>
        </w:rPr>
        <w:t>Vice President, U</w:t>
      </w:r>
      <w:r w:rsidR="0054126C" w:rsidRPr="0079419A">
        <w:rPr>
          <w:b/>
          <w:color w:val="000000"/>
        </w:rPr>
        <w:t>.</w:t>
      </w:r>
      <w:r w:rsidRPr="0079419A">
        <w:rPr>
          <w:b/>
          <w:color w:val="000000"/>
        </w:rPr>
        <w:t>S</w:t>
      </w:r>
      <w:r w:rsidR="0054126C" w:rsidRPr="0079419A">
        <w:rPr>
          <w:b/>
          <w:color w:val="000000"/>
        </w:rPr>
        <w:t>.</w:t>
      </w:r>
      <w:r w:rsidRPr="0079419A">
        <w:rPr>
          <w:b/>
          <w:color w:val="000000"/>
        </w:rPr>
        <w:t xml:space="preserve"> Small and Medium Sized Businesses </w:t>
      </w:r>
    </w:p>
    <w:p w14:paraId="4C88BE8C" w14:textId="0FB0BE8F" w:rsidR="00EF220D" w:rsidRPr="0079419A" w:rsidRDefault="00EF220D" w:rsidP="00EF220D">
      <w:pPr>
        <w:jc w:val="center"/>
        <w:rPr>
          <w:color w:val="000000"/>
        </w:rPr>
      </w:pPr>
      <w:r w:rsidRPr="0079419A">
        <w:rPr>
          <w:color w:val="000000"/>
        </w:rPr>
        <w:t>Microsoft Corp</w:t>
      </w:r>
      <w:r w:rsidR="0054126C" w:rsidRPr="0079419A">
        <w:rPr>
          <w:color w:val="000000"/>
        </w:rPr>
        <w:t>.</w:t>
      </w:r>
    </w:p>
    <w:p w14:paraId="0CBC5661" w14:textId="77777777" w:rsidR="00EF220D" w:rsidRPr="0079419A" w:rsidRDefault="00EF220D" w:rsidP="006865D0">
      <w:pPr>
        <w:rPr>
          <w:color w:val="000000"/>
        </w:rPr>
      </w:pPr>
    </w:p>
    <w:p w14:paraId="557F1B2D" w14:textId="77777777" w:rsidR="00280AC1" w:rsidRPr="0079419A" w:rsidRDefault="00280AC1" w:rsidP="006865D0">
      <w:pPr>
        <w:rPr>
          <w:color w:val="000000"/>
        </w:rPr>
      </w:pPr>
    </w:p>
    <w:p w14:paraId="070CF470" w14:textId="52597BCF" w:rsidR="006865D0" w:rsidRPr="0079419A" w:rsidRDefault="006865D0" w:rsidP="006865D0">
      <w:pPr>
        <w:rPr>
          <w:color w:val="000000"/>
        </w:rPr>
      </w:pPr>
      <w:r w:rsidRPr="0079419A">
        <w:rPr>
          <w:color w:val="000000"/>
        </w:rPr>
        <w:t xml:space="preserve">Cynthia (“Cindy”) Bates is the </w:t>
      </w:r>
      <w:r w:rsidR="0054126C" w:rsidRPr="0079419A">
        <w:rPr>
          <w:color w:val="000000"/>
        </w:rPr>
        <w:t xml:space="preserve">vice president </w:t>
      </w:r>
      <w:r w:rsidRPr="0079419A">
        <w:rPr>
          <w:color w:val="000000"/>
        </w:rPr>
        <w:t xml:space="preserve">of </w:t>
      </w:r>
      <w:r w:rsidR="004E5B51" w:rsidRPr="0079419A">
        <w:rPr>
          <w:color w:val="000000"/>
        </w:rPr>
        <w:t xml:space="preserve">the </w:t>
      </w:r>
      <w:r w:rsidRPr="0079419A">
        <w:rPr>
          <w:color w:val="000000"/>
        </w:rPr>
        <w:t>U</w:t>
      </w:r>
      <w:r w:rsidR="0054126C" w:rsidRPr="0079419A">
        <w:rPr>
          <w:color w:val="000000"/>
        </w:rPr>
        <w:t>.</w:t>
      </w:r>
      <w:r w:rsidRPr="0079419A">
        <w:rPr>
          <w:color w:val="000000"/>
        </w:rPr>
        <w:t>S</w:t>
      </w:r>
      <w:r w:rsidR="0054126C" w:rsidRPr="0079419A">
        <w:rPr>
          <w:color w:val="000000"/>
        </w:rPr>
        <w:t>.</w:t>
      </w:r>
      <w:r w:rsidRPr="0079419A">
        <w:rPr>
          <w:color w:val="000000"/>
        </w:rPr>
        <w:t xml:space="preserve"> </w:t>
      </w:r>
      <w:r w:rsidR="0054126C" w:rsidRPr="0079419A">
        <w:rPr>
          <w:color w:val="000000"/>
        </w:rPr>
        <w:t>Small and Medium Sized Businesses (</w:t>
      </w:r>
      <w:r w:rsidR="00E628BF" w:rsidRPr="0079419A">
        <w:rPr>
          <w:color w:val="000000"/>
        </w:rPr>
        <w:t>SMB</w:t>
      </w:r>
      <w:r w:rsidR="0054126C" w:rsidRPr="0079419A">
        <w:rPr>
          <w:color w:val="000000"/>
        </w:rPr>
        <w:t>)</w:t>
      </w:r>
      <w:r w:rsidR="00E628BF" w:rsidRPr="0079419A">
        <w:rPr>
          <w:color w:val="000000"/>
        </w:rPr>
        <w:t xml:space="preserve"> </w:t>
      </w:r>
      <w:r w:rsidR="00944A86" w:rsidRPr="0079419A">
        <w:rPr>
          <w:color w:val="000000"/>
        </w:rPr>
        <w:t>Organization</w:t>
      </w:r>
      <w:r w:rsidR="00A3310D" w:rsidRPr="0079419A">
        <w:rPr>
          <w:color w:val="000000"/>
        </w:rPr>
        <w:t xml:space="preserve"> at</w:t>
      </w:r>
      <w:r w:rsidR="00403DB8" w:rsidRPr="0079419A">
        <w:rPr>
          <w:color w:val="000000"/>
        </w:rPr>
        <w:t xml:space="preserve"> </w:t>
      </w:r>
      <w:r w:rsidR="00A3310D" w:rsidRPr="0079419A">
        <w:rPr>
          <w:color w:val="000000"/>
        </w:rPr>
        <w:t>Microsoft Corp.</w:t>
      </w:r>
      <w:r w:rsidR="00076D2E" w:rsidRPr="0079419A">
        <w:rPr>
          <w:color w:val="000000"/>
        </w:rPr>
        <w:t>,</w:t>
      </w:r>
      <w:r w:rsidR="00A3310D" w:rsidRPr="0079419A">
        <w:rPr>
          <w:color w:val="000000"/>
        </w:rPr>
        <w:t xml:space="preserve"> </w:t>
      </w:r>
      <w:r w:rsidRPr="0079419A">
        <w:rPr>
          <w:color w:val="000000"/>
        </w:rPr>
        <w:t xml:space="preserve">where she is </w:t>
      </w:r>
      <w:r w:rsidR="00944A86" w:rsidRPr="0079419A">
        <w:rPr>
          <w:color w:val="000000"/>
        </w:rPr>
        <w:t xml:space="preserve">responsible for </w:t>
      </w:r>
      <w:r w:rsidR="007B17C9" w:rsidRPr="0079419A">
        <w:rPr>
          <w:color w:val="000000"/>
        </w:rPr>
        <w:t>the company’s end-to-end SMB sales and marketing efforts, including</w:t>
      </w:r>
      <w:r w:rsidR="00D22CD4" w:rsidRPr="0079419A">
        <w:rPr>
          <w:color w:val="000000"/>
        </w:rPr>
        <w:t xml:space="preserve"> </w:t>
      </w:r>
      <w:r w:rsidR="0081135E" w:rsidRPr="0079419A">
        <w:rPr>
          <w:color w:val="000000"/>
        </w:rPr>
        <w:t>strategy</w:t>
      </w:r>
      <w:r w:rsidR="007B17C9" w:rsidRPr="0079419A">
        <w:rPr>
          <w:color w:val="000000"/>
        </w:rPr>
        <w:t>,</w:t>
      </w:r>
      <w:r w:rsidR="0081135E" w:rsidRPr="0079419A">
        <w:rPr>
          <w:color w:val="000000"/>
        </w:rPr>
        <w:t xml:space="preserve"> business development, regional field sales</w:t>
      </w:r>
      <w:r w:rsidR="007B17C9" w:rsidRPr="0079419A">
        <w:rPr>
          <w:color w:val="000000"/>
        </w:rPr>
        <w:t xml:space="preserve"> and national distribution sales</w:t>
      </w:r>
      <w:r w:rsidR="0081135E" w:rsidRPr="0079419A">
        <w:rPr>
          <w:color w:val="000000"/>
        </w:rPr>
        <w:t xml:space="preserve">, channel marketing, </w:t>
      </w:r>
      <w:r w:rsidR="007B17C9" w:rsidRPr="0079419A">
        <w:rPr>
          <w:color w:val="000000"/>
        </w:rPr>
        <w:t xml:space="preserve">and </w:t>
      </w:r>
      <w:r w:rsidR="0081135E" w:rsidRPr="0079419A">
        <w:rPr>
          <w:color w:val="000000"/>
        </w:rPr>
        <w:t>customer marketing</w:t>
      </w:r>
      <w:r w:rsidR="00025EBF" w:rsidRPr="0079419A">
        <w:rPr>
          <w:color w:val="000000"/>
        </w:rPr>
        <w:t xml:space="preserve">. </w:t>
      </w:r>
      <w:r w:rsidR="0054126C" w:rsidRPr="0079419A">
        <w:rPr>
          <w:color w:val="000000"/>
        </w:rPr>
        <w:t xml:space="preserve">Bates </w:t>
      </w:r>
      <w:r w:rsidR="00025EBF" w:rsidRPr="0079419A">
        <w:rPr>
          <w:color w:val="000000"/>
        </w:rPr>
        <w:t>and her team</w:t>
      </w:r>
      <w:r w:rsidR="009A69D9" w:rsidRPr="0079419A">
        <w:rPr>
          <w:color w:val="000000"/>
        </w:rPr>
        <w:t xml:space="preserve"> align Microsoft’s resources across customer and partner engagement to drive success in serving the millions of </w:t>
      </w:r>
      <w:r w:rsidR="009E2E9D" w:rsidRPr="0079419A">
        <w:rPr>
          <w:color w:val="000000"/>
        </w:rPr>
        <w:t>SMBs</w:t>
      </w:r>
      <w:r w:rsidR="009A69D9" w:rsidRPr="0079419A">
        <w:rPr>
          <w:color w:val="000000"/>
        </w:rPr>
        <w:t xml:space="preserve"> in the U</w:t>
      </w:r>
      <w:r w:rsidR="0054126C" w:rsidRPr="0079419A">
        <w:rPr>
          <w:color w:val="000000"/>
        </w:rPr>
        <w:t>.</w:t>
      </w:r>
      <w:r w:rsidR="009A69D9" w:rsidRPr="0079419A">
        <w:rPr>
          <w:color w:val="000000"/>
        </w:rPr>
        <w:t>S</w:t>
      </w:r>
      <w:r w:rsidR="0054126C" w:rsidRPr="0079419A">
        <w:rPr>
          <w:color w:val="000000"/>
        </w:rPr>
        <w:t>.</w:t>
      </w:r>
      <w:r w:rsidR="009A69D9" w:rsidRPr="0079419A">
        <w:rPr>
          <w:color w:val="000000"/>
        </w:rPr>
        <w:t xml:space="preserve">, helping them start, grow and thrive by </w:t>
      </w:r>
      <w:r w:rsidR="00A3310D" w:rsidRPr="0079419A">
        <w:rPr>
          <w:color w:val="000000"/>
        </w:rPr>
        <w:t xml:space="preserve">utilizing </w:t>
      </w:r>
      <w:r w:rsidR="009A69D9" w:rsidRPr="0079419A">
        <w:rPr>
          <w:color w:val="000000"/>
        </w:rPr>
        <w:t xml:space="preserve">today’s powerful and affordable technologies. At the pillar of these technologies lies cloud computing, in which </w:t>
      </w:r>
      <w:r w:rsidR="0081135E" w:rsidRPr="0079419A">
        <w:rPr>
          <w:bCs/>
          <w:color w:val="000000"/>
        </w:rPr>
        <w:t xml:space="preserve">Microsoft has more than 15 years of experience and understands how to meet the </w:t>
      </w:r>
      <w:r w:rsidR="006D5FE6" w:rsidRPr="0079419A">
        <w:rPr>
          <w:bCs/>
          <w:color w:val="000000"/>
        </w:rPr>
        <w:t>demands of SMBs</w:t>
      </w:r>
      <w:r w:rsidR="0081135E" w:rsidRPr="0079419A">
        <w:rPr>
          <w:bCs/>
          <w:color w:val="000000"/>
        </w:rPr>
        <w:t xml:space="preserve"> </w:t>
      </w:r>
      <w:r w:rsidR="00D22CD4" w:rsidRPr="0079419A">
        <w:rPr>
          <w:bCs/>
          <w:color w:val="000000"/>
        </w:rPr>
        <w:t xml:space="preserve">for simplicity and impact, </w:t>
      </w:r>
      <w:r w:rsidR="0081135E" w:rsidRPr="0079419A">
        <w:rPr>
          <w:bCs/>
          <w:color w:val="000000"/>
        </w:rPr>
        <w:t>with enterprise-grade capabilities, flexibility and affordability in a familiar environment</w:t>
      </w:r>
      <w:r w:rsidR="006D5FE6" w:rsidRPr="0079419A">
        <w:rPr>
          <w:bCs/>
          <w:color w:val="000000"/>
        </w:rPr>
        <w:t>.</w:t>
      </w:r>
    </w:p>
    <w:p w14:paraId="070CF471" w14:textId="77777777" w:rsidR="0081135E" w:rsidRPr="0079419A" w:rsidRDefault="0081135E" w:rsidP="006865D0">
      <w:pPr>
        <w:rPr>
          <w:color w:val="000000"/>
        </w:rPr>
      </w:pPr>
    </w:p>
    <w:p w14:paraId="070CF472" w14:textId="73367A38" w:rsidR="00E628BF" w:rsidRPr="0079419A" w:rsidRDefault="006865D0" w:rsidP="00E628BF">
      <w:pPr>
        <w:rPr>
          <w:color w:val="000000"/>
        </w:rPr>
      </w:pPr>
      <w:r w:rsidRPr="0079419A">
        <w:rPr>
          <w:color w:val="000000"/>
        </w:rPr>
        <w:t>Armed with a wealth of management experience leading high</w:t>
      </w:r>
      <w:r w:rsidR="00A3310D" w:rsidRPr="0079419A">
        <w:rPr>
          <w:color w:val="000000"/>
        </w:rPr>
        <w:t>-</w:t>
      </w:r>
      <w:r w:rsidRPr="0079419A">
        <w:rPr>
          <w:color w:val="000000"/>
        </w:rPr>
        <w:t xml:space="preserve">performing teams and expertise in </w:t>
      </w:r>
      <w:r w:rsidR="007B17C9" w:rsidRPr="0079419A">
        <w:rPr>
          <w:color w:val="000000"/>
        </w:rPr>
        <w:t xml:space="preserve">sales, </w:t>
      </w:r>
      <w:r w:rsidRPr="0079419A">
        <w:rPr>
          <w:color w:val="000000"/>
        </w:rPr>
        <w:t xml:space="preserve">marketing, strategy </w:t>
      </w:r>
      <w:r w:rsidR="00C02329" w:rsidRPr="0079419A">
        <w:rPr>
          <w:color w:val="000000"/>
        </w:rPr>
        <w:t xml:space="preserve">and corporate development, Bates </w:t>
      </w:r>
      <w:r w:rsidR="00E628BF" w:rsidRPr="0079419A">
        <w:rPr>
          <w:color w:val="000000"/>
        </w:rPr>
        <w:t xml:space="preserve">is </w:t>
      </w:r>
      <w:r w:rsidR="00EA77EB" w:rsidRPr="0079419A">
        <w:rPr>
          <w:color w:val="000000"/>
        </w:rPr>
        <w:t>an</w:t>
      </w:r>
      <w:r w:rsidR="00E628BF" w:rsidRPr="0079419A">
        <w:rPr>
          <w:color w:val="000000"/>
        </w:rPr>
        <w:t xml:space="preserve"> 1</w:t>
      </w:r>
      <w:r w:rsidR="00EA77EB" w:rsidRPr="0079419A">
        <w:rPr>
          <w:color w:val="000000"/>
        </w:rPr>
        <w:t>1</w:t>
      </w:r>
      <w:r w:rsidR="0054126C" w:rsidRPr="0079419A">
        <w:rPr>
          <w:color w:val="000000"/>
        </w:rPr>
        <w:t>-</w:t>
      </w:r>
      <w:r w:rsidR="00E628BF" w:rsidRPr="0079419A">
        <w:rPr>
          <w:color w:val="000000"/>
        </w:rPr>
        <w:t>year Microsoft veteran</w:t>
      </w:r>
      <w:r w:rsidR="0020376B" w:rsidRPr="0079419A">
        <w:rPr>
          <w:color w:val="000000"/>
        </w:rPr>
        <w:t xml:space="preserve"> with an interest and passion for the SMB business woven throughout her experiences. She</w:t>
      </w:r>
      <w:r w:rsidR="00E628BF" w:rsidRPr="0079419A">
        <w:rPr>
          <w:color w:val="000000"/>
        </w:rPr>
        <w:t xml:space="preserve"> started her career with four years </w:t>
      </w:r>
      <w:r w:rsidR="0020376B" w:rsidRPr="0079419A">
        <w:rPr>
          <w:color w:val="000000"/>
        </w:rPr>
        <w:t xml:space="preserve">as a </w:t>
      </w:r>
      <w:r w:rsidR="0054126C" w:rsidRPr="0079419A">
        <w:rPr>
          <w:color w:val="000000"/>
        </w:rPr>
        <w:t xml:space="preserve">managing director </w:t>
      </w:r>
      <w:r w:rsidR="00E628BF" w:rsidRPr="0079419A">
        <w:rPr>
          <w:color w:val="000000"/>
        </w:rPr>
        <w:t xml:space="preserve">in Microsoft’s Corporate Development and Strategy </w:t>
      </w:r>
      <w:r w:rsidR="00526C17" w:rsidRPr="0079419A">
        <w:rPr>
          <w:color w:val="000000"/>
        </w:rPr>
        <w:t>G</w:t>
      </w:r>
      <w:r w:rsidR="00E628BF" w:rsidRPr="0079419A">
        <w:rPr>
          <w:color w:val="000000"/>
        </w:rPr>
        <w:t>roup</w:t>
      </w:r>
      <w:r w:rsidR="00076D2E" w:rsidRPr="0079419A">
        <w:rPr>
          <w:color w:val="000000"/>
        </w:rPr>
        <w:t>,</w:t>
      </w:r>
      <w:r w:rsidR="00E628BF" w:rsidRPr="0079419A">
        <w:rPr>
          <w:color w:val="000000"/>
        </w:rPr>
        <w:t xml:space="preserve"> where she was responsible for strategically evaluating, structuring, valuing and negotiating the company’s mergers, acquisitions, investments and joint ventures. She focused on the SMB applications market, where she led the strategically vital acquisition of Navision </w:t>
      </w:r>
      <w:r w:rsidR="00A3310D" w:rsidRPr="0079419A">
        <w:rPr>
          <w:color w:val="000000"/>
        </w:rPr>
        <w:t xml:space="preserve">a/s </w:t>
      </w:r>
      <w:r w:rsidR="00E628BF" w:rsidRPr="0079419A">
        <w:rPr>
          <w:color w:val="000000"/>
        </w:rPr>
        <w:t>for Microsoft Business Solutions.</w:t>
      </w:r>
    </w:p>
    <w:p w14:paraId="070CF473" w14:textId="77777777" w:rsidR="00C02329" w:rsidRPr="0079419A" w:rsidRDefault="00C02329" w:rsidP="00E628BF">
      <w:pPr>
        <w:rPr>
          <w:color w:val="000000"/>
        </w:rPr>
      </w:pPr>
    </w:p>
    <w:p w14:paraId="070CF474" w14:textId="0BFBBA98" w:rsidR="006865D0" w:rsidRPr="0079419A" w:rsidRDefault="00E628BF" w:rsidP="006865D0">
      <w:pPr>
        <w:rPr>
          <w:color w:val="000000"/>
        </w:rPr>
      </w:pPr>
      <w:r w:rsidRPr="0079419A">
        <w:rPr>
          <w:color w:val="000000"/>
        </w:rPr>
        <w:t xml:space="preserve">Subsequently, as </w:t>
      </w:r>
      <w:r w:rsidR="0054126C" w:rsidRPr="0079419A">
        <w:rPr>
          <w:color w:val="000000"/>
        </w:rPr>
        <w:t xml:space="preserve">general manager </w:t>
      </w:r>
      <w:r w:rsidR="006865D0" w:rsidRPr="0079419A">
        <w:rPr>
          <w:color w:val="000000"/>
        </w:rPr>
        <w:t xml:space="preserve">of </w:t>
      </w:r>
      <w:r w:rsidR="00076D2E" w:rsidRPr="0079419A">
        <w:rPr>
          <w:color w:val="000000"/>
        </w:rPr>
        <w:t xml:space="preserve">the </w:t>
      </w:r>
      <w:r w:rsidR="006865D0" w:rsidRPr="0079419A">
        <w:rPr>
          <w:color w:val="000000"/>
        </w:rPr>
        <w:t>Microsoft U</w:t>
      </w:r>
      <w:r w:rsidR="0054126C" w:rsidRPr="0079419A">
        <w:rPr>
          <w:color w:val="000000"/>
        </w:rPr>
        <w:t>.</w:t>
      </w:r>
      <w:r w:rsidR="006865D0" w:rsidRPr="0079419A">
        <w:rPr>
          <w:color w:val="000000"/>
        </w:rPr>
        <w:t>S</w:t>
      </w:r>
      <w:r w:rsidR="0054126C" w:rsidRPr="0079419A">
        <w:rPr>
          <w:color w:val="000000"/>
        </w:rPr>
        <w:t>.</w:t>
      </w:r>
      <w:r w:rsidR="006865D0" w:rsidRPr="0079419A">
        <w:rPr>
          <w:color w:val="000000"/>
        </w:rPr>
        <w:t xml:space="preserve"> Small Business Group</w:t>
      </w:r>
      <w:r w:rsidR="00076D2E" w:rsidRPr="0079419A">
        <w:rPr>
          <w:color w:val="000000"/>
        </w:rPr>
        <w:t>,</w:t>
      </w:r>
      <w:r w:rsidR="006865D0" w:rsidRPr="0079419A">
        <w:rPr>
          <w:color w:val="000000"/>
        </w:rPr>
        <w:t xml:space="preserve"> </w:t>
      </w:r>
      <w:r w:rsidRPr="0079419A">
        <w:rPr>
          <w:color w:val="000000"/>
        </w:rPr>
        <w:t xml:space="preserve">she </w:t>
      </w:r>
      <w:r w:rsidR="006865D0" w:rsidRPr="0079419A">
        <w:rPr>
          <w:color w:val="000000"/>
        </w:rPr>
        <w:t xml:space="preserve">built that effort from the ground up, leading teams responsible for marketing, </w:t>
      </w:r>
      <w:r w:rsidR="0054126C" w:rsidRPr="0079419A">
        <w:rPr>
          <w:color w:val="000000"/>
        </w:rPr>
        <w:t xml:space="preserve">Web </w:t>
      </w:r>
      <w:r w:rsidR="006865D0" w:rsidRPr="0079419A">
        <w:rPr>
          <w:color w:val="000000"/>
        </w:rPr>
        <w:t>and customer relationship management, business development, and small</w:t>
      </w:r>
      <w:r w:rsidR="0054126C" w:rsidRPr="0079419A">
        <w:rPr>
          <w:color w:val="000000"/>
        </w:rPr>
        <w:t>-</w:t>
      </w:r>
      <w:r w:rsidR="006865D0" w:rsidRPr="0079419A">
        <w:rPr>
          <w:color w:val="000000"/>
        </w:rPr>
        <w:t>business partner connections</w:t>
      </w:r>
      <w:r w:rsidRPr="0079419A">
        <w:rPr>
          <w:color w:val="000000"/>
        </w:rPr>
        <w:t>, including being an early champion of the S</w:t>
      </w:r>
      <w:r w:rsidR="0048131B" w:rsidRPr="0079419A">
        <w:rPr>
          <w:color w:val="000000"/>
        </w:rPr>
        <w:t xml:space="preserve">mall Business Specialist Community </w:t>
      </w:r>
      <w:r w:rsidRPr="0079419A">
        <w:rPr>
          <w:color w:val="000000"/>
        </w:rPr>
        <w:t xml:space="preserve">program and </w:t>
      </w:r>
      <w:r w:rsidR="00076D2E" w:rsidRPr="0079419A">
        <w:rPr>
          <w:color w:val="000000"/>
        </w:rPr>
        <w:t xml:space="preserve">filling </w:t>
      </w:r>
      <w:r w:rsidRPr="0079419A">
        <w:rPr>
          <w:color w:val="000000"/>
        </w:rPr>
        <w:t>the Partner Territory Manager role to serve SMB partners</w:t>
      </w:r>
      <w:r w:rsidR="006865D0" w:rsidRPr="0079419A">
        <w:rPr>
          <w:color w:val="000000"/>
        </w:rPr>
        <w:t>.</w:t>
      </w:r>
    </w:p>
    <w:p w14:paraId="070CF475" w14:textId="77777777" w:rsidR="006865D0" w:rsidRPr="0079419A" w:rsidRDefault="006865D0" w:rsidP="006865D0">
      <w:pPr>
        <w:rPr>
          <w:color w:val="000000"/>
        </w:rPr>
      </w:pPr>
    </w:p>
    <w:p w14:paraId="070CF476" w14:textId="382C3226" w:rsidR="006865D0" w:rsidRPr="0079419A" w:rsidRDefault="0054126C" w:rsidP="006865D0">
      <w:pPr>
        <w:rPr>
          <w:color w:val="000000"/>
        </w:rPr>
      </w:pPr>
      <w:r w:rsidRPr="0079419A">
        <w:rPr>
          <w:color w:val="000000"/>
        </w:rPr>
        <w:t xml:space="preserve">Before taking </w:t>
      </w:r>
      <w:r w:rsidR="00E628BF" w:rsidRPr="0079419A">
        <w:rPr>
          <w:color w:val="000000"/>
        </w:rPr>
        <w:t xml:space="preserve">her current role, Bates was </w:t>
      </w:r>
      <w:r w:rsidRPr="0079419A">
        <w:rPr>
          <w:color w:val="000000"/>
        </w:rPr>
        <w:t xml:space="preserve">vice president </w:t>
      </w:r>
      <w:r w:rsidR="00E628BF" w:rsidRPr="0079419A">
        <w:rPr>
          <w:color w:val="000000"/>
        </w:rPr>
        <w:t>of U</w:t>
      </w:r>
      <w:r w:rsidRPr="0079419A">
        <w:rPr>
          <w:color w:val="000000"/>
        </w:rPr>
        <w:t>.</w:t>
      </w:r>
      <w:r w:rsidR="00E628BF" w:rsidRPr="0079419A">
        <w:rPr>
          <w:color w:val="000000"/>
        </w:rPr>
        <w:t>S</w:t>
      </w:r>
      <w:r w:rsidRPr="0079419A">
        <w:rPr>
          <w:color w:val="000000"/>
        </w:rPr>
        <w:t>.</w:t>
      </w:r>
      <w:r w:rsidR="00E628BF" w:rsidRPr="0079419A">
        <w:rPr>
          <w:color w:val="000000"/>
        </w:rPr>
        <w:t xml:space="preserve"> Partner Strategy,</w:t>
      </w:r>
      <w:r w:rsidR="00C02329" w:rsidRPr="0079419A">
        <w:rPr>
          <w:color w:val="000000"/>
        </w:rPr>
        <w:t xml:space="preserve"> Marketing and Programs, responsible for the broad engagement with Microsoft’s partner ecosystem, including driving the partner launches of Windows 7 and </w:t>
      </w:r>
      <w:r w:rsidR="00076D2E" w:rsidRPr="0079419A">
        <w:rPr>
          <w:color w:val="000000"/>
        </w:rPr>
        <w:t xml:space="preserve">Microsoft </w:t>
      </w:r>
      <w:r w:rsidR="00C02329" w:rsidRPr="0079419A">
        <w:rPr>
          <w:color w:val="000000"/>
        </w:rPr>
        <w:t>Office 2010.</w:t>
      </w:r>
    </w:p>
    <w:p w14:paraId="070CF477" w14:textId="77777777" w:rsidR="00C02329" w:rsidRPr="0079419A" w:rsidRDefault="00C02329" w:rsidP="006865D0">
      <w:pPr>
        <w:rPr>
          <w:color w:val="000000"/>
        </w:rPr>
      </w:pPr>
    </w:p>
    <w:p w14:paraId="070CF478" w14:textId="0D39A89F" w:rsidR="006865D0" w:rsidRPr="0079419A" w:rsidRDefault="006865D0" w:rsidP="006865D0">
      <w:pPr>
        <w:rPr>
          <w:color w:val="000000"/>
        </w:rPr>
      </w:pPr>
      <w:r w:rsidRPr="0079419A">
        <w:rPr>
          <w:color w:val="000000"/>
        </w:rPr>
        <w:t xml:space="preserve">Before joining Microsoft, Bates was </w:t>
      </w:r>
      <w:r w:rsidR="0054126C" w:rsidRPr="0079419A">
        <w:rPr>
          <w:color w:val="000000"/>
        </w:rPr>
        <w:t xml:space="preserve">senior vice president </w:t>
      </w:r>
      <w:r w:rsidR="00C02329" w:rsidRPr="0079419A">
        <w:rPr>
          <w:color w:val="000000"/>
        </w:rPr>
        <w:t>in Merrill Lynch &amp; Co’s.</w:t>
      </w:r>
      <w:r w:rsidRPr="0079419A">
        <w:rPr>
          <w:color w:val="000000"/>
        </w:rPr>
        <w:t xml:space="preserve"> Investment Banking, Retail and E-Commerce Industry Group. She advised major retail clients</w:t>
      </w:r>
      <w:r w:rsidR="00076D2E" w:rsidRPr="0079419A">
        <w:rPr>
          <w:color w:val="000000"/>
        </w:rPr>
        <w:t>,</w:t>
      </w:r>
      <w:r w:rsidRPr="0079419A">
        <w:rPr>
          <w:color w:val="000000"/>
        </w:rPr>
        <w:t xml:space="preserve"> such as Saks Inc., Tiffany &amp; Co. and Ann Taylor</w:t>
      </w:r>
      <w:r w:rsidR="00076D2E" w:rsidRPr="0079419A">
        <w:rPr>
          <w:color w:val="000000"/>
        </w:rPr>
        <w:t>,</w:t>
      </w:r>
      <w:r w:rsidRPr="0079419A">
        <w:rPr>
          <w:color w:val="000000"/>
        </w:rPr>
        <w:t xml:space="preserve"> on strategic, financial and e-commerce-related strategies.</w:t>
      </w:r>
      <w:r w:rsidR="00D6320A" w:rsidRPr="0079419A">
        <w:rPr>
          <w:color w:val="000000"/>
        </w:rPr>
        <w:t xml:space="preserve"> </w:t>
      </w:r>
      <w:r w:rsidRPr="0079419A">
        <w:rPr>
          <w:color w:val="000000"/>
        </w:rPr>
        <w:lastRenderedPageBreak/>
        <w:t>Bates also previously worked as a management consultant for Strategic Planning Associates, a Washington, D.C.-based firm</w:t>
      </w:r>
      <w:r w:rsidR="00076D2E" w:rsidRPr="0079419A">
        <w:rPr>
          <w:color w:val="000000"/>
        </w:rPr>
        <w:t>,</w:t>
      </w:r>
      <w:r w:rsidRPr="0079419A">
        <w:rPr>
          <w:color w:val="000000"/>
        </w:rPr>
        <w:t xml:space="preserve"> providing strategy and marketing advice for Fortune 200 clients.</w:t>
      </w:r>
    </w:p>
    <w:p w14:paraId="070CF479" w14:textId="77777777" w:rsidR="006865D0" w:rsidRPr="0079419A" w:rsidRDefault="006865D0" w:rsidP="006865D0">
      <w:pPr>
        <w:rPr>
          <w:color w:val="000000"/>
        </w:rPr>
      </w:pPr>
    </w:p>
    <w:p w14:paraId="070CF47B" w14:textId="5332239F" w:rsidR="00931AEA" w:rsidRPr="00EF220D" w:rsidRDefault="006865D0" w:rsidP="006865D0">
      <w:r w:rsidRPr="0079419A">
        <w:rPr>
          <w:color w:val="000000"/>
        </w:rPr>
        <w:t>Bates has bachelor</w:t>
      </w:r>
      <w:r w:rsidR="00A3310D" w:rsidRPr="0079419A">
        <w:rPr>
          <w:color w:val="000000"/>
        </w:rPr>
        <w:t>’s</w:t>
      </w:r>
      <w:r w:rsidRPr="0079419A">
        <w:rPr>
          <w:color w:val="000000"/>
        </w:rPr>
        <w:t xml:space="preserve"> degrees in international economics and molecular biology from the University of Michigan and an MBA from Harvard University. She is a director on the Dean’s Economic Advisory Board at the University of Michigan</w:t>
      </w:r>
      <w:r w:rsidR="00D22CD4" w:rsidRPr="0079419A">
        <w:rPr>
          <w:color w:val="000000"/>
        </w:rPr>
        <w:t xml:space="preserve"> and active in Seattle</w:t>
      </w:r>
      <w:r w:rsidR="0054126C" w:rsidRPr="0079419A">
        <w:rPr>
          <w:color w:val="000000"/>
        </w:rPr>
        <w:t>-</w:t>
      </w:r>
      <w:r w:rsidR="00D22CD4" w:rsidRPr="0079419A">
        <w:rPr>
          <w:color w:val="000000"/>
        </w:rPr>
        <w:t>based nonprofits</w:t>
      </w:r>
      <w:r w:rsidRPr="0079419A">
        <w:rPr>
          <w:color w:val="000000"/>
        </w:rPr>
        <w:t>.</w:t>
      </w:r>
      <w:r w:rsidR="00D6320A" w:rsidRPr="0079419A">
        <w:rPr>
          <w:color w:val="000000"/>
        </w:rPr>
        <w:t xml:space="preserve"> </w:t>
      </w:r>
      <w:r w:rsidRPr="0079419A">
        <w:rPr>
          <w:color w:val="000000"/>
        </w:rPr>
        <w:t xml:space="preserve"> </w:t>
      </w:r>
      <w:r w:rsidR="00D22CD4" w:rsidRPr="0079419A">
        <w:rPr>
          <w:color w:val="000000"/>
        </w:rPr>
        <w:t xml:space="preserve">In </w:t>
      </w:r>
      <w:r w:rsidRPr="0079419A">
        <w:rPr>
          <w:color w:val="000000"/>
        </w:rPr>
        <w:t xml:space="preserve">her free time, </w:t>
      </w:r>
      <w:r w:rsidR="0054126C" w:rsidRPr="0079419A">
        <w:rPr>
          <w:color w:val="000000"/>
        </w:rPr>
        <w:t xml:space="preserve">she </w:t>
      </w:r>
      <w:r w:rsidRPr="0079419A">
        <w:rPr>
          <w:color w:val="000000"/>
        </w:rPr>
        <w:t>enjoys spending time with her extended family, tra</w:t>
      </w:r>
      <w:r w:rsidR="0020376B" w:rsidRPr="0079419A">
        <w:rPr>
          <w:color w:val="000000"/>
        </w:rPr>
        <w:t xml:space="preserve">veling, </w:t>
      </w:r>
      <w:r w:rsidR="00025EBF" w:rsidRPr="0079419A">
        <w:rPr>
          <w:color w:val="000000"/>
        </w:rPr>
        <w:t xml:space="preserve">playing and listening to a wide range of music, </w:t>
      </w:r>
      <w:r w:rsidR="0020376B" w:rsidRPr="0079419A">
        <w:rPr>
          <w:color w:val="000000"/>
        </w:rPr>
        <w:t>reading, playing tennis and squash</w:t>
      </w:r>
      <w:r w:rsidR="00076D2E" w:rsidRPr="0079419A">
        <w:rPr>
          <w:color w:val="000000"/>
        </w:rPr>
        <w:t>,</w:t>
      </w:r>
      <w:r w:rsidR="0020376B" w:rsidRPr="0079419A">
        <w:rPr>
          <w:color w:val="000000"/>
        </w:rPr>
        <w:t xml:space="preserve"> </w:t>
      </w:r>
      <w:r w:rsidRPr="0079419A">
        <w:rPr>
          <w:color w:val="000000"/>
        </w:rPr>
        <w:t>and exploring new restaurants. A personal highlight was completing the New York City Marathon with her mother.</w:t>
      </w:r>
    </w:p>
    <w:sectPr w:rsidR="00931AEA" w:rsidRPr="00EF220D" w:rsidSect="00EF220D">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59DA5" w14:textId="77777777" w:rsidR="00531221" w:rsidRPr="00300CF7" w:rsidRDefault="00531221" w:rsidP="00300CF7">
      <w:pPr>
        <w:pStyle w:val="Heading1"/>
        <w:spacing w:before="0"/>
        <w:rPr>
          <w:rFonts w:ascii="Times New Roman" w:hAnsi="Times New Roman" w:cs="Times New Roman"/>
          <w:color w:val="auto"/>
          <w:kern w:val="0"/>
          <w:sz w:val="24"/>
          <w:szCs w:val="24"/>
        </w:rPr>
      </w:pPr>
      <w:r>
        <w:separator/>
      </w:r>
    </w:p>
  </w:endnote>
  <w:endnote w:type="continuationSeparator" w:id="0">
    <w:p w14:paraId="5E73732B" w14:textId="77777777" w:rsidR="00531221" w:rsidRPr="00300CF7" w:rsidRDefault="00531221" w:rsidP="00300CF7">
      <w:pPr>
        <w:pStyle w:val="Heading1"/>
        <w:spacing w:before="0"/>
        <w:rPr>
          <w:rFonts w:ascii="Times New Roman" w:hAnsi="Times New Roman" w:cs="Times New Roman"/>
          <w:color w:val="auto"/>
          <w:kern w:val="0"/>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77469" w14:textId="458D72C3" w:rsidR="00A3310D" w:rsidRPr="00EF220D" w:rsidRDefault="00A3310D" w:rsidP="00EF220D">
    <w:pPr>
      <w:pStyle w:val="Footer"/>
      <w:rPr>
        <w:sz w:val="20"/>
      </w:rPr>
    </w:pPr>
    <w:r>
      <w:rPr>
        <w:sz w:val="20"/>
      </w:rPr>
      <w:t>Last u</w:t>
    </w:r>
    <w:r w:rsidRPr="00EF220D">
      <w:rPr>
        <w:sz w:val="20"/>
      </w:rPr>
      <w:t xml:space="preserve">pdated </w:t>
    </w:r>
    <w:r>
      <w:rPr>
        <w:sz w:val="20"/>
      </w:rPr>
      <w:t>June 2</w:t>
    </w:r>
    <w:r w:rsidR="00280AC1">
      <w:rPr>
        <w:sz w:val="20"/>
      </w:rPr>
      <w:t>1</w:t>
    </w:r>
    <w:r>
      <w:rPr>
        <w:sz w:val="20"/>
      </w:rPr>
      <w:t>,</w:t>
    </w:r>
    <w:r w:rsidRPr="00EF220D">
      <w:rPr>
        <w:sz w:val="20"/>
      </w:rPr>
      <w:t xml:space="preserve"> 201</w:t>
    </w:r>
    <w:r>
      <w:rPr>
        <w:sz w:val="20"/>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D6F4C" w14:textId="77777777" w:rsidR="00531221" w:rsidRPr="00300CF7" w:rsidRDefault="00531221" w:rsidP="00300CF7">
      <w:pPr>
        <w:pStyle w:val="Heading1"/>
        <w:spacing w:before="0"/>
        <w:rPr>
          <w:rFonts w:ascii="Times New Roman" w:hAnsi="Times New Roman" w:cs="Times New Roman"/>
          <w:color w:val="auto"/>
          <w:kern w:val="0"/>
          <w:sz w:val="24"/>
          <w:szCs w:val="24"/>
        </w:rPr>
      </w:pPr>
      <w:r>
        <w:separator/>
      </w:r>
    </w:p>
  </w:footnote>
  <w:footnote w:type="continuationSeparator" w:id="0">
    <w:p w14:paraId="4236F5B5" w14:textId="77777777" w:rsidR="00531221" w:rsidRPr="00300CF7" w:rsidRDefault="00531221" w:rsidP="00300CF7">
      <w:pPr>
        <w:pStyle w:val="Heading1"/>
        <w:spacing w:before="0"/>
        <w:rPr>
          <w:rFonts w:ascii="Times New Roman" w:hAnsi="Times New Roman" w:cs="Times New Roman"/>
          <w:color w:val="auto"/>
          <w:kern w:val="0"/>
          <w:sz w:val="24"/>
          <w:szCs w:val="24"/>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C7"/>
    <w:rsid w:val="00025EBF"/>
    <w:rsid w:val="00041D73"/>
    <w:rsid w:val="00076D2E"/>
    <w:rsid w:val="0008736A"/>
    <w:rsid w:val="000A162E"/>
    <w:rsid w:val="00100B1F"/>
    <w:rsid w:val="0011429F"/>
    <w:rsid w:val="001C5EF1"/>
    <w:rsid w:val="001D09FE"/>
    <w:rsid w:val="0020376B"/>
    <w:rsid w:val="00277F6C"/>
    <w:rsid w:val="00280AC1"/>
    <w:rsid w:val="0028458A"/>
    <w:rsid w:val="002944A3"/>
    <w:rsid w:val="002B76D4"/>
    <w:rsid w:val="002D556F"/>
    <w:rsid w:val="002F1CE4"/>
    <w:rsid w:val="00300CF7"/>
    <w:rsid w:val="00305CFB"/>
    <w:rsid w:val="0037217B"/>
    <w:rsid w:val="00402D33"/>
    <w:rsid w:val="00403DB8"/>
    <w:rsid w:val="00450CA3"/>
    <w:rsid w:val="0048131B"/>
    <w:rsid w:val="004C1E40"/>
    <w:rsid w:val="004E32B2"/>
    <w:rsid w:val="004E5B51"/>
    <w:rsid w:val="00526C17"/>
    <w:rsid w:val="00531221"/>
    <w:rsid w:val="0054126C"/>
    <w:rsid w:val="005446ED"/>
    <w:rsid w:val="005C347A"/>
    <w:rsid w:val="005E044C"/>
    <w:rsid w:val="005F507F"/>
    <w:rsid w:val="006010AB"/>
    <w:rsid w:val="00602048"/>
    <w:rsid w:val="006814C7"/>
    <w:rsid w:val="006865D0"/>
    <w:rsid w:val="006A2D05"/>
    <w:rsid w:val="006B0BCB"/>
    <w:rsid w:val="006C63AE"/>
    <w:rsid w:val="006D5FE6"/>
    <w:rsid w:val="006E6F0E"/>
    <w:rsid w:val="006F0414"/>
    <w:rsid w:val="007026ED"/>
    <w:rsid w:val="00710AE4"/>
    <w:rsid w:val="00721751"/>
    <w:rsid w:val="0079419A"/>
    <w:rsid w:val="007B17C9"/>
    <w:rsid w:val="007C115A"/>
    <w:rsid w:val="0081135E"/>
    <w:rsid w:val="00875A06"/>
    <w:rsid w:val="008B0AAF"/>
    <w:rsid w:val="00903E1F"/>
    <w:rsid w:val="009124FB"/>
    <w:rsid w:val="00931AEA"/>
    <w:rsid w:val="00944A86"/>
    <w:rsid w:val="009A69D9"/>
    <w:rsid w:val="009E2E9D"/>
    <w:rsid w:val="00A02BD2"/>
    <w:rsid w:val="00A330F9"/>
    <w:rsid w:val="00A3310D"/>
    <w:rsid w:val="00AA494F"/>
    <w:rsid w:val="00AB1F5E"/>
    <w:rsid w:val="00B3128F"/>
    <w:rsid w:val="00B63D78"/>
    <w:rsid w:val="00B63EC1"/>
    <w:rsid w:val="00BE6819"/>
    <w:rsid w:val="00BF5A38"/>
    <w:rsid w:val="00C02329"/>
    <w:rsid w:val="00C33BFE"/>
    <w:rsid w:val="00C43183"/>
    <w:rsid w:val="00C61EC7"/>
    <w:rsid w:val="00C852D1"/>
    <w:rsid w:val="00CA3757"/>
    <w:rsid w:val="00CD23CB"/>
    <w:rsid w:val="00CD41F0"/>
    <w:rsid w:val="00CD5D6A"/>
    <w:rsid w:val="00D1161F"/>
    <w:rsid w:val="00D1414F"/>
    <w:rsid w:val="00D22CD4"/>
    <w:rsid w:val="00D31ECD"/>
    <w:rsid w:val="00D6320A"/>
    <w:rsid w:val="00D6666D"/>
    <w:rsid w:val="00D87C91"/>
    <w:rsid w:val="00D94094"/>
    <w:rsid w:val="00E628BF"/>
    <w:rsid w:val="00EA77EB"/>
    <w:rsid w:val="00EC48EC"/>
    <w:rsid w:val="00EF220D"/>
    <w:rsid w:val="00F142AD"/>
    <w:rsid w:val="00F62D15"/>
    <w:rsid w:val="00F70485"/>
    <w:rsid w:val="00F8014F"/>
    <w:rsid w:val="00FA308F"/>
    <w:rsid w:val="00FE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0C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6814C7"/>
    <w:pPr>
      <w:spacing w:before="180"/>
      <w:outlineLvl w:val="0"/>
    </w:pPr>
    <w:rPr>
      <w:rFonts w:ascii="Arial" w:hAnsi="Arial" w:cs="Arial"/>
      <w:color w:val="000000"/>
      <w:kern w:val="36"/>
      <w:sz w:val="31"/>
      <w:szCs w:val="31"/>
    </w:rPr>
  </w:style>
  <w:style w:type="paragraph" w:styleId="Heading2">
    <w:name w:val="heading 2"/>
    <w:basedOn w:val="Normal"/>
    <w:qFormat/>
    <w:rsid w:val="006814C7"/>
    <w:pPr>
      <w:outlineLvl w:val="1"/>
    </w:pPr>
    <w:rPr>
      <w:rFonts w:ascii="Verdana" w:hAnsi="Verdana"/>
      <w:b/>
      <w:bCs/>
      <w:sz w:val="23"/>
      <w:szCs w:val="23"/>
    </w:rPr>
  </w:style>
  <w:style w:type="paragraph" w:styleId="Heading5">
    <w:name w:val="heading 5"/>
    <w:basedOn w:val="Normal"/>
    <w:qFormat/>
    <w:rsid w:val="006814C7"/>
    <w:pPr>
      <w:outlineLvl w:val="4"/>
    </w:pPr>
    <w:rPr>
      <w:rFonts w:ascii="Verdana" w:hAnsi="Verdana"/>
      <w:b/>
      <w:bCs/>
      <w:sz w:val="17"/>
      <w:szCs w:val="17"/>
    </w:rPr>
  </w:style>
  <w:style w:type="paragraph" w:styleId="Heading6">
    <w:name w:val="heading 6"/>
    <w:basedOn w:val="Normal"/>
    <w:qFormat/>
    <w:rsid w:val="006814C7"/>
    <w:pPr>
      <w:spacing w:before="150"/>
      <w:outlineLvl w:val="5"/>
    </w:pPr>
    <w:rPr>
      <w:rFonts w:ascii="Verdana" w:hAnsi="Verdan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814C7"/>
    <w:rPr>
      <w:color w:val="0033CC"/>
      <w:u w:val="single"/>
    </w:rPr>
  </w:style>
  <w:style w:type="paragraph" w:styleId="NormalWeb">
    <w:name w:val="Normal (Web)"/>
    <w:basedOn w:val="Normal"/>
    <w:rsid w:val="006814C7"/>
    <w:pPr>
      <w:spacing w:line="336" w:lineRule="auto"/>
    </w:pPr>
    <w:rPr>
      <w:rFonts w:ascii="Verdana" w:hAnsi="Verdana"/>
      <w:sz w:val="17"/>
      <w:szCs w:val="17"/>
    </w:rPr>
  </w:style>
  <w:style w:type="character" w:customStyle="1" w:styleId="datepipe1">
    <w:name w:val="datepipe1"/>
    <w:basedOn w:val="DefaultParagraphFont"/>
    <w:rsid w:val="006814C7"/>
    <w:rPr>
      <w:color w:val="CCCCCC"/>
    </w:rPr>
  </w:style>
  <w:style w:type="character" w:styleId="CommentReference">
    <w:name w:val="annotation reference"/>
    <w:basedOn w:val="DefaultParagraphFont"/>
    <w:rsid w:val="00F8014F"/>
    <w:rPr>
      <w:sz w:val="16"/>
      <w:szCs w:val="16"/>
    </w:rPr>
  </w:style>
  <w:style w:type="paragraph" w:styleId="CommentText">
    <w:name w:val="annotation text"/>
    <w:basedOn w:val="Normal"/>
    <w:link w:val="CommentTextChar"/>
    <w:rsid w:val="00F8014F"/>
    <w:rPr>
      <w:sz w:val="20"/>
      <w:szCs w:val="20"/>
    </w:rPr>
  </w:style>
  <w:style w:type="character" w:customStyle="1" w:styleId="CommentTextChar">
    <w:name w:val="Comment Text Char"/>
    <w:basedOn w:val="DefaultParagraphFont"/>
    <w:link w:val="CommentText"/>
    <w:rsid w:val="00F8014F"/>
  </w:style>
  <w:style w:type="paragraph" w:styleId="CommentSubject">
    <w:name w:val="annotation subject"/>
    <w:basedOn w:val="CommentText"/>
    <w:next w:val="CommentText"/>
    <w:link w:val="CommentSubjectChar"/>
    <w:rsid w:val="00F8014F"/>
    <w:rPr>
      <w:b/>
      <w:bCs/>
    </w:rPr>
  </w:style>
  <w:style w:type="character" w:customStyle="1" w:styleId="CommentSubjectChar">
    <w:name w:val="Comment Subject Char"/>
    <w:basedOn w:val="CommentTextChar"/>
    <w:link w:val="CommentSubject"/>
    <w:rsid w:val="00F8014F"/>
    <w:rPr>
      <w:b/>
      <w:bCs/>
    </w:rPr>
  </w:style>
  <w:style w:type="paragraph" w:styleId="BalloonText">
    <w:name w:val="Balloon Text"/>
    <w:basedOn w:val="Normal"/>
    <w:link w:val="BalloonTextChar"/>
    <w:rsid w:val="00F8014F"/>
    <w:rPr>
      <w:rFonts w:ascii="Tahoma" w:hAnsi="Tahoma" w:cs="Tahoma"/>
      <w:sz w:val="16"/>
      <w:szCs w:val="16"/>
    </w:rPr>
  </w:style>
  <w:style w:type="character" w:customStyle="1" w:styleId="BalloonTextChar">
    <w:name w:val="Balloon Text Char"/>
    <w:basedOn w:val="DefaultParagraphFont"/>
    <w:link w:val="BalloonText"/>
    <w:rsid w:val="00F8014F"/>
    <w:rPr>
      <w:rFonts w:ascii="Tahoma" w:hAnsi="Tahoma" w:cs="Tahoma"/>
      <w:sz w:val="16"/>
      <w:szCs w:val="16"/>
    </w:rPr>
  </w:style>
  <w:style w:type="table" w:styleId="TableGrid">
    <w:name w:val="Table Grid"/>
    <w:basedOn w:val="TableNormal"/>
    <w:rsid w:val="00931A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00CF7"/>
    <w:pPr>
      <w:tabs>
        <w:tab w:val="center" w:pos="4680"/>
        <w:tab w:val="right" w:pos="9360"/>
      </w:tabs>
    </w:pPr>
  </w:style>
  <w:style w:type="character" w:customStyle="1" w:styleId="HeaderChar">
    <w:name w:val="Header Char"/>
    <w:basedOn w:val="DefaultParagraphFont"/>
    <w:link w:val="Header"/>
    <w:rsid w:val="00300CF7"/>
    <w:rPr>
      <w:sz w:val="24"/>
      <w:szCs w:val="24"/>
    </w:rPr>
  </w:style>
  <w:style w:type="paragraph" w:styleId="Footer">
    <w:name w:val="footer"/>
    <w:basedOn w:val="Normal"/>
    <w:link w:val="FooterChar"/>
    <w:rsid w:val="00300CF7"/>
    <w:pPr>
      <w:tabs>
        <w:tab w:val="center" w:pos="4680"/>
        <w:tab w:val="right" w:pos="9360"/>
      </w:tabs>
    </w:pPr>
  </w:style>
  <w:style w:type="character" w:customStyle="1" w:styleId="FooterChar">
    <w:name w:val="Footer Char"/>
    <w:basedOn w:val="DefaultParagraphFont"/>
    <w:link w:val="Footer"/>
    <w:rsid w:val="00300CF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6814C7"/>
    <w:pPr>
      <w:spacing w:before="180"/>
      <w:outlineLvl w:val="0"/>
    </w:pPr>
    <w:rPr>
      <w:rFonts w:ascii="Arial" w:hAnsi="Arial" w:cs="Arial"/>
      <w:color w:val="000000"/>
      <w:kern w:val="36"/>
      <w:sz w:val="31"/>
      <w:szCs w:val="31"/>
    </w:rPr>
  </w:style>
  <w:style w:type="paragraph" w:styleId="Heading2">
    <w:name w:val="heading 2"/>
    <w:basedOn w:val="Normal"/>
    <w:qFormat/>
    <w:rsid w:val="006814C7"/>
    <w:pPr>
      <w:outlineLvl w:val="1"/>
    </w:pPr>
    <w:rPr>
      <w:rFonts w:ascii="Verdana" w:hAnsi="Verdana"/>
      <w:b/>
      <w:bCs/>
      <w:sz w:val="23"/>
      <w:szCs w:val="23"/>
    </w:rPr>
  </w:style>
  <w:style w:type="paragraph" w:styleId="Heading5">
    <w:name w:val="heading 5"/>
    <w:basedOn w:val="Normal"/>
    <w:qFormat/>
    <w:rsid w:val="006814C7"/>
    <w:pPr>
      <w:outlineLvl w:val="4"/>
    </w:pPr>
    <w:rPr>
      <w:rFonts w:ascii="Verdana" w:hAnsi="Verdana"/>
      <w:b/>
      <w:bCs/>
      <w:sz w:val="17"/>
      <w:szCs w:val="17"/>
    </w:rPr>
  </w:style>
  <w:style w:type="paragraph" w:styleId="Heading6">
    <w:name w:val="heading 6"/>
    <w:basedOn w:val="Normal"/>
    <w:qFormat/>
    <w:rsid w:val="006814C7"/>
    <w:pPr>
      <w:spacing w:before="150"/>
      <w:outlineLvl w:val="5"/>
    </w:pPr>
    <w:rPr>
      <w:rFonts w:ascii="Verdana" w:hAnsi="Verdan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814C7"/>
    <w:rPr>
      <w:color w:val="0033CC"/>
      <w:u w:val="single"/>
    </w:rPr>
  </w:style>
  <w:style w:type="paragraph" w:styleId="NormalWeb">
    <w:name w:val="Normal (Web)"/>
    <w:basedOn w:val="Normal"/>
    <w:rsid w:val="006814C7"/>
    <w:pPr>
      <w:spacing w:line="336" w:lineRule="auto"/>
    </w:pPr>
    <w:rPr>
      <w:rFonts w:ascii="Verdana" w:hAnsi="Verdana"/>
      <w:sz w:val="17"/>
      <w:szCs w:val="17"/>
    </w:rPr>
  </w:style>
  <w:style w:type="character" w:customStyle="1" w:styleId="datepipe1">
    <w:name w:val="datepipe1"/>
    <w:basedOn w:val="DefaultParagraphFont"/>
    <w:rsid w:val="006814C7"/>
    <w:rPr>
      <w:color w:val="CCCCCC"/>
    </w:rPr>
  </w:style>
  <w:style w:type="character" w:styleId="CommentReference">
    <w:name w:val="annotation reference"/>
    <w:basedOn w:val="DefaultParagraphFont"/>
    <w:rsid w:val="00F8014F"/>
    <w:rPr>
      <w:sz w:val="16"/>
      <w:szCs w:val="16"/>
    </w:rPr>
  </w:style>
  <w:style w:type="paragraph" w:styleId="CommentText">
    <w:name w:val="annotation text"/>
    <w:basedOn w:val="Normal"/>
    <w:link w:val="CommentTextChar"/>
    <w:rsid w:val="00F8014F"/>
    <w:rPr>
      <w:sz w:val="20"/>
      <w:szCs w:val="20"/>
    </w:rPr>
  </w:style>
  <w:style w:type="character" w:customStyle="1" w:styleId="CommentTextChar">
    <w:name w:val="Comment Text Char"/>
    <w:basedOn w:val="DefaultParagraphFont"/>
    <w:link w:val="CommentText"/>
    <w:rsid w:val="00F8014F"/>
  </w:style>
  <w:style w:type="paragraph" w:styleId="CommentSubject">
    <w:name w:val="annotation subject"/>
    <w:basedOn w:val="CommentText"/>
    <w:next w:val="CommentText"/>
    <w:link w:val="CommentSubjectChar"/>
    <w:rsid w:val="00F8014F"/>
    <w:rPr>
      <w:b/>
      <w:bCs/>
    </w:rPr>
  </w:style>
  <w:style w:type="character" w:customStyle="1" w:styleId="CommentSubjectChar">
    <w:name w:val="Comment Subject Char"/>
    <w:basedOn w:val="CommentTextChar"/>
    <w:link w:val="CommentSubject"/>
    <w:rsid w:val="00F8014F"/>
    <w:rPr>
      <w:b/>
      <w:bCs/>
    </w:rPr>
  </w:style>
  <w:style w:type="paragraph" w:styleId="BalloonText">
    <w:name w:val="Balloon Text"/>
    <w:basedOn w:val="Normal"/>
    <w:link w:val="BalloonTextChar"/>
    <w:rsid w:val="00F8014F"/>
    <w:rPr>
      <w:rFonts w:ascii="Tahoma" w:hAnsi="Tahoma" w:cs="Tahoma"/>
      <w:sz w:val="16"/>
      <w:szCs w:val="16"/>
    </w:rPr>
  </w:style>
  <w:style w:type="character" w:customStyle="1" w:styleId="BalloonTextChar">
    <w:name w:val="Balloon Text Char"/>
    <w:basedOn w:val="DefaultParagraphFont"/>
    <w:link w:val="BalloonText"/>
    <w:rsid w:val="00F8014F"/>
    <w:rPr>
      <w:rFonts w:ascii="Tahoma" w:hAnsi="Tahoma" w:cs="Tahoma"/>
      <w:sz w:val="16"/>
      <w:szCs w:val="16"/>
    </w:rPr>
  </w:style>
  <w:style w:type="table" w:styleId="TableGrid">
    <w:name w:val="Table Grid"/>
    <w:basedOn w:val="TableNormal"/>
    <w:rsid w:val="00931A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00CF7"/>
    <w:pPr>
      <w:tabs>
        <w:tab w:val="center" w:pos="4680"/>
        <w:tab w:val="right" w:pos="9360"/>
      </w:tabs>
    </w:pPr>
  </w:style>
  <w:style w:type="character" w:customStyle="1" w:styleId="HeaderChar">
    <w:name w:val="Header Char"/>
    <w:basedOn w:val="DefaultParagraphFont"/>
    <w:link w:val="Header"/>
    <w:rsid w:val="00300CF7"/>
    <w:rPr>
      <w:sz w:val="24"/>
      <w:szCs w:val="24"/>
    </w:rPr>
  </w:style>
  <w:style w:type="paragraph" w:styleId="Footer">
    <w:name w:val="footer"/>
    <w:basedOn w:val="Normal"/>
    <w:link w:val="FooterChar"/>
    <w:rsid w:val="00300CF7"/>
    <w:pPr>
      <w:tabs>
        <w:tab w:val="center" w:pos="4680"/>
        <w:tab w:val="right" w:pos="9360"/>
      </w:tabs>
    </w:pPr>
  </w:style>
  <w:style w:type="character" w:customStyle="1" w:styleId="FooterChar">
    <w:name w:val="Footer Char"/>
    <w:basedOn w:val="DefaultParagraphFont"/>
    <w:link w:val="Footer"/>
    <w:rsid w:val="00300C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12461">
      <w:bodyDiv w:val="1"/>
      <w:marLeft w:val="0"/>
      <w:marRight w:val="0"/>
      <w:marTop w:val="0"/>
      <w:marBottom w:val="0"/>
      <w:divBdr>
        <w:top w:val="none" w:sz="0" w:space="0" w:color="auto"/>
        <w:left w:val="none" w:sz="0" w:space="0" w:color="auto"/>
        <w:bottom w:val="none" w:sz="0" w:space="0" w:color="auto"/>
        <w:right w:val="none" w:sz="0" w:space="0" w:color="auto"/>
      </w:divBdr>
    </w:div>
    <w:div w:id="245696803">
      <w:bodyDiv w:val="1"/>
      <w:marLeft w:val="0"/>
      <w:marRight w:val="0"/>
      <w:marTop w:val="0"/>
      <w:marBottom w:val="0"/>
      <w:divBdr>
        <w:top w:val="none" w:sz="0" w:space="0" w:color="auto"/>
        <w:left w:val="none" w:sz="0" w:space="0" w:color="auto"/>
        <w:bottom w:val="none" w:sz="0" w:space="0" w:color="auto"/>
        <w:right w:val="none" w:sz="0" w:space="0" w:color="auto"/>
      </w:divBdr>
    </w:div>
    <w:div w:id="397632585">
      <w:bodyDiv w:val="1"/>
      <w:marLeft w:val="0"/>
      <w:marRight w:val="0"/>
      <w:marTop w:val="0"/>
      <w:marBottom w:val="0"/>
      <w:divBdr>
        <w:top w:val="none" w:sz="0" w:space="0" w:color="auto"/>
        <w:left w:val="none" w:sz="0" w:space="0" w:color="auto"/>
        <w:bottom w:val="none" w:sz="0" w:space="0" w:color="auto"/>
        <w:right w:val="none" w:sz="0" w:space="0" w:color="auto"/>
      </w:divBdr>
    </w:div>
    <w:div w:id="2024084428">
      <w:bodyDiv w:val="1"/>
      <w:marLeft w:val="0"/>
      <w:marRight w:val="0"/>
      <w:marTop w:val="0"/>
      <w:marBottom w:val="0"/>
      <w:divBdr>
        <w:top w:val="none" w:sz="0" w:space="0" w:color="auto"/>
        <w:left w:val="none" w:sz="0" w:space="0" w:color="auto"/>
        <w:bottom w:val="none" w:sz="0" w:space="0" w:color="auto"/>
        <w:right w:val="none" w:sz="0" w:space="0" w:color="auto"/>
      </w:divBdr>
      <w:divsChild>
        <w:div w:id="1259218136">
          <w:marLeft w:val="0"/>
          <w:marRight w:val="0"/>
          <w:marTop w:val="0"/>
          <w:marBottom w:val="0"/>
          <w:divBdr>
            <w:top w:val="none" w:sz="0" w:space="0" w:color="auto"/>
            <w:left w:val="none" w:sz="0" w:space="0" w:color="auto"/>
            <w:bottom w:val="none" w:sz="0" w:space="0" w:color="auto"/>
            <w:right w:val="none" w:sz="0" w:space="0" w:color="auto"/>
          </w:divBdr>
          <w:divsChild>
            <w:div w:id="87701234">
              <w:marLeft w:val="0"/>
              <w:marRight w:val="0"/>
              <w:marTop w:val="135"/>
              <w:marBottom w:val="0"/>
              <w:divBdr>
                <w:top w:val="none" w:sz="0" w:space="0" w:color="auto"/>
                <w:left w:val="none" w:sz="0" w:space="0" w:color="auto"/>
                <w:bottom w:val="none" w:sz="0" w:space="0" w:color="auto"/>
                <w:right w:val="none" w:sz="0" w:space="0" w:color="auto"/>
              </w:divBdr>
            </w:div>
            <w:div w:id="1091700571">
              <w:marLeft w:val="0"/>
              <w:marRight w:val="0"/>
              <w:marTop w:val="0"/>
              <w:marBottom w:val="0"/>
              <w:divBdr>
                <w:top w:val="none" w:sz="0" w:space="0" w:color="auto"/>
                <w:left w:val="none" w:sz="0" w:space="0" w:color="auto"/>
                <w:bottom w:val="none" w:sz="0" w:space="0" w:color="auto"/>
                <w:right w:val="none" w:sz="0" w:space="0" w:color="auto"/>
              </w:divBdr>
              <w:divsChild>
                <w:div w:id="1926722153">
                  <w:marLeft w:val="105"/>
                  <w:marRight w:val="105"/>
                  <w:marTop w:val="30"/>
                  <w:marBottom w:val="12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2012-02-18T01:21:00Z</dcterms:created>
  <dcterms:modified xsi:type="dcterms:W3CDTF">2012-02-18T01:21:00Z</dcterms:modified>
</cp:coreProperties>
</file>