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78" w:rsidRPr="00B07316" w:rsidRDefault="000F0478">
      <w:pPr>
        <w:rPr>
          <w:b/>
          <w:lang w:val="ru-RU"/>
        </w:rPr>
      </w:pPr>
      <w:r w:rsidRPr="00B07316">
        <w:rPr>
          <w:b/>
          <w:lang w:val="ru-RU"/>
        </w:rPr>
        <w:t>РЕЗУЛЬТАТЫ ПРЕДВАРИТЕЛЬНОГО АНАЛИЗА ДАННЫХ</w:t>
      </w:r>
    </w:p>
    <w:p w:rsidR="00112303" w:rsidRPr="00B07316" w:rsidRDefault="00112303">
      <w:pPr>
        <w:rPr>
          <w:lang w:val="ru-RU"/>
        </w:rPr>
      </w:pPr>
      <w:r w:rsidRPr="00B07316">
        <w:rPr>
          <w:lang w:val="ru-RU"/>
        </w:rPr>
        <w:t>Данные представляют собой таблицу из 69 объектов, которые описываются 99 переменными.</w:t>
      </w:r>
    </w:p>
    <w:p w:rsidR="00112303" w:rsidRPr="00B07316" w:rsidRDefault="00B07316">
      <w:pPr>
        <w:rPr>
          <w:b/>
          <w:lang w:val="ru-RU"/>
        </w:rPr>
      </w:pPr>
      <w:r w:rsidRPr="00B07316">
        <w:rPr>
          <w:b/>
          <w:lang w:val="ru-RU"/>
        </w:rPr>
        <w:t>Структура переменных</w:t>
      </w:r>
    </w:p>
    <w:p w:rsidR="00CC325E" w:rsidRPr="00B07316" w:rsidRDefault="00112303" w:rsidP="00112303">
      <w:pPr>
        <w:pStyle w:val="ListParagraph"/>
        <w:numPr>
          <w:ilvl w:val="0"/>
          <w:numId w:val="1"/>
        </w:numPr>
        <w:rPr>
          <w:lang w:val="ru-RU"/>
        </w:rPr>
      </w:pPr>
      <w:r w:rsidRPr="00B07316">
        <w:rPr>
          <w:lang w:val="ru-RU"/>
        </w:rPr>
        <w:t>Информационные (адрес, долгота…)</w:t>
      </w:r>
    </w:p>
    <w:p w:rsidR="00112303" w:rsidRPr="00B07316" w:rsidRDefault="00112303" w:rsidP="00112303">
      <w:pPr>
        <w:pStyle w:val="ListParagraph"/>
        <w:numPr>
          <w:ilvl w:val="0"/>
          <w:numId w:val="1"/>
        </w:numPr>
        <w:rPr>
          <w:lang w:val="ru-RU"/>
        </w:rPr>
      </w:pPr>
      <w:r w:rsidRPr="00B07316">
        <w:rPr>
          <w:lang w:val="ru-RU"/>
        </w:rPr>
        <w:t>Внутренние условия функционирования ТТ (площадь, число касс…)</w:t>
      </w:r>
    </w:p>
    <w:p w:rsidR="00112303" w:rsidRPr="00B07316" w:rsidRDefault="00112303" w:rsidP="00112303">
      <w:pPr>
        <w:pStyle w:val="ListParagraph"/>
        <w:numPr>
          <w:ilvl w:val="0"/>
          <w:numId w:val="1"/>
        </w:numPr>
        <w:rPr>
          <w:lang w:val="ru-RU"/>
        </w:rPr>
      </w:pPr>
      <w:r w:rsidRPr="00B07316">
        <w:rPr>
          <w:lang w:val="ru-RU"/>
        </w:rPr>
        <w:t>Внешние условия функционирования (человеко-поток, средний доход…)</w:t>
      </w:r>
    </w:p>
    <w:p w:rsidR="00112303" w:rsidRPr="00B07316" w:rsidRDefault="00112303" w:rsidP="00112303">
      <w:pPr>
        <w:pStyle w:val="ListParagraph"/>
        <w:numPr>
          <w:ilvl w:val="0"/>
          <w:numId w:val="1"/>
        </w:numPr>
        <w:rPr>
          <w:lang w:val="ru-RU"/>
        </w:rPr>
      </w:pPr>
      <w:r w:rsidRPr="00B07316">
        <w:rPr>
          <w:lang w:val="ru-RU"/>
        </w:rPr>
        <w:t xml:space="preserve">Результаты функционирования (прибыль, средний чек, рейтинг </w:t>
      </w:r>
      <w:proofErr w:type="spellStart"/>
      <w:r w:rsidRPr="00B07316">
        <w:rPr>
          <w:lang w:val="ru-RU"/>
        </w:rPr>
        <w:t>гугл</w:t>
      </w:r>
      <w:proofErr w:type="spellEnd"/>
      <w:r w:rsidRPr="00B07316">
        <w:rPr>
          <w:lang w:val="ru-RU"/>
        </w:rPr>
        <w:t>…)</w:t>
      </w:r>
    </w:p>
    <w:p w:rsidR="00112303" w:rsidRPr="00B07316" w:rsidRDefault="008C50A1" w:rsidP="00112303">
      <w:pPr>
        <w:pStyle w:val="ListParagraph"/>
        <w:numPr>
          <w:ilvl w:val="0"/>
          <w:numId w:val="1"/>
        </w:numPr>
        <w:rPr>
          <w:lang w:val="ru-RU"/>
        </w:rPr>
      </w:pPr>
      <w:r w:rsidRPr="00B07316">
        <w:rPr>
          <w:lang w:val="ru-RU"/>
        </w:rPr>
        <w:t>Гео-х</w:t>
      </w:r>
      <w:r w:rsidR="00112303" w:rsidRPr="00B07316">
        <w:rPr>
          <w:lang w:val="ru-RU"/>
        </w:rPr>
        <w:t>арактеристики локации (</w:t>
      </w:r>
      <w:r w:rsidR="00112303" w:rsidRPr="00B07316">
        <w:rPr>
          <w:lang w:val="ru-RU"/>
        </w:rPr>
        <w:t>Парковка до 50м</w:t>
      </w:r>
      <w:r w:rsidR="00112303" w:rsidRPr="00B07316">
        <w:rPr>
          <w:lang w:val="ru-RU"/>
        </w:rPr>
        <w:t>…)</w:t>
      </w:r>
    </w:p>
    <w:p w:rsidR="00112303" w:rsidRPr="00B07316" w:rsidRDefault="00B07316">
      <w:pPr>
        <w:rPr>
          <w:b/>
          <w:lang w:val="ru-RU"/>
        </w:rPr>
      </w:pPr>
      <w:r w:rsidRPr="00B07316">
        <w:rPr>
          <w:b/>
          <w:lang w:val="ru-RU"/>
        </w:rPr>
        <w:t>Типы переменных</w:t>
      </w:r>
    </w:p>
    <w:p w:rsidR="00112303" w:rsidRPr="00B07316" w:rsidRDefault="00112303" w:rsidP="00112303">
      <w:pPr>
        <w:pStyle w:val="ListParagraph"/>
        <w:numPr>
          <w:ilvl w:val="0"/>
          <w:numId w:val="2"/>
        </w:numPr>
        <w:rPr>
          <w:lang w:val="ru-RU"/>
        </w:rPr>
      </w:pPr>
      <w:r w:rsidRPr="00B07316">
        <w:rPr>
          <w:lang w:val="ru-RU"/>
        </w:rPr>
        <w:t xml:space="preserve">Количественные (требуют </w:t>
      </w:r>
      <w:r w:rsidR="00B07316" w:rsidRPr="00B07316">
        <w:rPr>
          <w:lang w:val="ru-RU"/>
        </w:rPr>
        <w:t xml:space="preserve">заполнения пропусков, </w:t>
      </w:r>
      <w:r w:rsidRPr="00B07316">
        <w:rPr>
          <w:lang w:val="ru-RU"/>
        </w:rPr>
        <w:t>проверки распределений)</w:t>
      </w:r>
    </w:p>
    <w:p w:rsidR="00112303" w:rsidRPr="00B07316" w:rsidRDefault="00112303" w:rsidP="00112303">
      <w:pPr>
        <w:pStyle w:val="ListParagraph"/>
        <w:numPr>
          <w:ilvl w:val="0"/>
          <w:numId w:val="2"/>
        </w:numPr>
        <w:rPr>
          <w:lang w:val="ru-RU"/>
        </w:rPr>
      </w:pPr>
      <w:r w:rsidRPr="00B07316">
        <w:rPr>
          <w:lang w:val="ru-RU"/>
        </w:rPr>
        <w:t>Качественные (требуют кодирования)</w:t>
      </w:r>
    </w:p>
    <w:p w:rsidR="00112303" w:rsidRPr="00B07316" w:rsidRDefault="00112303" w:rsidP="00112303">
      <w:pPr>
        <w:pStyle w:val="ListParagraph"/>
        <w:numPr>
          <w:ilvl w:val="0"/>
          <w:numId w:val="2"/>
        </w:numPr>
        <w:rPr>
          <w:lang w:val="ru-RU"/>
        </w:rPr>
      </w:pPr>
      <w:r w:rsidRPr="00B07316">
        <w:rPr>
          <w:lang w:val="ru-RU"/>
        </w:rPr>
        <w:t>Булевы (возможно, нужно строить искусственные переменные)</w:t>
      </w:r>
    </w:p>
    <w:p w:rsidR="00112303" w:rsidRPr="00B07316" w:rsidRDefault="00112303" w:rsidP="00112303">
      <w:pPr>
        <w:pStyle w:val="ListParagraph"/>
        <w:numPr>
          <w:ilvl w:val="0"/>
          <w:numId w:val="2"/>
        </w:numPr>
        <w:rPr>
          <w:lang w:val="ru-RU"/>
        </w:rPr>
      </w:pPr>
      <w:r w:rsidRPr="00B07316">
        <w:rPr>
          <w:lang w:val="ru-RU"/>
        </w:rPr>
        <w:t xml:space="preserve">Даты (требуют преобразования, </w:t>
      </w:r>
      <w:r w:rsidRPr="00B07316">
        <w:rPr>
          <w:lang w:val="ru-RU"/>
        </w:rPr>
        <w:t>возможно, нужно строить искусственные переменные</w:t>
      </w:r>
      <w:r w:rsidRPr="00B07316">
        <w:rPr>
          <w:lang w:val="ru-RU"/>
        </w:rPr>
        <w:t>)</w:t>
      </w:r>
    </w:p>
    <w:p w:rsidR="00112303" w:rsidRPr="00B07316" w:rsidRDefault="00112303">
      <w:pPr>
        <w:rPr>
          <w:b/>
          <w:lang w:val="ru-RU"/>
        </w:rPr>
      </w:pPr>
      <w:r w:rsidRPr="00B07316">
        <w:rPr>
          <w:b/>
          <w:lang w:val="ru-RU"/>
        </w:rPr>
        <w:t>Эндогенные переменные</w:t>
      </w:r>
    </w:p>
    <w:p w:rsidR="00112303" w:rsidRPr="00B07316" w:rsidRDefault="00112303">
      <w:pPr>
        <w:rPr>
          <w:lang w:val="ru-RU"/>
        </w:rPr>
      </w:pPr>
      <w:r w:rsidRPr="00B07316">
        <w:rPr>
          <w:lang w:val="ru-RU"/>
        </w:rPr>
        <w:t>В этом качестве могут выступать переменные «</w:t>
      </w:r>
      <w:r w:rsidRPr="00B07316">
        <w:rPr>
          <w:lang w:val="ru-RU"/>
        </w:rPr>
        <w:t>Результаты функционирования</w:t>
      </w:r>
      <w:r w:rsidRPr="00B07316">
        <w:rPr>
          <w:lang w:val="ru-RU"/>
        </w:rPr>
        <w:t>»</w:t>
      </w:r>
      <w:r w:rsidRPr="00B07316">
        <w:rPr>
          <w:lang w:val="ru-RU"/>
        </w:rPr>
        <w:t xml:space="preserve"> (</w:t>
      </w:r>
      <w:proofErr w:type="spellStart"/>
      <w:r w:rsidRPr="00B07316">
        <w:rPr>
          <w:lang w:val="ru-RU"/>
        </w:rPr>
        <w:t>Прибуток</w:t>
      </w:r>
      <w:proofErr w:type="spellEnd"/>
      <w:r w:rsidRPr="00B07316">
        <w:rPr>
          <w:lang w:val="ru-RU"/>
        </w:rPr>
        <w:t xml:space="preserve"> </w:t>
      </w:r>
      <w:proofErr w:type="spellStart"/>
      <w:r w:rsidRPr="00B07316">
        <w:rPr>
          <w:lang w:val="ru-RU"/>
        </w:rPr>
        <w:t>підрозділу</w:t>
      </w:r>
      <w:proofErr w:type="spellEnd"/>
      <w:r w:rsidRPr="00B07316">
        <w:rPr>
          <w:lang w:val="ru-RU"/>
        </w:rPr>
        <w:t>, EBITDA, Успех…)</w:t>
      </w:r>
    </w:p>
    <w:p w:rsidR="000C7BBA" w:rsidRPr="00B07316" w:rsidRDefault="000C7BBA">
      <w:pPr>
        <w:rPr>
          <w:lang w:val="ru-RU"/>
        </w:rPr>
      </w:pPr>
      <w:r w:rsidRPr="00B07316">
        <w:rPr>
          <w:lang w:val="ru-RU"/>
        </w:rPr>
        <w:t xml:space="preserve">Проблема </w:t>
      </w:r>
      <w:r w:rsidR="008C50A1" w:rsidRPr="00B07316">
        <w:rPr>
          <w:lang w:val="ru-RU"/>
        </w:rPr>
        <w:t>1</w:t>
      </w:r>
      <w:r w:rsidRPr="00B07316">
        <w:rPr>
          <w:lang w:val="ru-RU"/>
        </w:rPr>
        <w:t xml:space="preserve"> – </w:t>
      </w:r>
      <w:proofErr w:type="spellStart"/>
      <w:r w:rsidRPr="00B07316">
        <w:rPr>
          <w:lang w:val="ru-RU"/>
        </w:rPr>
        <w:t>Прибуток</w:t>
      </w:r>
      <w:proofErr w:type="spellEnd"/>
      <w:r w:rsidRPr="00B07316">
        <w:rPr>
          <w:lang w:val="ru-RU"/>
        </w:rPr>
        <w:t xml:space="preserve"> </w:t>
      </w:r>
      <w:proofErr w:type="spellStart"/>
      <w:r w:rsidRPr="00B07316">
        <w:rPr>
          <w:lang w:val="ru-RU"/>
        </w:rPr>
        <w:t>підрозділу</w:t>
      </w:r>
      <w:proofErr w:type="spellEnd"/>
      <w:r w:rsidRPr="00B07316">
        <w:rPr>
          <w:lang w:val="ru-RU"/>
        </w:rPr>
        <w:t>, EBITDA</w:t>
      </w:r>
      <w:r w:rsidRPr="00B07316">
        <w:rPr>
          <w:lang w:val="ru-RU"/>
        </w:rPr>
        <w:t xml:space="preserve"> заданы только для 32 из 69 объектов</w:t>
      </w:r>
    </w:p>
    <w:p w:rsidR="000C7BBA" w:rsidRPr="00B07316" w:rsidRDefault="008C50A1">
      <w:pPr>
        <w:rPr>
          <w:lang w:val="ru-RU"/>
        </w:rPr>
      </w:pPr>
      <w:r w:rsidRPr="00B07316">
        <w:rPr>
          <w:lang w:val="ru-RU"/>
        </w:rPr>
        <w:t>Проблема 2</w:t>
      </w:r>
      <w:r w:rsidR="000C7BBA" w:rsidRPr="00B07316">
        <w:rPr>
          <w:lang w:val="ru-RU"/>
        </w:rPr>
        <w:t xml:space="preserve"> – </w:t>
      </w:r>
      <w:r w:rsidRPr="00B07316">
        <w:rPr>
          <w:lang w:val="ru-RU"/>
        </w:rPr>
        <w:t xml:space="preserve">Диапазон </w:t>
      </w:r>
      <w:r w:rsidR="000C7BBA" w:rsidRPr="00B07316">
        <w:rPr>
          <w:lang w:val="ru-RU"/>
        </w:rPr>
        <w:t xml:space="preserve">изменения </w:t>
      </w:r>
      <w:r w:rsidR="00B07316">
        <w:rPr>
          <w:lang w:val="ru-RU"/>
        </w:rPr>
        <w:t>«</w:t>
      </w:r>
      <w:proofErr w:type="spellStart"/>
      <w:r w:rsidR="00B07316" w:rsidRPr="00B07316">
        <w:rPr>
          <w:lang w:val="ru-RU"/>
        </w:rPr>
        <w:t>Прибуток</w:t>
      </w:r>
      <w:proofErr w:type="spellEnd"/>
      <w:r w:rsidR="00B07316" w:rsidRPr="00B07316">
        <w:rPr>
          <w:lang w:val="ru-RU"/>
        </w:rPr>
        <w:t xml:space="preserve"> </w:t>
      </w:r>
      <w:proofErr w:type="spellStart"/>
      <w:r w:rsidR="00B07316" w:rsidRPr="00B07316">
        <w:rPr>
          <w:lang w:val="ru-RU"/>
        </w:rPr>
        <w:t>підрозділу</w:t>
      </w:r>
      <w:proofErr w:type="spellEnd"/>
      <w:r w:rsidR="00B07316">
        <w:rPr>
          <w:lang w:val="ru-RU"/>
        </w:rPr>
        <w:t xml:space="preserve">» </w:t>
      </w:r>
      <w:r w:rsidR="000C7BBA" w:rsidRPr="00B07316">
        <w:rPr>
          <w:lang w:val="ru-RU"/>
        </w:rPr>
        <w:t xml:space="preserve">очень широк, распределение </w:t>
      </w:r>
      <w:r w:rsidR="000C7BBA" w:rsidRPr="00B07316">
        <w:rPr>
          <w:lang w:val="ru-RU"/>
        </w:rPr>
        <w:t>негладкое</w:t>
      </w:r>
      <w:r w:rsidR="000C7BBA" w:rsidRPr="00B07316">
        <w:rPr>
          <w:lang w:val="ru-RU"/>
        </w:rPr>
        <w:t>,</w:t>
      </w:r>
      <w:r w:rsidR="000C7BBA" w:rsidRPr="00B07316">
        <w:rPr>
          <w:lang w:val="ru-RU"/>
        </w:rPr>
        <w:t xml:space="preserve"> </w:t>
      </w:r>
      <w:r w:rsidR="000C7BBA" w:rsidRPr="00B07316">
        <w:rPr>
          <w:lang w:val="ru-RU"/>
        </w:rPr>
        <w:t xml:space="preserve">ассиметричное </w:t>
      </w:r>
    </w:p>
    <w:p w:rsidR="000C7BBA" w:rsidRPr="00B07316" w:rsidRDefault="0004303D" w:rsidP="0004303D">
      <w:pPr>
        <w:jc w:val="center"/>
        <w:rPr>
          <w:lang w:val="ru-RU"/>
        </w:rPr>
      </w:pPr>
      <w:r w:rsidRPr="00B07316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166pt">
            <v:imagedata r:id="rId5" o:title="1"/>
          </v:shape>
        </w:pict>
      </w:r>
    </w:p>
    <w:p w:rsidR="00112303" w:rsidRPr="00B07316" w:rsidRDefault="000C7BBA">
      <w:pPr>
        <w:rPr>
          <w:b/>
          <w:lang w:val="ru-RU"/>
        </w:rPr>
      </w:pPr>
      <w:r w:rsidRPr="00B07316">
        <w:rPr>
          <w:b/>
          <w:lang w:val="ru-RU"/>
        </w:rPr>
        <w:t>Экзогенные переменные</w:t>
      </w:r>
    </w:p>
    <w:p w:rsidR="000C7BBA" w:rsidRPr="00B07316" w:rsidRDefault="000C7BBA">
      <w:pPr>
        <w:rPr>
          <w:lang w:val="ru-RU"/>
        </w:rPr>
      </w:pPr>
      <w:r w:rsidRPr="00B07316">
        <w:rPr>
          <w:lang w:val="ru-RU"/>
        </w:rPr>
        <w:t>В этом качестве могут выступать переменные</w:t>
      </w:r>
      <w:r w:rsidRPr="00B07316">
        <w:rPr>
          <w:lang w:val="ru-RU"/>
        </w:rPr>
        <w:t xml:space="preserve"> «</w:t>
      </w:r>
      <w:r w:rsidRPr="00B07316">
        <w:rPr>
          <w:lang w:val="ru-RU"/>
        </w:rPr>
        <w:t>Внутренние условия функционирования ТТ</w:t>
      </w:r>
      <w:r w:rsidRPr="00B07316">
        <w:rPr>
          <w:lang w:val="ru-RU"/>
        </w:rPr>
        <w:t>», «</w:t>
      </w:r>
      <w:r w:rsidRPr="00B07316">
        <w:rPr>
          <w:lang w:val="ru-RU"/>
        </w:rPr>
        <w:t>Внешние условия функционирования</w:t>
      </w:r>
      <w:r w:rsidRPr="00B07316">
        <w:rPr>
          <w:lang w:val="ru-RU"/>
        </w:rPr>
        <w:t>», «</w:t>
      </w:r>
      <w:r w:rsidR="00B07316">
        <w:rPr>
          <w:lang w:val="ru-RU"/>
        </w:rPr>
        <w:t>Гео-</w:t>
      </w:r>
      <w:r w:rsidR="00B07316" w:rsidRPr="00B07316">
        <w:rPr>
          <w:lang w:val="ru-RU"/>
        </w:rPr>
        <w:t xml:space="preserve">характеристики </w:t>
      </w:r>
      <w:r w:rsidRPr="00B07316">
        <w:rPr>
          <w:lang w:val="ru-RU"/>
        </w:rPr>
        <w:t>локации</w:t>
      </w:r>
      <w:r w:rsidRPr="00B07316">
        <w:rPr>
          <w:lang w:val="ru-RU"/>
        </w:rPr>
        <w:t>»</w:t>
      </w:r>
    </w:p>
    <w:p w:rsidR="008C50A1" w:rsidRPr="00B07316" w:rsidRDefault="009C1AFA">
      <w:pPr>
        <w:rPr>
          <w:b/>
          <w:lang w:val="ru-RU"/>
        </w:rPr>
      </w:pPr>
      <w:r w:rsidRPr="00B07316">
        <w:rPr>
          <w:b/>
          <w:lang w:val="ru-RU"/>
        </w:rPr>
        <w:t>Задачи:</w:t>
      </w:r>
    </w:p>
    <w:p w:rsidR="000C7BBA" w:rsidRPr="00B07316" w:rsidRDefault="00B07316" w:rsidP="009C1AFA">
      <w:pPr>
        <w:pStyle w:val="ListParagraph"/>
        <w:numPr>
          <w:ilvl w:val="0"/>
          <w:numId w:val="3"/>
        </w:numPr>
        <w:rPr>
          <w:lang w:val="ru-RU"/>
        </w:rPr>
      </w:pPr>
      <w:r w:rsidRPr="00B07316">
        <w:rPr>
          <w:lang w:val="ru-RU"/>
        </w:rPr>
        <w:t>Есть слабо</w:t>
      </w:r>
      <w:r w:rsidR="000C7BBA" w:rsidRPr="00B07316">
        <w:rPr>
          <w:lang w:val="ru-RU"/>
        </w:rPr>
        <w:t>-вариативные переменные, нужно чистить</w:t>
      </w:r>
      <w:r>
        <w:rPr>
          <w:lang w:val="ru-RU"/>
        </w:rPr>
        <w:t xml:space="preserve"> /</w:t>
      </w:r>
      <w:r w:rsidR="000C7BBA" w:rsidRPr="00B07316">
        <w:rPr>
          <w:lang w:val="ru-RU"/>
        </w:rPr>
        <w:t xml:space="preserve"> создавать искусственные</w:t>
      </w:r>
    </w:p>
    <w:p w:rsidR="000F0478" w:rsidRPr="00B07316" w:rsidRDefault="009C1AFA" w:rsidP="009C1AFA">
      <w:pPr>
        <w:pStyle w:val="ListParagraph"/>
        <w:numPr>
          <w:ilvl w:val="0"/>
          <w:numId w:val="3"/>
        </w:numPr>
        <w:rPr>
          <w:lang w:val="ru-RU"/>
        </w:rPr>
      </w:pPr>
      <w:r w:rsidRPr="00B07316">
        <w:rPr>
          <w:lang w:val="ru-RU"/>
        </w:rPr>
        <w:t xml:space="preserve">Есть </w:t>
      </w:r>
      <w:r w:rsidR="000F0478" w:rsidRPr="00B07316">
        <w:rPr>
          <w:lang w:val="ru-RU"/>
        </w:rPr>
        <w:t xml:space="preserve">пропущенные значения, нужно </w:t>
      </w:r>
      <w:r w:rsidR="00B07316">
        <w:rPr>
          <w:lang w:val="ru-RU"/>
        </w:rPr>
        <w:t xml:space="preserve">чистить / </w:t>
      </w:r>
      <w:r w:rsidR="000F0478" w:rsidRPr="00B07316">
        <w:rPr>
          <w:lang w:val="ru-RU"/>
        </w:rPr>
        <w:t>заполнять</w:t>
      </w:r>
    </w:p>
    <w:p w:rsidR="009C1AFA" w:rsidRPr="00B07316" w:rsidRDefault="009C1AFA" w:rsidP="009C1AFA">
      <w:pPr>
        <w:pStyle w:val="ListParagraph"/>
        <w:numPr>
          <w:ilvl w:val="0"/>
          <w:numId w:val="3"/>
        </w:numPr>
        <w:rPr>
          <w:lang w:val="ru-RU"/>
        </w:rPr>
      </w:pPr>
      <w:r w:rsidRPr="00B07316">
        <w:rPr>
          <w:lang w:val="ru-RU"/>
        </w:rPr>
        <w:lastRenderedPageBreak/>
        <w:t xml:space="preserve">Нужно </w:t>
      </w:r>
      <w:r w:rsidR="000F0478" w:rsidRPr="00B07316">
        <w:rPr>
          <w:lang w:val="ru-RU"/>
        </w:rPr>
        <w:t xml:space="preserve">тестировать </w:t>
      </w:r>
      <w:r w:rsidRPr="00B07316">
        <w:rPr>
          <w:lang w:val="ru-RU"/>
        </w:rPr>
        <w:t xml:space="preserve">данные </w:t>
      </w:r>
      <w:r w:rsidR="000F0478" w:rsidRPr="00B07316">
        <w:rPr>
          <w:lang w:val="ru-RU"/>
        </w:rPr>
        <w:t>на наличие ошибок, выбросов</w:t>
      </w:r>
      <w:r w:rsidRPr="00B07316">
        <w:rPr>
          <w:lang w:val="ru-RU"/>
        </w:rPr>
        <w:t xml:space="preserve"> </w:t>
      </w:r>
    </w:p>
    <w:p w:rsidR="009C1AFA" w:rsidRPr="00B07316" w:rsidRDefault="009C1AFA" w:rsidP="009C1AFA">
      <w:pPr>
        <w:pStyle w:val="ListParagraph"/>
        <w:numPr>
          <w:ilvl w:val="0"/>
          <w:numId w:val="3"/>
        </w:numPr>
        <w:rPr>
          <w:lang w:val="ru-RU"/>
        </w:rPr>
      </w:pPr>
      <w:r w:rsidRPr="00B07316">
        <w:rPr>
          <w:lang w:val="ru-RU"/>
        </w:rPr>
        <w:t xml:space="preserve">Есть </w:t>
      </w:r>
      <w:r w:rsidRPr="00B07316">
        <w:rPr>
          <w:lang w:val="ru-RU"/>
        </w:rPr>
        <w:t>коррелированные переменные, нужно чистить</w:t>
      </w:r>
    </w:p>
    <w:p w:rsidR="000F0478" w:rsidRPr="00B07316" w:rsidRDefault="009C1AFA">
      <w:pPr>
        <w:rPr>
          <w:lang w:val="ru-RU"/>
        </w:rPr>
      </w:pPr>
      <w:r w:rsidRPr="00B07316">
        <w:rPr>
          <w:noProof/>
          <w:lang w:val="ru-RU"/>
        </w:rPr>
        <w:drawing>
          <wp:inline distT="0" distB="0" distL="0" distR="0">
            <wp:extent cx="5943600" cy="4705350"/>
            <wp:effectExtent l="0" t="0" r="0" b="0"/>
            <wp:docPr id="1" name="Picture 1" descr="C:\Users\kat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t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0A1" w:rsidRPr="00B07316" w:rsidRDefault="008C50A1" w:rsidP="008C50A1">
      <w:pPr>
        <w:rPr>
          <w:b/>
          <w:lang w:val="ru-RU"/>
        </w:rPr>
      </w:pPr>
      <w:r w:rsidRPr="00B07316">
        <w:rPr>
          <w:b/>
          <w:lang w:val="ru-RU"/>
        </w:rPr>
        <w:t xml:space="preserve">Моделирование </w:t>
      </w:r>
    </w:p>
    <w:p w:rsidR="009C1AFA" w:rsidRPr="00B07316" w:rsidRDefault="009C1AFA" w:rsidP="008C50A1">
      <w:pPr>
        <w:rPr>
          <w:b/>
          <w:lang w:val="ru-RU"/>
        </w:rPr>
      </w:pPr>
      <w:r w:rsidRPr="00B07316">
        <w:rPr>
          <w:b/>
          <w:lang w:val="ru-RU"/>
        </w:rPr>
        <w:t>Регрессия</w:t>
      </w:r>
    </w:p>
    <w:p w:rsidR="008C50A1" w:rsidRPr="00B07316" w:rsidRDefault="008C50A1" w:rsidP="008C50A1">
      <w:pPr>
        <w:rPr>
          <w:lang w:val="ru-RU"/>
        </w:rPr>
      </w:pPr>
      <w:r w:rsidRPr="00B07316">
        <w:rPr>
          <w:lang w:val="ru-RU"/>
        </w:rPr>
        <w:t>Проблема 1 – число переменных существенно превышает число наблюдений, нужно чистить список, формировать искусственные</w:t>
      </w:r>
      <w:r w:rsidRPr="00B07316">
        <w:rPr>
          <w:lang w:val="ru-RU"/>
        </w:rPr>
        <w:t>. В любом случае, стоить сложные нелинейные модели нецелесообразно</w:t>
      </w:r>
    </w:p>
    <w:p w:rsidR="000F0478" w:rsidRPr="00B07316" w:rsidRDefault="000F0478">
      <w:pPr>
        <w:rPr>
          <w:lang w:val="ru-RU"/>
        </w:rPr>
      </w:pPr>
      <w:r w:rsidRPr="00B07316">
        <w:rPr>
          <w:lang w:val="ru-RU"/>
        </w:rPr>
        <w:t xml:space="preserve">Проблема </w:t>
      </w:r>
      <w:r w:rsidR="00B07316">
        <w:rPr>
          <w:lang w:val="ru-RU"/>
        </w:rPr>
        <w:t>2</w:t>
      </w:r>
      <w:r w:rsidRPr="00B07316">
        <w:rPr>
          <w:lang w:val="ru-RU"/>
        </w:rPr>
        <w:t xml:space="preserve"> – Количество некоррелированных переменных, описывающих внутренние и внешние условия функционирования – порядка 15, число </w:t>
      </w:r>
      <w:r w:rsidR="008C50A1" w:rsidRPr="00B07316">
        <w:rPr>
          <w:lang w:val="ru-RU"/>
        </w:rPr>
        <w:t xml:space="preserve">вариативных </w:t>
      </w:r>
      <w:proofErr w:type="spellStart"/>
      <w:r w:rsidR="008C50A1" w:rsidRPr="00B07316">
        <w:rPr>
          <w:lang w:val="ru-RU"/>
        </w:rPr>
        <w:t>гео</w:t>
      </w:r>
      <w:proofErr w:type="spellEnd"/>
      <w:r w:rsidR="008C50A1" w:rsidRPr="00B07316">
        <w:rPr>
          <w:lang w:val="ru-RU"/>
        </w:rPr>
        <w:t>-</w:t>
      </w:r>
      <w:r w:rsidRPr="00B07316">
        <w:rPr>
          <w:lang w:val="ru-RU"/>
        </w:rPr>
        <w:t xml:space="preserve">характеристик локаций – порядка 25 * 2. Однако </w:t>
      </w:r>
      <w:proofErr w:type="spellStart"/>
      <w:r w:rsidR="008C50A1" w:rsidRPr="00B07316">
        <w:rPr>
          <w:lang w:val="ru-RU"/>
        </w:rPr>
        <w:t>гео</w:t>
      </w:r>
      <w:proofErr w:type="spellEnd"/>
      <w:r w:rsidR="008C50A1" w:rsidRPr="00B07316">
        <w:rPr>
          <w:lang w:val="ru-RU"/>
        </w:rPr>
        <w:t>-</w:t>
      </w:r>
      <w:r w:rsidR="008C50A1" w:rsidRPr="00B07316">
        <w:rPr>
          <w:lang w:val="ru-RU"/>
        </w:rPr>
        <w:t>характеристик</w:t>
      </w:r>
      <w:r w:rsidR="008C50A1" w:rsidRPr="00B07316">
        <w:rPr>
          <w:lang w:val="ru-RU"/>
        </w:rPr>
        <w:t>и</w:t>
      </w:r>
      <w:r w:rsidR="008C50A1" w:rsidRPr="00B07316">
        <w:rPr>
          <w:lang w:val="ru-RU"/>
        </w:rPr>
        <w:t xml:space="preserve"> локаций</w:t>
      </w:r>
      <w:r w:rsidR="008C50A1" w:rsidRPr="00B07316">
        <w:rPr>
          <w:lang w:val="ru-RU"/>
        </w:rPr>
        <w:t xml:space="preserve"> – булевы переменные, они не способны существенно повысить качество описания объясняемой переменной.</w:t>
      </w:r>
    </w:p>
    <w:p w:rsidR="008C50A1" w:rsidRPr="00B07316" w:rsidRDefault="008C50A1">
      <w:pPr>
        <w:rPr>
          <w:lang w:val="ru-RU"/>
        </w:rPr>
      </w:pPr>
      <w:r w:rsidRPr="00B07316">
        <w:rPr>
          <w:lang w:val="ru-RU"/>
        </w:rPr>
        <w:t xml:space="preserve">Тест 1 – При построении базовой модели множественной регрессии значимых переменных не выявлено, оценка качества на тестовой выборке – низкое. </w:t>
      </w:r>
    </w:p>
    <w:p w:rsidR="00E8569C" w:rsidRPr="00B07316" w:rsidRDefault="008C50A1" w:rsidP="00E8569C">
      <w:pPr>
        <w:rPr>
          <w:lang w:val="ru-RU"/>
        </w:rPr>
      </w:pPr>
      <w:r w:rsidRPr="00B07316">
        <w:rPr>
          <w:lang w:val="ru-RU"/>
        </w:rPr>
        <w:t xml:space="preserve">Тест 2 – </w:t>
      </w:r>
      <w:r w:rsidR="009C1AFA" w:rsidRPr="00B07316">
        <w:rPr>
          <w:lang w:val="ru-RU"/>
        </w:rPr>
        <w:t xml:space="preserve">При </w:t>
      </w:r>
      <w:r w:rsidRPr="00B07316">
        <w:rPr>
          <w:lang w:val="ru-RU"/>
        </w:rPr>
        <w:t xml:space="preserve">построении дерева решений, </w:t>
      </w:r>
      <w:r w:rsidRPr="00B07316">
        <w:rPr>
          <w:lang w:val="ru-RU"/>
        </w:rPr>
        <w:t>оценка качества на тестовой выборке – низкое</w:t>
      </w:r>
      <w:r w:rsidR="004A68D0" w:rsidRPr="00B07316">
        <w:rPr>
          <w:lang w:val="ru-RU"/>
        </w:rPr>
        <w:t>, наиболее значимые переменные:</w:t>
      </w:r>
    </w:p>
    <w:p w:rsidR="008C50A1" w:rsidRPr="00B07316" w:rsidRDefault="004A704A" w:rsidP="0004303D">
      <w:pPr>
        <w:jc w:val="center"/>
        <w:rPr>
          <w:lang w:val="ru-RU"/>
        </w:rPr>
      </w:pPr>
      <w:r w:rsidRPr="00B07316">
        <w:rPr>
          <w:lang w:val="ru-RU"/>
        </w:rPr>
        <w:lastRenderedPageBreak/>
        <w:pict>
          <v:shape id="_x0000_i1026" type="#_x0000_t75" style="width:388pt;height:195pt">
            <v:imagedata r:id="rId7" o:title="3"/>
          </v:shape>
        </w:pict>
      </w:r>
    </w:p>
    <w:p w:rsidR="008C50A1" w:rsidRPr="00B07316" w:rsidRDefault="008C50A1">
      <w:pPr>
        <w:rPr>
          <w:lang w:val="ru-RU"/>
        </w:rPr>
      </w:pPr>
      <w:r w:rsidRPr="00B07316">
        <w:rPr>
          <w:b/>
          <w:lang w:val="ru-RU"/>
        </w:rPr>
        <w:t>ВЫВОД 1</w:t>
      </w:r>
      <w:r w:rsidRPr="00B07316">
        <w:rPr>
          <w:lang w:val="ru-RU"/>
        </w:rPr>
        <w:t xml:space="preserve"> – учитывая соотношения числа объектов и</w:t>
      </w:r>
      <w:r w:rsidR="00B07316">
        <w:rPr>
          <w:lang w:val="ru-RU"/>
        </w:rPr>
        <w:t xml:space="preserve"> их характеристик</w:t>
      </w:r>
      <w:r w:rsidR="009C1AFA" w:rsidRPr="00B07316">
        <w:rPr>
          <w:lang w:val="ru-RU"/>
        </w:rPr>
        <w:t>, количественных и булевых</w:t>
      </w:r>
      <w:r w:rsidR="00B07316" w:rsidRPr="00B07316">
        <w:rPr>
          <w:lang w:val="ru-RU"/>
        </w:rPr>
        <w:t xml:space="preserve"> </w:t>
      </w:r>
      <w:r w:rsidR="00B07316" w:rsidRPr="00B07316">
        <w:rPr>
          <w:lang w:val="ru-RU"/>
        </w:rPr>
        <w:t>переменных</w:t>
      </w:r>
      <w:r w:rsidR="009C1AFA" w:rsidRPr="00B07316">
        <w:rPr>
          <w:lang w:val="ru-RU"/>
        </w:rPr>
        <w:t xml:space="preserve">, </w:t>
      </w:r>
      <w:r w:rsidRPr="00B07316">
        <w:rPr>
          <w:lang w:val="ru-RU"/>
        </w:rPr>
        <w:t>диапазон и характер распределения объясняемой переменной, постро</w:t>
      </w:r>
      <w:r w:rsidR="009C1AFA" w:rsidRPr="00B07316">
        <w:rPr>
          <w:lang w:val="ru-RU"/>
        </w:rPr>
        <w:t>ение</w:t>
      </w:r>
      <w:r w:rsidRPr="00B07316">
        <w:rPr>
          <w:lang w:val="ru-RU"/>
        </w:rPr>
        <w:t xml:space="preserve"> качественны</w:t>
      </w:r>
      <w:r w:rsidR="009C1AFA" w:rsidRPr="00B07316">
        <w:rPr>
          <w:lang w:val="ru-RU"/>
        </w:rPr>
        <w:t>х</w:t>
      </w:r>
      <w:r w:rsidRPr="00B07316">
        <w:rPr>
          <w:lang w:val="ru-RU"/>
        </w:rPr>
        <w:t xml:space="preserve"> модел</w:t>
      </w:r>
      <w:r w:rsidR="009C1AFA" w:rsidRPr="00B07316">
        <w:rPr>
          <w:lang w:val="ru-RU"/>
        </w:rPr>
        <w:t>ей</w:t>
      </w:r>
      <w:r w:rsidRPr="00B07316">
        <w:rPr>
          <w:lang w:val="ru-RU"/>
        </w:rPr>
        <w:t xml:space="preserve"> прогнозирования представляется маловероятным</w:t>
      </w:r>
    </w:p>
    <w:p w:rsidR="009C1AFA" w:rsidRPr="00B07316" w:rsidRDefault="009C1AFA">
      <w:pPr>
        <w:rPr>
          <w:b/>
          <w:lang w:val="ru-RU"/>
        </w:rPr>
      </w:pPr>
      <w:r w:rsidRPr="00B07316">
        <w:rPr>
          <w:b/>
          <w:lang w:val="ru-RU"/>
        </w:rPr>
        <w:t>Кластеризация</w:t>
      </w:r>
    </w:p>
    <w:p w:rsidR="009C1AFA" w:rsidRPr="00B07316" w:rsidRDefault="009C1AFA">
      <w:pPr>
        <w:rPr>
          <w:lang w:val="ru-RU"/>
        </w:rPr>
      </w:pPr>
      <w:r w:rsidRPr="00B07316">
        <w:rPr>
          <w:lang w:val="ru-RU"/>
        </w:rPr>
        <w:t xml:space="preserve">Тест 3 – можно выделить как минимум 2 </w:t>
      </w:r>
      <w:r w:rsidR="00B07316">
        <w:rPr>
          <w:lang w:val="ru-RU"/>
        </w:rPr>
        <w:t>достаточно</w:t>
      </w:r>
      <w:r w:rsidRPr="00B07316">
        <w:rPr>
          <w:lang w:val="ru-RU"/>
        </w:rPr>
        <w:t xml:space="preserve"> однородные группы объектов</w:t>
      </w:r>
    </w:p>
    <w:p w:rsidR="009C1AFA" w:rsidRPr="00B07316" w:rsidRDefault="002166C6" w:rsidP="0004303D">
      <w:pPr>
        <w:jc w:val="center"/>
        <w:rPr>
          <w:lang w:val="ru-RU"/>
        </w:rPr>
      </w:pPr>
      <w:r w:rsidRPr="00B07316">
        <w:rPr>
          <w:lang w:val="ru-RU"/>
        </w:rPr>
        <w:pict>
          <v:shape id="_x0000_i1027" type="#_x0000_t75" style="width:273.5pt;height:184.5pt">
            <v:imagedata r:id="rId8" o:title="4"/>
          </v:shape>
        </w:pict>
      </w:r>
    </w:p>
    <w:p w:rsidR="004A68D0" w:rsidRPr="00B07316" w:rsidRDefault="004A68D0" w:rsidP="004A68D0">
      <w:pPr>
        <w:rPr>
          <w:lang w:val="ru-RU"/>
        </w:rPr>
      </w:pPr>
      <w:r w:rsidRPr="00B07316">
        <w:rPr>
          <w:lang w:val="ru-RU"/>
        </w:rPr>
        <w:t>В данных можно выделить более однородные структуры, но они представлены слишком маленьким числом объектов, чтоб эти результаты можно было использовать для моделирования внутри кластеров</w:t>
      </w:r>
    </w:p>
    <w:p w:rsidR="004A704A" w:rsidRDefault="004A704A">
      <w:pPr>
        <w:rPr>
          <w:b/>
          <w:lang w:val="ru-RU"/>
        </w:rPr>
      </w:pPr>
      <w:r>
        <w:rPr>
          <w:b/>
          <w:lang w:val="ru-RU"/>
        </w:rPr>
        <w:t>Классификация</w:t>
      </w:r>
    </w:p>
    <w:p w:rsidR="004A704A" w:rsidRPr="00B07316" w:rsidRDefault="004A704A" w:rsidP="004A704A">
      <w:pPr>
        <w:rPr>
          <w:lang w:val="ru-RU"/>
        </w:rPr>
      </w:pPr>
      <w:r w:rsidRPr="00B07316">
        <w:rPr>
          <w:lang w:val="ru-RU"/>
        </w:rPr>
        <w:t>Тест 4 – Базовый классификатор демонстрирует достаточно высокое качество как на обучающей, так и на тестовой выборке</w:t>
      </w:r>
    </w:p>
    <w:p w:rsidR="004A704A" w:rsidRDefault="004A704A" w:rsidP="004A7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9C1AFA">
        <w:rPr>
          <w:rFonts w:ascii="Courier New" w:eastAsia="Times New Roman" w:hAnsi="Courier New" w:cs="Courier New"/>
          <w:sz w:val="20"/>
          <w:szCs w:val="20"/>
          <w:lang w:val="ru-RU"/>
        </w:rPr>
        <w:t>0.9607843137254902, 0.9230769230769231</w:t>
      </w:r>
    </w:p>
    <w:p w:rsidR="004A704A" w:rsidRPr="00B07316" w:rsidRDefault="009C1AFA" w:rsidP="004A704A">
      <w:pPr>
        <w:spacing w:before="240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B07316">
        <w:rPr>
          <w:b/>
          <w:lang w:val="ru-RU"/>
        </w:rPr>
        <w:t>ВЫВОД 2</w:t>
      </w:r>
      <w:r w:rsidRPr="00B07316">
        <w:rPr>
          <w:lang w:val="ru-RU"/>
        </w:rPr>
        <w:t xml:space="preserve"> – предлага</w:t>
      </w:r>
      <w:r w:rsidR="004A68D0" w:rsidRPr="00B07316">
        <w:rPr>
          <w:lang w:val="ru-RU"/>
        </w:rPr>
        <w:t>ем</w:t>
      </w:r>
      <w:r w:rsidRPr="00B07316">
        <w:rPr>
          <w:lang w:val="ru-RU"/>
        </w:rPr>
        <w:t xml:space="preserve"> строить классификатор – успех/провал ТТ</w:t>
      </w:r>
      <w:bookmarkStart w:id="0" w:name="_GoBack"/>
      <w:bookmarkEnd w:id="0"/>
    </w:p>
    <w:sectPr w:rsidR="004A704A" w:rsidRPr="00B0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74E31"/>
    <w:multiLevelType w:val="hybridMultilevel"/>
    <w:tmpl w:val="C324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519D"/>
    <w:multiLevelType w:val="hybridMultilevel"/>
    <w:tmpl w:val="977A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4045"/>
    <w:multiLevelType w:val="hybridMultilevel"/>
    <w:tmpl w:val="98AE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03"/>
    <w:rsid w:val="00023BE3"/>
    <w:rsid w:val="0004303D"/>
    <w:rsid w:val="000C7BBA"/>
    <w:rsid w:val="000F0478"/>
    <w:rsid w:val="00112303"/>
    <w:rsid w:val="002166C6"/>
    <w:rsid w:val="004A68D0"/>
    <w:rsid w:val="004A704A"/>
    <w:rsid w:val="008C50A1"/>
    <w:rsid w:val="009C1AFA"/>
    <w:rsid w:val="00B07316"/>
    <w:rsid w:val="00CC325E"/>
    <w:rsid w:val="00E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0F045-B51F-4965-B686-8259CA72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5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kononova</dc:creator>
  <cp:keywords/>
  <dc:description/>
  <cp:lastModifiedBy>kateryna kononova</cp:lastModifiedBy>
  <cp:revision>5</cp:revision>
  <cp:lastPrinted>2021-03-14T10:13:00Z</cp:lastPrinted>
  <dcterms:created xsi:type="dcterms:W3CDTF">2021-03-14T09:21:00Z</dcterms:created>
  <dcterms:modified xsi:type="dcterms:W3CDTF">2021-03-14T11:31:00Z</dcterms:modified>
</cp:coreProperties>
</file>