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738F3"/>
    <w:p w14:paraId="16A2BA8C">
      <w:pPr>
        <w:jc w:val="center"/>
      </w:pPr>
      <w:r>
        <w:rPr>
          <w:b/>
          <w:color w:val="1F497D"/>
          <w:sz w:val="44"/>
        </w:rPr>
        <w:t>Panel Data Partial</w:t>
      </w:r>
      <w:bookmarkStart w:id="0" w:name="_GoBack"/>
      <w:bookmarkEnd w:id="0"/>
      <w:r>
        <w:rPr>
          <w:b/>
          <w:color w:val="1F497D"/>
          <w:sz w:val="44"/>
        </w:rPr>
        <w:t xml:space="preserve"> Replication</w:t>
      </w:r>
    </w:p>
    <w:p w14:paraId="00A6E377">
      <w:pPr>
        <w:jc w:val="center"/>
      </w:pPr>
      <w:r>
        <w:rPr>
          <w:i/>
          <w:sz w:val="28"/>
        </w:rPr>
        <w:t>Mertzanis (2024): Central Bank Policies and Green Bond Issuance on a Global Scale</w:t>
      </w:r>
    </w:p>
    <w:p w14:paraId="182E6034"/>
    <w:p w14:paraId="088E1D4A">
      <w:pPr>
        <w:jc w:val="center"/>
        <w:rPr>
          <w:rFonts w:hint="default"/>
          <w:sz w:val="24"/>
          <w:lang w:val="en-US"/>
        </w:rPr>
      </w:pPr>
      <w:r>
        <w:rPr>
          <w:rFonts w:hint="default"/>
          <w:sz w:val="24"/>
          <w:lang w:val="en-US"/>
        </w:rPr>
        <w:t>Valenia Khrystyna Kateryna | Cotarta Anca | Huang Jiayu</w:t>
      </w:r>
    </w:p>
    <w:p w14:paraId="07BD38C1">
      <w:pPr>
        <w:jc w:val="center"/>
        <w:rPr>
          <w:rFonts w:hint="default"/>
          <w:sz w:val="24"/>
          <w:lang w:val="en-US"/>
        </w:rPr>
      </w:pPr>
    </w:p>
    <w:p w14:paraId="0DA714AB">
      <w:pPr>
        <w:jc w:val="center"/>
      </w:pPr>
      <w:r>
        <w:rPr>
          <w:i/>
          <w:sz w:val="20"/>
        </w:rPr>
        <w:t>Mertzanis, C. (2024). Central bank policies and green bond issuance on a global scale. Energy Economics, 133, 107541. DOI: 10.1016/j.eneco.2024.107541</w:t>
      </w:r>
    </w:p>
    <w:p w14:paraId="0FEEA164"/>
    <w:p w14:paraId="65DEBE23">
      <w:pPr>
        <w:jc w:val="center"/>
      </w:pPr>
      <w:r>
        <w:rPr>
          <w:b/>
        </w:rPr>
        <w:t>Abstract</w:t>
      </w:r>
    </w:p>
    <w:p w14:paraId="141E25F4">
      <w:pPr>
        <w:ind w:left="720" w:right="720"/>
        <w:jc w:val="both"/>
      </w:pPr>
      <w:r>
        <w:rPr>
          <w:sz w:val="20"/>
        </w:rPr>
        <w:t>This partial replication of Mertzanis (2024) investigates the effect of central bank institutional characteristics on green bond issuance using an unbalanced panel of 53 countries over 1991–2021 (N=322 country-year observations, complete controls N=206). Central bank mandate breadth (cbmnd), enforcement power (cbenf), and systemic scope (cbsys) are time-invariant at the country level: they carry 0% within-country variance and are collinear with country fixed effects. In pooled OLS, none of the three CB variables is statistically significant. With year fixed effects, cbenf is weakly significant (−0.177, p=0.02). Entity fixed effects and TWFE, by contrast, can only identify the time-varying controls — sovereign rating and financial integration efficiency (fie) — which are positive and significant. An IV approach using cultural hierarchy and institutional openness as instruments indicates negative effects for cbmnd and cbenf (though first-stage F-statistics below 10 suggest weak instruments). The positive and significant fie coefficient across all within-country specifications is the most robust finding: improving financial-market depth predicts faster growth in green bond issuance.</w:t>
      </w:r>
    </w:p>
    <w:p w14:paraId="3ADE0A53">
      <w:r>
        <w:br w:type="page"/>
      </w:r>
    </w:p>
    <w:p w14:paraId="44C916E5">
      <w:pPr>
        <w:pStyle w:val="2"/>
        <w:jc w:val="left"/>
      </w:pPr>
      <w:r>
        <w:rPr>
          <w:color w:val="1F497D"/>
        </w:rPr>
        <w:t>Table 1 — Key Correlation: Y and X</w:t>
      </w:r>
    </w:p>
    <w:p w14:paraId="5B17A1A3">
      <w:pPr>
        <w:spacing w:before="0" w:after="120"/>
      </w:pPr>
      <w:r>
        <w:rPr>
          <w:sz w:val="22"/>
        </w:rPr>
        <w:t>The primary outcome is bndgrn (log total green bond issuance), sourced from the Climate Bonds Initiative and Mendeley repository (doi:10.17632/xb2m4m8h24.1). The three key explanatory variables are the central bank institutional indices. All three are time-invariant: a country's CB mandate, enforcement, and systemic scope do not change over the sample horizon, which has fundamental consequences for estimator choice.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102"/>
        <w:gridCol w:w="2399"/>
        <w:gridCol w:w="1644"/>
        <w:gridCol w:w="1109"/>
        <w:gridCol w:w="1113"/>
      </w:tblGrid>
      <w:tr w14:paraId="44CC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BDD7EE"/>
          </w:tcPr>
          <w:p w14:paraId="2BF186F9">
            <w:pPr>
              <w:spacing w:after="0" w:line="240" w:lineRule="auto"/>
              <w:jc w:val="center"/>
            </w:pPr>
            <w:r>
              <w:rPr>
                <w:b/>
                <w:sz w:val="18"/>
              </w:rPr>
              <w:t>Role</w:t>
            </w:r>
          </w:p>
        </w:tc>
        <w:tc>
          <w:tcPr>
            <w:tcW w:w="1296" w:type="dxa"/>
            <w:shd w:val="clear" w:color="auto" w:fill="BDD7EE"/>
          </w:tcPr>
          <w:p w14:paraId="02343968">
            <w:pPr>
              <w:spacing w:after="0" w:line="240" w:lineRule="auto"/>
              <w:jc w:val="center"/>
            </w:pPr>
            <w:r>
              <w:rPr>
                <w:b/>
                <w:sz w:val="18"/>
              </w:rPr>
              <w:t>Variable</w:t>
            </w:r>
          </w:p>
        </w:tc>
        <w:tc>
          <w:tcPr>
            <w:tcW w:w="3312" w:type="dxa"/>
            <w:shd w:val="clear" w:color="auto" w:fill="BDD7EE"/>
          </w:tcPr>
          <w:p w14:paraId="422B67FF">
            <w:pPr>
              <w:spacing w:after="0" w:line="240" w:lineRule="auto"/>
              <w:jc w:val="center"/>
            </w:pPr>
            <w:r>
              <w:rPr>
                <w:b/>
                <w:sz w:val="18"/>
              </w:rPr>
              <w:t>Description</w:t>
            </w:r>
          </w:p>
        </w:tc>
        <w:tc>
          <w:tcPr>
            <w:tcW w:w="2160" w:type="dxa"/>
            <w:shd w:val="clear" w:color="auto" w:fill="BDD7EE"/>
          </w:tcPr>
          <w:p w14:paraId="2A946B87">
            <w:pPr>
              <w:spacing w:after="0" w:line="240" w:lineRule="auto"/>
              <w:jc w:val="center"/>
            </w:pPr>
            <w:r>
              <w:rPr>
                <w:b/>
                <w:sz w:val="18"/>
              </w:rPr>
              <w:t>Source</w:t>
            </w:r>
          </w:p>
        </w:tc>
        <w:tc>
          <w:tcPr>
            <w:tcW w:w="1296" w:type="dxa"/>
            <w:shd w:val="clear" w:color="auto" w:fill="BDD7EE"/>
          </w:tcPr>
          <w:p w14:paraId="57F828D2">
            <w:pPr>
              <w:spacing w:after="0" w:line="240" w:lineRule="auto"/>
              <w:jc w:val="center"/>
            </w:pPr>
            <w:r>
              <w:rPr>
                <w:b/>
                <w:sz w:val="18"/>
              </w:rPr>
              <w:t>Level</w:t>
            </w:r>
          </w:p>
        </w:tc>
        <w:tc>
          <w:tcPr>
            <w:tcW w:w="1296" w:type="dxa"/>
            <w:shd w:val="clear" w:color="auto" w:fill="BDD7EE"/>
          </w:tcPr>
          <w:p w14:paraId="60F0194A">
            <w:pPr>
              <w:spacing w:after="0" w:line="240" w:lineRule="auto"/>
              <w:jc w:val="center"/>
            </w:pPr>
            <w:r>
              <w:rPr>
                <w:b/>
                <w:sz w:val="18"/>
              </w:rPr>
              <w:t>Type</w:t>
            </w:r>
          </w:p>
        </w:tc>
      </w:tr>
      <w:tr w14:paraId="23D4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0B13D51">
            <w:pPr>
              <w:spacing w:after="0" w:line="240" w:lineRule="auto"/>
              <w:jc w:val="left"/>
            </w:pPr>
            <w:r>
              <w:rPr>
                <w:sz w:val="18"/>
              </w:rPr>
              <w:t>Outcome (Y)</w:t>
            </w:r>
          </w:p>
        </w:tc>
        <w:tc>
          <w:tcPr>
            <w:tcW w:w="1296" w:type="dxa"/>
          </w:tcPr>
          <w:p w14:paraId="2BF49A40">
            <w:pPr>
              <w:spacing w:after="0" w:line="240" w:lineRule="auto"/>
              <w:jc w:val="right"/>
            </w:pPr>
            <w:r>
              <w:rPr>
                <w:sz w:val="18"/>
              </w:rPr>
              <w:t>bndgrn</w:t>
            </w:r>
          </w:p>
        </w:tc>
        <w:tc>
          <w:tcPr>
            <w:tcW w:w="3312" w:type="dxa"/>
          </w:tcPr>
          <w:p w14:paraId="33AF6568">
            <w:pPr>
              <w:spacing w:after="0" w:line="240" w:lineRule="auto"/>
              <w:jc w:val="right"/>
            </w:pPr>
            <w:r>
              <w:rPr>
                <w:sz w:val="18"/>
              </w:rPr>
              <w:t>Log total green bond issuance (USD billions)</w:t>
            </w:r>
          </w:p>
        </w:tc>
        <w:tc>
          <w:tcPr>
            <w:tcW w:w="2160" w:type="dxa"/>
          </w:tcPr>
          <w:p w14:paraId="49871BD1">
            <w:pPr>
              <w:spacing w:after="0" w:line="240" w:lineRule="auto"/>
              <w:jc w:val="right"/>
            </w:pPr>
            <w:r>
              <w:rPr>
                <w:sz w:val="18"/>
              </w:rPr>
              <w:t>Climate Bonds Initiative</w:t>
            </w:r>
          </w:p>
        </w:tc>
        <w:tc>
          <w:tcPr>
            <w:tcW w:w="1296" w:type="dxa"/>
          </w:tcPr>
          <w:p w14:paraId="71519ABB">
            <w:pPr>
              <w:spacing w:after="0" w:line="240" w:lineRule="auto"/>
              <w:jc w:val="right"/>
            </w:pPr>
            <w:r>
              <w:rPr>
                <w:sz w:val="18"/>
              </w:rPr>
              <w:t>Country-year</w:t>
            </w:r>
          </w:p>
        </w:tc>
        <w:tc>
          <w:tcPr>
            <w:tcW w:w="1296" w:type="dxa"/>
          </w:tcPr>
          <w:p w14:paraId="429BADD9">
            <w:pPr>
              <w:spacing w:after="0" w:line="240" w:lineRule="auto"/>
              <w:jc w:val="right"/>
            </w:pPr>
            <w:r>
              <w:rPr>
                <w:sz w:val="18"/>
              </w:rPr>
              <w:t>Time-varying</w:t>
            </w:r>
          </w:p>
        </w:tc>
      </w:tr>
      <w:tr w14:paraId="149A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C6D5BB">
            <w:pPr>
              <w:spacing w:after="0" w:line="240" w:lineRule="auto"/>
              <w:jc w:val="left"/>
            </w:pPr>
            <w:r>
              <w:rPr>
                <w:sz w:val="18"/>
              </w:rPr>
              <w:t>CB mandate (X1)</w:t>
            </w:r>
          </w:p>
        </w:tc>
        <w:tc>
          <w:tcPr>
            <w:tcW w:w="1296" w:type="dxa"/>
          </w:tcPr>
          <w:p w14:paraId="496491C9">
            <w:pPr>
              <w:spacing w:after="0" w:line="240" w:lineRule="auto"/>
              <w:jc w:val="right"/>
            </w:pPr>
            <w:r>
              <w:rPr>
                <w:sz w:val="18"/>
              </w:rPr>
              <w:t>cbmnd</w:t>
            </w:r>
          </w:p>
        </w:tc>
        <w:tc>
          <w:tcPr>
            <w:tcW w:w="3312" w:type="dxa"/>
          </w:tcPr>
          <w:p w14:paraId="5DE0786F">
            <w:pPr>
              <w:spacing w:after="0" w:line="240" w:lineRule="auto"/>
              <w:jc w:val="right"/>
            </w:pPr>
            <w:r>
              <w:rPr>
                <w:sz w:val="18"/>
              </w:rPr>
              <w:t>Central bank mandate breadth index (0–8)</w:t>
            </w:r>
          </w:p>
        </w:tc>
        <w:tc>
          <w:tcPr>
            <w:tcW w:w="2160" w:type="dxa"/>
          </w:tcPr>
          <w:p w14:paraId="24EFFC59">
            <w:pPr>
              <w:spacing w:after="0" w:line="240" w:lineRule="auto"/>
              <w:jc w:val="right"/>
            </w:pPr>
            <w:r>
              <w:rPr>
                <w:sz w:val="18"/>
              </w:rPr>
              <w:t>Mertzanis (2024) database</w:t>
            </w:r>
          </w:p>
        </w:tc>
        <w:tc>
          <w:tcPr>
            <w:tcW w:w="1296" w:type="dxa"/>
          </w:tcPr>
          <w:p w14:paraId="71275FF5">
            <w:pPr>
              <w:spacing w:after="0" w:line="240" w:lineRule="auto"/>
              <w:jc w:val="right"/>
            </w:pPr>
            <w:r>
              <w:rPr>
                <w:sz w:val="18"/>
              </w:rPr>
              <w:t>Country</w:t>
            </w:r>
          </w:p>
        </w:tc>
        <w:tc>
          <w:tcPr>
            <w:tcW w:w="1296" w:type="dxa"/>
          </w:tcPr>
          <w:p w14:paraId="10E965BF">
            <w:pPr>
              <w:spacing w:after="0" w:line="240" w:lineRule="auto"/>
              <w:jc w:val="right"/>
            </w:pPr>
            <w:r>
              <w:rPr>
                <w:sz w:val="18"/>
              </w:rPr>
              <w:t>Time-invariant</w:t>
            </w:r>
          </w:p>
        </w:tc>
      </w:tr>
      <w:tr w14:paraId="2248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D83EDE">
            <w:pPr>
              <w:spacing w:after="0" w:line="240" w:lineRule="auto"/>
              <w:jc w:val="left"/>
            </w:pPr>
            <w:r>
              <w:rPr>
                <w:sz w:val="18"/>
              </w:rPr>
              <w:t>CB enforcement (X2)</w:t>
            </w:r>
          </w:p>
        </w:tc>
        <w:tc>
          <w:tcPr>
            <w:tcW w:w="1296" w:type="dxa"/>
          </w:tcPr>
          <w:p w14:paraId="4E57CD48">
            <w:pPr>
              <w:spacing w:after="0" w:line="240" w:lineRule="auto"/>
              <w:jc w:val="right"/>
            </w:pPr>
            <w:r>
              <w:rPr>
                <w:sz w:val="18"/>
              </w:rPr>
              <w:t>cbenf</w:t>
            </w:r>
          </w:p>
        </w:tc>
        <w:tc>
          <w:tcPr>
            <w:tcW w:w="3312" w:type="dxa"/>
          </w:tcPr>
          <w:p w14:paraId="0BC238EF">
            <w:pPr>
              <w:spacing w:after="0" w:line="240" w:lineRule="auto"/>
              <w:jc w:val="right"/>
            </w:pPr>
            <w:r>
              <w:rPr>
                <w:sz w:val="18"/>
              </w:rPr>
              <w:t>Central bank enforcement power index (0–9)</w:t>
            </w:r>
          </w:p>
        </w:tc>
        <w:tc>
          <w:tcPr>
            <w:tcW w:w="2160" w:type="dxa"/>
          </w:tcPr>
          <w:p w14:paraId="3CFDF9D3">
            <w:pPr>
              <w:spacing w:after="0" w:line="240" w:lineRule="auto"/>
              <w:jc w:val="right"/>
            </w:pPr>
            <w:r>
              <w:rPr>
                <w:sz w:val="18"/>
              </w:rPr>
              <w:t>Mertzanis (2024) database</w:t>
            </w:r>
          </w:p>
        </w:tc>
        <w:tc>
          <w:tcPr>
            <w:tcW w:w="1296" w:type="dxa"/>
          </w:tcPr>
          <w:p w14:paraId="4AE53AB4">
            <w:pPr>
              <w:spacing w:after="0" w:line="240" w:lineRule="auto"/>
              <w:jc w:val="right"/>
            </w:pPr>
            <w:r>
              <w:rPr>
                <w:sz w:val="18"/>
              </w:rPr>
              <w:t>Country</w:t>
            </w:r>
          </w:p>
        </w:tc>
        <w:tc>
          <w:tcPr>
            <w:tcW w:w="1296" w:type="dxa"/>
          </w:tcPr>
          <w:p w14:paraId="6D082F19">
            <w:pPr>
              <w:spacing w:after="0" w:line="240" w:lineRule="auto"/>
              <w:jc w:val="right"/>
            </w:pPr>
            <w:r>
              <w:rPr>
                <w:sz w:val="18"/>
              </w:rPr>
              <w:t>Time-invariant</w:t>
            </w:r>
          </w:p>
        </w:tc>
      </w:tr>
      <w:tr w14:paraId="0296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3E1094">
            <w:pPr>
              <w:spacing w:after="0" w:line="240" w:lineRule="auto"/>
              <w:jc w:val="left"/>
            </w:pPr>
            <w:r>
              <w:rPr>
                <w:sz w:val="18"/>
              </w:rPr>
              <w:t>CB systemic (X3)</w:t>
            </w:r>
          </w:p>
        </w:tc>
        <w:tc>
          <w:tcPr>
            <w:tcW w:w="1296" w:type="dxa"/>
          </w:tcPr>
          <w:p w14:paraId="24724E43">
            <w:pPr>
              <w:spacing w:after="0" w:line="240" w:lineRule="auto"/>
              <w:jc w:val="right"/>
            </w:pPr>
            <w:r>
              <w:rPr>
                <w:sz w:val="18"/>
              </w:rPr>
              <w:t>cbsys</w:t>
            </w:r>
          </w:p>
        </w:tc>
        <w:tc>
          <w:tcPr>
            <w:tcW w:w="3312" w:type="dxa"/>
          </w:tcPr>
          <w:p w14:paraId="340A52F6">
            <w:pPr>
              <w:spacing w:after="0" w:line="240" w:lineRule="auto"/>
              <w:jc w:val="right"/>
            </w:pPr>
            <w:r>
              <w:rPr>
                <w:sz w:val="18"/>
              </w:rPr>
              <w:t>CB control of systemic risk tools (0–3)</w:t>
            </w:r>
          </w:p>
        </w:tc>
        <w:tc>
          <w:tcPr>
            <w:tcW w:w="2160" w:type="dxa"/>
          </w:tcPr>
          <w:p w14:paraId="1B48EE46">
            <w:pPr>
              <w:spacing w:after="0" w:line="240" w:lineRule="auto"/>
              <w:jc w:val="right"/>
            </w:pPr>
            <w:r>
              <w:rPr>
                <w:sz w:val="18"/>
              </w:rPr>
              <w:t>Mertzanis (2024) database</w:t>
            </w:r>
          </w:p>
        </w:tc>
        <w:tc>
          <w:tcPr>
            <w:tcW w:w="1296" w:type="dxa"/>
          </w:tcPr>
          <w:p w14:paraId="6F8C959C">
            <w:pPr>
              <w:spacing w:after="0" w:line="240" w:lineRule="auto"/>
              <w:jc w:val="right"/>
            </w:pPr>
            <w:r>
              <w:rPr>
                <w:sz w:val="18"/>
              </w:rPr>
              <w:t>Country</w:t>
            </w:r>
          </w:p>
        </w:tc>
        <w:tc>
          <w:tcPr>
            <w:tcW w:w="1296" w:type="dxa"/>
          </w:tcPr>
          <w:p w14:paraId="36EB0DA7">
            <w:pPr>
              <w:spacing w:after="0" w:line="240" w:lineRule="auto"/>
              <w:jc w:val="right"/>
            </w:pPr>
            <w:r>
              <w:rPr>
                <w:sz w:val="18"/>
              </w:rPr>
              <w:t>Time-invariant</w:t>
            </w:r>
          </w:p>
        </w:tc>
      </w:tr>
    </w:tbl>
    <w:p w14:paraId="14B8DA4D"/>
    <w:p w14:paraId="2EC78EEB">
      <w:pPr>
        <w:pStyle w:val="2"/>
        <w:jc w:val="left"/>
      </w:pPr>
      <w:r>
        <w:rPr>
          <w:color w:val="1F497D"/>
        </w:rPr>
        <w:t>1. Introduction</w:t>
      </w:r>
    </w:p>
    <w:p w14:paraId="70E015D8">
      <w:pPr>
        <w:spacing w:before="0" w:after="120"/>
      </w:pPr>
      <w:r>
        <w:rPr>
          <w:sz w:val="22"/>
        </w:rPr>
        <w:t>Mertzanis (2024) argues that central bank institutional design shapes national green bond markets. Countries where central banks have broader mandates, stronger enforcement, and wider systemic scope are hypothesised to exhibit higher green bond issuance, as institutional signals reduce financing costs for green projects. The paper uses a global country-level panel (2007–2021) with country and year fixed effects, IV strategies, and heterogeneous sub-samples.</w:t>
      </w:r>
    </w:p>
    <w:p w14:paraId="7BBEFBE3">
      <w:pPr>
        <w:spacing w:before="0" w:after="120"/>
      </w:pPr>
      <w:r>
        <w:rPr>
          <w:sz w:val="22"/>
        </w:rPr>
        <w:t>This replication identifies a crucial methodological constraint that shapes all results: the three CB institutional variables are time-invariant by construction — each country's values are constant across years in the database. A variable with 0% within-country variance is perfectly collinear with country fixed effects and is automatically dropped by Stata when entity dummies are added ('omitted due to collinearity'). Accordingly, the CB variables are identified only in specifications without entity fixed effects (Pooled OLS, Year FE) or through external cross-country instruments.</w:t>
      </w:r>
    </w:p>
    <w:p w14:paraId="001EF23F">
      <w:pPr>
        <w:spacing w:before="0" w:after="120"/>
      </w:pPr>
      <w:r>
        <w:rPr>
          <w:sz w:val="22"/>
        </w:rPr>
        <w:t>Our key findings diverge from simple claims of strong CB effects: (i) in pooled OLS, none of the three CB variables is statistically significant; (ii) only cbenf is weakly significant in the year-FE specification; (iii) the most robust result across all within-country specifications is the positive effect of financial integration (fie) on green bond issuance; (iv) IV estimates produce mixed signs depending on the endogenous variable but face weak-instrument concerns.</w:t>
      </w:r>
    </w:p>
    <w:p w14:paraId="3124D708">
      <w:pPr>
        <w:pStyle w:val="3"/>
        <w:jc w:val="left"/>
      </w:pPr>
      <w:r>
        <w:rPr>
          <w:color w:val="1F497D"/>
        </w:rPr>
        <w:t>Table 2 — Key Findings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
        <w:gridCol w:w="2415"/>
        <w:gridCol w:w="5851"/>
      </w:tblGrid>
      <w:tr w14:paraId="4650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6" w:type="dxa"/>
            <w:shd w:val="clear" w:color="auto" w:fill="BDD7EE"/>
          </w:tcPr>
          <w:p w14:paraId="317D896B">
            <w:pPr>
              <w:spacing w:after="0" w:line="240" w:lineRule="auto"/>
              <w:jc w:val="center"/>
            </w:pPr>
            <w:r>
              <w:rPr>
                <w:b/>
                <w:sz w:val="18"/>
              </w:rPr>
              <w:t>Rank</w:t>
            </w:r>
          </w:p>
        </w:tc>
        <w:tc>
          <w:tcPr>
            <w:tcW w:w="2592" w:type="dxa"/>
            <w:shd w:val="clear" w:color="auto" w:fill="BDD7EE"/>
          </w:tcPr>
          <w:p w14:paraId="7CE6AB2C">
            <w:pPr>
              <w:spacing w:after="0" w:line="240" w:lineRule="auto"/>
              <w:jc w:val="center"/>
            </w:pPr>
            <w:r>
              <w:rPr>
                <w:b/>
                <w:sz w:val="18"/>
              </w:rPr>
              <w:t>Finding</w:t>
            </w:r>
          </w:p>
        </w:tc>
        <w:tc>
          <w:tcPr>
            <w:tcW w:w="6480" w:type="dxa"/>
            <w:shd w:val="clear" w:color="auto" w:fill="BDD7EE"/>
          </w:tcPr>
          <w:p w14:paraId="68D0DB30">
            <w:pPr>
              <w:spacing w:after="0" w:line="240" w:lineRule="auto"/>
              <w:jc w:val="center"/>
            </w:pPr>
            <w:r>
              <w:rPr>
                <w:b/>
                <w:sz w:val="18"/>
              </w:rPr>
              <w:t>Detail</w:t>
            </w:r>
          </w:p>
        </w:tc>
      </w:tr>
      <w:tr w14:paraId="13551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E15AD6C">
            <w:pPr>
              <w:spacing w:after="0" w:line="240" w:lineRule="auto"/>
              <w:jc w:val="left"/>
            </w:pPr>
            <w:r>
              <w:rPr>
                <w:sz w:val="18"/>
              </w:rPr>
              <w:t>1</w:t>
            </w:r>
          </w:p>
        </w:tc>
        <w:tc>
          <w:tcPr>
            <w:tcW w:w="2592" w:type="dxa"/>
          </w:tcPr>
          <w:p w14:paraId="741D42D9">
            <w:pPr>
              <w:spacing w:after="0" w:line="240" w:lineRule="auto"/>
              <w:jc w:val="right"/>
            </w:pPr>
            <w:r>
              <w:rPr>
                <w:sz w:val="18"/>
              </w:rPr>
              <w:t>CB variables are time-invariant</w:t>
            </w:r>
          </w:p>
        </w:tc>
        <w:tc>
          <w:tcPr>
            <w:tcW w:w="6480" w:type="dxa"/>
          </w:tcPr>
          <w:p w14:paraId="0E043DF5">
            <w:pPr>
              <w:spacing w:after="0" w:line="240" w:lineRule="auto"/>
              <w:jc w:val="right"/>
            </w:pPr>
            <w:r>
              <w:rPr>
                <w:sz w:val="18"/>
              </w:rPr>
              <w:t>cbmnd, cbenf, cbsys have 0% within variance — dropped by entity FE/TWFE</w:t>
            </w:r>
          </w:p>
        </w:tc>
      </w:tr>
      <w:tr w14:paraId="5F71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58169156">
            <w:pPr>
              <w:spacing w:after="0" w:line="240" w:lineRule="auto"/>
              <w:jc w:val="left"/>
            </w:pPr>
            <w:r>
              <w:rPr>
                <w:sz w:val="18"/>
              </w:rPr>
              <w:t>2</w:t>
            </w:r>
          </w:p>
        </w:tc>
        <w:tc>
          <w:tcPr>
            <w:tcW w:w="2592" w:type="dxa"/>
          </w:tcPr>
          <w:p w14:paraId="3FC01A56">
            <w:pPr>
              <w:spacing w:after="0" w:line="240" w:lineRule="auto"/>
              <w:jc w:val="right"/>
            </w:pPr>
            <w:r>
              <w:rPr>
                <w:sz w:val="18"/>
              </w:rPr>
              <w:t>No significant CB effect in pooled OLS</w:t>
            </w:r>
          </w:p>
        </w:tc>
        <w:tc>
          <w:tcPr>
            <w:tcW w:w="6480" w:type="dxa"/>
          </w:tcPr>
          <w:p w14:paraId="06708C41">
            <w:pPr>
              <w:spacing w:after="0" w:line="240" w:lineRule="auto"/>
              <w:jc w:val="right"/>
            </w:pPr>
            <w:r>
              <w:rPr>
                <w:sz w:val="18"/>
              </w:rPr>
              <w:t>All three CB variables insignificant (p&gt;0.10) in baseline pooled OLS</w:t>
            </w:r>
          </w:p>
        </w:tc>
      </w:tr>
      <w:tr w14:paraId="3219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C150B3F">
            <w:pPr>
              <w:spacing w:after="0" w:line="240" w:lineRule="auto"/>
              <w:jc w:val="left"/>
            </w:pPr>
            <w:r>
              <w:rPr>
                <w:sz w:val="18"/>
              </w:rPr>
              <w:t>3</w:t>
            </w:r>
          </w:p>
        </w:tc>
        <w:tc>
          <w:tcPr>
            <w:tcW w:w="2592" w:type="dxa"/>
          </w:tcPr>
          <w:p w14:paraId="4137C99E">
            <w:pPr>
              <w:spacing w:after="0" w:line="240" w:lineRule="auto"/>
              <w:jc w:val="right"/>
            </w:pPr>
            <w:r>
              <w:rPr>
                <w:sz w:val="18"/>
              </w:rPr>
              <w:t>cbenf weakly significant with year FE</w:t>
            </w:r>
          </w:p>
        </w:tc>
        <w:tc>
          <w:tcPr>
            <w:tcW w:w="6480" w:type="dxa"/>
          </w:tcPr>
          <w:p w14:paraId="56FBBBE6">
            <w:pPr>
              <w:spacing w:after="0" w:line="240" w:lineRule="auto"/>
              <w:jc w:val="right"/>
            </w:pPr>
            <w:r>
              <w:rPr>
                <w:sz w:val="18"/>
              </w:rPr>
              <w:t>cbenf: coef=−0.177, SE=0.072, p=0.02 in year-FE specification</w:t>
            </w:r>
          </w:p>
        </w:tc>
      </w:tr>
      <w:tr w14:paraId="565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45908623">
            <w:pPr>
              <w:spacing w:after="0" w:line="240" w:lineRule="auto"/>
              <w:jc w:val="left"/>
            </w:pPr>
            <w:r>
              <w:rPr>
                <w:sz w:val="18"/>
              </w:rPr>
              <w:t>4</w:t>
            </w:r>
          </w:p>
        </w:tc>
        <w:tc>
          <w:tcPr>
            <w:tcW w:w="2592" w:type="dxa"/>
          </w:tcPr>
          <w:p w14:paraId="0C296B21">
            <w:pPr>
              <w:spacing w:after="0" w:line="240" w:lineRule="auto"/>
              <w:jc w:val="right"/>
            </w:pPr>
            <w:r>
              <w:rPr>
                <w:sz w:val="18"/>
              </w:rPr>
              <w:t>fie positive and robust</w:t>
            </w:r>
          </w:p>
        </w:tc>
        <w:tc>
          <w:tcPr>
            <w:tcW w:w="6480" w:type="dxa"/>
          </w:tcPr>
          <w:p w14:paraId="79F66421">
            <w:pPr>
              <w:spacing w:after="0" w:line="240" w:lineRule="auto"/>
              <w:jc w:val="right"/>
            </w:pPr>
            <w:r>
              <w:rPr>
                <w:sz w:val="18"/>
              </w:rPr>
              <w:t>Financial integration: 22.3*** (entity FE), 7.54** (TWFE), 27.4*** (First Diff)</w:t>
            </w:r>
          </w:p>
        </w:tc>
      </w:tr>
      <w:tr w14:paraId="573E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6388C997">
            <w:pPr>
              <w:spacing w:after="0" w:line="240" w:lineRule="auto"/>
              <w:jc w:val="left"/>
            </w:pPr>
            <w:r>
              <w:rPr>
                <w:sz w:val="18"/>
              </w:rPr>
              <w:t>5</w:t>
            </w:r>
          </w:p>
        </w:tc>
        <w:tc>
          <w:tcPr>
            <w:tcW w:w="2592" w:type="dxa"/>
          </w:tcPr>
          <w:p w14:paraId="1E7D173E">
            <w:pPr>
              <w:spacing w:after="0" w:line="240" w:lineRule="auto"/>
              <w:jc w:val="right"/>
            </w:pPr>
            <w:r>
              <w:rPr>
                <w:sz w:val="18"/>
              </w:rPr>
              <w:t>IV: weak instruments (F&lt;10)</w:t>
            </w:r>
          </w:p>
        </w:tc>
        <w:tc>
          <w:tcPr>
            <w:tcW w:w="6480" w:type="dxa"/>
          </w:tcPr>
          <w:p w14:paraId="14D6D57C">
            <w:pPr>
              <w:spacing w:after="0" w:line="240" w:lineRule="auto"/>
              <w:jc w:val="right"/>
            </w:pPr>
            <w:r>
              <w:rPr>
                <w:sz w:val="18"/>
              </w:rPr>
              <w:t>All first-stage F-statistics below conventional threshold of 10</w:t>
            </w:r>
          </w:p>
        </w:tc>
      </w:tr>
    </w:tbl>
    <w:p w14:paraId="2EC2326F"/>
    <w:p w14:paraId="7A3830F2">
      <w:pPr>
        <w:pStyle w:val="2"/>
        <w:jc w:val="left"/>
      </w:pPr>
      <w:r>
        <w:rPr>
          <w:color w:val="1F497D"/>
        </w:rPr>
        <w:t>2. Database Update</w:t>
      </w:r>
    </w:p>
    <w:p w14:paraId="08768E25">
      <w:pPr>
        <w:spacing w:before="0" w:after="120"/>
      </w:pPr>
      <w:r>
        <w:rPr>
          <w:sz w:val="22"/>
        </w:rPr>
        <w:t>The dataset is taken directly from the Mendeley repository (doi:10.17632/xb2m4m8h24.1) accompanying Mertzanis (2024). It covers 76 countries with up to 16 annual observations. Macroeconomic controls (inflation, GDP growth, financial integration, sovereign rating) come from IMF, World Bank, and Moody's. The two CB policy variables (dum9, dum12) are cross-sectional dummies for EU and OECD membership, both also time-invariant.</w:t>
      </w:r>
    </w:p>
    <w:p w14:paraId="0C024839">
      <w:pPr>
        <w:pStyle w:val="3"/>
        <w:jc w:val="left"/>
      </w:pPr>
      <w:r>
        <w:rPr>
          <w:color w:val="1F497D"/>
        </w:rPr>
        <w:t>Table 3 — Dataset Characteristics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960"/>
        <w:gridCol w:w="960"/>
        <w:gridCol w:w="960"/>
        <w:gridCol w:w="960"/>
        <w:gridCol w:w="960"/>
        <w:gridCol w:w="960"/>
        <w:gridCol w:w="960"/>
        <w:gridCol w:w="960"/>
      </w:tblGrid>
      <w:tr w14:paraId="1192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shd w:val="clear" w:color="auto" w:fill="BDD7EE"/>
          </w:tcPr>
          <w:p w14:paraId="788A32A4">
            <w:pPr>
              <w:spacing w:after="0" w:line="240" w:lineRule="auto"/>
              <w:jc w:val="center"/>
            </w:pPr>
            <w:r>
              <w:rPr>
                <w:b/>
                <w:sz w:val="18"/>
              </w:rPr>
              <w:t>Variable</w:t>
            </w:r>
          </w:p>
        </w:tc>
        <w:tc>
          <w:tcPr>
            <w:tcW w:w="960" w:type="dxa"/>
            <w:shd w:val="clear" w:color="auto" w:fill="BDD7EE"/>
          </w:tcPr>
          <w:p w14:paraId="2952151C">
            <w:pPr>
              <w:spacing w:after="0" w:line="240" w:lineRule="auto"/>
              <w:jc w:val="center"/>
            </w:pPr>
            <w:r>
              <w:rPr>
                <w:b/>
                <w:sz w:val="18"/>
              </w:rPr>
              <w:t>N</w:t>
            </w:r>
          </w:p>
        </w:tc>
        <w:tc>
          <w:tcPr>
            <w:tcW w:w="960" w:type="dxa"/>
            <w:shd w:val="clear" w:color="auto" w:fill="BDD7EE"/>
          </w:tcPr>
          <w:p w14:paraId="732E7AC8">
            <w:pPr>
              <w:spacing w:after="0" w:line="240" w:lineRule="auto"/>
              <w:jc w:val="center"/>
            </w:pPr>
            <w:r>
              <w:rPr>
                <w:b/>
                <w:sz w:val="18"/>
              </w:rPr>
              <w:t>Mean</w:t>
            </w:r>
          </w:p>
        </w:tc>
        <w:tc>
          <w:tcPr>
            <w:tcW w:w="960" w:type="dxa"/>
            <w:shd w:val="clear" w:color="auto" w:fill="BDD7EE"/>
          </w:tcPr>
          <w:p w14:paraId="14159F1B">
            <w:pPr>
              <w:spacing w:after="0" w:line="240" w:lineRule="auto"/>
              <w:jc w:val="center"/>
            </w:pPr>
            <w:r>
              <w:rPr>
                <w:b/>
                <w:sz w:val="18"/>
              </w:rPr>
              <w:t>SD</w:t>
            </w:r>
          </w:p>
        </w:tc>
        <w:tc>
          <w:tcPr>
            <w:tcW w:w="960" w:type="dxa"/>
            <w:shd w:val="clear" w:color="auto" w:fill="BDD7EE"/>
          </w:tcPr>
          <w:p w14:paraId="2F0E3D97">
            <w:pPr>
              <w:spacing w:after="0" w:line="240" w:lineRule="auto"/>
              <w:jc w:val="center"/>
            </w:pPr>
            <w:r>
              <w:rPr>
                <w:b/>
                <w:sz w:val="18"/>
              </w:rPr>
              <w:t>Min</w:t>
            </w:r>
          </w:p>
        </w:tc>
        <w:tc>
          <w:tcPr>
            <w:tcW w:w="960" w:type="dxa"/>
            <w:shd w:val="clear" w:color="auto" w:fill="BDD7EE"/>
          </w:tcPr>
          <w:p w14:paraId="6425189D">
            <w:pPr>
              <w:spacing w:after="0" w:line="240" w:lineRule="auto"/>
              <w:jc w:val="center"/>
            </w:pPr>
            <w:r>
              <w:rPr>
                <w:b/>
                <w:sz w:val="18"/>
              </w:rPr>
              <w:t>p25</w:t>
            </w:r>
          </w:p>
        </w:tc>
        <w:tc>
          <w:tcPr>
            <w:tcW w:w="960" w:type="dxa"/>
            <w:shd w:val="clear" w:color="auto" w:fill="BDD7EE"/>
          </w:tcPr>
          <w:p w14:paraId="50D3404A">
            <w:pPr>
              <w:spacing w:after="0" w:line="240" w:lineRule="auto"/>
              <w:jc w:val="center"/>
            </w:pPr>
            <w:r>
              <w:rPr>
                <w:b/>
                <w:sz w:val="18"/>
              </w:rPr>
              <w:t>p50</w:t>
            </w:r>
          </w:p>
        </w:tc>
        <w:tc>
          <w:tcPr>
            <w:tcW w:w="960" w:type="dxa"/>
            <w:shd w:val="clear" w:color="auto" w:fill="BDD7EE"/>
          </w:tcPr>
          <w:p w14:paraId="3FC8DD99">
            <w:pPr>
              <w:spacing w:after="0" w:line="240" w:lineRule="auto"/>
              <w:jc w:val="center"/>
            </w:pPr>
            <w:r>
              <w:rPr>
                <w:b/>
                <w:sz w:val="18"/>
              </w:rPr>
              <w:t>p75</w:t>
            </w:r>
          </w:p>
        </w:tc>
        <w:tc>
          <w:tcPr>
            <w:tcW w:w="960" w:type="dxa"/>
            <w:shd w:val="clear" w:color="auto" w:fill="BDD7EE"/>
          </w:tcPr>
          <w:p w14:paraId="410F1022">
            <w:pPr>
              <w:spacing w:after="0" w:line="240" w:lineRule="auto"/>
              <w:jc w:val="center"/>
            </w:pPr>
            <w:r>
              <w:rPr>
                <w:b/>
                <w:sz w:val="18"/>
              </w:rPr>
              <w:t>Max</w:t>
            </w:r>
          </w:p>
        </w:tc>
      </w:tr>
      <w:tr w14:paraId="6993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737676D">
            <w:pPr>
              <w:spacing w:after="0" w:line="240" w:lineRule="auto"/>
              <w:jc w:val="left"/>
            </w:pPr>
            <w:r>
              <w:rPr>
                <w:sz w:val="18"/>
              </w:rPr>
              <w:t>bndgrn</w:t>
            </w:r>
          </w:p>
        </w:tc>
        <w:tc>
          <w:tcPr>
            <w:tcW w:w="960" w:type="dxa"/>
          </w:tcPr>
          <w:p w14:paraId="51DDFEC7">
            <w:pPr>
              <w:spacing w:after="0" w:line="240" w:lineRule="auto"/>
              <w:jc w:val="right"/>
            </w:pPr>
            <w:r>
              <w:rPr>
                <w:sz w:val="18"/>
              </w:rPr>
              <w:t>206</w:t>
            </w:r>
          </w:p>
        </w:tc>
        <w:tc>
          <w:tcPr>
            <w:tcW w:w="960" w:type="dxa"/>
          </w:tcPr>
          <w:p w14:paraId="137BA03C">
            <w:pPr>
              <w:spacing w:after="0" w:line="240" w:lineRule="auto"/>
              <w:jc w:val="right"/>
            </w:pPr>
            <w:r>
              <w:rPr>
                <w:sz w:val="18"/>
              </w:rPr>
              <w:t>0.1088</w:t>
            </w:r>
          </w:p>
        </w:tc>
        <w:tc>
          <w:tcPr>
            <w:tcW w:w="960" w:type="dxa"/>
          </w:tcPr>
          <w:p w14:paraId="381247EF">
            <w:pPr>
              <w:spacing w:after="0" w:line="240" w:lineRule="auto"/>
              <w:jc w:val="right"/>
            </w:pPr>
            <w:r>
              <w:rPr>
                <w:sz w:val="18"/>
              </w:rPr>
              <w:t>1.8529</w:t>
            </w:r>
          </w:p>
        </w:tc>
        <w:tc>
          <w:tcPr>
            <w:tcW w:w="960" w:type="dxa"/>
          </w:tcPr>
          <w:p w14:paraId="10DBD05D">
            <w:pPr>
              <w:spacing w:after="0" w:line="240" w:lineRule="auto"/>
              <w:jc w:val="right"/>
            </w:pPr>
            <w:r>
              <w:rPr>
                <w:sz w:val="18"/>
              </w:rPr>
              <w:t>-4.9141</w:t>
            </w:r>
          </w:p>
        </w:tc>
        <w:tc>
          <w:tcPr>
            <w:tcW w:w="960" w:type="dxa"/>
          </w:tcPr>
          <w:p w14:paraId="65A1099F">
            <w:pPr>
              <w:spacing w:after="0" w:line="240" w:lineRule="auto"/>
              <w:jc w:val="right"/>
            </w:pPr>
            <w:r>
              <w:rPr>
                <w:sz w:val="18"/>
              </w:rPr>
              <w:t>-0.9271</w:t>
            </w:r>
          </w:p>
        </w:tc>
        <w:tc>
          <w:tcPr>
            <w:tcW w:w="960" w:type="dxa"/>
          </w:tcPr>
          <w:p w14:paraId="26A8595D">
            <w:pPr>
              <w:spacing w:after="0" w:line="240" w:lineRule="auto"/>
              <w:jc w:val="right"/>
            </w:pPr>
            <w:r>
              <w:rPr>
                <w:sz w:val="18"/>
              </w:rPr>
              <w:t>0.2203</w:t>
            </w:r>
          </w:p>
        </w:tc>
        <w:tc>
          <w:tcPr>
            <w:tcW w:w="960" w:type="dxa"/>
          </w:tcPr>
          <w:p w14:paraId="3C83912F">
            <w:pPr>
              <w:spacing w:after="0" w:line="240" w:lineRule="auto"/>
              <w:jc w:val="right"/>
            </w:pPr>
            <w:r>
              <w:rPr>
                <w:sz w:val="18"/>
              </w:rPr>
              <w:t>1.3881</w:t>
            </w:r>
          </w:p>
        </w:tc>
        <w:tc>
          <w:tcPr>
            <w:tcW w:w="960" w:type="dxa"/>
          </w:tcPr>
          <w:p w14:paraId="15AD1ECD">
            <w:pPr>
              <w:spacing w:after="0" w:line="240" w:lineRule="auto"/>
              <w:jc w:val="right"/>
            </w:pPr>
            <w:r>
              <w:rPr>
                <w:sz w:val="18"/>
              </w:rPr>
              <w:t>3.7233</w:t>
            </w:r>
          </w:p>
        </w:tc>
      </w:tr>
      <w:tr w14:paraId="7937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0E77B33">
            <w:pPr>
              <w:spacing w:after="0" w:line="240" w:lineRule="auto"/>
              <w:jc w:val="left"/>
            </w:pPr>
            <w:r>
              <w:rPr>
                <w:sz w:val="18"/>
              </w:rPr>
              <w:t>cbmnd</w:t>
            </w:r>
          </w:p>
        </w:tc>
        <w:tc>
          <w:tcPr>
            <w:tcW w:w="960" w:type="dxa"/>
          </w:tcPr>
          <w:p w14:paraId="2ED49C5D">
            <w:pPr>
              <w:spacing w:after="0" w:line="240" w:lineRule="auto"/>
              <w:jc w:val="right"/>
            </w:pPr>
            <w:r>
              <w:rPr>
                <w:sz w:val="18"/>
              </w:rPr>
              <w:t>206</w:t>
            </w:r>
          </w:p>
        </w:tc>
        <w:tc>
          <w:tcPr>
            <w:tcW w:w="960" w:type="dxa"/>
          </w:tcPr>
          <w:p w14:paraId="620D5954">
            <w:pPr>
              <w:spacing w:after="0" w:line="240" w:lineRule="auto"/>
              <w:jc w:val="right"/>
            </w:pPr>
            <w:r>
              <w:rPr>
                <w:sz w:val="18"/>
              </w:rPr>
              <w:t>4.7330</w:t>
            </w:r>
          </w:p>
        </w:tc>
        <w:tc>
          <w:tcPr>
            <w:tcW w:w="960" w:type="dxa"/>
          </w:tcPr>
          <w:p w14:paraId="09602AF5">
            <w:pPr>
              <w:spacing w:after="0" w:line="240" w:lineRule="auto"/>
              <w:jc w:val="right"/>
            </w:pPr>
            <w:r>
              <w:rPr>
                <w:sz w:val="18"/>
              </w:rPr>
              <w:t>1.7729</w:t>
            </w:r>
          </w:p>
        </w:tc>
        <w:tc>
          <w:tcPr>
            <w:tcW w:w="960" w:type="dxa"/>
          </w:tcPr>
          <w:p w14:paraId="2C42DE0A">
            <w:pPr>
              <w:spacing w:after="0" w:line="240" w:lineRule="auto"/>
              <w:jc w:val="right"/>
            </w:pPr>
            <w:r>
              <w:rPr>
                <w:sz w:val="18"/>
              </w:rPr>
              <w:t>0.0000</w:t>
            </w:r>
          </w:p>
        </w:tc>
        <w:tc>
          <w:tcPr>
            <w:tcW w:w="960" w:type="dxa"/>
          </w:tcPr>
          <w:p w14:paraId="49D67E7F">
            <w:pPr>
              <w:spacing w:after="0" w:line="240" w:lineRule="auto"/>
              <w:jc w:val="right"/>
            </w:pPr>
            <w:r>
              <w:rPr>
                <w:sz w:val="18"/>
              </w:rPr>
              <w:t>4.0000</w:t>
            </w:r>
          </w:p>
        </w:tc>
        <w:tc>
          <w:tcPr>
            <w:tcW w:w="960" w:type="dxa"/>
          </w:tcPr>
          <w:p w14:paraId="60472612">
            <w:pPr>
              <w:spacing w:after="0" w:line="240" w:lineRule="auto"/>
              <w:jc w:val="right"/>
            </w:pPr>
            <w:r>
              <w:rPr>
                <w:sz w:val="18"/>
              </w:rPr>
              <w:t>4.0000</w:t>
            </w:r>
          </w:p>
        </w:tc>
        <w:tc>
          <w:tcPr>
            <w:tcW w:w="960" w:type="dxa"/>
          </w:tcPr>
          <w:p w14:paraId="7A4374A1">
            <w:pPr>
              <w:spacing w:after="0" w:line="240" w:lineRule="auto"/>
              <w:jc w:val="right"/>
            </w:pPr>
            <w:r>
              <w:rPr>
                <w:sz w:val="18"/>
              </w:rPr>
              <w:t>6.0000</w:t>
            </w:r>
          </w:p>
        </w:tc>
        <w:tc>
          <w:tcPr>
            <w:tcW w:w="960" w:type="dxa"/>
          </w:tcPr>
          <w:p w14:paraId="0C3FFA4C">
            <w:pPr>
              <w:spacing w:after="0" w:line="240" w:lineRule="auto"/>
              <w:jc w:val="right"/>
            </w:pPr>
            <w:r>
              <w:rPr>
                <w:sz w:val="18"/>
              </w:rPr>
              <w:t>8.0000</w:t>
            </w:r>
          </w:p>
        </w:tc>
      </w:tr>
      <w:tr w14:paraId="6C54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7EB2CC5">
            <w:pPr>
              <w:spacing w:after="0" w:line="240" w:lineRule="auto"/>
              <w:jc w:val="left"/>
            </w:pPr>
            <w:r>
              <w:rPr>
                <w:sz w:val="18"/>
              </w:rPr>
              <w:t>cbenf</w:t>
            </w:r>
          </w:p>
        </w:tc>
        <w:tc>
          <w:tcPr>
            <w:tcW w:w="960" w:type="dxa"/>
          </w:tcPr>
          <w:p w14:paraId="46C13BAE">
            <w:pPr>
              <w:spacing w:after="0" w:line="240" w:lineRule="auto"/>
              <w:jc w:val="right"/>
            </w:pPr>
            <w:r>
              <w:rPr>
                <w:sz w:val="18"/>
              </w:rPr>
              <w:t>206</w:t>
            </w:r>
          </w:p>
        </w:tc>
        <w:tc>
          <w:tcPr>
            <w:tcW w:w="960" w:type="dxa"/>
          </w:tcPr>
          <w:p w14:paraId="1503980D">
            <w:pPr>
              <w:spacing w:after="0" w:line="240" w:lineRule="auto"/>
              <w:jc w:val="right"/>
            </w:pPr>
            <w:r>
              <w:rPr>
                <w:sz w:val="18"/>
              </w:rPr>
              <w:t>5.1262</w:t>
            </w:r>
          </w:p>
        </w:tc>
        <w:tc>
          <w:tcPr>
            <w:tcW w:w="960" w:type="dxa"/>
          </w:tcPr>
          <w:p w14:paraId="4E7CEDFB">
            <w:pPr>
              <w:spacing w:after="0" w:line="240" w:lineRule="auto"/>
              <w:jc w:val="right"/>
            </w:pPr>
            <w:r>
              <w:rPr>
                <w:sz w:val="18"/>
              </w:rPr>
              <w:t>1.8329</w:t>
            </w:r>
          </w:p>
        </w:tc>
        <w:tc>
          <w:tcPr>
            <w:tcW w:w="960" w:type="dxa"/>
          </w:tcPr>
          <w:p w14:paraId="1D938EF6">
            <w:pPr>
              <w:spacing w:after="0" w:line="240" w:lineRule="auto"/>
              <w:jc w:val="right"/>
            </w:pPr>
            <w:r>
              <w:rPr>
                <w:sz w:val="18"/>
              </w:rPr>
              <w:t>0.0000</w:t>
            </w:r>
          </w:p>
        </w:tc>
        <w:tc>
          <w:tcPr>
            <w:tcW w:w="960" w:type="dxa"/>
          </w:tcPr>
          <w:p w14:paraId="58BCEE62">
            <w:pPr>
              <w:spacing w:after="0" w:line="240" w:lineRule="auto"/>
              <w:jc w:val="right"/>
            </w:pPr>
            <w:r>
              <w:rPr>
                <w:sz w:val="18"/>
              </w:rPr>
              <w:t>6.0000</w:t>
            </w:r>
          </w:p>
        </w:tc>
        <w:tc>
          <w:tcPr>
            <w:tcW w:w="960" w:type="dxa"/>
          </w:tcPr>
          <w:p w14:paraId="5E535F04">
            <w:pPr>
              <w:spacing w:after="0" w:line="240" w:lineRule="auto"/>
              <w:jc w:val="right"/>
            </w:pPr>
            <w:r>
              <w:rPr>
                <w:sz w:val="18"/>
              </w:rPr>
              <w:t>6.0000</w:t>
            </w:r>
          </w:p>
        </w:tc>
        <w:tc>
          <w:tcPr>
            <w:tcW w:w="960" w:type="dxa"/>
          </w:tcPr>
          <w:p w14:paraId="679CE23B">
            <w:pPr>
              <w:spacing w:after="0" w:line="240" w:lineRule="auto"/>
              <w:jc w:val="right"/>
            </w:pPr>
            <w:r>
              <w:rPr>
                <w:sz w:val="18"/>
              </w:rPr>
              <w:t>6.0000</w:t>
            </w:r>
          </w:p>
        </w:tc>
        <w:tc>
          <w:tcPr>
            <w:tcW w:w="960" w:type="dxa"/>
          </w:tcPr>
          <w:p w14:paraId="1C6C07B2">
            <w:pPr>
              <w:spacing w:after="0" w:line="240" w:lineRule="auto"/>
              <w:jc w:val="right"/>
            </w:pPr>
            <w:r>
              <w:rPr>
                <w:sz w:val="18"/>
              </w:rPr>
              <w:t>6.0000</w:t>
            </w:r>
          </w:p>
        </w:tc>
      </w:tr>
      <w:tr w14:paraId="13F4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BBA7604">
            <w:pPr>
              <w:spacing w:after="0" w:line="240" w:lineRule="auto"/>
              <w:jc w:val="left"/>
            </w:pPr>
            <w:r>
              <w:rPr>
                <w:sz w:val="18"/>
              </w:rPr>
              <w:t>cbsys</w:t>
            </w:r>
          </w:p>
        </w:tc>
        <w:tc>
          <w:tcPr>
            <w:tcW w:w="960" w:type="dxa"/>
          </w:tcPr>
          <w:p w14:paraId="15F3D83C">
            <w:pPr>
              <w:spacing w:after="0" w:line="240" w:lineRule="auto"/>
              <w:jc w:val="right"/>
            </w:pPr>
            <w:r>
              <w:rPr>
                <w:sz w:val="18"/>
              </w:rPr>
              <w:t>206</w:t>
            </w:r>
          </w:p>
        </w:tc>
        <w:tc>
          <w:tcPr>
            <w:tcW w:w="960" w:type="dxa"/>
          </w:tcPr>
          <w:p w14:paraId="4B691887">
            <w:pPr>
              <w:spacing w:after="0" w:line="240" w:lineRule="auto"/>
              <w:jc w:val="right"/>
            </w:pPr>
            <w:r>
              <w:rPr>
                <w:sz w:val="18"/>
              </w:rPr>
              <w:t>1.0291</w:t>
            </w:r>
          </w:p>
        </w:tc>
        <w:tc>
          <w:tcPr>
            <w:tcW w:w="960" w:type="dxa"/>
          </w:tcPr>
          <w:p w14:paraId="19FFDAD0">
            <w:pPr>
              <w:spacing w:after="0" w:line="240" w:lineRule="auto"/>
              <w:jc w:val="right"/>
            </w:pPr>
            <w:r>
              <w:rPr>
                <w:sz w:val="18"/>
              </w:rPr>
              <w:t>0.9971</w:t>
            </w:r>
          </w:p>
        </w:tc>
        <w:tc>
          <w:tcPr>
            <w:tcW w:w="960" w:type="dxa"/>
          </w:tcPr>
          <w:p w14:paraId="7C883C30">
            <w:pPr>
              <w:spacing w:after="0" w:line="240" w:lineRule="auto"/>
              <w:jc w:val="right"/>
            </w:pPr>
            <w:r>
              <w:rPr>
                <w:sz w:val="18"/>
              </w:rPr>
              <w:t>0.0000</w:t>
            </w:r>
          </w:p>
        </w:tc>
        <w:tc>
          <w:tcPr>
            <w:tcW w:w="960" w:type="dxa"/>
          </w:tcPr>
          <w:p w14:paraId="144651CE">
            <w:pPr>
              <w:spacing w:after="0" w:line="240" w:lineRule="auto"/>
              <w:jc w:val="right"/>
            </w:pPr>
            <w:r>
              <w:rPr>
                <w:sz w:val="18"/>
              </w:rPr>
              <w:t>0.0000</w:t>
            </w:r>
          </w:p>
        </w:tc>
        <w:tc>
          <w:tcPr>
            <w:tcW w:w="960" w:type="dxa"/>
          </w:tcPr>
          <w:p w14:paraId="0F814CA3">
            <w:pPr>
              <w:spacing w:after="0" w:line="240" w:lineRule="auto"/>
              <w:jc w:val="right"/>
            </w:pPr>
            <w:r>
              <w:rPr>
                <w:sz w:val="18"/>
              </w:rPr>
              <w:t>1.0000</w:t>
            </w:r>
          </w:p>
        </w:tc>
        <w:tc>
          <w:tcPr>
            <w:tcW w:w="960" w:type="dxa"/>
          </w:tcPr>
          <w:p w14:paraId="659A4CC5">
            <w:pPr>
              <w:spacing w:after="0" w:line="240" w:lineRule="auto"/>
              <w:jc w:val="right"/>
            </w:pPr>
            <w:r>
              <w:rPr>
                <w:sz w:val="18"/>
              </w:rPr>
              <w:t>2.0000</w:t>
            </w:r>
          </w:p>
        </w:tc>
        <w:tc>
          <w:tcPr>
            <w:tcW w:w="960" w:type="dxa"/>
          </w:tcPr>
          <w:p w14:paraId="4909B99B">
            <w:pPr>
              <w:spacing w:after="0" w:line="240" w:lineRule="auto"/>
              <w:jc w:val="right"/>
            </w:pPr>
            <w:r>
              <w:rPr>
                <w:sz w:val="18"/>
              </w:rPr>
              <w:t>3.0000</w:t>
            </w:r>
          </w:p>
        </w:tc>
      </w:tr>
      <w:tr w14:paraId="4A15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D09DB1C">
            <w:pPr>
              <w:spacing w:after="0" w:line="240" w:lineRule="auto"/>
              <w:jc w:val="left"/>
            </w:pPr>
            <w:r>
              <w:rPr>
                <w:sz w:val="18"/>
              </w:rPr>
              <w:t>infl</w:t>
            </w:r>
          </w:p>
        </w:tc>
        <w:tc>
          <w:tcPr>
            <w:tcW w:w="960" w:type="dxa"/>
          </w:tcPr>
          <w:p w14:paraId="339F961F">
            <w:pPr>
              <w:spacing w:after="0" w:line="240" w:lineRule="auto"/>
              <w:jc w:val="right"/>
            </w:pPr>
            <w:r>
              <w:rPr>
                <w:sz w:val="18"/>
              </w:rPr>
              <w:t>206</w:t>
            </w:r>
          </w:p>
        </w:tc>
        <w:tc>
          <w:tcPr>
            <w:tcW w:w="960" w:type="dxa"/>
          </w:tcPr>
          <w:p w14:paraId="44F32AD3">
            <w:pPr>
              <w:spacing w:after="0" w:line="240" w:lineRule="auto"/>
              <w:jc w:val="right"/>
            </w:pPr>
            <w:r>
              <w:rPr>
                <w:sz w:val="18"/>
              </w:rPr>
              <w:t>2.3127</w:t>
            </w:r>
          </w:p>
        </w:tc>
        <w:tc>
          <w:tcPr>
            <w:tcW w:w="960" w:type="dxa"/>
          </w:tcPr>
          <w:p w14:paraId="69FD4C3B">
            <w:pPr>
              <w:spacing w:after="0" w:line="240" w:lineRule="auto"/>
              <w:jc w:val="right"/>
            </w:pPr>
            <w:r>
              <w:rPr>
                <w:sz w:val="18"/>
              </w:rPr>
              <w:t>4.9042</w:t>
            </w:r>
          </w:p>
        </w:tc>
        <w:tc>
          <w:tcPr>
            <w:tcW w:w="960" w:type="dxa"/>
          </w:tcPr>
          <w:p w14:paraId="5FD3CAAF">
            <w:pPr>
              <w:spacing w:after="0" w:line="240" w:lineRule="auto"/>
              <w:jc w:val="right"/>
            </w:pPr>
            <w:r>
              <w:rPr>
                <w:sz w:val="18"/>
              </w:rPr>
              <w:t>-28.6200</w:t>
            </w:r>
          </w:p>
        </w:tc>
        <w:tc>
          <w:tcPr>
            <w:tcW w:w="960" w:type="dxa"/>
          </w:tcPr>
          <w:p w14:paraId="11332D57">
            <w:pPr>
              <w:spacing w:after="0" w:line="240" w:lineRule="auto"/>
              <w:jc w:val="right"/>
            </w:pPr>
            <w:r>
              <w:rPr>
                <w:sz w:val="18"/>
              </w:rPr>
              <w:t>0.9600</w:t>
            </w:r>
          </w:p>
        </w:tc>
        <w:tc>
          <w:tcPr>
            <w:tcW w:w="960" w:type="dxa"/>
          </w:tcPr>
          <w:p w14:paraId="35AD1289">
            <w:pPr>
              <w:spacing w:after="0" w:line="240" w:lineRule="auto"/>
              <w:jc w:val="right"/>
            </w:pPr>
            <w:r>
              <w:rPr>
                <w:sz w:val="18"/>
              </w:rPr>
              <w:t>1.6500</w:t>
            </w:r>
          </w:p>
        </w:tc>
        <w:tc>
          <w:tcPr>
            <w:tcW w:w="960" w:type="dxa"/>
          </w:tcPr>
          <w:p w14:paraId="0FE44C97">
            <w:pPr>
              <w:spacing w:after="0" w:line="240" w:lineRule="auto"/>
              <w:jc w:val="right"/>
            </w:pPr>
            <w:r>
              <w:rPr>
                <w:sz w:val="18"/>
              </w:rPr>
              <w:t>2.3375</w:t>
            </w:r>
          </w:p>
        </w:tc>
        <w:tc>
          <w:tcPr>
            <w:tcW w:w="960" w:type="dxa"/>
          </w:tcPr>
          <w:p w14:paraId="32D9069E">
            <w:pPr>
              <w:spacing w:after="0" w:line="240" w:lineRule="auto"/>
              <w:jc w:val="right"/>
            </w:pPr>
            <w:r>
              <w:rPr>
                <w:sz w:val="18"/>
              </w:rPr>
              <w:t>32.3000</w:t>
            </w:r>
          </w:p>
        </w:tc>
      </w:tr>
      <w:tr w14:paraId="1F4F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A37F596">
            <w:pPr>
              <w:spacing w:after="0" w:line="240" w:lineRule="auto"/>
              <w:jc w:val="left"/>
            </w:pPr>
            <w:r>
              <w:rPr>
                <w:sz w:val="18"/>
              </w:rPr>
              <w:t>rating</w:t>
            </w:r>
          </w:p>
        </w:tc>
        <w:tc>
          <w:tcPr>
            <w:tcW w:w="960" w:type="dxa"/>
          </w:tcPr>
          <w:p w14:paraId="05F82DA1">
            <w:pPr>
              <w:spacing w:after="0" w:line="240" w:lineRule="auto"/>
              <w:jc w:val="right"/>
            </w:pPr>
            <w:r>
              <w:rPr>
                <w:sz w:val="18"/>
              </w:rPr>
              <w:t>206</w:t>
            </w:r>
          </w:p>
        </w:tc>
        <w:tc>
          <w:tcPr>
            <w:tcW w:w="960" w:type="dxa"/>
          </w:tcPr>
          <w:p w14:paraId="2C1D7F3D">
            <w:pPr>
              <w:spacing w:after="0" w:line="240" w:lineRule="auto"/>
              <w:jc w:val="right"/>
            </w:pPr>
            <w:r>
              <w:rPr>
                <w:sz w:val="18"/>
              </w:rPr>
              <w:t>3.7330</w:t>
            </w:r>
          </w:p>
        </w:tc>
        <w:tc>
          <w:tcPr>
            <w:tcW w:w="960" w:type="dxa"/>
          </w:tcPr>
          <w:p w14:paraId="4356BABD">
            <w:pPr>
              <w:spacing w:after="0" w:line="240" w:lineRule="auto"/>
              <w:jc w:val="right"/>
            </w:pPr>
            <w:r>
              <w:rPr>
                <w:sz w:val="18"/>
              </w:rPr>
              <w:t>0.4753</w:t>
            </w:r>
          </w:p>
        </w:tc>
        <w:tc>
          <w:tcPr>
            <w:tcW w:w="960" w:type="dxa"/>
          </w:tcPr>
          <w:p w14:paraId="4AF34215">
            <w:pPr>
              <w:spacing w:after="0" w:line="240" w:lineRule="auto"/>
              <w:jc w:val="right"/>
            </w:pPr>
            <w:r>
              <w:rPr>
                <w:sz w:val="18"/>
              </w:rPr>
              <w:t>2.0000</w:t>
            </w:r>
          </w:p>
        </w:tc>
        <w:tc>
          <w:tcPr>
            <w:tcW w:w="960" w:type="dxa"/>
          </w:tcPr>
          <w:p w14:paraId="14B5BC4C">
            <w:pPr>
              <w:spacing w:after="0" w:line="240" w:lineRule="auto"/>
              <w:jc w:val="right"/>
            </w:pPr>
            <w:r>
              <w:rPr>
                <w:sz w:val="18"/>
              </w:rPr>
              <w:t>3.2500</w:t>
            </w:r>
          </w:p>
        </w:tc>
        <w:tc>
          <w:tcPr>
            <w:tcW w:w="960" w:type="dxa"/>
          </w:tcPr>
          <w:p w14:paraId="5F27C1F0">
            <w:pPr>
              <w:spacing w:after="0" w:line="240" w:lineRule="auto"/>
              <w:jc w:val="right"/>
            </w:pPr>
            <w:r>
              <w:rPr>
                <w:sz w:val="18"/>
              </w:rPr>
              <w:t>4.0000</w:t>
            </w:r>
          </w:p>
        </w:tc>
        <w:tc>
          <w:tcPr>
            <w:tcW w:w="960" w:type="dxa"/>
          </w:tcPr>
          <w:p w14:paraId="4B1E5F3E">
            <w:pPr>
              <w:spacing w:after="0" w:line="240" w:lineRule="auto"/>
              <w:jc w:val="right"/>
            </w:pPr>
            <w:r>
              <w:rPr>
                <w:sz w:val="18"/>
              </w:rPr>
              <w:t>4.0000</w:t>
            </w:r>
          </w:p>
        </w:tc>
        <w:tc>
          <w:tcPr>
            <w:tcW w:w="960" w:type="dxa"/>
          </w:tcPr>
          <w:p w14:paraId="0EFAEFD3">
            <w:pPr>
              <w:spacing w:after="0" w:line="240" w:lineRule="auto"/>
              <w:jc w:val="right"/>
            </w:pPr>
            <w:r>
              <w:rPr>
                <w:sz w:val="18"/>
              </w:rPr>
              <w:t>4.0000</w:t>
            </w:r>
          </w:p>
        </w:tc>
      </w:tr>
      <w:tr w14:paraId="61F2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E2C01AE">
            <w:pPr>
              <w:spacing w:after="0" w:line="240" w:lineRule="auto"/>
              <w:jc w:val="left"/>
            </w:pPr>
            <w:r>
              <w:rPr>
                <w:sz w:val="18"/>
              </w:rPr>
              <w:t>fie</w:t>
            </w:r>
          </w:p>
        </w:tc>
        <w:tc>
          <w:tcPr>
            <w:tcW w:w="960" w:type="dxa"/>
          </w:tcPr>
          <w:p w14:paraId="43FC2920">
            <w:pPr>
              <w:spacing w:after="0" w:line="240" w:lineRule="auto"/>
              <w:jc w:val="right"/>
            </w:pPr>
            <w:r>
              <w:rPr>
                <w:sz w:val="18"/>
              </w:rPr>
              <w:t>206</w:t>
            </w:r>
          </w:p>
        </w:tc>
        <w:tc>
          <w:tcPr>
            <w:tcW w:w="960" w:type="dxa"/>
          </w:tcPr>
          <w:p w14:paraId="4EFC6419">
            <w:pPr>
              <w:spacing w:after="0" w:line="240" w:lineRule="auto"/>
              <w:jc w:val="right"/>
            </w:pPr>
            <w:r>
              <w:rPr>
                <w:sz w:val="18"/>
              </w:rPr>
              <w:t>0.7933</w:t>
            </w:r>
          </w:p>
        </w:tc>
        <w:tc>
          <w:tcPr>
            <w:tcW w:w="960" w:type="dxa"/>
          </w:tcPr>
          <w:p w14:paraId="3C3CC1A4">
            <w:pPr>
              <w:spacing w:after="0" w:line="240" w:lineRule="auto"/>
              <w:jc w:val="right"/>
            </w:pPr>
            <w:r>
              <w:rPr>
                <w:sz w:val="18"/>
              </w:rPr>
              <w:t>0.1066</w:t>
            </w:r>
          </w:p>
        </w:tc>
        <w:tc>
          <w:tcPr>
            <w:tcW w:w="960" w:type="dxa"/>
          </w:tcPr>
          <w:p w14:paraId="51EC852F">
            <w:pPr>
              <w:spacing w:after="0" w:line="240" w:lineRule="auto"/>
              <w:jc w:val="right"/>
            </w:pPr>
            <w:r>
              <w:rPr>
                <w:sz w:val="18"/>
              </w:rPr>
              <w:t>0.4723</w:t>
            </w:r>
          </w:p>
        </w:tc>
        <w:tc>
          <w:tcPr>
            <w:tcW w:w="960" w:type="dxa"/>
          </w:tcPr>
          <w:p w14:paraId="7A7C141B">
            <w:pPr>
              <w:spacing w:after="0" w:line="240" w:lineRule="auto"/>
              <w:jc w:val="right"/>
            </w:pPr>
            <w:r>
              <w:rPr>
                <w:sz w:val="18"/>
              </w:rPr>
              <w:t>0.7277</w:t>
            </w:r>
          </w:p>
        </w:tc>
        <w:tc>
          <w:tcPr>
            <w:tcW w:w="960" w:type="dxa"/>
          </w:tcPr>
          <w:p w14:paraId="70B42789">
            <w:pPr>
              <w:spacing w:after="0" w:line="240" w:lineRule="auto"/>
              <w:jc w:val="right"/>
            </w:pPr>
            <w:r>
              <w:rPr>
                <w:sz w:val="18"/>
              </w:rPr>
              <w:t>0.8238</w:t>
            </w:r>
          </w:p>
        </w:tc>
        <w:tc>
          <w:tcPr>
            <w:tcW w:w="960" w:type="dxa"/>
          </w:tcPr>
          <w:p w14:paraId="511E1E59">
            <w:pPr>
              <w:spacing w:after="0" w:line="240" w:lineRule="auto"/>
              <w:jc w:val="right"/>
            </w:pPr>
            <w:r>
              <w:rPr>
                <w:sz w:val="18"/>
              </w:rPr>
              <w:t>0.8733</w:t>
            </w:r>
          </w:p>
        </w:tc>
        <w:tc>
          <w:tcPr>
            <w:tcW w:w="960" w:type="dxa"/>
          </w:tcPr>
          <w:p w14:paraId="79A5BC41">
            <w:pPr>
              <w:spacing w:after="0" w:line="240" w:lineRule="auto"/>
              <w:jc w:val="right"/>
            </w:pPr>
            <w:r>
              <w:rPr>
                <w:sz w:val="18"/>
              </w:rPr>
              <w:t>0.9392</w:t>
            </w:r>
          </w:p>
        </w:tc>
      </w:tr>
      <w:tr w14:paraId="54D4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B4226E7">
            <w:pPr>
              <w:spacing w:after="0" w:line="240" w:lineRule="auto"/>
              <w:jc w:val="left"/>
            </w:pPr>
            <w:r>
              <w:rPr>
                <w:sz w:val="18"/>
              </w:rPr>
              <w:t>gdpg</w:t>
            </w:r>
          </w:p>
        </w:tc>
        <w:tc>
          <w:tcPr>
            <w:tcW w:w="960" w:type="dxa"/>
          </w:tcPr>
          <w:p w14:paraId="6B5D5EB4">
            <w:pPr>
              <w:spacing w:after="0" w:line="240" w:lineRule="auto"/>
              <w:jc w:val="right"/>
            </w:pPr>
            <w:r>
              <w:rPr>
                <w:sz w:val="18"/>
              </w:rPr>
              <w:t>206</w:t>
            </w:r>
          </w:p>
        </w:tc>
        <w:tc>
          <w:tcPr>
            <w:tcW w:w="960" w:type="dxa"/>
          </w:tcPr>
          <w:p w14:paraId="4095249A">
            <w:pPr>
              <w:spacing w:after="0" w:line="240" w:lineRule="auto"/>
              <w:jc w:val="right"/>
            </w:pPr>
            <w:r>
              <w:rPr>
                <w:sz w:val="18"/>
              </w:rPr>
              <w:t>1.1401</w:t>
            </w:r>
          </w:p>
        </w:tc>
        <w:tc>
          <w:tcPr>
            <w:tcW w:w="960" w:type="dxa"/>
          </w:tcPr>
          <w:p w14:paraId="0F22BE76">
            <w:pPr>
              <w:spacing w:after="0" w:line="240" w:lineRule="auto"/>
              <w:jc w:val="right"/>
            </w:pPr>
            <w:r>
              <w:rPr>
                <w:sz w:val="18"/>
              </w:rPr>
              <w:t>3.7479</w:t>
            </w:r>
          </w:p>
        </w:tc>
        <w:tc>
          <w:tcPr>
            <w:tcW w:w="960" w:type="dxa"/>
          </w:tcPr>
          <w:p w14:paraId="1CE9CCCE">
            <w:pPr>
              <w:spacing w:after="0" w:line="240" w:lineRule="auto"/>
              <w:jc w:val="right"/>
            </w:pPr>
            <w:r>
              <w:rPr>
                <w:sz w:val="18"/>
              </w:rPr>
              <w:t>-14.8678</w:t>
            </w:r>
          </w:p>
        </w:tc>
        <w:tc>
          <w:tcPr>
            <w:tcW w:w="960" w:type="dxa"/>
          </w:tcPr>
          <w:p w14:paraId="55F738B0">
            <w:pPr>
              <w:spacing w:after="0" w:line="240" w:lineRule="auto"/>
              <w:jc w:val="right"/>
            </w:pPr>
            <w:r>
              <w:rPr>
                <w:sz w:val="18"/>
              </w:rPr>
              <w:t>0.9228</w:t>
            </w:r>
          </w:p>
        </w:tc>
        <w:tc>
          <w:tcPr>
            <w:tcW w:w="960" w:type="dxa"/>
          </w:tcPr>
          <w:p w14:paraId="073C59D5">
            <w:pPr>
              <w:spacing w:after="0" w:line="240" w:lineRule="auto"/>
              <w:jc w:val="right"/>
            </w:pPr>
            <w:r>
              <w:rPr>
                <w:sz w:val="18"/>
              </w:rPr>
              <w:t>1.9631</w:t>
            </w:r>
          </w:p>
        </w:tc>
        <w:tc>
          <w:tcPr>
            <w:tcW w:w="960" w:type="dxa"/>
          </w:tcPr>
          <w:p w14:paraId="53A73B02">
            <w:pPr>
              <w:spacing w:after="0" w:line="240" w:lineRule="auto"/>
              <w:jc w:val="right"/>
            </w:pPr>
            <w:r>
              <w:rPr>
                <w:sz w:val="18"/>
              </w:rPr>
              <w:t>2.9121</w:t>
            </w:r>
          </w:p>
        </w:tc>
        <w:tc>
          <w:tcPr>
            <w:tcW w:w="960" w:type="dxa"/>
          </w:tcPr>
          <w:p w14:paraId="1052805B">
            <w:pPr>
              <w:spacing w:after="0" w:line="240" w:lineRule="auto"/>
              <w:jc w:val="right"/>
            </w:pPr>
            <w:r>
              <w:rPr>
                <w:sz w:val="18"/>
              </w:rPr>
              <w:t>8.5164</w:t>
            </w:r>
          </w:p>
        </w:tc>
      </w:tr>
      <w:tr w14:paraId="1A4B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6D1C51F">
            <w:pPr>
              <w:spacing w:after="0" w:line="240" w:lineRule="auto"/>
              <w:jc w:val="left"/>
            </w:pPr>
            <w:r>
              <w:rPr>
                <w:sz w:val="18"/>
              </w:rPr>
              <w:t>dum9</w:t>
            </w:r>
          </w:p>
        </w:tc>
        <w:tc>
          <w:tcPr>
            <w:tcW w:w="960" w:type="dxa"/>
          </w:tcPr>
          <w:p w14:paraId="00CB3653">
            <w:pPr>
              <w:spacing w:after="0" w:line="240" w:lineRule="auto"/>
              <w:jc w:val="right"/>
            </w:pPr>
            <w:r>
              <w:rPr>
                <w:sz w:val="18"/>
              </w:rPr>
              <w:t>206</w:t>
            </w:r>
          </w:p>
        </w:tc>
        <w:tc>
          <w:tcPr>
            <w:tcW w:w="960" w:type="dxa"/>
          </w:tcPr>
          <w:p w14:paraId="210B2481">
            <w:pPr>
              <w:spacing w:after="0" w:line="240" w:lineRule="auto"/>
              <w:jc w:val="right"/>
            </w:pPr>
            <w:r>
              <w:rPr>
                <w:sz w:val="18"/>
              </w:rPr>
              <w:t>0.3835</w:t>
            </w:r>
          </w:p>
        </w:tc>
        <w:tc>
          <w:tcPr>
            <w:tcW w:w="960" w:type="dxa"/>
          </w:tcPr>
          <w:p w14:paraId="50CF1A62">
            <w:pPr>
              <w:spacing w:after="0" w:line="240" w:lineRule="auto"/>
              <w:jc w:val="right"/>
            </w:pPr>
            <w:r>
              <w:rPr>
                <w:sz w:val="18"/>
              </w:rPr>
              <w:t>0.4874</w:t>
            </w:r>
          </w:p>
        </w:tc>
        <w:tc>
          <w:tcPr>
            <w:tcW w:w="960" w:type="dxa"/>
          </w:tcPr>
          <w:p w14:paraId="7FA1389B">
            <w:pPr>
              <w:spacing w:after="0" w:line="240" w:lineRule="auto"/>
              <w:jc w:val="right"/>
            </w:pPr>
            <w:r>
              <w:rPr>
                <w:sz w:val="18"/>
              </w:rPr>
              <w:t>0.0000</w:t>
            </w:r>
          </w:p>
        </w:tc>
        <w:tc>
          <w:tcPr>
            <w:tcW w:w="960" w:type="dxa"/>
          </w:tcPr>
          <w:p w14:paraId="69981583">
            <w:pPr>
              <w:spacing w:after="0" w:line="240" w:lineRule="auto"/>
              <w:jc w:val="right"/>
            </w:pPr>
            <w:r>
              <w:rPr>
                <w:sz w:val="18"/>
              </w:rPr>
              <w:t>0.0000</w:t>
            </w:r>
          </w:p>
        </w:tc>
        <w:tc>
          <w:tcPr>
            <w:tcW w:w="960" w:type="dxa"/>
          </w:tcPr>
          <w:p w14:paraId="151D7B28">
            <w:pPr>
              <w:spacing w:after="0" w:line="240" w:lineRule="auto"/>
              <w:jc w:val="right"/>
            </w:pPr>
            <w:r>
              <w:rPr>
                <w:sz w:val="18"/>
              </w:rPr>
              <w:t>0.0000</w:t>
            </w:r>
          </w:p>
        </w:tc>
        <w:tc>
          <w:tcPr>
            <w:tcW w:w="960" w:type="dxa"/>
          </w:tcPr>
          <w:p w14:paraId="73F09DD1">
            <w:pPr>
              <w:spacing w:after="0" w:line="240" w:lineRule="auto"/>
              <w:jc w:val="right"/>
            </w:pPr>
            <w:r>
              <w:rPr>
                <w:sz w:val="18"/>
              </w:rPr>
              <w:t>1.0000</w:t>
            </w:r>
          </w:p>
        </w:tc>
        <w:tc>
          <w:tcPr>
            <w:tcW w:w="960" w:type="dxa"/>
          </w:tcPr>
          <w:p w14:paraId="6E9538C0">
            <w:pPr>
              <w:spacing w:after="0" w:line="240" w:lineRule="auto"/>
              <w:jc w:val="right"/>
            </w:pPr>
            <w:r>
              <w:rPr>
                <w:sz w:val="18"/>
              </w:rPr>
              <w:t>1.0000</w:t>
            </w:r>
          </w:p>
        </w:tc>
      </w:tr>
      <w:tr w14:paraId="4FF3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9AC201B">
            <w:pPr>
              <w:spacing w:after="0" w:line="240" w:lineRule="auto"/>
              <w:jc w:val="left"/>
            </w:pPr>
            <w:r>
              <w:rPr>
                <w:sz w:val="18"/>
              </w:rPr>
              <w:t>dum12</w:t>
            </w:r>
          </w:p>
        </w:tc>
        <w:tc>
          <w:tcPr>
            <w:tcW w:w="960" w:type="dxa"/>
          </w:tcPr>
          <w:p w14:paraId="489B00E5">
            <w:pPr>
              <w:spacing w:after="0" w:line="240" w:lineRule="auto"/>
              <w:jc w:val="right"/>
            </w:pPr>
            <w:r>
              <w:rPr>
                <w:sz w:val="18"/>
              </w:rPr>
              <w:t>206</w:t>
            </w:r>
          </w:p>
        </w:tc>
        <w:tc>
          <w:tcPr>
            <w:tcW w:w="960" w:type="dxa"/>
          </w:tcPr>
          <w:p w14:paraId="22A26555">
            <w:pPr>
              <w:spacing w:after="0" w:line="240" w:lineRule="auto"/>
              <w:jc w:val="right"/>
            </w:pPr>
            <w:r>
              <w:rPr>
                <w:sz w:val="18"/>
              </w:rPr>
              <w:t>0.7427</w:t>
            </w:r>
          </w:p>
        </w:tc>
        <w:tc>
          <w:tcPr>
            <w:tcW w:w="960" w:type="dxa"/>
          </w:tcPr>
          <w:p w14:paraId="4A9B044B">
            <w:pPr>
              <w:spacing w:after="0" w:line="240" w:lineRule="auto"/>
              <w:jc w:val="right"/>
            </w:pPr>
            <w:r>
              <w:rPr>
                <w:sz w:val="18"/>
              </w:rPr>
              <w:t>0.4382</w:t>
            </w:r>
          </w:p>
        </w:tc>
        <w:tc>
          <w:tcPr>
            <w:tcW w:w="960" w:type="dxa"/>
          </w:tcPr>
          <w:p w14:paraId="05CC7730">
            <w:pPr>
              <w:spacing w:after="0" w:line="240" w:lineRule="auto"/>
              <w:jc w:val="right"/>
            </w:pPr>
            <w:r>
              <w:rPr>
                <w:sz w:val="18"/>
              </w:rPr>
              <w:t>0.0000</w:t>
            </w:r>
          </w:p>
        </w:tc>
        <w:tc>
          <w:tcPr>
            <w:tcW w:w="960" w:type="dxa"/>
          </w:tcPr>
          <w:p w14:paraId="0FC1A73D">
            <w:pPr>
              <w:spacing w:after="0" w:line="240" w:lineRule="auto"/>
              <w:jc w:val="right"/>
            </w:pPr>
            <w:r>
              <w:rPr>
                <w:sz w:val="18"/>
              </w:rPr>
              <w:t>0.0000</w:t>
            </w:r>
          </w:p>
        </w:tc>
        <w:tc>
          <w:tcPr>
            <w:tcW w:w="960" w:type="dxa"/>
          </w:tcPr>
          <w:p w14:paraId="1725692E">
            <w:pPr>
              <w:spacing w:after="0" w:line="240" w:lineRule="auto"/>
              <w:jc w:val="right"/>
            </w:pPr>
            <w:r>
              <w:rPr>
                <w:sz w:val="18"/>
              </w:rPr>
              <w:t>1.0000</w:t>
            </w:r>
          </w:p>
        </w:tc>
        <w:tc>
          <w:tcPr>
            <w:tcW w:w="960" w:type="dxa"/>
          </w:tcPr>
          <w:p w14:paraId="7B6B32F3">
            <w:pPr>
              <w:spacing w:after="0" w:line="240" w:lineRule="auto"/>
              <w:jc w:val="right"/>
            </w:pPr>
            <w:r>
              <w:rPr>
                <w:sz w:val="18"/>
              </w:rPr>
              <w:t>1.0000</w:t>
            </w:r>
          </w:p>
        </w:tc>
        <w:tc>
          <w:tcPr>
            <w:tcW w:w="960" w:type="dxa"/>
          </w:tcPr>
          <w:p w14:paraId="4A6E6BDA">
            <w:pPr>
              <w:spacing w:after="0" w:line="240" w:lineRule="auto"/>
              <w:jc w:val="right"/>
            </w:pPr>
            <w:r>
              <w:rPr>
                <w:sz w:val="18"/>
              </w:rPr>
              <w:t>1.0000</w:t>
            </w:r>
          </w:p>
        </w:tc>
      </w:tr>
    </w:tbl>
    <w:p w14:paraId="04E995BA"/>
    <w:p w14:paraId="650D7E59">
      <w:pPr>
        <w:pStyle w:val="2"/>
        <w:jc w:val="left"/>
      </w:pPr>
      <w:r>
        <w:rPr>
          <w:color w:val="1F497D"/>
        </w:rPr>
        <w:t>3. Panel Data Sample Selection</w:t>
      </w:r>
    </w:p>
    <w:p w14:paraId="27BA25A8">
      <w:pPr>
        <w:spacing w:before="0" w:after="120"/>
      </w:pPr>
      <w:r>
        <w:rPr>
          <w:sz w:val="22"/>
        </w:rPr>
        <w:t>The minimum requirement is three consecutive annual observations of bndgrn per country. Countries with fewer consecutive observations (e.g., only sporadic one- or two-year entries) are excluded. This preserves the ability to use first-difference and dynamic panel estimators (Anderson-Hsiao) and avoids overfitting entity dummies to too few time-series points. Of 76 countries in the raw database, 23 do not satisfy the criterion.</w:t>
      </w:r>
    </w:p>
    <w:p w14:paraId="51B1DFE2">
      <w:pPr>
        <w:spacing w:before="0" w:after="120"/>
      </w:pPr>
      <w:r>
        <w:rPr>
          <w:sz w:val="22"/>
        </w:rPr>
        <w:t>The sample-selection bias question: excluded countries tend to be smaller or less advanced markets (Bermuda, Cayman Islands, Nigeria) with only episodic green bond activity. This may slightly overstate the CB policy effects if advanced-market countries both have stronger CB institutions and more developed green bond markets.</w:t>
      </w:r>
    </w:p>
    <w:p w14:paraId="37DC821A">
      <w:pPr>
        <w:spacing w:before="0" w:after="120"/>
      </w:pPr>
      <w:r>
        <w:rPr>
          <w:sz w:val="22"/>
        </w:rPr>
        <w:t>Countries EXCLUDED (N=23): Bangladesh, Costa Rica, Czech Rep., Egypt, Estonia, Fiji, Georgia, Hungary, Iceland, Israel, Lithuania, Marshall Islands, Morocco, Namibia, Nigeria, Pakistan, Romania, Serbia, Seychelles, Slovak Rep., Slovenia, Ukraine, Vietnam.</w:t>
      </w:r>
    </w:p>
    <w:p w14:paraId="45D478B9">
      <w:pPr>
        <w:spacing w:before="0" w:after="120"/>
      </w:pPr>
      <w:r>
        <w:rPr>
          <w:sz w:val="22"/>
        </w:rPr>
        <w:t>Countries INCLUDED (N=53): Argentina, Australia, Austria, Belgium, Bermuda, Brazil, British Virgin Islands, Canada, Cayman Islands, Chile, China, Colombia, Denmark, Finland, France, Germany, Greece, Guernsey, Hong Kong, India, Indonesia, Ireland, Italy, Japan, Jersey, Korea, Rep., Latvia, Liechtenstein, Luxembourg, Macao, Malaysia, Mauritius, Mexico, Netherlands, New Zealand, Norway, Panama, Peru, Philippines, Poland, Portugal, Russia, Singapore, South Africa, Spain, Sweden, Switzerland, Taiwan, Thailand, Turkey, United Arab Emirates, United Kingdom, United States.</w:t>
      </w:r>
    </w:p>
    <w:p w14:paraId="781A83A1">
      <w:pPr>
        <w:pStyle w:val="2"/>
        <w:jc w:val="left"/>
      </w:pPr>
      <w:r>
        <w:rPr>
          <w:color w:val="1F497D"/>
        </w:rPr>
        <w:t>4. Sample Selection within the Unbalanced Panel</w:t>
      </w:r>
    </w:p>
    <w:p w14:paraId="13C85175">
      <w:pPr>
        <w:spacing w:before="0" w:after="120"/>
      </w:pPr>
      <w:r>
        <w:rPr>
          <w:sz w:val="22"/>
        </w:rPr>
        <w:t>The selected panel is strongly unbalanced. Most countries enter the panel after 2013 as the green bond market grew. Germany and Norway contribute the longest series (T=11). The T-distribution shows that 20 of 53 countries have only 3–4 annual observations, compared to 8 countries with 7–11 observations. This heterogeneity affects both the within-group variance and the reliability of cluster-robust standard errors.</w:t>
      </w:r>
    </w:p>
    <w:p w14:paraId="01B2C864">
      <w:pPr>
        <w:pStyle w:val="3"/>
        <w:jc w:val="left"/>
      </w:pPr>
      <w:r>
        <w:rPr>
          <w:color w:val="1F497D"/>
        </w:rPr>
        <w:t>Observations per Year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tblGrid>
      <w:tr w14:paraId="09C2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BDD7EE"/>
          </w:tcPr>
          <w:p w14:paraId="5EA266EA">
            <w:pPr>
              <w:spacing w:after="0" w:line="240" w:lineRule="auto"/>
              <w:jc w:val="center"/>
            </w:pPr>
            <w:r>
              <w:rPr>
                <w:b/>
                <w:sz w:val="18"/>
              </w:rPr>
              <w:t>Year</w:t>
            </w:r>
          </w:p>
        </w:tc>
        <w:tc>
          <w:tcPr>
            <w:tcW w:w="2160" w:type="dxa"/>
            <w:shd w:val="clear" w:color="auto" w:fill="BDD7EE"/>
          </w:tcPr>
          <w:p w14:paraId="20801B98">
            <w:pPr>
              <w:spacing w:after="0" w:line="240" w:lineRule="auto"/>
              <w:jc w:val="center"/>
            </w:pPr>
            <w:r>
              <w:rPr>
                <w:b/>
                <w:sz w:val="18"/>
              </w:rPr>
              <w:t>N Countries</w:t>
            </w:r>
          </w:p>
        </w:tc>
      </w:tr>
      <w:tr w14:paraId="7F2C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DAA544">
            <w:pPr>
              <w:spacing w:after="0" w:line="240" w:lineRule="auto"/>
              <w:jc w:val="left"/>
            </w:pPr>
            <w:r>
              <w:rPr>
                <w:sz w:val="18"/>
              </w:rPr>
              <w:t>1991</w:t>
            </w:r>
          </w:p>
        </w:tc>
        <w:tc>
          <w:tcPr>
            <w:tcW w:w="2160" w:type="dxa"/>
          </w:tcPr>
          <w:p w14:paraId="79F12AD8">
            <w:pPr>
              <w:spacing w:after="0" w:line="240" w:lineRule="auto"/>
              <w:jc w:val="right"/>
            </w:pPr>
            <w:r>
              <w:rPr>
                <w:sz w:val="18"/>
              </w:rPr>
              <w:t>1</w:t>
            </w:r>
          </w:p>
        </w:tc>
      </w:tr>
      <w:tr w14:paraId="30D8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B5E953">
            <w:pPr>
              <w:spacing w:after="0" w:line="240" w:lineRule="auto"/>
              <w:jc w:val="left"/>
            </w:pPr>
            <w:r>
              <w:rPr>
                <w:sz w:val="18"/>
              </w:rPr>
              <w:t>1992</w:t>
            </w:r>
          </w:p>
        </w:tc>
        <w:tc>
          <w:tcPr>
            <w:tcW w:w="2160" w:type="dxa"/>
          </w:tcPr>
          <w:p w14:paraId="4FE47F6A">
            <w:pPr>
              <w:spacing w:after="0" w:line="240" w:lineRule="auto"/>
              <w:jc w:val="right"/>
            </w:pPr>
            <w:r>
              <w:rPr>
                <w:sz w:val="18"/>
              </w:rPr>
              <w:t>2</w:t>
            </w:r>
          </w:p>
        </w:tc>
      </w:tr>
      <w:tr w14:paraId="0381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AFFCAE">
            <w:pPr>
              <w:spacing w:after="0" w:line="240" w:lineRule="auto"/>
              <w:jc w:val="left"/>
            </w:pPr>
            <w:r>
              <w:rPr>
                <w:sz w:val="18"/>
              </w:rPr>
              <w:t>1993</w:t>
            </w:r>
          </w:p>
        </w:tc>
        <w:tc>
          <w:tcPr>
            <w:tcW w:w="2160" w:type="dxa"/>
          </w:tcPr>
          <w:p w14:paraId="67A3F2CB">
            <w:pPr>
              <w:spacing w:after="0" w:line="240" w:lineRule="auto"/>
              <w:jc w:val="right"/>
            </w:pPr>
            <w:r>
              <w:rPr>
                <w:sz w:val="18"/>
              </w:rPr>
              <w:t>2</w:t>
            </w:r>
          </w:p>
        </w:tc>
      </w:tr>
      <w:tr w14:paraId="6DCF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637186">
            <w:pPr>
              <w:spacing w:after="0" w:line="240" w:lineRule="auto"/>
              <w:jc w:val="left"/>
            </w:pPr>
            <w:r>
              <w:rPr>
                <w:sz w:val="18"/>
              </w:rPr>
              <w:t>1994</w:t>
            </w:r>
          </w:p>
        </w:tc>
        <w:tc>
          <w:tcPr>
            <w:tcW w:w="2160" w:type="dxa"/>
          </w:tcPr>
          <w:p w14:paraId="61769D6D">
            <w:pPr>
              <w:spacing w:after="0" w:line="240" w:lineRule="auto"/>
              <w:jc w:val="right"/>
            </w:pPr>
            <w:r>
              <w:rPr>
                <w:sz w:val="18"/>
              </w:rPr>
              <w:t>1</w:t>
            </w:r>
          </w:p>
        </w:tc>
      </w:tr>
      <w:tr w14:paraId="09CD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C57172">
            <w:pPr>
              <w:spacing w:after="0" w:line="240" w:lineRule="auto"/>
              <w:jc w:val="left"/>
            </w:pPr>
            <w:r>
              <w:rPr>
                <w:sz w:val="18"/>
              </w:rPr>
              <w:t>1999</w:t>
            </w:r>
          </w:p>
        </w:tc>
        <w:tc>
          <w:tcPr>
            <w:tcW w:w="2160" w:type="dxa"/>
          </w:tcPr>
          <w:p w14:paraId="3EC62351">
            <w:pPr>
              <w:spacing w:after="0" w:line="240" w:lineRule="auto"/>
              <w:jc w:val="right"/>
            </w:pPr>
            <w:r>
              <w:rPr>
                <w:sz w:val="18"/>
              </w:rPr>
              <w:t>1</w:t>
            </w:r>
          </w:p>
        </w:tc>
      </w:tr>
      <w:tr w14:paraId="61D4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EEE740">
            <w:pPr>
              <w:spacing w:after="0" w:line="240" w:lineRule="auto"/>
              <w:jc w:val="left"/>
            </w:pPr>
            <w:r>
              <w:rPr>
                <w:sz w:val="18"/>
              </w:rPr>
              <w:t>2000</w:t>
            </w:r>
          </w:p>
        </w:tc>
        <w:tc>
          <w:tcPr>
            <w:tcW w:w="2160" w:type="dxa"/>
          </w:tcPr>
          <w:p w14:paraId="4E84CE7F">
            <w:pPr>
              <w:spacing w:after="0" w:line="240" w:lineRule="auto"/>
              <w:jc w:val="right"/>
            </w:pPr>
            <w:r>
              <w:rPr>
                <w:sz w:val="18"/>
              </w:rPr>
              <w:t>2</w:t>
            </w:r>
          </w:p>
        </w:tc>
      </w:tr>
      <w:tr w14:paraId="3921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581A75">
            <w:pPr>
              <w:spacing w:after="0" w:line="240" w:lineRule="auto"/>
              <w:jc w:val="left"/>
            </w:pPr>
            <w:r>
              <w:rPr>
                <w:sz w:val="18"/>
              </w:rPr>
              <w:t>2002</w:t>
            </w:r>
          </w:p>
        </w:tc>
        <w:tc>
          <w:tcPr>
            <w:tcW w:w="2160" w:type="dxa"/>
          </w:tcPr>
          <w:p w14:paraId="571F6161">
            <w:pPr>
              <w:spacing w:after="0" w:line="240" w:lineRule="auto"/>
              <w:jc w:val="right"/>
            </w:pPr>
            <w:r>
              <w:rPr>
                <w:sz w:val="18"/>
              </w:rPr>
              <w:t>2</w:t>
            </w:r>
          </w:p>
        </w:tc>
      </w:tr>
      <w:tr w14:paraId="5DD1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FDAD38">
            <w:pPr>
              <w:spacing w:after="0" w:line="240" w:lineRule="auto"/>
              <w:jc w:val="left"/>
            </w:pPr>
            <w:r>
              <w:rPr>
                <w:sz w:val="18"/>
              </w:rPr>
              <w:t>2003</w:t>
            </w:r>
          </w:p>
        </w:tc>
        <w:tc>
          <w:tcPr>
            <w:tcW w:w="2160" w:type="dxa"/>
          </w:tcPr>
          <w:p w14:paraId="67D595C5">
            <w:pPr>
              <w:spacing w:after="0" w:line="240" w:lineRule="auto"/>
              <w:jc w:val="right"/>
            </w:pPr>
            <w:r>
              <w:rPr>
                <w:sz w:val="18"/>
              </w:rPr>
              <w:t>4</w:t>
            </w:r>
          </w:p>
        </w:tc>
      </w:tr>
      <w:tr w14:paraId="614A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ADE6C8">
            <w:pPr>
              <w:spacing w:after="0" w:line="240" w:lineRule="auto"/>
              <w:jc w:val="left"/>
            </w:pPr>
            <w:r>
              <w:rPr>
                <w:sz w:val="18"/>
              </w:rPr>
              <w:t>2004</w:t>
            </w:r>
          </w:p>
        </w:tc>
        <w:tc>
          <w:tcPr>
            <w:tcW w:w="2160" w:type="dxa"/>
          </w:tcPr>
          <w:p w14:paraId="1A3C7972">
            <w:pPr>
              <w:spacing w:after="0" w:line="240" w:lineRule="auto"/>
              <w:jc w:val="right"/>
            </w:pPr>
            <w:r>
              <w:rPr>
                <w:sz w:val="18"/>
              </w:rPr>
              <w:t>1</w:t>
            </w:r>
          </w:p>
        </w:tc>
      </w:tr>
      <w:tr w14:paraId="59A6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594704">
            <w:pPr>
              <w:spacing w:after="0" w:line="240" w:lineRule="auto"/>
              <w:jc w:val="left"/>
            </w:pPr>
            <w:r>
              <w:rPr>
                <w:sz w:val="18"/>
              </w:rPr>
              <w:t>2008</w:t>
            </w:r>
          </w:p>
        </w:tc>
        <w:tc>
          <w:tcPr>
            <w:tcW w:w="2160" w:type="dxa"/>
          </w:tcPr>
          <w:p w14:paraId="68727F48">
            <w:pPr>
              <w:spacing w:after="0" w:line="240" w:lineRule="auto"/>
              <w:jc w:val="right"/>
            </w:pPr>
            <w:r>
              <w:rPr>
                <w:sz w:val="18"/>
              </w:rPr>
              <w:t>1</w:t>
            </w:r>
          </w:p>
        </w:tc>
      </w:tr>
      <w:tr w14:paraId="406F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82568A">
            <w:pPr>
              <w:spacing w:after="0" w:line="240" w:lineRule="auto"/>
              <w:jc w:val="left"/>
            </w:pPr>
            <w:r>
              <w:rPr>
                <w:sz w:val="18"/>
              </w:rPr>
              <w:t>2010</w:t>
            </w:r>
          </w:p>
        </w:tc>
        <w:tc>
          <w:tcPr>
            <w:tcW w:w="2160" w:type="dxa"/>
          </w:tcPr>
          <w:p w14:paraId="098CC988">
            <w:pPr>
              <w:spacing w:after="0" w:line="240" w:lineRule="auto"/>
              <w:jc w:val="right"/>
            </w:pPr>
            <w:r>
              <w:rPr>
                <w:sz w:val="18"/>
              </w:rPr>
              <w:t>1</w:t>
            </w:r>
          </w:p>
        </w:tc>
      </w:tr>
      <w:tr w14:paraId="7552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19F7D5">
            <w:pPr>
              <w:spacing w:after="0" w:line="240" w:lineRule="auto"/>
              <w:jc w:val="left"/>
            </w:pPr>
            <w:r>
              <w:rPr>
                <w:sz w:val="18"/>
              </w:rPr>
              <w:t>2011</w:t>
            </w:r>
          </w:p>
        </w:tc>
        <w:tc>
          <w:tcPr>
            <w:tcW w:w="2160" w:type="dxa"/>
          </w:tcPr>
          <w:p w14:paraId="554F7AB9">
            <w:pPr>
              <w:spacing w:after="0" w:line="240" w:lineRule="auto"/>
              <w:jc w:val="right"/>
            </w:pPr>
            <w:r>
              <w:rPr>
                <w:sz w:val="18"/>
              </w:rPr>
              <w:t>1</w:t>
            </w:r>
          </w:p>
        </w:tc>
      </w:tr>
      <w:tr w14:paraId="2B93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D384AD">
            <w:pPr>
              <w:spacing w:after="0" w:line="240" w:lineRule="auto"/>
              <w:jc w:val="left"/>
            </w:pPr>
            <w:r>
              <w:rPr>
                <w:sz w:val="18"/>
              </w:rPr>
              <w:t>2012</w:t>
            </w:r>
          </w:p>
        </w:tc>
        <w:tc>
          <w:tcPr>
            <w:tcW w:w="2160" w:type="dxa"/>
          </w:tcPr>
          <w:p w14:paraId="54C5E648">
            <w:pPr>
              <w:spacing w:after="0" w:line="240" w:lineRule="auto"/>
              <w:jc w:val="right"/>
            </w:pPr>
            <w:r>
              <w:rPr>
                <w:sz w:val="18"/>
              </w:rPr>
              <w:t>4</w:t>
            </w:r>
          </w:p>
        </w:tc>
      </w:tr>
      <w:tr w14:paraId="22F1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5E5897">
            <w:pPr>
              <w:spacing w:after="0" w:line="240" w:lineRule="auto"/>
              <w:jc w:val="left"/>
            </w:pPr>
            <w:r>
              <w:rPr>
                <w:sz w:val="18"/>
              </w:rPr>
              <w:t>2013</w:t>
            </w:r>
          </w:p>
        </w:tc>
        <w:tc>
          <w:tcPr>
            <w:tcW w:w="2160" w:type="dxa"/>
          </w:tcPr>
          <w:p w14:paraId="5E443947">
            <w:pPr>
              <w:spacing w:after="0" w:line="240" w:lineRule="auto"/>
              <w:jc w:val="right"/>
            </w:pPr>
            <w:r>
              <w:rPr>
                <w:sz w:val="18"/>
              </w:rPr>
              <w:t>8</w:t>
            </w:r>
          </w:p>
        </w:tc>
      </w:tr>
      <w:tr w14:paraId="37AC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DD9396">
            <w:pPr>
              <w:spacing w:after="0" w:line="240" w:lineRule="auto"/>
              <w:jc w:val="left"/>
            </w:pPr>
            <w:r>
              <w:rPr>
                <w:sz w:val="18"/>
              </w:rPr>
              <w:t>2014</w:t>
            </w:r>
          </w:p>
        </w:tc>
        <w:tc>
          <w:tcPr>
            <w:tcW w:w="2160" w:type="dxa"/>
          </w:tcPr>
          <w:p w14:paraId="384F02D1">
            <w:pPr>
              <w:spacing w:after="0" w:line="240" w:lineRule="auto"/>
              <w:jc w:val="right"/>
            </w:pPr>
            <w:r>
              <w:rPr>
                <w:sz w:val="18"/>
              </w:rPr>
              <w:t>18</w:t>
            </w:r>
          </w:p>
        </w:tc>
      </w:tr>
      <w:tr w14:paraId="215A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697007">
            <w:pPr>
              <w:spacing w:after="0" w:line="240" w:lineRule="auto"/>
              <w:jc w:val="left"/>
            </w:pPr>
            <w:r>
              <w:rPr>
                <w:sz w:val="18"/>
              </w:rPr>
              <w:t>2015</w:t>
            </w:r>
          </w:p>
        </w:tc>
        <w:tc>
          <w:tcPr>
            <w:tcW w:w="2160" w:type="dxa"/>
          </w:tcPr>
          <w:p w14:paraId="12F4AEE5">
            <w:pPr>
              <w:spacing w:after="0" w:line="240" w:lineRule="auto"/>
              <w:jc w:val="right"/>
            </w:pPr>
            <w:r>
              <w:rPr>
                <w:sz w:val="18"/>
              </w:rPr>
              <w:t>19</w:t>
            </w:r>
          </w:p>
        </w:tc>
      </w:tr>
      <w:tr w14:paraId="3221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E371ED">
            <w:pPr>
              <w:spacing w:after="0" w:line="240" w:lineRule="auto"/>
              <w:jc w:val="left"/>
            </w:pPr>
            <w:r>
              <w:rPr>
                <w:sz w:val="18"/>
              </w:rPr>
              <w:t>2016</w:t>
            </w:r>
          </w:p>
        </w:tc>
        <w:tc>
          <w:tcPr>
            <w:tcW w:w="2160" w:type="dxa"/>
          </w:tcPr>
          <w:p w14:paraId="63B27C46">
            <w:pPr>
              <w:spacing w:after="0" w:line="240" w:lineRule="auto"/>
              <w:jc w:val="right"/>
            </w:pPr>
            <w:r>
              <w:rPr>
                <w:sz w:val="18"/>
              </w:rPr>
              <w:t>29</w:t>
            </w:r>
          </w:p>
        </w:tc>
      </w:tr>
      <w:tr w14:paraId="0356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D0BD4D">
            <w:pPr>
              <w:spacing w:after="0" w:line="240" w:lineRule="auto"/>
              <w:jc w:val="left"/>
            </w:pPr>
            <w:r>
              <w:rPr>
                <w:sz w:val="18"/>
              </w:rPr>
              <w:t>2017</w:t>
            </w:r>
          </w:p>
        </w:tc>
        <w:tc>
          <w:tcPr>
            <w:tcW w:w="2160" w:type="dxa"/>
          </w:tcPr>
          <w:p w14:paraId="3DCFF1AD">
            <w:pPr>
              <w:spacing w:after="0" w:line="240" w:lineRule="auto"/>
              <w:jc w:val="right"/>
            </w:pPr>
            <w:r>
              <w:rPr>
                <w:sz w:val="18"/>
              </w:rPr>
              <w:t>36</w:t>
            </w:r>
          </w:p>
        </w:tc>
      </w:tr>
      <w:tr w14:paraId="51D4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6DAE95">
            <w:pPr>
              <w:spacing w:after="0" w:line="240" w:lineRule="auto"/>
              <w:jc w:val="left"/>
            </w:pPr>
            <w:r>
              <w:rPr>
                <w:sz w:val="18"/>
              </w:rPr>
              <w:t>2018</w:t>
            </w:r>
          </w:p>
        </w:tc>
        <w:tc>
          <w:tcPr>
            <w:tcW w:w="2160" w:type="dxa"/>
          </w:tcPr>
          <w:p w14:paraId="7C7B3F03">
            <w:pPr>
              <w:spacing w:after="0" w:line="240" w:lineRule="auto"/>
              <w:jc w:val="right"/>
            </w:pPr>
            <w:r>
              <w:rPr>
                <w:sz w:val="18"/>
              </w:rPr>
              <w:t>38</w:t>
            </w:r>
          </w:p>
        </w:tc>
      </w:tr>
      <w:tr w14:paraId="3D4E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F765FD">
            <w:pPr>
              <w:spacing w:after="0" w:line="240" w:lineRule="auto"/>
              <w:jc w:val="left"/>
            </w:pPr>
            <w:r>
              <w:rPr>
                <w:sz w:val="18"/>
              </w:rPr>
              <w:t>2019</w:t>
            </w:r>
          </w:p>
        </w:tc>
        <w:tc>
          <w:tcPr>
            <w:tcW w:w="2160" w:type="dxa"/>
          </w:tcPr>
          <w:p w14:paraId="3F20FC88">
            <w:pPr>
              <w:spacing w:after="0" w:line="240" w:lineRule="auto"/>
              <w:jc w:val="right"/>
            </w:pPr>
            <w:r>
              <w:rPr>
                <w:sz w:val="18"/>
              </w:rPr>
              <w:t>49</w:t>
            </w:r>
          </w:p>
        </w:tc>
      </w:tr>
      <w:tr w14:paraId="3C8A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8A1201">
            <w:pPr>
              <w:spacing w:after="0" w:line="240" w:lineRule="auto"/>
              <w:jc w:val="left"/>
            </w:pPr>
            <w:r>
              <w:rPr>
                <w:sz w:val="18"/>
              </w:rPr>
              <w:t>2020</w:t>
            </w:r>
          </w:p>
        </w:tc>
        <w:tc>
          <w:tcPr>
            <w:tcW w:w="2160" w:type="dxa"/>
          </w:tcPr>
          <w:p w14:paraId="5A3968F9">
            <w:pPr>
              <w:spacing w:after="0" w:line="240" w:lineRule="auto"/>
              <w:jc w:val="right"/>
            </w:pPr>
            <w:r>
              <w:rPr>
                <w:sz w:val="18"/>
              </w:rPr>
              <w:t>51</w:t>
            </w:r>
          </w:p>
        </w:tc>
      </w:tr>
      <w:tr w14:paraId="0CF7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5467BF">
            <w:pPr>
              <w:spacing w:after="0" w:line="240" w:lineRule="auto"/>
              <w:jc w:val="left"/>
            </w:pPr>
            <w:r>
              <w:rPr>
                <w:sz w:val="18"/>
              </w:rPr>
              <w:t>2021</w:t>
            </w:r>
          </w:p>
        </w:tc>
        <w:tc>
          <w:tcPr>
            <w:tcW w:w="2160" w:type="dxa"/>
          </w:tcPr>
          <w:p w14:paraId="3BA90035">
            <w:pPr>
              <w:spacing w:after="0" w:line="240" w:lineRule="auto"/>
              <w:jc w:val="right"/>
            </w:pPr>
            <w:r>
              <w:rPr>
                <w:sz w:val="18"/>
              </w:rPr>
              <w:t>51</w:t>
            </w:r>
          </w:p>
        </w:tc>
      </w:tr>
    </w:tbl>
    <w:p w14:paraId="53FF43BE"/>
    <w:p w14:paraId="175A1598">
      <w:pPr>
        <w:pStyle w:val="3"/>
        <w:jc w:val="left"/>
      </w:pPr>
      <w:r>
        <w:rPr>
          <w:color w:val="1F497D"/>
        </w:rPr>
        <w:t>T Distribution (obs per country)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tblGrid>
      <w:tr w14:paraId="18EE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BDD7EE"/>
          </w:tcPr>
          <w:p w14:paraId="3827D6BC">
            <w:pPr>
              <w:spacing w:after="0" w:line="240" w:lineRule="auto"/>
              <w:jc w:val="center"/>
            </w:pPr>
            <w:r>
              <w:rPr>
                <w:b/>
                <w:sz w:val="18"/>
              </w:rPr>
              <w:t>T (time-series obs)</w:t>
            </w:r>
          </w:p>
        </w:tc>
        <w:tc>
          <w:tcPr>
            <w:tcW w:w="2880" w:type="dxa"/>
            <w:shd w:val="clear" w:color="auto" w:fill="BDD7EE"/>
          </w:tcPr>
          <w:p w14:paraId="7CB83AB9">
            <w:pPr>
              <w:spacing w:after="0" w:line="240" w:lineRule="auto"/>
              <w:jc w:val="center"/>
            </w:pPr>
            <w:r>
              <w:rPr>
                <w:b/>
                <w:sz w:val="18"/>
              </w:rPr>
              <w:t>N Countries</w:t>
            </w:r>
          </w:p>
        </w:tc>
      </w:tr>
      <w:tr w14:paraId="0DF5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ED48AF">
            <w:pPr>
              <w:spacing w:after="0" w:line="240" w:lineRule="auto"/>
              <w:jc w:val="left"/>
            </w:pPr>
            <w:r>
              <w:rPr>
                <w:sz w:val="18"/>
              </w:rPr>
              <w:t>15</w:t>
            </w:r>
          </w:p>
        </w:tc>
        <w:tc>
          <w:tcPr>
            <w:tcW w:w="2880" w:type="dxa"/>
          </w:tcPr>
          <w:p w14:paraId="38813ED1">
            <w:pPr>
              <w:spacing w:after="0" w:line="240" w:lineRule="auto"/>
              <w:jc w:val="right"/>
            </w:pPr>
            <w:r>
              <w:rPr>
                <w:sz w:val="18"/>
              </w:rPr>
              <w:t>1</w:t>
            </w:r>
          </w:p>
        </w:tc>
      </w:tr>
      <w:tr w14:paraId="54B4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6B7874">
            <w:pPr>
              <w:spacing w:after="0" w:line="240" w:lineRule="auto"/>
              <w:jc w:val="left"/>
            </w:pPr>
            <w:r>
              <w:rPr>
                <w:sz w:val="18"/>
              </w:rPr>
              <w:t>12</w:t>
            </w:r>
          </w:p>
        </w:tc>
        <w:tc>
          <w:tcPr>
            <w:tcW w:w="2880" w:type="dxa"/>
          </w:tcPr>
          <w:p w14:paraId="4C2C56DB">
            <w:pPr>
              <w:spacing w:after="0" w:line="240" w:lineRule="auto"/>
              <w:jc w:val="right"/>
            </w:pPr>
            <w:r>
              <w:rPr>
                <w:sz w:val="18"/>
              </w:rPr>
              <w:t>1</w:t>
            </w:r>
          </w:p>
        </w:tc>
      </w:tr>
      <w:tr w14:paraId="588B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1002A5">
            <w:pPr>
              <w:spacing w:after="0" w:line="240" w:lineRule="auto"/>
              <w:jc w:val="left"/>
            </w:pPr>
            <w:r>
              <w:rPr>
                <w:sz w:val="18"/>
              </w:rPr>
              <w:t>10</w:t>
            </w:r>
          </w:p>
        </w:tc>
        <w:tc>
          <w:tcPr>
            <w:tcW w:w="2880" w:type="dxa"/>
          </w:tcPr>
          <w:p w14:paraId="012A185F">
            <w:pPr>
              <w:spacing w:after="0" w:line="240" w:lineRule="auto"/>
              <w:jc w:val="right"/>
            </w:pPr>
            <w:r>
              <w:rPr>
                <w:sz w:val="18"/>
              </w:rPr>
              <w:t>3</w:t>
            </w:r>
          </w:p>
        </w:tc>
      </w:tr>
      <w:tr w14:paraId="08B7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23BB1A">
            <w:pPr>
              <w:spacing w:after="0" w:line="240" w:lineRule="auto"/>
              <w:jc w:val="left"/>
            </w:pPr>
            <w:r>
              <w:rPr>
                <w:sz w:val="18"/>
              </w:rPr>
              <w:t>9</w:t>
            </w:r>
          </w:p>
        </w:tc>
        <w:tc>
          <w:tcPr>
            <w:tcW w:w="2880" w:type="dxa"/>
          </w:tcPr>
          <w:p w14:paraId="5512C826">
            <w:pPr>
              <w:spacing w:after="0" w:line="240" w:lineRule="auto"/>
              <w:jc w:val="right"/>
            </w:pPr>
            <w:r>
              <w:rPr>
                <w:sz w:val="18"/>
              </w:rPr>
              <w:t>4</w:t>
            </w:r>
          </w:p>
        </w:tc>
      </w:tr>
      <w:tr w14:paraId="1F49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12B2BE">
            <w:pPr>
              <w:spacing w:after="0" w:line="240" w:lineRule="auto"/>
              <w:jc w:val="left"/>
            </w:pPr>
            <w:r>
              <w:rPr>
                <w:sz w:val="18"/>
              </w:rPr>
              <w:t>8</w:t>
            </w:r>
          </w:p>
        </w:tc>
        <w:tc>
          <w:tcPr>
            <w:tcW w:w="2880" w:type="dxa"/>
          </w:tcPr>
          <w:p w14:paraId="1F208850">
            <w:pPr>
              <w:spacing w:after="0" w:line="240" w:lineRule="auto"/>
              <w:jc w:val="right"/>
            </w:pPr>
            <w:r>
              <w:rPr>
                <w:sz w:val="18"/>
              </w:rPr>
              <w:t>5</w:t>
            </w:r>
          </w:p>
        </w:tc>
      </w:tr>
      <w:tr w14:paraId="55F5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B74C30">
            <w:pPr>
              <w:spacing w:after="0" w:line="240" w:lineRule="auto"/>
              <w:jc w:val="left"/>
            </w:pPr>
            <w:r>
              <w:rPr>
                <w:sz w:val="18"/>
              </w:rPr>
              <w:t>7</w:t>
            </w:r>
          </w:p>
        </w:tc>
        <w:tc>
          <w:tcPr>
            <w:tcW w:w="2880" w:type="dxa"/>
          </w:tcPr>
          <w:p w14:paraId="7290398D">
            <w:pPr>
              <w:spacing w:after="0" w:line="240" w:lineRule="auto"/>
              <w:jc w:val="right"/>
            </w:pPr>
            <w:r>
              <w:rPr>
                <w:sz w:val="18"/>
              </w:rPr>
              <w:t>7</w:t>
            </w:r>
          </w:p>
        </w:tc>
      </w:tr>
      <w:tr w14:paraId="4ACB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C2ECA7">
            <w:pPr>
              <w:spacing w:after="0" w:line="240" w:lineRule="auto"/>
              <w:jc w:val="left"/>
            </w:pPr>
            <w:r>
              <w:rPr>
                <w:sz w:val="18"/>
              </w:rPr>
              <w:t>6</w:t>
            </w:r>
          </w:p>
        </w:tc>
        <w:tc>
          <w:tcPr>
            <w:tcW w:w="2880" w:type="dxa"/>
          </w:tcPr>
          <w:p w14:paraId="00A01CDF">
            <w:pPr>
              <w:spacing w:after="0" w:line="240" w:lineRule="auto"/>
              <w:jc w:val="right"/>
            </w:pPr>
            <w:r>
              <w:rPr>
                <w:sz w:val="18"/>
              </w:rPr>
              <w:t>8</w:t>
            </w:r>
          </w:p>
        </w:tc>
      </w:tr>
      <w:tr w14:paraId="7FBD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6B5BF3">
            <w:pPr>
              <w:spacing w:after="0" w:line="240" w:lineRule="auto"/>
              <w:jc w:val="left"/>
            </w:pPr>
            <w:r>
              <w:rPr>
                <w:sz w:val="18"/>
              </w:rPr>
              <w:t>5</w:t>
            </w:r>
          </w:p>
        </w:tc>
        <w:tc>
          <w:tcPr>
            <w:tcW w:w="2880" w:type="dxa"/>
          </w:tcPr>
          <w:p w14:paraId="5994174D">
            <w:pPr>
              <w:spacing w:after="0" w:line="240" w:lineRule="auto"/>
              <w:jc w:val="right"/>
            </w:pPr>
            <w:r>
              <w:rPr>
                <w:sz w:val="18"/>
              </w:rPr>
              <w:t>7</w:t>
            </w:r>
          </w:p>
        </w:tc>
      </w:tr>
      <w:tr w14:paraId="57D7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936954">
            <w:pPr>
              <w:spacing w:after="0" w:line="240" w:lineRule="auto"/>
              <w:jc w:val="left"/>
            </w:pPr>
            <w:r>
              <w:rPr>
                <w:sz w:val="18"/>
              </w:rPr>
              <w:t>4</w:t>
            </w:r>
          </w:p>
        </w:tc>
        <w:tc>
          <w:tcPr>
            <w:tcW w:w="2880" w:type="dxa"/>
          </w:tcPr>
          <w:p w14:paraId="40799C64">
            <w:pPr>
              <w:spacing w:after="0" w:line="240" w:lineRule="auto"/>
              <w:jc w:val="right"/>
            </w:pPr>
            <w:r>
              <w:rPr>
                <w:sz w:val="18"/>
              </w:rPr>
              <w:t>6</w:t>
            </w:r>
          </w:p>
        </w:tc>
      </w:tr>
      <w:tr w14:paraId="4F9F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85C454">
            <w:pPr>
              <w:spacing w:after="0" w:line="240" w:lineRule="auto"/>
              <w:jc w:val="left"/>
            </w:pPr>
            <w:r>
              <w:rPr>
                <w:sz w:val="18"/>
              </w:rPr>
              <w:t>3</w:t>
            </w:r>
          </w:p>
        </w:tc>
        <w:tc>
          <w:tcPr>
            <w:tcW w:w="2880" w:type="dxa"/>
          </w:tcPr>
          <w:p w14:paraId="2E708F01">
            <w:pPr>
              <w:spacing w:after="0" w:line="240" w:lineRule="auto"/>
              <w:jc w:val="right"/>
            </w:pPr>
            <w:r>
              <w:rPr>
                <w:sz w:val="18"/>
              </w:rPr>
              <w:t>11</w:t>
            </w:r>
          </w:p>
        </w:tc>
      </w:tr>
    </w:tbl>
    <w:p w14:paraId="4C3FE4DC"/>
    <w:p w14:paraId="01F325B9">
      <w:pPr>
        <w:pStyle w:val="2"/>
        <w:jc w:val="left"/>
      </w:pPr>
      <w:r>
        <w:rPr>
          <w:color w:val="1F497D"/>
        </w:rPr>
        <w:t>5. Panel Data Variables Classification</w:t>
      </w:r>
    </w:p>
    <w:p w14:paraId="13E3472B">
      <w:pPr>
        <w:spacing w:before="0" w:after="120"/>
      </w:pPr>
      <w:r>
        <w:rPr>
          <w:sz w:val="22"/>
        </w:rPr>
        <w:t>Variables are classified by their share of within-country variance. Time-invariant variables (% within = 0) cannot be identified by entity FE or TWFE. Table 5 below confirms that cbmnd, cbenf, cbsys, dum9, dum12 all have exactly 0% within variance. The outcome bndgrn has 59% within variance, indicating substantial year-to-year dynamics within countries that within-group estimators can exploit. Financial integration (fie) has only 8% within variance — most of its variation is cross-sectional, similar in character to the CB policy variables.</w:t>
      </w:r>
    </w:p>
    <w:p w14:paraId="772F7CAA">
      <w:pPr>
        <w:pStyle w:val="3"/>
        <w:jc w:val="left"/>
      </w:pPr>
      <w:r>
        <w:rPr>
          <w:color w:val="1F497D"/>
        </w:rPr>
        <w:t>Table 5 — Variable Classification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4320"/>
      </w:tblGrid>
      <w:tr w14:paraId="21BD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BDD7EE"/>
          </w:tcPr>
          <w:p w14:paraId="3069463C">
            <w:pPr>
              <w:spacing w:after="0" w:line="240" w:lineRule="auto"/>
              <w:jc w:val="center"/>
            </w:pPr>
            <w:r>
              <w:rPr>
                <w:b/>
                <w:sz w:val="18"/>
              </w:rPr>
              <w:t>Variable</w:t>
            </w:r>
          </w:p>
        </w:tc>
        <w:tc>
          <w:tcPr>
            <w:tcW w:w="4320" w:type="dxa"/>
            <w:shd w:val="clear" w:color="auto" w:fill="BDD7EE"/>
          </w:tcPr>
          <w:p w14:paraId="5B792460">
            <w:pPr>
              <w:spacing w:after="0" w:line="240" w:lineRule="auto"/>
              <w:jc w:val="center"/>
            </w:pPr>
            <w:r>
              <w:rPr>
                <w:b/>
                <w:sz w:val="18"/>
              </w:rPr>
              <w:t>Category</w:t>
            </w:r>
          </w:p>
        </w:tc>
      </w:tr>
      <w:tr w14:paraId="3592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A63BAE">
            <w:pPr>
              <w:spacing w:after="0" w:line="240" w:lineRule="auto"/>
              <w:jc w:val="left"/>
            </w:pPr>
            <w:r>
              <w:rPr>
                <w:sz w:val="18"/>
              </w:rPr>
              <w:t>cbmnd</w:t>
            </w:r>
          </w:p>
        </w:tc>
        <w:tc>
          <w:tcPr>
            <w:tcW w:w="4320" w:type="dxa"/>
          </w:tcPr>
          <w:p w14:paraId="1C564CDA">
            <w:pPr>
              <w:spacing w:after="0" w:line="240" w:lineRule="auto"/>
              <w:jc w:val="right"/>
            </w:pPr>
            <w:r>
              <w:rPr>
                <w:sz w:val="18"/>
              </w:rPr>
              <w:t>time_invariant</w:t>
            </w:r>
          </w:p>
        </w:tc>
      </w:tr>
      <w:tr w14:paraId="66C2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E6BC60">
            <w:pPr>
              <w:spacing w:after="0" w:line="240" w:lineRule="auto"/>
              <w:jc w:val="left"/>
            </w:pPr>
            <w:r>
              <w:rPr>
                <w:sz w:val="18"/>
              </w:rPr>
              <w:t>dum12</w:t>
            </w:r>
          </w:p>
        </w:tc>
        <w:tc>
          <w:tcPr>
            <w:tcW w:w="4320" w:type="dxa"/>
          </w:tcPr>
          <w:p w14:paraId="4FADCC56">
            <w:pPr>
              <w:spacing w:after="0" w:line="240" w:lineRule="auto"/>
              <w:jc w:val="right"/>
            </w:pPr>
            <w:r>
              <w:rPr>
                <w:sz w:val="18"/>
              </w:rPr>
              <w:t>time_invariant</w:t>
            </w:r>
          </w:p>
        </w:tc>
      </w:tr>
      <w:tr w14:paraId="6A13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532D4B">
            <w:pPr>
              <w:spacing w:after="0" w:line="240" w:lineRule="auto"/>
              <w:jc w:val="left"/>
            </w:pPr>
            <w:r>
              <w:rPr>
                <w:sz w:val="18"/>
              </w:rPr>
              <w:t>dum9</w:t>
            </w:r>
          </w:p>
        </w:tc>
        <w:tc>
          <w:tcPr>
            <w:tcW w:w="4320" w:type="dxa"/>
          </w:tcPr>
          <w:p w14:paraId="1BC8FB1F">
            <w:pPr>
              <w:spacing w:after="0" w:line="240" w:lineRule="auto"/>
              <w:jc w:val="right"/>
            </w:pPr>
            <w:r>
              <w:rPr>
                <w:sz w:val="18"/>
              </w:rPr>
              <w:t>time_invariant</w:t>
            </w:r>
          </w:p>
        </w:tc>
      </w:tr>
      <w:tr w14:paraId="1B51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E5D811">
            <w:pPr>
              <w:spacing w:after="0" w:line="240" w:lineRule="auto"/>
              <w:jc w:val="left"/>
            </w:pPr>
            <w:r>
              <w:rPr>
                <w:sz w:val="18"/>
              </w:rPr>
              <w:t>rating</w:t>
            </w:r>
          </w:p>
        </w:tc>
        <w:tc>
          <w:tcPr>
            <w:tcW w:w="4320" w:type="dxa"/>
          </w:tcPr>
          <w:p w14:paraId="6C36B908">
            <w:pPr>
              <w:spacing w:after="0" w:line="240" w:lineRule="auto"/>
              <w:jc w:val="right"/>
            </w:pPr>
            <w:r>
              <w:rPr>
                <w:sz w:val="18"/>
              </w:rPr>
              <w:t>double_indexed</w:t>
            </w:r>
          </w:p>
        </w:tc>
      </w:tr>
      <w:tr w14:paraId="10EE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9E4D801">
            <w:pPr>
              <w:spacing w:after="0" w:line="240" w:lineRule="auto"/>
              <w:jc w:val="left"/>
            </w:pPr>
            <w:r>
              <w:rPr>
                <w:sz w:val="18"/>
              </w:rPr>
              <w:t>fie</w:t>
            </w:r>
          </w:p>
        </w:tc>
        <w:tc>
          <w:tcPr>
            <w:tcW w:w="4320" w:type="dxa"/>
          </w:tcPr>
          <w:p w14:paraId="3DEFEE82">
            <w:pPr>
              <w:spacing w:after="0" w:line="240" w:lineRule="auto"/>
              <w:jc w:val="right"/>
            </w:pPr>
            <w:r>
              <w:rPr>
                <w:sz w:val="18"/>
              </w:rPr>
              <w:t>double_indexed</w:t>
            </w:r>
          </w:p>
        </w:tc>
      </w:tr>
      <w:tr w14:paraId="346F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3B2180">
            <w:pPr>
              <w:spacing w:after="0" w:line="240" w:lineRule="auto"/>
              <w:jc w:val="left"/>
            </w:pPr>
            <w:r>
              <w:rPr>
                <w:sz w:val="18"/>
              </w:rPr>
              <w:t>bndgrn</w:t>
            </w:r>
          </w:p>
        </w:tc>
        <w:tc>
          <w:tcPr>
            <w:tcW w:w="4320" w:type="dxa"/>
          </w:tcPr>
          <w:p w14:paraId="2C2F4836">
            <w:pPr>
              <w:spacing w:after="0" w:line="240" w:lineRule="auto"/>
              <w:jc w:val="right"/>
            </w:pPr>
            <w:r>
              <w:rPr>
                <w:sz w:val="18"/>
              </w:rPr>
              <w:t>double_indexed</w:t>
            </w:r>
          </w:p>
        </w:tc>
      </w:tr>
      <w:tr w14:paraId="7956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CB0EF2">
            <w:pPr>
              <w:spacing w:after="0" w:line="240" w:lineRule="auto"/>
              <w:jc w:val="left"/>
            </w:pPr>
            <w:r>
              <w:rPr>
                <w:sz w:val="18"/>
              </w:rPr>
              <w:t>gdpg</w:t>
            </w:r>
          </w:p>
        </w:tc>
        <w:tc>
          <w:tcPr>
            <w:tcW w:w="4320" w:type="dxa"/>
          </w:tcPr>
          <w:p w14:paraId="620D38B9">
            <w:pPr>
              <w:spacing w:after="0" w:line="240" w:lineRule="auto"/>
              <w:jc w:val="right"/>
            </w:pPr>
            <w:r>
              <w:rPr>
                <w:sz w:val="18"/>
              </w:rPr>
              <w:t>double_indexed</w:t>
            </w:r>
          </w:p>
        </w:tc>
      </w:tr>
      <w:tr w14:paraId="13E4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C0E645">
            <w:pPr>
              <w:spacing w:after="0" w:line="240" w:lineRule="auto"/>
              <w:jc w:val="left"/>
            </w:pPr>
            <w:r>
              <w:rPr>
                <w:sz w:val="18"/>
              </w:rPr>
              <w:t>infl</w:t>
            </w:r>
          </w:p>
        </w:tc>
        <w:tc>
          <w:tcPr>
            <w:tcW w:w="4320" w:type="dxa"/>
          </w:tcPr>
          <w:p w14:paraId="1D8ECC5D">
            <w:pPr>
              <w:spacing w:after="0" w:line="240" w:lineRule="auto"/>
              <w:jc w:val="right"/>
            </w:pPr>
            <w:r>
              <w:rPr>
                <w:sz w:val="18"/>
              </w:rPr>
              <w:t>double_indexed</w:t>
            </w:r>
          </w:p>
        </w:tc>
      </w:tr>
    </w:tbl>
    <w:p w14:paraId="10749F7A"/>
    <w:p w14:paraId="30725A42">
      <w:pPr>
        <w:pStyle w:val="3"/>
        <w:jc w:val="left"/>
      </w:pPr>
      <w:r>
        <w:rPr>
          <w:color w:val="1F497D"/>
        </w:rPr>
        <w:t>Table 6 — Variance Decomposition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080"/>
      </w:tblGrid>
      <w:tr w14:paraId="445D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BDD7EE"/>
          </w:tcPr>
          <w:p w14:paraId="431EB1F8">
            <w:pPr>
              <w:spacing w:after="0" w:line="240" w:lineRule="auto"/>
              <w:jc w:val="center"/>
            </w:pPr>
            <w:r>
              <w:rPr>
                <w:b/>
                <w:sz w:val="18"/>
              </w:rPr>
              <w:t>Variable</w:t>
            </w:r>
          </w:p>
        </w:tc>
        <w:tc>
          <w:tcPr>
            <w:tcW w:w="1080" w:type="dxa"/>
            <w:shd w:val="clear" w:color="auto" w:fill="BDD7EE"/>
          </w:tcPr>
          <w:p w14:paraId="30E4D106">
            <w:pPr>
              <w:spacing w:after="0" w:line="240" w:lineRule="auto"/>
              <w:jc w:val="center"/>
            </w:pPr>
            <w:r>
              <w:rPr>
                <w:b/>
                <w:sz w:val="18"/>
              </w:rPr>
              <w:t>N</w:t>
            </w:r>
          </w:p>
        </w:tc>
        <w:tc>
          <w:tcPr>
            <w:tcW w:w="1080" w:type="dxa"/>
            <w:shd w:val="clear" w:color="auto" w:fill="BDD7EE"/>
          </w:tcPr>
          <w:p w14:paraId="099E175E">
            <w:pPr>
              <w:spacing w:after="0" w:line="240" w:lineRule="auto"/>
              <w:jc w:val="center"/>
            </w:pPr>
            <w:r>
              <w:rPr>
                <w:b/>
                <w:sz w:val="18"/>
              </w:rPr>
              <w:t>NT</w:t>
            </w:r>
          </w:p>
        </w:tc>
        <w:tc>
          <w:tcPr>
            <w:tcW w:w="1080" w:type="dxa"/>
            <w:shd w:val="clear" w:color="auto" w:fill="BDD7EE"/>
          </w:tcPr>
          <w:p w14:paraId="7A3E3E2D">
            <w:pPr>
              <w:spacing w:after="0" w:line="240" w:lineRule="auto"/>
              <w:jc w:val="center"/>
            </w:pPr>
            <w:r>
              <w:rPr>
                <w:b/>
                <w:sz w:val="18"/>
              </w:rPr>
              <w:t>NT/N</w:t>
            </w:r>
          </w:p>
        </w:tc>
        <w:tc>
          <w:tcPr>
            <w:tcW w:w="1080" w:type="dxa"/>
            <w:shd w:val="clear" w:color="auto" w:fill="BDD7EE"/>
          </w:tcPr>
          <w:p w14:paraId="737E6B7F">
            <w:pPr>
              <w:spacing w:after="0" w:line="240" w:lineRule="auto"/>
              <w:jc w:val="center"/>
            </w:pPr>
            <w:r>
              <w:rPr>
                <w:b/>
                <w:sz w:val="18"/>
              </w:rPr>
              <w:t>Overall Var</w:t>
            </w:r>
          </w:p>
        </w:tc>
        <w:tc>
          <w:tcPr>
            <w:tcW w:w="1080" w:type="dxa"/>
            <w:shd w:val="clear" w:color="auto" w:fill="BDD7EE"/>
          </w:tcPr>
          <w:p w14:paraId="79D8351A">
            <w:pPr>
              <w:spacing w:after="0" w:line="240" w:lineRule="auto"/>
              <w:jc w:val="center"/>
            </w:pPr>
            <w:r>
              <w:rPr>
                <w:b/>
                <w:sz w:val="18"/>
              </w:rPr>
              <w:t>Between Var</w:t>
            </w:r>
          </w:p>
        </w:tc>
        <w:tc>
          <w:tcPr>
            <w:tcW w:w="1080" w:type="dxa"/>
            <w:shd w:val="clear" w:color="auto" w:fill="BDD7EE"/>
          </w:tcPr>
          <w:p w14:paraId="6254E4DF">
            <w:pPr>
              <w:spacing w:after="0" w:line="240" w:lineRule="auto"/>
              <w:jc w:val="center"/>
            </w:pPr>
            <w:r>
              <w:rPr>
                <w:b/>
                <w:sz w:val="18"/>
              </w:rPr>
              <w:t>Within Var</w:t>
            </w:r>
          </w:p>
        </w:tc>
        <w:tc>
          <w:tcPr>
            <w:tcW w:w="1080" w:type="dxa"/>
            <w:shd w:val="clear" w:color="auto" w:fill="BDD7EE"/>
          </w:tcPr>
          <w:p w14:paraId="423BD228">
            <w:pPr>
              <w:spacing w:after="0" w:line="240" w:lineRule="auto"/>
              <w:jc w:val="center"/>
            </w:pPr>
            <w:r>
              <w:rPr>
                <w:b/>
                <w:sz w:val="18"/>
              </w:rPr>
              <w:t>% Within</w:t>
            </w:r>
          </w:p>
        </w:tc>
      </w:tr>
      <w:tr w14:paraId="4FEB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5F1B7F79">
            <w:pPr>
              <w:spacing w:after="0" w:line="240" w:lineRule="auto"/>
              <w:jc w:val="left"/>
            </w:pPr>
            <w:r>
              <w:rPr>
                <w:sz w:val="18"/>
              </w:rPr>
              <w:t>cbmnd</w:t>
            </w:r>
          </w:p>
        </w:tc>
        <w:tc>
          <w:tcPr>
            <w:tcW w:w="1080" w:type="dxa"/>
          </w:tcPr>
          <w:p w14:paraId="34523EA2">
            <w:pPr>
              <w:spacing w:after="0" w:line="240" w:lineRule="auto"/>
              <w:jc w:val="right"/>
            </w:pPr>
            <w:r>
              <w:rPr>
                <w:sz w:val="18"/>
              </w:rPr>
              <w:t>53</w:t>
            </w:r>
          </w:p>
        </w:tc>
        <w:tc>
          <w:tcPr>
            <w:tcW w:w="1080" w:type="dxa"/>
          </w:tcPr>
          <w:p w14:paraId="1843BE31">
            <w:pPr>
              <w:spacing w:after="0" w:line="240" w:lineRule="auto"/>
              <w:jc w:val="right"/>
            </w:pPr>
            <w:r>
              <w:rPr>
                <w:sz w:val="18"/>
              </w:rPr>
              <w:t>283</w:t>
            </w:r>
          </w:p>
        </w:tc>
        <w:tc>
          <w:tcPr>
            <w:tcW w:w="1080" w:type="dxa"/>
          </w:tcPr>
          <w:p w14:paraId="19A46271">
            <w:pPr>
              <w:spacing w:after="0" w:line="240" w:lineRule="auto"/>
              <w:jc w:val="right"/>
            </w:pPr>
            <w:r>
              <w:rPr>
                <w:sz w:val="18"/>
              </w:rPr>
              <w:t>5.34</w:t>
            </w:r>
          </w:p>
        </w:tc>
        <w:tc>
          <w:tcPr>
            <w:tcW w:w="1080" w:type="dxa"/>
          </w:tcPr>
          <w:p w14:paraId="2500F8C5">
            <w:pPr>
              <w:spacing w:after="0" w:line="240" w:lineRule="auto"/>
              <w:jc w:val="right"/>
            </w:pPr>
            <w:r>
              <w:rPr>
                <w:sz w:val="18"/>
              </w:rPr>
              <w:t>3.1189</w:t>
            </w:r>
          </w:p>
        </w:tc>
        <w:tc>
          <w:tcPr>
            <w:tcW w:w="1080" w:type="dxa"/>
          </w:tcPr>
          <w:p w14:paraId="2E019DFC">
            <w:pPr>
              <w:spacing w:after="0" w:line="240" w:lineRule="auto"/>
              <w:jc w:val="right"/>
            </w:pPr>
            <w:r>
              <w:rPr>
                <w:sz w:val="18"/>
              </w:rPr>
              <w:t>3.3016</w:t>
            </w:r>
          </w:p>
        </w:tc>
        <w:tc>
          <w:tcPr>
            <w:tcW w:w="1080" w:type="dxa"/>
          </w:tcPr>
          <w:p w14:paraId="45F89F1A">
            <w:pPr>
              <w:spacing w:after="0" w:line="240" w:lineRule="auto"/>
              <w:jc w:val="right"/>
            </w:pPr>
            <w:r>
              <w:rPr>
                <w:sz w:val="18"/>
              </w:rPr>
              <w:t>0.0000</w:t>
            </w:r>
          </w:p>
        </w:tc>
        <w:tc>
          <w:tcPr>
            <w:tcW w:w="1080" w:type="dxa"/>
          </w:tcPr>
          <w:p w14:paraId="41E727E3">
            <w:pPr>
              <w:spacing w:after="0" w:line="240" w:lineRule="auto"/>
              <w:jc w:val="right"/>
            </w:pPr>
            <w:r>
              <w:rPr>
                <w:sz w:val="18"/>
              </w:rPr>
              <w:t>0.00</w:t>
            </w:r>
          </w:p>
        </w:tc>
      </w:tr>
      <w:tr w14:paraId="4A8A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4A799736">
            <w:pPr>
              <w:spacing w:after="0" w:line="240" w:lineRule="auto"/>
              <w:jc w:val="left"/>
            </w:pPr>
            <w:r>
              <w:rPr>
                <w:sz w:val="18"/>
              </w:rPr>
              <w:t>dum12</w:t>
            </w:r>
          </w:p>
        </w:tc>
        <w:tc>
          <w:tcPr>
            <w:tcW w:w="1080" w:type="dxa"/>
          </w:tcPr>
          <w:p w14:paraId="034E4CD9">
            <w:pPr>
              <w:spacing w:after="0" w:line="240" w:lineRule="auto"/>
              <w:jc w:val="right"/>
            </w:pPr>
            <w:r>
              <w:rPr>
                <w:sz w:val="18"/>
              </w:rPr>
              <w:t>53</w:t>
            </w:r>
          </w:p>
        </w:tc>
        <w:tc>
          <w:tcPr>
            <w:tcW w:w="1080" w:type="dxa"/>
          </w:tcPr>
          <w:p w14:paraId="019235BF">
            <w:pPr>
              <w:spacing w:after="0" w:line="240" w:lineRule="auto"/>
              <w:jc w:val="right"/>
            </w:pPr>
            <w:r>
              <w:rPr>
                <w:sz w:val="18"/>
              </w:rPr>
              <w:t>322</w:t>
            </w:r>
          </w:p>
        </w:tc>
        <w:tc>
          <w:tcPr>
            <w:tcW w:w="1080" w:type="dxa"/>
          </w:tcPr>
          <w:p w14:paraId="60DF8354">
            <w:pPr>
              <w:spacing w:after="0" w:line="240" w:lineRule="auto"/>
              <w:jc w:val="right"/>
            </w:pPr>
            <w:r>
              <w:rPr>
                <w:sz w:val="18"/>
              </w:rPr>
              <w:t>6.08</w:t>
            </w:r>
          </w:p>
        </w:tc>
        <w:tc>
          <w:tcPr>
            <w:tcW w:w="1080" w:type="dxa"/>
          </w:tcPr>
          <w:p w14:paraId="3BD95EBA">
            <w:pPr>
              <w:spacing w:after="0" w:line="240" w:lineRule="auto"/>
              <w:jc w:val="right"/>
            </w:pPr>
            <w:r>
              <w:rPr>
                <w:sz w:val="18"/>
              </w:rPr>
              <w:t>0.2329</w:t>
            </w:r>
          </w:p>
        </w:tc>
        <w:tc>
          <w:tcPr>
            <w:tcW w:w="1080" w:type="dxa"/>
          </w:tcPr>
          <w:p w14:paraId="7FB6C56B">
            <w:pPr>
              <w:spacing w:after="0" w:line="240" w:lineRule="auto"/>
              <w:jc w:val="right"/>
            </w:pPr>
            <w:r>
              <w:rPr>
                <w:sz w:val="18"/>
              </w:rPr>
              <w:t>0.2540</w:t>
            </w:r>
          </w:p>
        </w:tc>
        <w:tc>
          <w:tcPr>
            <w:tcW w:w="1080" w:type="dxa"/>
          </w:tcPr>
          <w:p w14:paraId="65C3D4BA">
            <w:pPr>
              <w:spacing w:after="0" w:line="240" w:lineRule="auto"/>
              <w:jc w:val="right"/>
            </w:pPr>
            <w:r>
              <w:rPr>
                <w:sz w:val="18"/>
              </w:rPr>
              <w:t>0.0000</w:t>
            </w:r>
          </w:p>
        </w:tc>
        <w:tc>
          <w:tcPr>
            <w:tcW w:w="1080" w:type="dxa"/>
          </w:tcPr>
          <w:p w14:paraId="1FDFC300">
            <w:pPr>
              <w:spacing w:after="0" w:line="240" w:lineRule="auto"/>
              <w:jc w:val="right"/>
            </w:pPr>
            <w:r>
              <w:rPr>
                <w:sz w:val="18"/>
              </w:rPr>
              <w:t>0.00</w:t>
            </w:r>
          </w:p>
        </w:tc>
      </w:tr>
      <w:tr w14:paraId="0E76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4266A3F7">
            <w:pPr>
              <w:spacing w:after="0" w:line="240" w:lineRule="auto"/>
              <w:jc w:val="left"/>
            </w:pPr>
            <w:r>
              <w:rPr>
                <w:sz w:val="18"/>
              </w:rPr>
              <w:t>dum9</w:t>
            </w:r>
          </w:p>
        </w:tc>
        <w:tc>
          <w:tcPr>
            <w:tcW w:w="1080" w:type="dxa"/>
          </w:tcPr>
          <w:p w14:paraId="29E232AF">
            <w:pPr>
              <w:spacing w:after="0" w:line="240" w:lineRule="auto"/>
              <w:jc w:val="right"/>
            </w:pPr>
            <w:r>
              <w:rPr>
                <w:sz w:val="18"/>
              </w:rPr>
              <w:t>53</w:t>
            </w:r>
          </w:p>
        </w:tc>
        <w:tc>
          <w:tcPr>
            <w:tcW w:w="1080" w:type="dxa"/>
          </w:tcPr>
          <w:p w14:paraId="30022146">
            <w:pPr>
              <w:spacing w:after="0" w:line="240" w:lineRule="auto"/>
              <w:jc w:val="right"/>
            </w:pPr>
            <w:r>
              <w:rPr>
                <w:sz w:val="18"/>
              </w:rPr>
              <w:t>322</w:t>
            </w:r>
          </w:p>
        </w:tc>
        <w:tc>
          <w:tcPr>
            <w:tcW w:w="1080" w:type="dxa"/>
          </w:tcPr>
          <w:p w14:paraId="058E81D2">
            <w:pPr>
              <w:spacing w:after="0" w:line="240" w:lineRule="auto"/>
              <w:jc w:val="right"/>
            </w:pPr>
            <w:r>
              <w:rPr>
                <w:sz w:val="18"/>
              </w:rPr>
              <w:t>6.08</w:t>
            </w:r>
          </w:p>
        </w:tc>
        <w:tc>
          <w:tcPr>
            <w:tcW w:w="1080" w:type="dxa"/>
          </w:tcPr>
          <w:p w14:paraId="03DB0207">
            <w:pPr>
              <w:spacing w:after="0" w:line="240" w:lineRule="auto"/>
              <w:jc w:val="right"/>
            </w:pPr>
            <w:r>
              <w:rPr>
                <w:sz w:val="18"/>
              </w:rPr>
              <w:t>0.2236</w:t>
            </w:r>
          </w:p>
        </w:tc>
        <w:tc>
          <w:tcPr>
            <w:tcW w:w="1080" w:type="dxa"/>
          </w:tcPr>
          <w:p w14:paraId="4B87C1C3">
            <w:pPr>
              <w:spacing w:after="0" w:line="240" w:lineRule="auto"/>
              <w:jc w:val="right"/>
            </w:pPr>
            <w:r>
              <w:rPr>
                <w:sz w:val="18"/>
              </w:rPr>
              <w:t>0.2148</w:t>
            </w:r>
          </w:p>
        </w:tc>
        <w:tc>
          <w:tcPr>
            <w:tcW w:w="1080" w:type="dxa"/>
          </w:tcPr>
          <w:p w14:paraId="6BFF57BD">
            <w:pPr>
              <w:spacing w:after="0" w:line="240" w:lineRule="auto"/>
              <w:jc w:val="right"/>
            </w:pPr>
            <w:r>
              <w:rPr>
                <w:sz w:val="18"/>
              </w:rPr>
              <w:t>0.0000</w:t>
            </w:r>
          </w:p>
        </w:tc>
        <w:tc>
          <w:tcPr>
            <w:tcW w:w="1080" w:type="dxa"/>
          </w:tcPr>
          <w:p w14:paraId="7E081BA1">
            <w:pPr>
              <w:spacing w:after="0" w:line="240" w:lineRule="auto"/>
              <w:jc w:val="right"/>
            </w:pPr>
            <w:r>
              <w:rPr>
                <w:sz w:val="18"/>
              </w:rPr>
              <w:t>0.00</w:t>
            </w:r>
          </w:p>
        </w:tc>
      </w:tr>
      <w:tr w14:paraId="57E3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71E3C342">
            <w:pPr>
              <w:spacing w:after="0" w:line="240" w:lineRule="auto"/>
              <w:jc w:val="left"/>
            </w:pPr>
            <w:r>
              <w:rPr>
                <w:sz w:val="18"/>
              </w:rPr>
              <w:t>rating</w:t>
            </w:r>
          </w:p>
        </w:tc>
        <w:tc>
          <w:tcPr>
            <w:tcW w:w="1080" w:type="dxa"/>
          </w:tcPr>
          <w:p w14:paraId="283A06BB">
            <w:pPr>
              <w:spacing w:after="0" w:line="240" w:lineRule="auto"/>
              <w:jc w:val="right"/>
            </w:pPr>
            <w:r>
              <w:rPr>
                <w:sz w:val="18"/>
              </w:rPr>
              <w:t>53</w:t>
            </w:r>
          </w:p>
        </w:tc>
        <w:tc>
          <w:tcPr>
            <w:tcW w:w="1080" w:type="dxa"/>
          </w:tcPr>
          <w:p w14:paraId="2C8054B7">
            <w:pPr>
              <w:spacing w:after="0" w:line="240" w:lineRule="auto"/>
              <w:jc w:val="right"/>
            </w:pPr>
            <w:r>
              <w:rPr>
                <w:sz w:val="18"/>
              </w:rPr>
              <w:t>308</w:t>
            </w:r>
          </w:p>
        </w:tc>
        <w:tc>
          <w:tcPr>
            <w:tcW w:w="1080" w:type="dxa"/>
          </w:tcPr>
          <w:p w14:paraId="5AC154E1">
            <w:pPr>
              <w:spacing w:after="0" w:line="240" w:lineRule="auto"/>
              <w:jc w:val="right"/>
            </w:pPr>
            <w:r>
              <w:rPr>
                <w:sz w:val="18"/>
              </w:rPr>
              <w:t>5.81</w:t>
            </w:r>
          </w:p>
        </w:tc>
        <w:tc>
          <w:tcPr>
            <w:tcW w:w="1080" w:type="dxa"/>
          </w:tcPr>
          <w:p w14:paraId="1C65B94D">
            <w:pPr>
              <w:spacing w:after="0" w:line="240" w:lineRule="auto"/>
              <w:jc w:val="right"/>
            </w:pPr>
            <w:r>
              <w:rPr>
                <w:sz w:val="18"/>
              </w:rPr>
              <w:t>0.2692</w:t>
            </w:r>
          </w:p>
        </w:tc>
        <w:tc>
          <w:tcPr>
            <w:tcW w:w="1080" w:type="dxa"/>
          </w:tcPr>
          <w:p w14:paraId="67BDD5D3">
            <w:pPr>
              <w:spacing w:after="0" w:line="240" w:lineRule="auto"/>
              <w:jc w:val="right"/>
            </w:pPr>
            <w:r>
              <w:rPr>
                <w:sz w:val="18"/>
              </w:rPr>
              <w:t>0.3663</w:t>
            </w:r>
          </w:p>
        </w:tc>
        <w:tc>
          <w:tcPr>
            <w:tcW w:w="1080" w:type="dxa"/>
          </w:tcPr>
          <w:p w14:paraId="1E118608">
            <w:pPr>
              <w:spacing w:after="0" w:line="240" w:lineRule="auto"/>
              <w:jc w:val="right"/>
            </w:pPr>
            <w:r>
              <w:rPr>
                <w:sz w:val="18"/>
              </w:rPr>
              <w:t>0.0112</w:t>
            </w:r>
          </w:p>
        </w:tc>
        <w:tc>
          <w:tcPr>
            <w:tcW w:w="1080" w:type="dxa"/>
          </w:tcPr>
          <w:p w14:paraId="26B3D137">
            <w:pPr>
              <w:spacing w:after="0" w:line="240" w:lineRule="auto"/>
              <w:jc w:val="right"/>
            </w:pPr>
            <w:r>
              <w:rPr>
                <w:sz w:val="18"/>
              </w:rPr>
              <w:t>4.15</w:t>
            </w:r>
          </w:p>
        </w:tc>
      </w:tr>
      <w:tr w14:paraId="1E7F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3B53502D">
            <w:pPr>
              <w:spacing w:after="0" w:line="240" w:lineRule="auto"/>
              <w:jc w:val="left"/>
            </w:pPr>
            <w:r>
              <w:rPr>
                <w:sz w:val="18"/>
              </w:rPr>
              <w:t>fie</w:t>
            </w:r>
          </w:p>
        </w:tc>
        <w:tc>
          <w:tcPr>
            <w:tcW w:w="1080" w:type="dxa"/>
          </w:tcPr>
          <w:p w14:paraId="09192F76">
            <w:pPr>
              <w:spacing w:after="0" w:line="240" w:lineRule="auto"/>
              <w:jc w:val="right"/>
            </w:pPr>
            <w:r>
              <w:rPr>
                <w:sz w:val="18"/>
              </w:rPr>
              <w:t>53</w:t>
            </w:r>
          </w:p>
        </w:tc>
        <w:tc>
          <w:tcPr>
            <w:tcW w:w="1080" w:type="dxa"/>
          </w:tcPr>
          <w:p w14:paraId="49FF39B9">
            <w:pPr>
              <w:spacing w:after="0" w:line="240" w:lineRule="auto"/>
              <w:jc w:val="right"/>
            </w:pPr>
            <w:r>
              <w:rPr>
                <w:sz w:val="18"/>
              </w:rPr>
              <w:t>245</w:t>
            </w:r>
          </w:p>
        </w:tc>
        <w:tc>
          <w:tcPr>
            <w:tcW w:w="1080" w:type="dxa"/>
          </w:tcPr>
          <w:p w14:paraId="249DD2C6">
            <w:pPr>
              <w:spacing w:after="0" w:line="240" w:lineRule="auto"/>
              <w:jc w:val="right"/>
            </w:pPr>
            <w:r>
              <w:rPr>
                <w:sz w:val="18"/>
              </w:rPr>
              <w:t>4.62</w:t>
            </w:r>
          </w:p>
        </w:tc>
        <w:tc>
          <w:tcPr>
            <w:tcW w:w="1080" w:type="dxa"/>
          </w:tcPr>
          <w:p w14:paraId="316CB590">
            <w:pPr>
              <w:spacing w:after="0" w:line="240" w:lineRule="auto"/>
              <w:jc w:val="right"/>
            </w:pPr>
            <w:r>
              <w:rPr>
                <w:sz w:val="18"/>
              </w:rPr>
              <w:t>0.0110</w:t>
            </w:r>
          </w:p>
        </w:tc>
        <w:tc>
          <w:tcPr>
            <w:tcW w:w="1080" w:type="dxa"/>
          </w:tcPr>
          <w:p w14:paraId="20E1AFA5">
            <w:pPr>
              <w:spacing w:after="0" w:line="240" w:lineRule="auto"/>
              <w:jc w:val="right"/>
            </w:pPr>
            <w:r>
              <w:rPr>
                <w:sz w:val="18"/>
              </w:rPr>
              <w:t>0.0105</w:t>
            </w:r>
          </w:p>
        </w:tc>
        <w:tc>
          <w:tcPr>
            <w:tcW w:w="1080" w:type="dxa"/>
          </w:tcPr>
          <w:p w14:paraId="42B7465C">
            <w:pPr>
              <w:spacing w:after="0" w:line="240" w:lineRule="auto"/>
              <w:jc w:val="right"/>
            </w:pPr>
            <w:r>
              <w:rPr>
                <w:sz w:val="18"/>
              </w:rPr>
              <w:t>0.0008</w:t>
            </w:r>
          </w:p>
        </w:tc>
        <w:tc>
          <w:tcPr>
            <w:tcW w:w="1080" w:type="dxa"/>
          </w:tcPr>
          <w:p w14:paraId="4415DA15">
            <w:pPr>
              <w:spacing w:after="0" w:line="240" w:lineRule="auto"/>
              <w:jc w:val="right"/>
            </w:pPr>
            <w:r>
              <w:rPr>
                <w:sz w:val="18"/>
              </w:rPr>
              <w:t>7.65</w:t>
            </w:r>
          </w:p>
        </w:tc>
      </w:tr>
      <w:tr w14:paraId="7DCA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3C0CAB2C">
            <w:pPr>
              <w:spacing w:after="0" w:line="240" w:lineRule="auto"/>
              <w:jc w:val="left"/>
            </w:pPr>
            <w:r>
              <w:rPr>
                <w:sz w:val="18"/>
              </w:rPr>
              <w:t>bndgrn</w:t>
            </w:r>
          </w:p>
        </w:tc>
        <w:tc>
          <w:tcPr>
            <w:tcW w:w="1080" w:type="dxa"/>
          </w:tcPr>
          <w:p w14:paraId="5B84424F">
            <w:pPr>
              <w:spacing w:after="0" w:line="240" w:lineRule="auto"/>
              <w:jc w:val="right"/>
            </w:pPr>
            <w:r>
              <w:rPr>
                <w:sz w:val="18"/>
              </w:rPr>
              <w:t>53</w:t>
            </w:r>
          </w:p>
        </w:tc>
        <w:tc>
          <w:tcPr>
            <w:tcW w:w="1080" w:type="dxa"/>
          </w:tcPr>
          <w:p w14:paraId="6631E6F9">
            <w:pPr>
              <w:spacing w:after="0" w:line="240" w:lineRule="auto"/>
              <w:jc w:val="right"/>
            </w:pPr>
            <w:r>
              <w:rPr>
                <w:sz w:val="18"/>
              </w:rPr>
              <w:t>322</w:t>
            </w:r>
          </w:p>
        </w:tc>
        <w:tc>
          <w:tcPr>
            <w:tcW w:w="1080" w:type="dxa"/>
          </w:tcPr>
          <w:p w14:paraId="39D54364">
            <w:pPr>
              <w:spacing w:after="0" w:line="240" w:lineRule="auto"/>
              <w:jc w:val="right"/>
            </w:pPr>
            <w:r>
              <w:rPr>
                <w:sz w:val="18"/>
              </w:rPr>
              <w:t>6.08</w:t>
            </w:r>
          </w:p>
        </w:tc>
        <w:tc>
          <w:tcPr>
            <w:tcW w:w="1080" w:type="dxa"/>
          </w:tcPr>
          <w:p w14:paraId="58B69A99">
            <w:pPr>
              <w:spacing w:after="0" w:line="240" w:lineRule="auto"/>
              <w:jc w:val="right"/>
            </w:pPr>
            <w:r>
              <w:rPr>
                <w:sz w:val="18"/>
              </w:rPr>
              <w:t>3.6196</w:t>
            </w:r>
          </w:p>
        </w:tc>
        <w:tc>
          <w:tcPr>
            <w:tcW w:w="1080" w:type="dxa"/>
          </w:tcPr>
          <w:p w14:paraId="7E4A39CB">
            <w:pPr>
              <w:spacing w:after="0" w:line="240" w:lineRule="auto"/>
              <w:jc w:val="right"/>
            </w:pPr>
            <w:r>
              <w:rPr>
                <w:sz w:val="18"/>
              </w:rPr>
              <w:t>1.5698</w:t>
            </w:r>
          </w:p>
        </w:tc>
        <w:tc>
          <w:tcPr>
            <w:tcW w:w="1080" w:type="dxa"/>
          </w:tcPr>
          <w:p w14:paraId="43BF4D95">
            <w:pPr>
              <w:spacing w:after="0" w:line="240" w:lineRule="auto"/>
              <w:jc w:val="right"/>
            </w:pPr>
            <w:r>
              <w:rPr>
                <w:sz w:val="18"/>
              </w:rPr>
              <w:t>2.1491</w:t>
            </w:r>
          </w:p>
        </w:tc>
        <w:tc>
          <w:tcPr>
            <w:tcW w:w="1080" w:type="dxa"/>
          </w:tcPr>
          <w:p w14:paraId="3DA15569">
            <w:pPr>
              <w:spacing w:after="0" w:line="240" w:lineRule="auto"/>
              <w:jc w:val="right"/>
            </w:pPr>
            <w:r>
              <w:rPr>
                <w:sz w:val="18"/>
              </w:rPr>
              <w:t>59.37</w:t>
            </w:r>
          </w:p>
        </w:tc>
      </w:tr>
      <w:tr w14:paraId="3C68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D09CC68">
            <w:pPr>
              <w:spacing w:after="0" w:line="240" w:lineRule="auto"/>
              <w:jc w:val="left"/>
            </w:pPr>
            <w:r>
              <w:rPr>
                <w:sz w:val="18"/>
              </w:rPr>
              <w:t>gdpg</w:t>
            </w:r>
          </w:p>
        </w:tc>
        <w:tc>
          <w:tcPr>
            <w:tcW w:w="1080" w:type="dxa"/>
          </w:tcPr>
          <w:p w14:paraId="16489992">
            <w:pPr>
              <w:spacing w:after="0" w:line="240" w:lineRule="auto"/>
              <w:jc w:val="right"/>
            </w:pPr>
            <w:r>
              <w:rPr>
                <w:sz w:val="18"/>
              </w:rPr>
              <w:t>53</w:t>
            </w:r>
          </w:p>
        </w:tc>
        <w:tc>
          <w:tcPr>
            <w:tcW w:w="1080" w:type="dxa"/>
          </w:tcPr>
          <w:p w14:paraId="3B94CDEE">
            <w:pPr>
              <w:spacing w:after="0" w:line="240" w:lineRule="auto"/>
              <w:jc w:val="right"/>
            </w:pPr>
            <w:r>
              <w:rPr>
                <w:sz w:val="18"/>
              </w:rPr>
              <w:t>246</w:t>
            </w:r>
          </w:p>
        </w:tc>
        <w:tc>
          <w:tcPr>
            <w:tcW w:w="1080" w:type="dxa"/>
          </w:tcPr>
          <w:p w14:paraId="7FEEE7A3">
            <w:pPr>
              <w:spacing w:after="0" w:line="240" w:lineRule="auto"/>
              <w:jc w:val="right"/>
            </w:pPr>
            <w:r>
              <w:rPr>
                <w:sz w:val="18"/>
              </w:rPr>
              <w:t>4.64</w:t>
            </w:r>
          </w:p>
        </w:tc>
        <w:tc>
          <w:tcPr>
            <w:tcW w:w="1080" w:type="dxa"/>
          </w:tcPr>
          <w:p w14:paraId="4DCE4803">
            <w:pPr>
              <w:spacing w:after="0" w:line="240" w:lineRule="auto"/>
              <w:jc w:val="right"/>
            </w:pPr>
            <w:r>
              <w:rPr>
                <w:sz w:val="18"/>
              </w:rPr>
              <w:t>28.2143</w:t>
            </w:r>
          </w:p>
        </w:tc>
        <w:tc>
          <w:tcPr>
            <w:tcW w:w="1080" w:type="dxa"/>
          </w:tcPr>
          <w:p w14:paraId="6AF1862B">
            <w:pPr>
              <w:spacing w:after="0" w:line="240" w:lineRule="auto"/>
              <w:jc w:val="right"/>
            </w:pPr>
            <w:r>
              <w:rPr>
                <w:sz w:val="18"/>
              </w:rPr>
              <w:t>23.3421</w:t>
            </w:r>
          </w:p>
        </w:tc>
        <w:tc>
          <w:tcPr>
            <w:tcW w:w="1080" w:type="dxa"/>
          </w:tcPr>
          <w:p w14:paraId="62F65DAB">
            <w:pPr>
              <w:spacing w:after="0" w:line="240" w:lineRule="auto"/>
              <w:jc w:val="right"/>
            </w:pPr>
            <w:r>
              <w:rPr>
                <w:sz w:val="18"/>
              </w:rPr>
              <w:t>17.4999</w:t>
            </w:r>
          </w:p>
        </w:tc>
        <w:tc>
          <w:tcPr>
            <w:tcW w:w="1080" w:type="dxa"/>
          </w:tcPr>
          <w:p w14:paraId="4E6A4233">
            <w:pPr>
              <w:spacing w:after="0" w:line="240" w:lineRule="auto"/>
              <w:jc w:val="right"/>
            </w:pPr>
            <w:r>
              <w:rPr>
                <w:sz w:val="18"/>
              </w:rPr>
              <w:t>62.02</w:t>
            </w:r>
          </w:p>
        </w:tc>
      </w:tr>
      <w:tr w14:paraId="7604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7E619A6">
            <w:pPr>
              <w:spacing w:after="0" w:line="240" w:lineRule="auto"/>
              <w:jc w:val="left"/>
            </w:pPr>
            <w:r>
              <w:rPr>
                <w:sz w:val="18"/>
              </w:rPr>
              <w:t>infl</w:t>
            </w:r>
          </w:p>
        </w:tc>
        <w:tc>
          <w:tcPr>
            <w:tcW w:w="1080" w:type="dxa"/>
          </w:tcPr>
          <w:p w14:paraId="22672A58">
            <w:pPr>
              <w:spacing w:after="0" w:line="240" w:lineRule="auto"/>
              <w:jc w:val="right"/>
            </w:pPr>
            <w:r>
              <w:rPr>
                <w:sz w:val="18"/>
              </w:rPr>
              <w:t>53</w:t>
            </w:r>
          </w:p>
        </w:tc>
        <w:tc>
          <w:tcPr>
            <w:tcW w:w="1080" w:type="dxa"/>
          </w:tcPr>
          <w:p w14:paraId="33A515B4">
            <w:pPr>
              <w:spacing w:after="0" w:line="240" w:lineRule="auto"/>
              <w:jc w:val="right"/>
            </w:pPr>
            <w:r>
              <w:rPr>
                <w:sz w:val="18"/>
              </w:rPr>
              <w:t>290</w:t>
            </w:r>
          </w:p>
        </w:tc>
        <w:tc>
          <w:tcPr>
            <w:tcW w:w="1080" w:type="dxa"/>
          </w:tcPr>
          <w:p w14:paraId="118456D5">
            <w:pPr>
              <w:spacing w:after="0" w:line="240" w:lineRule="auto"/>
              <w:jc w:val="right"/>
            </w:pPr>
            <w:r>
              <w:rPr>
                <w:sz w:val="18"/>
              </w:rPr>
              <w:t>5.47</w:t>
            </w:r>
          </w:p>
        </w:tc>
        <w:tc>
          <w:tcPr>
            <w:tcW w:w="1080" w:type="dxa"/>
          </w:tcPr>
          <w:p w14:paraId="2EAD8EEB">
            <w:pPr>
              <w:spacing w:after="0" w:line="240" w:lineRule="auto"/>
              <w:jc w:val="right"/>
            </w:pPr>
            <w:r>
              <w:rPr>
                <w:sz w:val="18"/>
              </w:rPr>
              <w:t>19.0013</w:t>
            </w:r>
          </w:p>
        </w:tc>
        <w:tc>
          <w:tcPr>
            <w:tcW w:w="1080" w:type="dxa"/>
          </w:tcPr>
          <w:p w14:paraId="023CD7DB">
            <w:pPr>
              <w:spacing w:after="0" w:line="240" w:lineRule="auto"/>
              <w:jc w:val="right"/>
            </w:pPr>
            <w:r>
              <w:rPr>
                <w:sz w:val="18"/>
              </w:rPr>
              <w:t>6.5537</w:t>
            </w:r>
          </w:p>
        </w:tc>
        <w:tc>
          <w:tcPr>
            <w:tcW w:w="1080" w:type="dxa"/>
          </w:tcPr>
          <w:p w14:paraId="5868F4F0">
            <w:pPr>
              <w:spacing w:after="0" w:line="240" w:lineRule="auto"/>
              <w:jc w:val="right"/>
            </w:pPr>
            <w:r>
              <w:rPr>
                <w:sz w:val="18"/>
              </w:rPr>
              <w:t>14.3483</w:t>
            </w:r>
          </w:p>
        </w:tc>
        <w:tc>
          <w:tcPr>
            <w:tcW w:w="1080" w:type="dxa"/>
          </w:tcPr>
          <w:p w14:paraId="60D54154">
            <w:pPr>
              <w:spacing w:after="0" w:line="240" w:lineRule="auto"/>
              <w:jc w:val="right"/>
            </w:pPr>
            <w:r>
              <w:rPr>
                <w:sz w:val="18"/>
              </w:rPr>
              <w:t>75.51</w:t>
            </w:r>
          </w:p>
        </w:tc>
      </w:tr>
    </w:tbl>
    <w:p w14:paraId="4012CF58"/>
    <w:p w14:paraId="227354BA">
      <w:pPr>
        <w:pStyle w:val="2"/>
        <w:jc w:val="left"/>
      </w:pPr>
      <w:r>
        <w:rPr>
          <w:color w:val="1F497D"/>
        </w:rPr>
        <w:t>6. Between and One-Way Within Decomposition</w:t>
      </w:r>
    </w:p>
    <w:p w14:paraId="0B650F40">
      <w:pPr>
        <w:spacing w:before="0" w:after="120"/>
      </w:pPr>
      <w:r>
        <w:rPr>
          <w:sz w:val="22"/>
        </w:rPr>
        <w:t>The between estimator averages over time for each country, collapsing the panel to N=39 cross-sectional observations (countries with complete controls). The one-way within estimator demeans by country, yielding NT=206 deviations from country means. For the outcome bndgrn, the between mean is 0.109 (SD=1.259) — reflecting wide cross-country heterogeneity in average issuance levels. The within-transformed outcome has mean 0 (by construction) and SD≈1.47, capturing time-series movements. For the time-invariant CB variables, the within-transformation yields exactly zero variance in every country, so no within-group estimator can identify their effects.</w:t>
      </w:r>
    </w:p>
    <w:p w14:paraId="71763FF5">
      <w:pPr>
        <w:pStyle w:val="3"/>
        <w:jc w:val="left"/>
      </w:pPr>
      <w:r>
        <w:rPr>
          <w:color w:val="1F497D"/>
        </w:rPr>
        <w:t>Table 7 — Univariate Statistics (All Transforms)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848"/>
        <w:gridCol w:w="858"/>
        <w:gridCol w:w="858"/>
        <w:gridCol w:w="858"/>
        <w:gridCol w:w="864"/>
        <w:gridCol w:w="858"/>
        <w:gridCol w:w="858"/>
        <w:gridCol w:w="888"/>
        <w:gridCol w:w="858"/>
      </w:tblGrid>
      <w:tr w14:paraId="3CF7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 w:type="dxa"/>
            <w:shd w:val="clear" w:color="auto" w:fill="BDD7EE"/>
          </w:tcPr>
          <w:p w14:paraId="136244DB">
            <w:pPr>
              <w:spacing w:after="0" w:line="240" w:lineRule="auto"/>
              <w:jc w:val="center"/>
            </w:pPr>
            <w:r>
              <w:rPr>
                <w:b/>
                <w:sz w:val="18"/>
              </w:rPr>
              <w:t>Variable [Transform]</w:t>
            </w:r>
          </w:p>
        </w:tc>
        <w:tc>
          <w:tcPr>
            <w:tcW w:w="864" w:type="dxa"/>
            <w:shd w:val="clear" w:color="auto" w:fill="BDD7EE"/>
          </w:tcPr>
          <w:p w14:paraId="27B70287">
            <w:pPr>
              <w:spacing w:after="0" w:line="240" w:lineRule="auto"/>
              <w:jc w:val="center"/>
            </w:pPr>
            <w:r>
              <w:rPr>
                <w:b/>
                <w:sz w:val="18"/>
              </w:rPr>
              <w:t>N</w:t>
            </w:r>
          </w:p>
        </w:tc>
        <w:tc>
          <w:tcPr>
            <w:tcW w:w="864" w:type="dxa"/>
            <w:shd w:val="clear" w:color="auto" w:fill="BDD7EE"/>
          </w:tcPr>
          <w:p w14:paraId="2FE3FF12">
            <w:pPr>
              <w:spacing w:after="0" w:line="240" w:lineRule="auto"/>
              <w:jc w:val="center"/>
            </w:pPr>
            <w:r>
              <w:rPr>
                <w:b/>
                <w:sz w:val="18"/>
              </w:rPr>
              <w:t>Mean</w:t>
            </w:r>
          </w:p>
        </w:tc>
        <w:tc>
          <w:tcPr>
            <w:tcW w:w="864" w:type="dxa"/>
            <w:shd w:val="clear" w:color="auto" w:fill="BDD7EE"/>
          </w:tcPr>
          <w:p w14:paraId="3C6FEC7A">
            <w:pPr>
              <w:spacing w:after="0" w:line="240" w:lineRule="auto"/>
              <w:jc w:val="center"/>
            </w:pPr>
            <w:r>
              <w:rPr>
                <w:b/>
                <w:sz w:val="18"/>
              </w:rPr>
              <w:t>p50</w:t>
            </w:r>
          </w:p>
        </w:tc>
        <w:tc>
          <w:tcPr>
            <w:tcW w:w="864" w:type="dxa"/>
            <w:shd w:val="clear" w:color="auto" w:fill="BDD7EE"/>
          </w:tcPr>
          <w:p w14:paraId="31DE2146">
            <w:pPr>
              <w:spacing w:after="0" w:line="240" w:lineRule="auto"/>
              <w:jc w:val="center"/>
            </w:pPr>
            <w:r>
              <w:rPr>
                <w:b/>
                <w:sz w:val="18"/>
              </w:rPr>
              <w:t>SD</w:t>
            </w:r>
          </w:p>
        </w:tc>
        <w:tc>
          <w:tcPr>
            <w:tcW w:w="864" w:type="dxa"/>
            <w:shd w:val="clear" w:color="auto" w:fill="BDD7EE"/>
          </w:tcPr>
          <w:p w14:paraId="040C2C21">
            <w:pPr>
              <w:spacing w:after="0" w:line="240" w:lineRule="auto"/>
              <w:jc w:val="center"/>
            </w:pPr>
            <w:r>
              <w:rPr>
                <w:b/>
                <w:sz w:val="18"/>
              </w:rPr>
              <w:t>Min(std)</w:t>
            </w:r>
          </w:p>
        </w:tc>
        <w:tc>
          <w:tcPr>
            <w:tcW w:w="864" w:type="dxa"/>
            <w:shd w:val="clear" w:color="auto" w:fill="BDD7EE"/>
          </w:tcPr>
          <w:p w14:paraId="37DCF694">
            <w:pPr>
              <w:spacing w:after="0" w:line="240" w:lineRule="auto"/>
              <w:jc w:val="center"/>
            </w:pPr>
            <w:r>
              <w:rPr>
                <w:b/>
                <w:sz w:val="18"/>
              </w:rPr>
              <w:t>p25</w:t>
            </w:r>
          </w:p>
        </w:tc>
        <w:tc>
          <w:tcPr>
            <w:tcW w:w="864" w:type="dxa"/>
            <w:shd w:val="clear" w:color="auto" w:fill="BDD7EE"/>
          </w:tcPr>
          <w:p w14:paraId="328C60B4">
            <w:pPr>
              <w:spacing w:after="0" w:line="240" w:lineRule="auto"/>
              <w:jc w:val="center"/>
            </w:pPr>
            <w:r>
              <w:rPr>
                <w:b/>
                <w:sz w:val="18"/>
              </w:rPr>
              <w:t>p75</w:t>
            </w:r>
          </w:p>
        </w:tc>
        <w:tc>
          <w:tcPr>
            <w:tcW w:w="864" w:type="dxa"/>
            <w:shd w:val="clear" w:color="auto" w:fill="BDD7EE"/>
          </w:tcPr>
          <w:p w14:paraId="0CEBFB40">
            <w:pPr>
              <w:spacing w:after="0" w:line="240" w:lineRule="auto"/>
              <w:jc w:val="center"/>
            </w:pPr>
            <w:r>
              <w:rPr>
                <w:b/>
                <w:sz w:val="18"/>
              </w:rPr>
              <w:t>Max(std)</w:t>
            </w:r>
          </w:p>
        </w:tc>
        <w:tc>
          <w:tcPr>
            <w:tcW w:w="864" w:type="dxa"/>
            <w:shd w:val="clear" w:color="auto" w:fill="BDD7EE"/>
          </w:tcPr>
          <w:p w14:paraId="6A46D50A">
            <w:pPr>
              <w:spacing w:after="0" w:line="240" w:lineRule="auto"/>
              <w:jc w:val="center"/>
            </w:pPr>
            <w:r>
              <w:rPr>
                <w:b/>
                <w:sz w:val="18"/>
              </w:rPr>
              <w:t>Skew</w:t>
            </w:r>
          </w:p>
        </w:tc>
      </w:tr>
      <w:tr w14:paraId="0D78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202CDC9">
            <w:pPr>
              <w:spacing w:after="0" w:line="240" w:lineRule="auto"/>
              <w:jc w:val="left"/>
            </w:pPr>
            <w:r>
              <w:rPr>
                <w:sz w:val="18"/>
              </w:rPr>
              <w:t>bndgrn [Between]</w:t>
            </w:r>
          </w:p>
        </w:tc>
        <w:tc>
          <w:tcPr>
            <w:tcW w:w="864" w:type="dxa"/>
          </w:tcPr>
          <w:p w14:paraId="58E24906">
            <w:pPr>
              <w:spacing w:after="0" w:line="240" w:lineRule="auto"/>
              <w:jc w:val="right"/>
            </w:pPr>
            <w:r>
              <w:rPr>
                <w:sz w:val="18"/>
              </w:rPr>
              <w:t>322</w:t>
            </w:r>
          </w:p>
        </w:tc>
        <w:tc>
          <w:tcPr>
            <w:tcW w:w="864" w:type="dxa"/>
          </w:tcPr>
          <w:p w14:paraId="3D182171">
            <w:pPr>
              <w:spacing w:after="0" w:line="240" w:lineRule="auto"/>
              <w:jc w:val="right"/>
            </w:pPr>
            <w:r>
              <w:rPr>
                <w:sz w:val="18"/>
              </w:rPr>
              <w:t>0.1200</w:t>
            </w:r>
          </w:p>
        </w:tc>
        <w:tc>
          <w:tcPr>
            <w:tcW w:w="864" w:type="dxa"/>
          </w:tcPr>
          <w:p w14:paraId="165EDB53">
            <w:pPr>
              <w:spacing w:after="0" w:line="240" w:lineRule="auto"/>
              <w:jc w:val="right"/>
            </w:pPr>
            <w:r>
              <w:rPr>
                <w:sz w:val="18"/>
              </w:rPr>
              <w:t>0.1550</w:t>
            </w:r>
          </w:p>
        </w:tc>
        <w:tc>
          <w:tcPr>
            <w:tcW w:w="864" w:type="dxa"/>
          </w:tcPr>
          <w:p w14:paraId="3294E2D8">
            <w:pPr>
              <w:spacing w:after="0" w:line="240" w:lineRule="auto"/>
              <w:jc w:val="right"/>
            </w:pPr>
            <w:r>
              <w:rPr>
                <w:sz w:val="18"/>
              </w:rPr>
              <w:t>1.2126</w:t>
            </w:r>
          </w:p>
        </w:tc>
        <w:tc>
          <w:tcPr>
            <w:tcW w:w="864" w:type="dxa"/>
          </w:tcPr>
          <w:p w14:paraId="033739A1">
            <w:pPr>
              <w:spacing w:after="0" w:line="240" w:lineRule="auto"/>
              <w:jc w:val="right"/>
            </w:pPr>
            <w:r>
              <w:rPr>
                <w:sz w:val="18"/>
              </w:rPr>
              <w:t>-2.4300</w:t>
            </w:r>
          </w:p>
        </w:tc>
        <w:tc>
          <w:tcPr>
            <w:tcW w:w="864" w:type="dxa"/>
          </w:tcPr>
          <w:p w14:paraId="0EFAA92A">
            <w:pPr>
              <w:spacing w:after="0" w:line="240" w:lineRule="auto"/>
              <w:jc w:val="right"/>
            </w:pPr>
            <w:r>
              <w:rPr>
                <w:sz w:val="18"/>
              </w:rPr>
              <w:t>-0.6225</w:t>
            </w:r>
          </w:p>
        </w:tc>
        <w:tc>
          <w:tcPr>
            <w:tcW w:w="864" w:type="dxa"/>
          </w:tcPr>
          <w:p w14:paraId="316912EB">
            <w:pPr>
              <w:spacing w:after="0" w:line="240" w:lineRule="auto"/>
              <w:jc w:val="right"/>
            </w:pPr>
            <w:r>
              <w:rPr>
                <w:sz w:val="18"/>
              </w:rPr>
              <w:t>0.9377</w:t>
            </w:r>
          </w:p>
        </w:tc>
        <w:tc>
          <w:tcPr>
            <w:tcW w:w="864" w:type="dxa"/>
          </w:tcPr>
          <w:p w14:paraId="493DB1F9">
            <w:pPr>
              <w:spacing w:after="0" w:line="240" w:lineRule="auto"/>
              <w:jc w:val="right"/>
            </w:pPr>
            <w:r>
              <w:rPr>
                <w:sz w:val="18"/>
              </w:rPr>
              <w:t>1.9520</w:t>
            </w:r>
          </w:p>
        </w:tc>
        <w:tc>
          <w:tcPr>
            <w:tcW w:w="864" w:type="dxa"/>
          </w:tcPr>
          <w:p w14:paraId="7E62E099">
            <w:pPr>
              <w:spacing w:after="0" w:line="240" w:lineRule="auto"/>
              <w:jc w:val="right"/>
            </w:pPr>
            <w:r>
              <w:rPr>
                <w:sz w:val="18"/>
              </w:rPr>
              <w:t>-0.2029</w:t>
            </w:r>
          </w:p>
        </w:tc>
      </w:tr>
      <w:tr w14:paraId="5E9A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4CC265A">
            <w:pPr>
              <w:spacing w:after="0" w:line="240" w:lineRule="auto"/>
              <w:jc w:val="left"/>
            </w:pPr>
            <w:r>
              <w:rPr>
                <w:sz w:val="18"/>
              </w:rPr>
              <w:t>cbmnd [Between]</w:t>
            </w:r>
          </w:p>
        </w:tc>
        <w:tc>
          <w:tcPr>
            <w:tcW w:w="864" w:type="dxa"/>
          </w:tcPr>
          <w:p w14:paraId="4C9E954F">
            <w:pPr>
              <w:spacing w:after="0" w:line="240" w:lineRule="auto"/>
              <w:jc w:val="right"/>
            </w:pPr>
            <w:r>
              <w:rPr>
                <w:sz w:val="18"/>
              </w:rPr>
              <w:t>283</w:t>
            </w:r>
          </w:p>
        </w:tc>
        <w:tc>
          <w:tcPr>
            <w:tcW w:w="864" w:type="dxa"/>
          </w:tcPr>
          <w:p w14:paraId="034506AA">
            <w:pPr>
              <w:spacing w:after="0" w:line="240" w:lineRule="auto"/>
              <w:jc w:val="right"/>
            </w:pPr>
            <w:r>
              <w:rPr>
                <w:sz w:val="18"/>
              </w:rPr>
              <w:t>4.7986</w:t>
            </w:r>
          </w:p>
        </w:tc>
        <w:tc>
          <w:tcPr>
            <w:tcW w:w="864" w:type="dxa"/>
          </w:tcPr>
          <w:p w14:paraId="1617FF6C">
            <w:pPr>
              <w:spacing w:after="0" w:line="240" w:lineRule="auto"/>
              <w:jc w:val="right"/>
            </w:pPr>
            <w:r>
              <w:rPr>
                <w:sz w:val="18"/>
              </w:rPr>
              <w:t>5.0000</w:t>
            </w:r>
          </w:p>
        </w:tc>
        <w:tc>
          <w:tcPr>
            <w:tcW w:w="864" w:type="dxa"/>
          </w:tcPr>
          <w:p w14:paraId="1B5A4298">
            <w:pPr>
              <w:spacing w:after="0" w:line="240" w:lineRule="auto"/>
              <w:jc w:val="right"/>
            </w:pPr>
            <w:r>
              <w:rPr>
                <w:sz w:val="18"/>
              </w:rPr>
              <w:t>1.7660</w:t>
            </w:r>
          </w:p>
        </w:tc>
        <w:tc>
          <w:tcPr>
            <w:tcW w:w="864" w:type="dxa"/>
          </w:tcPr>
          <w:p w14:paraId="53679605">
            <w:pPr>
              <w:spacing w:after="0" w:line="240" w:lineRule="auto"/>
              <w:jc w:val="right"/>
            </w:pPr>
            <w:r>
              <w:rPr>
                <w:sz w:val="18"/>
              </w:rPr>
              <w:t>-2.7170</w:t>
            </w:r>
          </w:p>
        </w:tc>
        <w:tc>
          <w:tcPr>
            <w:tcW w:w="864" w:type="dxa"/>
          </w:tcPr>
          <w:p w14:paraId="6D0740BD">
            <w:pPr>
              <w:spacing w:after="0" w:line="240" w:lineRule="auto"/>
              <w:jc w:val="right"/>
            </w:pPr>
            <w:r>
              <w:rPr>
                <w:sz w:val="18"/>
              </w:rPr>
              <w:t>4.0000</w:t>
            </w:r>
          </w:p>
        </w:tc>
        <w:tc>
          <w:tcPr>
            <w:tcW w:w="864" w:type="dxa"/>
          </w:tcPr>
          <w:p w14:paraId="7C7A2FCE">
            <w:pPr>
              <w:spacing w:after="0" w:line="240" w:lineRule="auto"/>
              <w:jc w:val="right"/>
            </w:pPr>
            <w:r>
              <w:rPr>
                <w:sz w:val="18"/>
              </w:rPr>
              <w:t>6.0000</w:t>
            </w:r>
          </w:p>
        </w:tc>
        <w:tc>
          <w:tcPr>
            <w:tcW w:w="864" w:type="dxa"/>
          </w:tcPr>
          <w:p w14:paraId="5C759D36">
            <w:pPr>
              <w:spacing w:after="0" w:line="240" w:lineRule="auto"/>
              <w:jc w:val="right"/>
            </w:pPr>
            <w:r>
              <w:rPr>
                <w:sz w:val="18"/>
              </w:rPr>
              <w:t>1.8130</w:t>
            </w:r>
          </w:p>
        </w:tc>
        <w:tc>
          <w:tcPr>
            <w:tcW w:w="864" w:type="dxa"/>
          </w:tcPr>
          <w:p w14:paraId="7F700411">
            <w:pPr>
              <w:spacing w:after="0" w:line="240" w:lineRule="auto"/>
              <w:jc w:val="right"/>
            </w:pPr>
            <w:r>
              <w:rPr>
                <w:sz w:val="18"/>
              </w:rPr>
              <w:t>-0.3852</w:t>
            </w:r>
          </w:p>
        </w:tc>
      </w:tr>
      <w:tr w14:paraId="3A3A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1B0A2BF">
            <w:pPr>
              <w:spacing w:after="0" w:line="240" w:lineRule="auto"/>
              <w:jc w:val="left"/>
            </w:pPr>
            <w:r>
              <w:rPr>
                <w:sz w:val="18"/>
              </w:rPr>
              <w:t>infl [Between]</w:t>
            </w:r>
          </w:p>
        </w:tc>
        <w:tc>
          <w:tcPr>
            <w:tcW w:w="864" w:type="dxa"/>
          </w:tcPr>
          <w:p w14:paraId="3406C9AC">
            <w:pPr>
              <w:spacing w:after="0" w:line="240" w:lineRule="auto"/>
              <w:jc w:val="right"/>
            </w:pPr>
            <w:r>
              <w:rPr>
                <w:sz w:val="18"/>
              </w:rPr>
              <w:t>291</w:t>
            </w:r>
          </w:p>
        </w:tc>
        <w:tc>
          <w:tcPr>
            <w:tcW w:w="864" w:type="dxa"/>
          </w:tcPr>
          <w:p w14:paraId="3B42ED75">
            <w:pPr>
              <w:spacing w:after="0" w:line="240" w:lineRule="auto"/>
              <w:jc w:val="right"/>
            </w:pPr>
            <w:r>
              <w:rPr>
                <w:sz w:val="18"/>
              </w:rPr>
              <w:t>2.2055</w:t>
            </w:r>
          </w:p>
        </w:tc>
        <w:tc>
          <w:tcPr>
            <w:tcW w:w="864" w:type="dxa"/>
          </w:tcPr>
          <w:p w14:paraId="7BCF2DD0">
            <w:pPr>
              <w:spacing w:after="0" w:line="240" w:lineRule="auto"/>
              <w:jc w:val="right"/>
            </w:pPr>
            <w:r>
              <w:rPr>
                <w:sz w:val="18"/>
              </w:rPr>
              <w:t>1.7889</w:t>
            </w:r>
          </w:p>
        </w:tc>
        <w:tc>
          <w:tcPr>
            <w:tcW w:w="864" w:type="dxa"/>
          </w:tcPr>
          <w:p w14:paraId="0327E78D">
            <w:pPr>
              <w:spacing w:after="0" w:line="240" w:lineRule="auto"/>
              <w:jc w:val="right"/>
            </w:pPr>
            <w:r>
              <w:rPr>
                <w:sz w:val="18"/>
              </w:rPr>
              <w:t>2.1538</w:t>
            </w:r>
          </w:p>
        </w:tc>
        <w:tc>
          <w:tcPr>
            <w:tcW w:w="864" w:type="dxa"/>
          </w:tcPr>
          <w:p w14:paraId="396069DE">
            <w:pPr>
              <w:spacing w:after="0" w:line="240" w:lineRule="auto"/>
              <w:jc w:val="right"/>
            </w:pPr>
            <w:r>
              <w:rPr>
                <w:sz w:val="18"/>
              </w:rPr>
              <w:t>-1.9760</w:t>
            </w:r>
          </w:p>
        </w:tc>
        <w:tc>
          <w:tcPr>
            <w:tcW w:w="864" w:type="dxa"/>
          </w:tcPr>
          <w:p w14:paraId="672B541F">
            <w:pPr>
              <w:spacing w:after="0" w:line="240" w:lineRule="auto"/>
              <w:jc w:val="right"/>
            </w:pPr>
            <w:r>
              <w:rPr>
                <w:sz w:val="18"/>
              </w:rPr>
              <w:t>0.9640</w:t>
            </w:r>
          </w:p>
        </w:tc>
        <w:tc>
          <w:tcPr>
            <w:tcW w:w="864" w:type="dxa"/>
          </w:tcPr>
          <w:p w14:paraId="31173302">
            <w:pPr>
              <w:spacing w:after="0" w:line="240" w:lineRule="auto"/>
              <w:jc w:val="right"/>
            </w:pPr>
            <w:r>
              <w:rPr>
                <w:sz w:val="18"/>
              </w:rPr>
              <w:t>2.5000</w:t>
            </w:r>
          </w:p>
        </w:tc>
        <w:tc>
          <w:tcPr>
            <w:tcW w:w="864" w:type="dxa"/>
          </w:tcPr>
          <w:p w14:paraId="1E826568">
            <w:pPr>
              <w:spacing w:after="0" w:line="240" w:lineRule="auto"/>
              <w:jc w:val="right"/>
            </w:pPr>
            <w:r>
              <w:rPr>
                <w:sz w:val="18"/>
              </w:rPr>
              <w:t>5.6190</w:t>
            </w:r>
          </w:p>
        </w:tc>
        <w:tc>
          <w:tcPr>
            <w:tcW w:w="864" w:type="dxa"/>
          </w:tcPr>
          <w:p w14:paraId="22EB9144">
            <w:pPr>
              <w:spacing w:after="0" w:line="240" w:lineRule="auto"/>
              <w:jc w:val="right"/>
            </w:pPr>
            <w:r>
              <w:rPr>
                <w:sz w:val="18"/>
              </w:rPr>
              <w:t>1.9948</w:t>
            </w:r>
          </w:p>
        </w:tc>
      </w:tr>
      <w:tr w14:paraId="1ADE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9684931">
            <w:pPr>
              <w:spacing w:after="0" w:line="240" w:lineRule="auto"/>
              <w:jc w:val="left"/>
            </w:pPr>
            <w:r>
              <w:rPr>
                <w:sz w:val="18"/>
              </w:rPr>
              <w:t>rating [Between]</w:t>
            </w:r>
          </w:p>
        </w:tc>
        <w:tc>
          <w:tcPr>
            <w:tcW w:w="864" w:type="dxa"/>
          </w:tcPr>
          <w:p w14:paraId="54B43B84">
            <w:pPr>
              <w:spacing w:after="0" w:line="240" w:lineRule="auto"/>
              <w:jc w:val="right"/>
            </w:pPr>
            <w:r>
              <w:rPr>
                <w:sz w:val="18"/>
              </w:rPr>
              <w:t>316</w:t>
            </w:r>
          </w:p>
        </w:tc>
        <w:tc>
          <w:tcPr>
            <w:tcW w:w="864" w:type="dxa"/>
          </w:tcPr>
          <w:p w14:paraId="1A9B8385">
            <w:pPr>
              <w:spacing w:after="0" w:line="240" w:lineRule="auto"/>
              <w:jc w:val="right"/>
            </w:pPr>
            <w:r>
              <w:rPr>
                <w:sz w:val="18"/>
              </w:rPr>
              <w:t>3.7310</w:t>
            </w:r>
          </w:p>
        </w:tc>
        <w:tc>
          <w:tcPr>
            <w:tcW w:w="864" w:type="dxa"/>
          </w:tcPr>
          <w:p w14:paraId="311E4895">
            <w:pPr>
              <w:spacing w:after="0" w:line="240" w:lineRule="auto"/>
              <w:jc w:val="right"/>
            </w:pPr>
            <w:r>
              <w:rPr>
                <w:sz w:val="18"/>
              </w:rPr>
              <w:t>4.0000</w:t>
            </w:r>
          </w:p>
        </w:tc>
        <w:tc>
          <w:tcPr>
            <w:tcW w:w="864" w:type="dxa"/>
          </w:tcPr>
          <w:p w14:paraId="370BA3BF">
            <w:pPr>
              <w:spacing w:after="0" w:line="240" w:lineRule="auto"/>
              <w:jc w:val="right"/>
            </w:pPr>
            <w:r>
              <w:rPr>
                <w:sz w:val="18"/>
              </w:rPr>
              <w:t>0.5062</w:t>
            </w:r>
          </w:p>
        </w:tc>
        <w:tc>
          <w:tcPr>
            <w:tcW w:w="864" w:type="dxa"/>
          </w:tcPr>
          <w:p w14:paraId="69746C54">
            <w:pPr>
              <w:spacing w:after="0" w:line="240" w:lineRule="auto"/>
              <w:jc w:val="right"/>
            </w:pPr>
            <w:r>
              <w:rPr>
                <w:sz w:val="18"/>
              </w:rPr>
              <w:t>-4.7370</w:t>
            </w:r>
          </w:p>
        </w:tc>
        <w:tc>
          <w:tcPr>
            <w:tcW w:w="864" w:type="dxa"/>
          </w:tcPr>
          <w:p w14:paraId="7ACFB616">
            <w:pPr>
              <w:spacing w:after="0" w:line="240" w:lineRule="auto"/>
              <w:jc w:val="right"/>
            </w:pPr>
            <w:r>
              <w:rPr>
                <w:sz w:val="18"/>
              </w:rPr>
              <w:t>3.7143</w:t>
            </w:r>
          </w:p>
        </w:tc>
        <w:tc>
          <w:tcPr>
            <w:tcW w:w="864" w:type="dxa"/>
          </w:tcPr>
          <w:p w14:paraId="7DEE651B">
            <w:pPr>
              <w:spacing w:after="0" w:line="240" w:lineRule="auto"/>
              <w:jc w:val="right"/>
            </w:pPr>
            <w:r>
              <w:rPr>
                <w:sz w:val="18"/>
              </w:rPr>
              <w:t>4.0000</w:t>
            </w:r>
          </w:p>
        </w:tc>
        <w:tc>
          <w:tcPr>
            <w:tcW w:w="864" w:type="dxa"/>
          </w:tcPr>
          <w:p w14:paraId="77C5D732">
            <w:pPr>
              <w:spacing w:after="0" w:line="240" w:lineRule="auto"/>
              <w:jc w:val="right"/>
            </w:pPr>
            <w:r>
              <w:rPr>
                <w:sz w:val="18"/>
              </w:rPr>
              <w:t>0.5310</w:t>
            </w:r>
          </w:p>
        </w:tc>
        <w:tc>
          <w:tcPr>
            <w:tcW w:w="864" w:type="dxa"/>
          </w:tcPr>
          <w:p w14:paraId="24756EA4">
            <w:pPr>
              <w:spacing w:after="0" w:line="240" w:lineRule="auto"/>
              <w:jc w:val="right"/>
            </w:pPr>
            <w:r>
              <w:rPr>
                <w:sz w:val="18"/>
              </w:rPr>
              <w:t>-1.9858</w:t>
            </w:r>
          </w:p>
        </w:tc>
      </w:tr>
      <w:tr w14:paraId="4300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827A1A0">
            <w:pPr>
              <w:spacing w:after="0" w:line="240" w:lineRule="auto"/>
              <w:jc w:val="left"/>
            </w:pPr>
            <w:r>
              <w:rPr>
                <w:sz w:val="18"/>
              </w:rPr>
              <w:t>fie [Between]</w:t>
            </w:r>
          </w:p>
        </w:tc>
        <w:tc>
          <w:tcPr>
            <w:tcW w:w="864" w:type="dxa"/>
          </w:tcPr>
          <w:p w14:paraId="6D2C8E0E">
            <w:pPr>
              <w:spacing w:after="0" w:line="240" w:lineRule="auto"/>
              <w:jc w:val="right"/>
            </w:pPr>
            <w:r>
              <w:rPr>
                <w:sz w:val="18"/>
              </w:rPr>
              <w:t>289</w:t>
            </w:r>
          </w:p>
        </w:tc>
        <w:tc>
          <w:tcPr>
            <w:tcW w:w="864" w:type="dxa"/>
          </w:tcPr>
          <w:p w14:paraId="285E95C6">
            <w:pPr>
              <w:spacing w:after="0" w:line="240" w:lineRule="auto"/>
              <w:jc w:val="right"/>
            </w:pPr>
            <w:r>
              <w:rPr>
                <w:sz w:val="18"/>
              </w:rPr>
              <w:t>0.7967</w:t>
            </w:r>
          </w:p>
        </w:tc>
        <w:tc>
          <w:tcPr>
            <w:tcW w:w="864" w:type="dxa"/>
          </w:tcPr>
          <w:p w14:paraId="26C88C83">
            <w:pPr>
              <w:spacing w:after="0" w:line="240" w:lineRule="auto"/>
              <w:jc w:val="right"/>
            </w:pPr>
            <w:r>
              <w:rPr>
                <w:sz w:val="18"/>
              </w:rPr>
              <w:t>0.8325</w:t>
            </w:r>
          </w:p>
        </w:tc>
        <w:tc>
          <w:tcPr>
            <w:tcW w:w="864" w:type="dxa"/>
          </w:tcPr>
          <w:p w14:paraId="6EC28FE2">
            <w:pPr>
              <w:spacing w:after="0" w:line="240" w:lineRule="auto"/>
              <w:jc w:val="right"/>
            </w:pPr>
            <w:r>
              <w:rPr>
                <w:sz w:val="18"/>
              </w:rPr>
              <w:t>0.1006</w:t>
            </w:r>
          </w:p>
        </w:tc>
        <w:tc>
          <w:tcPr>
            <w:tcW w:w="864" w:type="dxa"/>
          </w:tcPr>
          <w:p w14:paraId="7C57886B">
            <w:pPr>
              <w:spacing w:after="0" w:line="240" w:lineRule="auto"/>
              <w:jc w:val="right"/>
            </w:pPr>
            <w:r>
              <w:rPr>
                <w:sz w:val="18"/>
              </w:rPr>
              <w:t>-2.8770</w:t>
            </w:r>
          </w:p>
        </w:tc>
        <w:tc>
          <w:tcPr>
            <w:tcW w:w="864" w:type="dxa"/>
          </w:tcPr>
          <w:p w14:paraId="5A93FF72">
            <w:pPr>
              <w:spacing w:after="0" w:line="240" w:lineRule="auto"/>
              <w:jc w:val="right"/>
            </w:pPr>
            <w:r>
              <w:rPr>
                <w:sz w:val="18"/>
              </w:rPr>
              <w:t>0.7491</w:t>
            </w:r>
          </w:p>
        </w:tc>
        <w:tc>
          <w:tcPr>
            <w:tcW w:w="864" w:type="dxa"/>
          </w:tcPr>
          <w:p w14:paraId="2B31C38A">
            <w:pPr>
              <w:spacing w:after="0" w:line="240" w:lineRule="auto"/>
              <w:jc w:val="right"/>
            </w:pPr>
            <w:r>
              <w:rPr>
                <w:sz w:val="18"/>
              </w:rPr>
              <w:t>0.8717</w:t>
            </w:r>
          </w:p>
        </w:tc>
        <w:tc>
          <w:tcPr>
            <w:tcW w:w="864" w:type="dxa"/>
          </w:tcPr>
          <w:p w14:paraId="5FB0514F">
            <w:pPr>
              <w:spacing w:after="0" w:line="240" w:lineRule="auto"/>
              <w:jc w:val="right"/>
            </w:pPr>
            <w:r>
              <w:rPr>
                <w:sz w:val="18"/>
              </w:rPr>
              <w:t>1.2810</w:t>
            </w:r>
          </w:p>
        </w:tc>
        <w:tc>
          <w:tcPr>
            <w:tcW w:w="864" w:type="dxa"/>
          </w:tcPr>
          <w:p w14:paraId="7D537FA9">
            <w:pPr>
              <w:spacing w:after="0" w:line="240" w:lineRule="auto"/>
              <w:jc w:val="right"/>
            </w:pPr>
            <w:r>
              <w:rPr>
                <w:sz w:val="18"/>
              </w:rPr>
              <w:t>-1.0745</w:t>
            </w:r>
          </w:p>
        </w:tc>
      </w:tr>
      <w:tr w14:paraId="7237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EEDCC66">
            <w:pPr>
              <w:spacing w:after="0" w:line="240" w:lineRule="auto"/>
              <w:jc w:val="left"/>
            </w:pPr>
            <w:r>
              <w:rPr>
                <w:sz w:val="18"/>
              </w:rPr>
              <w:t>gdpg [Between]</w:t>
            </w:r>
          </w:p>
        </w:tc>
        <w:tc>
          <w:tcPr>
            <w:tcW w:w="864" w:type="dxa"/>
          </w:tcPr>
          <w:p w14:paraId="7467F02E">
            <w:pPr>
              <w:spacing w:after="0" w:line="240" w:lineRule="auto"/>
              <w:jc w:val="right"/>
            </w:pPr>
            <w:r>
              <w:rPr>
                <w:sz w:val="18"/>
              </w:rPr>
              <w:t>302</w:t>
            </w:r>
          </w:p>
        </w:tc>
        <w:tc>
          <w:tcPr>
            <w:tcW w:w="864" w:type="dxa"/>
          </w:tcPr>
          <w:p w14:paraId="707FBB08">
            <w:pPr>
              <w:spacing w:after="0" w:line="240" w:lineRule="auto"/>
              <w:jc w:val="right"/>
            </w:pPr>
            <w:r>
              <w:rPr>
                <w:sz w:val="18"/>
              </w:rPr>
              <w:t>0.8339</w:t>
            </w:r>
          </w:p>
        </w:tc>
        <w:tc>
          <w:tcPr>
            <w:tcW w:w="864" w:type="dxa"/>
          </w:tcPr>
          <w:p w14:paraId="7A88B319">
            <w:pPr>
              <w:spacing w:after="0" w:line="240" w:lineRule="auto"/>
              <w:jc w:val="right"/>
            </w:pPr>
            <w:r>
              <w:rPr>
                <w:sz w:val="18"/>
              </w:rPr>
              <w:t>0.8246</w:t>
            </w:r>
          </w:p>
        </w:tc>
        <w:tc>
          <w:tcPr>
            <w:tcW w:w="864" w:type="dxa"/>
          </w:tcPr>
          <w:p w14:paraId="5EBFC726">
            <w:pPr>
              <w:spacing w:after="0" w:line="240" w:lineRule="auto"/>
              <w:jc w:val="right"/>
            </w:pPr>
            <w:r>
              <w:rPr>
                <w:sz w:val="18"/>
              </w:rPr>
              <w:t>3.5255</w:t>
            </w:r>
          </w:p>
        </w:tc>
        <w:tc>
          <w:tcPr>
            <w:tcW w:w="864" w:type="dxa"/>
          </w:tcPr>
          <w:p w14:paraId="0273512D">
            <w:pPr>
              <w:spacing w:after="0" w:line="240" w:lineRule="auto"/>
              <w:jc w:val="right"/>
            </w:pPr>
            <w:r>
              <w:rPr>
                <w:sz w:val="18"/>
              </w:rPr>
              <w:t>-8.5950</w:t>
            </w:r>
          </w:p>
        </w:tc>
        <w:tc>
          <w:tcPr>
            <w:tcW w:w="864" w:type="dxa"/>
          </w:tcPr>
          <w:p w14:paraId="2E93A174">
            <w:pPr>
              <w:spacing w:after="0" w:line="240" w:lineRule="auto"/>
              <w:jc w:val="right"/>
            </w:pPr>
            <w:r>
              <w:rPr>
                <w:sz w:val="18"/>
              </w:rPr>
              <w:t>0.1550</w:t>
            </w:r>
          </w:p>
        </w:tc>
        <w:tc>
          <w:tcPr>
            <w:tcW w:w="864" w:type="dxa"/>
          </w:tcPr>
          <w:p w14:paraId="2A09143A">
            <w:pPr>
              <w:spacing w:after="0" w:line="240" w:lineRule="auto"/>
              <w:jc w:val="right"/>
            </w:pPr>
            <w:r>
              <w:rPr>
                <w:sz w:val="18"/>
              </w:rPr>
              <w:t>2.0166</w:t>
            </w:r>
          </w:p>
        </w:tc>
        <w:tc>
          <w:tcPr>
            <w:tcW w:w="864" w:type="dxa"/>
          </w:tcPr>
          <w:p w14:paraId="5634EE31">
            <w:pPr>
              <w:spacing w:after="0" w:line="240" w:lineRule="auto"/>
              <w:jc w:val="right"/>
            </w:pPr>
            <w:r>
              <w:rPr>
                <w:sz w:val="18"/>
              </w:rPr>
              <w:t>1.5160</w:t>
            </w:r>
          </w:p>
        </w:tc>
        <w:tc>
          <w:tcPr>
            <w:tcW w:w="864" w:type="dxa"/>
          </w:tcPr>
          <w:p w14:paraId="050E28F2">
            <w:pPr>
              <w:spacing w:after="0" w:line="240" w:lineRule="auto"/>
              <w:jc w:val="right"/>
            </w:pPr>
            <w:r>
              <w:rPr>
                <w:sz w:val="18"/>
              </w:rPr>
              <w:t>-6.1971</w:t>
            </w:r>
          </w:p>
        </w:tc>
      </w:tr>
      <w:tr w14:paraId="7671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AEA2529">
            <w:pPr>
              <w:spacing w:after="0" w:line="240" w:lineRule="auto"/>
              <w:jc w:val="left"/>
            </w:pPr>
            <w:r>
              <w:rPr>
                <w:sz w:val="18"/>
              </w:rPr>
              <w:t>dum9 [Between]</w:t>
            </w:r>
          </w:p>
        </w:tc>
        <w:tc>
          <w:tcPr>
            <w:tcW w:w="864" w:type="dxa"/>
          </w:tcPr>
          <w:p w14:paraId="1F747F57">
            <w:pPr>
              <w:spacing w:after="0" w:line="240" w:lineRule="auto"/>
              <w:jc w:val="right"/>
            </w:pPr>
            <w:r>
              <w:rPr>
                <w:sz w:val="18"/>
              </w:rPr>
              <w:t>322</w:t>
            </w:r>
          </w:p>
        </w:tc>
        <w:tc>
          <w:tcPr>
            <w:tcW w:w="864" w:type="dxa"/>
          </w:tcPr>
          <w:p w14:paraId="4AF8158D">
            <w:pPr>
              <w:spacing w:after="0" w:line="240" w:lineRule="auto"/>
              <w:jc w:val="right"/>
            </w:pPr>
            <w:r>
              <w:rPr>
                <w:sz w:val="18"/>
              </w:rPr>
              <w:t>0.3354</w:t>
            </w:r>
          </w:p>
        </w:tc>
        <w:tc>
          <w:tcPr>
            <w:tcW w:w="864" w:type="dxa"/>
          </w:tcPr>
          <w:p w14:paraId="7DAF5C0D">
            <w:pPr>
              <w:spacing w:after="0" w:line="240" w:lineRule="auto"/>
              <w:jc w:val="right"/>
            </w:pPr>
            <w:r>
              <w:rPr>
                <w:sz w:val="18"/>
              </w:rPr>
              <w:t>0.0000</w:t>
            </w:r>
          </w:p>
        </w:tc>
        <w:tc>
          <w:tcPr>
            <w:tcW w:w="864" w:type="dxa"/>
          </w:tcPr>
          <w:p w14:paraId="230D4879">
            <w:pPr>
              <w:spacing w:after="0" w:line="240" w:lineRule="auto"/>
              <w:jc w:val="right"/>
            </w:pPr>
            <w:r>
              <w:rPr>
                <w:sz w:val="18"/>
              </w:rPr>
              <w:t>0.4729</w:t>
            </w:r>
          </w:p>
        </w:tc>
        <w:tc>
          <w:tcPr>
            <w:tcW w:w="864" w:type="dxa"/>
          </w:tcPr>
          <w:p w14:paraId="50FBCD72">
            <w:pPr>
              <w:spacing w:after="0" w:line="240" w:lineRule="auto"/>
              <w:jc w:val="right"/>
            </w:pPr>
            <w:r>
              <w:rPr>
                <w:sz w:val="18"/>
              </w:rPr>
              <w:t>-0.7090</w:t>
            </w:r>
          </w:p>
        </w:tc>
        <w:tc>
          <w:tcPr>
            <w:tcW w:w="864" w:type="dxa"/>
          </w:tcPr>
          <w:p w14:paraId="3DDF0344">
            <w:pPr>
              <w:spacing w:after="0" w:line="240" w:lineRule="auto"/>
              <w:jc w:val="right"/>
            </w:pPr>
            <w:r>
              <w:rPr>
                <w:sz w:val="18"/>
              </w:rPr>
              <w:t>0.0000</w:t>
            </w:r>
          </w:p>
        </w:tc>
        <w:tc>
          <w:tcPr>
            <w:tcW w:w="864" w:type="dxa"/>
          </w:tcPr>
          <w:p w14:paraId="6E31495F">
            <w:pPr>
              <w:spacing w:after="0" w:line="240" w:lineRule="auto"/>
              <w:jc w:val="right"/>
            </w:pPr>
            <w:r>
              <w:rPr>
                <w:sz w:val="18"/>
              </w:rPr>
              <w:t>1.0000</w:t>
            </w:r>
          </w:p>
        </w:tc>
        <w:tc>
          <w:tcPr>
            <w:tcW w:w="864" w:type="dxa"/>
          </w:tcPr>
          <w:p w14:paraId="29F69114">
            <w:pPr>
              <w:spacing w:after="0" w:line="240" w:lineRule="auto"/>
              <w:jc w:val="right"/>
            </w:pPr>
            <w:r>
              <w:rPr>
                <w:sz w:val="18"/>
              </w:rPr>
              <w:t>1.4050</w:t>
            </w:r>
          </w:p>
        </w:tc>
        <w:tc>
          <w:tcPr>
            <w:tcW w:w="864" w:type="dxa"/>
          </w:tcPr>
          <w:p w14:paraId="7F160AD8">
            <w:pPr>
              <w:spacing w:after="0" w:line="240" w:lineRule="auto"/>
              <w:jc w:val="right"/>
            </w:pPr>
            <w:r>
              <w:rPr>
                <w:sz w:val="18"/>
              </w:rPr>
              <w:t>0.6972</w:t>
            </w:r>
          </w:p>
        </w:tc>
      </w:tr>
      <w:tr w14:paraId="4405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31AA856">
            <w:pPr>
              <w:spacing w:after="0" w:line="240" w:lineRule="auto"/>
              <w:jc w:val="left"/>
            </w:pPr>
            <w:r>
              <w:rPr>
                <w:sz w:val="18"/>
              </w:rPr>
              <w:t>dum12 [Between]</w:t>
            </w:r>
          </w:p>
        </w:tc>
        <w:tc>
          <w:tcPr>
            <w:tcW w:w="864" w:type="dxa"/>
          </w:tcPr>
          <w:p w14:paraId="56C04580">
            <w:pPr>
              <w:spacing w:after="0" w:line="240" w:lineRule="auto"/>
              <w:jc w:val="right"/>
            </w:pPr>
            <w:r>
              <w:rPr>
                <w:sz w:val="18"/>
              </w:rPr>
              <w:t>322</w:t>
            </w:r>
          </w:p>
        </w:tc>
        <w:tc>
          <w:tcPr>
            <w:tcW w:w="864" w:type="dxa"/>
          </w:tcPr>
          <w:p w14:paraId="1CD7A403">
            <w:pPr>
              <w:spacing w:after="0" w:line="240" w:lineRule="auto"/>
              <w:jc w:val="right"/>
            </w:pPr>
            <w:r>
              <w:rPr>
                <w:sz w:val="18"/>
              </w:rPr>
              <w:t>0.6335</w:t>
            </w:r>
          </w:p>
        </w:tc>
        <w:tc>
          <w:tcPr>
            <w:tcW w:w="864" w:type="dxa"/>
          </w:tcPr>
          <w:p w14:paraId="296BDAAE">
            <w:pPr>
              <w:spacing w:after="0" w:line="240" w:lineRule="auto"/>
              <w:jc w:val="right"/>
            </w:pPr>
            <w:r>
              <w:rPr>
                <w:sz w:val="18"/>
              </w:rPr>
              <w:t>1.0000</w:t>
            </w:r>
          </w:p>
        </w:tc>
        <w:tc>
          <w:tcPr>
            <w:tcW w:w="864" w:type="dxa"/>
          </w:tcPr>
          <w:p w14:paraId="2DBE1B0B">
            <w:pPr>
              <w:spacing w:after="0" w:line="240" w:lineRule="auto"/>
              <w:jc w:val="right"/>
            </w:pPr>
            <w:r>
              <w:rPr>
                <w:sz w:val="18"/>
              </w:rPr>
              <w:t>0.4826</w:t>
            </w:r>
          </w:p>
        </w:tc>
        <w:tc>
          <w:tcPr>
            <w:tcW w:w="864" w:type="dxa"/>
          </w:tcPr>
          <w:p w14:paraId="3368F856">
            <w:pPr>
              <w:spacing w:after="0" w:line="240" w:lineRule="auto"/>
              <w:jc w:val="right"/>
            </w:pPr>
            <w:r>
              <w:rPr>
                <w:sz w:val="18"/>
              </w:rPr>
              <w:t>-1.3130</w:t>
            </w:r>
          </w:p>
        </w:tc>
        <w:tc>
          <w:tcPr>
            <w:tcW w:w="864" w:type="dxa"/>
          </w:tcPr>
          <w:p w14:paraId="35CFE9BC">
            <w:pPr>
              <w:spacing w:after="0" w:line="240" w:lineRule="auto"/>
              <w:jc w:val="right"/>
            </w:pPr>
            <w:r>
              <w:rPr>
                <w:sz w:val="18"/>
              </w:rPr>
              <w:t>0.0000</w:t>
            </w:r>
          </w:p>
        </w:tc>
        <w:tc>
          <w:tcPr>
            <w:tcW w:w="864" w:type="dxa"/>
          </w:tcPr>
          <w:p w14:paraId="21984731">
            <w:pPr>
              <w:spacing w:after="0" w:line="240" w:lineRule="auto"/>
              <w:jc w:val="right"/>
            </w:pPr>
            <w:r>
              <w:rPr>
                <w:sz w:val="18"/>
              </w:rPr>
              <w:t>1.0000</w:t>
            </w:r>
          </w:p>
        </w:tc>
        <w:tc>
          <w:tcPr>
            <w:tcW w:w="864" w:type="dxa"/>
          </w:tcPr>
          <w:p w14:paraId="1B1DB342">
            <w:pPr>
              <w:spacing w:after="0" w:line="240" w:lineRule="auto"/>
              <w:jc w:val="right"/>
            </w:pPr>
            <w:r>
              <w:rPr>
                <w:sz w:val="18"/>
              </w:rPr>
              <w:t>0.7590</w:t>
            </w:r>
          </w:p>
        </w:tc>
        <w:tc>
          <w:tcPr>
            <w:tcW w:w="864" w:type="dxa"/>
          </w:tcPr>
          <w:p w14:paraId="7659768E">
            <w:pPr>
              <w:spacing w:after="0" w:line="240" w:lineRule="auto"/>
              <w:jc w:val="right"/>
            </w:pPr>
            <w:r>
              <w:rPr>
                <w:sz w:val="18"/>
              </w:rPr>
              <w:t>-0.5543</w:t>
            </w:r>
          </w:p>
        </w:tc>
      </w:tr>
      <w:tr w14:paraId="0626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647713E">
            <w:pPr>
              <w:spacing w:after="0" w:line="240" w:lineRule="auto"/>
              <w:jc w:val="left"/>
            </w:pPr>
            <w:r>
              <w:rPr>
                <w:sz w:val="18"/>
              </w:rPr>
              <w:t>bndgrn [One-Way Within]</w:t>
            </w:r>
          </w:p>
        </w:tc>
        <w:tc>
          <w:tcPr>
            <w:tcW w:w="864" w:type="dxa"/>
          </w:tcPr>
          <w:p w14:paraId="18D5A624">
            <w:pPr>
              <w:spacing w:after="0" w:line="240" w:lineRule="auto"/>
              <w:jc w:val="right"/>
            </w:pPr>
            <w:r>
              <w:rPr>
                <w:sz w:val="18"/>
              </w:rPr>
              <w:t>322</w:t>
            </w:r>
          </w:p>
        </w:tc>
        <w:tc>
          <w:tcPr>
            <w:tcW w:w="864" w:type="dxa"/>
          </w:tcPr>
          <w:p w14:paraId="34DCF7F6">
            <w:pPr>
              <w:spacing w:after="0" w:line="240" w:lineRule="auto"/>
              <w:jc w:val="right"/>
            </w:pPr>
            <w:r>
              <w:rPr>
                <w:sz w:val="18"/>
              </w:rPr>
              <w:t>0.0000</w:t>
            </w:r>
          </w:p>
        </w:tc>
        <w:tc>
          <w:tcPr>
            <w:tcW w:w="864" w:type="dxa"/>
          </w:tcPr>
          <w:p w14:paraId="581FAC52">
            <w:pPr>
              <w:spacing w:after="0" w:line="240" w:lineRule="auto"/>
              <w:jc w:val="right"/>
            </w:pPr>
            <w:r>
              <w:rPr>
                <w:sz w:val="18"/>
              </w:rPr>
              <w:t>0.1958</w:t>
            </w:r>
          </w:p>
        </w:tc>
        <w:tc>
          <w:tcPr>
            <w:tcW w:w="864" w:type="dxa"/>
          </w:tcPr>
          <w:p w14:paraId="06996C78">
            <w:pPr>
              <w:spacing w:after="0" w:line="240" w:lineRule="auto"/>
              <w:jc w:val="right"/>
            </w:pPr>
            <w:r>
              <w:rPr>
                <w:sz w:val="18"/>
              </w:rPr>
              <w:t>1.4660</w:t>
            </w:r>
          </w:p>
        </w:tc>
        <w:tc>
          <w:tcPr>
            <w:tcW w:w="864" w:type="dxa"/>
          </w:tcPr>
          <w:p w14:paraId="709F9D59">
            <w:pPr>
              <w:spacing w:after="0" w:line="240" w:lineRule="auto"/>
              <w:jc w:val="right"/>
            </w:pPr>
            <w:r>
              <w:rPr>
                <w:sz w:val="18"/>
              </w:rPr>
              <w:t>-3.9150</w:t>
            </w:r>
          </w:p>
        </w:tc>
        <w:tc>
          <w:tcPr>
            <w:tcW w:w="864" w:type="dxa"/>
          </w:tcPr>
          <w:p w14:paraId="595F161E">
            <w:pPr>
              <w:spacing w:after="0" w:line="240" w:lineRule="auto"/>
              <w:jc w:val="right"/>
            </w:pPr>
            <w:r>
              <w:rPr>
                <w:sz w:val="18"/>
              </w:rPr>
              <w:t>-0.8848</w:t>
            </w:r>
          </w:p>
        </w:tc>
        <w:tc>
          <w:tcPr>
            <w:tcW w:w="864" w:type="dxa"/>
          </w:tcPr>
          <w:p w14:paraId="0686F024">
            <w:pPr>
              <w:spacing w:after="0" w:line="240" w:lineRule="auto"/>
              <w:jc w:val="right"/>
            </w:pPr>
            <w:r>
              <w:rPr>
                <w:sz w:val="18"/>
              </w:rPr>
              <w:t>0.9566</w:t>
            </w:r>
          </w:p>
        </w:tc>
        <w:tc>
          <w:tcPr>
            <w:tcW w:w="864" w:type="dxa"/>
          </w:tcPr>
          <w:p w14:paraId="444A5DD0">
            <w:pPr>
              <w:spacing w:after="0" w:line="240" w:lineRule="auto"/>
              <w:jc w:val="right"/>
            </w:pPr>
            <w:r>
              <w:rPr>
                <w:sz w:val="18"/>
              </w:rPr>
              <w:t>2.8650</w:t>
            </w:r>
          </w:p>
        </w:tc>
        <w:tc>
          <w:tcPr>
            <w:tcW w:w="864" w:type="dxa"/>
          </w:tcPr>
          <w:p w14:paraId="6C64FCC0">
            <w:pPr>
              <w:spacing w:after="0" w:line="240" w:lineRule="auto"/>
              <w:jc w:val="right"/>
            </w:pPr>
            <w:r>
              <w:rPr>
                <w:sz w:val="18"/>
              </w:rPr>
              <w:t>-0.6429</w:t>
            </w:r>
          </w:p>
        </w:tc>
      </w:tr>
      <w:tr w14:paraId="629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C2DDCB8">
            <w:pPr>
              <w:spacing w:after="0" w:line="240" w:lineRule="auto"/>
              <w:jc w:val="left"/>
            </w:pPr>
            <w:r>
              <w:rPr>
                <w:sz w:val="18"/>
              </w:rPr>
              <w:t>cbmnd [One-Way Within]</w:t>
            </w:r>
          </w:p>
        </w:tc>
        <w:tc>
          <w:tcPr>
            <w:tcW w:w="864" w:type="dxa"/>
          </w:tcPr>
          <w:p w14:paraId="2B5625E0">
            <w:pPr>
              <w:spacing w:after="0" w:line="240" w:lineRule="auto"/>
              <w:jc w:val="right"/>
            </w:pPr>
            <w:r>
              <w:rPr>
                <w:sz w:val="18"/>
              </w:rPr>
              <w:t>283</w:t>
            </w:r>
          </w:p>
        </w:tc>
        <w:tc>
          <w:tcPr>
            <w:tcW w:w="864" w:type="dxa"/>
          </w:tcPr>
          <w:p w14:paraId="5AA2CAE6">
            <w:pPr>
              <w:spacing w:after="0" w:line="240" w:lineRule="auto"/>
              <w:jc w:val="right"/>
            </w:pPr>
            <w:r>
              <w:rPr>
                <w:sz w:val="18"/>
              </w:rPr>
              <w:t>0.0000</w:t>
            </w:r>
          </w:p>
        </w:tc>
        <w:tc>
          <w:tcPr>
            <w:tcW w:w="864" w:type="dxa"/>
          </w:tcPr>
          <w:p w14:paraId="6AC89E08">
            <w:pPr>
              <w:spacing w:after="0" w:line="240" w:lineRule="auto"/>
              <w:jc w:val="right"/>
            </w:pPr>
            <w:r>
              <w:rPr>
                <w:sz w:val="18"/>
              </w:rPr>
              <w:t>0.0000</w:t>
            </w:r>
          </w:p>
        </w:tc>
        <w:tc>
          <w:tcPr>
            <w:tcW w:w="864" w:type="dxa"/>
          </w:tcPr>
          <w:p w14:paraId="041E7FBD">
            <w:pPr>
              <w:spacing w:after="0" w:line="240" w:lineRule="auto"/>
              <w:jc w:val="right"/>
            </w:pPr>
            <w:r>
              <w:rPr>
                <w:sz w:val="18"/>
              </w:rPr>
              <w:t>0.0000</w:t>
            </w:r>
          </w:p>
        </w:tc>
        <w:tc>
          <w:tcPr>
            <w:tcW w:w="864" w:type="dxa"/>
          </w:tcPr>
          <w:p w14:paraId="5C6439C9">
            <w:pPr>
              <w:spacing w:after="0" w:line="240" w:lineRule="auto"/>
              <w:jc w:val="right"/>
            </w:pPr>
          </w:p>
        </w:tc>
        <w:tc>
          <w:tcPr>
            <w:tcW w:w="864" w:type="dxa"/>
          </w:tcPr>
          <w:p w14:paraId="6768C6BA">
            <w:pPr>
              <w:spacing w:after="0" w:line="240" w:lineRule="auto"/>
              <w:jc w:val="right"/>
            </w:pPr>
            <w:r>
              <w:rPr>
                <w:sz w:val="18"/>
              </w:rPr>
              <w:t>0.0000</w:t>
            </w:r>
          </w:p>
        </w:tc>
        <w:tc>
          <w:tcPr>
            <w:tcW w:w="864" w:type="dxa"/>
          </w:tcPr>
          <w:p w14:paraId="54A35141">
            <w:pPr>
              <w:spacing w:after="0" w:line="240" w:lineRule="auto"/>
              <w:jc w:val="right"/>
            </w:pPr>
            <w:r>
              <w:rPr>
                <w:sz w:val="18"/>
              </w:rPr>
              <w:t>0.0000</w:t>
            </w:r>
          </w:p>
        </w:tc>
        <w:tc>
          <w:tcPr>
            <w:tcW w:w="864" w:type="dxa"/>
          </w:tcPr>
          <w:p w14:paraId="015BFD97">
            <w:pPr>
              <w:spacing w:after="0" w:line="240" w:lineRule="auto"/>
              <w:jc w:val="right"/>
            </w:pPr>
          </w:p>
        </w:tc>
        <w:tc>
          <w:tcPr>
            <w:tcW w:w="864" w:type="dxa"/>
          </w:tcPr>
          <w:p w14:paraId="7D7849F5">
            <w:pPr>
              <w:spacing w:after="0" w:line="240" w:lineRule="auto"/>
              <w:jc w:val="right"/>
            </w:pPr>
          </w:p>
        </w:tc>
      </w:tr>
      <w:tr w14:paraId="50B5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91FF3CA">
            <w:pPr>
              <w:spacing w:after="0" w:line="240" w:lineRule="auto"/>
              <w:jc w:val="left"/>
            </w:pPr>
            <w:r>
              <w:rPr>
                <w:sz w:val="18"/>
              </w:rPr>
              <w:t>infl [One-Way Within]</w:t>
            </w:r>
          </w:p>
        </w:tc>
        <w:tc>
          <w:tcPr>
            <w:tcW w:w="864" w:type="dxa"/>
          </w:tcPr>
          <w:p w14:paraId="449F9447">
            <w:pPr>
              <w:spacing w:after="0" w:line="240" w:lineRule="auto"/>
              <w:jc w:val="right"/>
            </w:pPr>
            <w:r>
              <w:rPr>
                <w:sz w:val="18"/>
              </w:rPr>
              <w:t>290</w:t>
            </w:r>
          </w:p>
        </w:tc>
        <w:tc>
          <w:tcPr>
            <w:tcW w:w="864" w:type="dxa"/>
          </w:tcPr>
          <w:p w14:paraId="389649E7">
            <w:pPr>
              <w:spacing w:after="0" w:line="240" w:lineRule="auto"/>
              <w:jc w:val="right"/>
            </w:pPr>
            <w:r>
              <w:rPr>
                <w:sz w:val="18"/>
              </w:rPr>
              <w:t>-0.0000</w:t>
            </w:r>
          </w:p>
        </w:tc>
        <w:tc>
          <w:tcPr>
            <w:tcW w:w="864" w:type="dxa"/>
          </w:tcPr>
          <w:p w14:paraId="1A080C04">
            <w:pPr>
              <w:spacing w:after="0" w:line="240" w:lineRule="auto"/>
              <w:jc w:val="right"/>
            </w:pPr>
            <w:r>
              <w:rPr>
                <w:sz w:val="18"/>
              </w:rPr>
              <w:t>-0.1306</w:t>
            </w:r>
          </w:p>
        </w:tc>
        <w:tc>
          <w:tcPr>
            <w:tcW w:w="864" w:type="dxa"/>
          </w:tcPr>
          <w:p w14:paraId="625687F8">
            <w:pPr>
              <w:spacing w:after="0" w:line="240" w:lineRule="auto"/>
              <w:jc w:val="right"/>
            </w:pPr>
            <w:r>
              <w:rPr>
                <w:sz w:val="18"/>
              </w:rPr>
              <w:t>3.7879</w:t>
            </w:r>
          </w:p>
        </w:tc>
        <w:tc>
          <w:tcPr>
            <w:tcW w:w="864" w:type="dxa"/>
          </w:tcPr>
          <w:p w14:paraId="4E8A1EB1">
            <w:pPr>
              <w:spacing w:after="0" w:line="240" w:lineRule="auto"/>
              <w:jc w:val="right"/>
            </w:pPr>
            <w:r>
              <w:rPr>
                <w:sz w:val="18"/>
              </w:rPr>
              <w:t>-7.0140</w:t>
            </w:r>
          </w:p>
        </w:tc>
        <w:tc>
          <w:tcPr>
            <w:tcW w:w="864" w:type="dxa"/>
          </w:tcPr>
          <w:p w14:paraId="4F443C8F">
            <w:pPr>
              <w:spacing w:after="0" w:line="240" w:lineRule="auto"/>
              <w:jc w:val="right"/>
            </w:pPr>
            <w:r>
              <w:rPr>
                <w:sz w:val="18"/>
              </w:rPr>
              <w:t>-0.6809</w:t>
            </w:r>
          </w:p>
        </w:tc>
        <w:tc>
          <w:tcPr>
            <w:tcW w:w="864" w:type="dxa"/>
          </w:tcPr>
          <w:p w14:paraId="5A29B4F7">
            <w:pPr>
              <w:spacing w:after="0" w:line="240" w:lineRule="auto"/>
              <w:jc w:val="right"/>
            </w:pPr>
            <w:r>
              <w:rPr>
                <w:sz w:val="18"/>
              </w:rPr>
              <w:t>0.3432</w:t>
            </w:r>
          </w:p>
        </w:tc>
        <w:tc>
          <w:tcPr>
            <w:tcW w:w="864" w:type="dxa"/>
          </w:tcPr>
          <w:p w14:paraId="2CD343DD">
            <w:pPr>
              <w:spacing w:after="0" w:line="240" w:lineRule="auto"/>
              <w:jc w:val="right"/>
            </w:pPr>
            <w:r>
              <w:rPr>
                <w:sz w:val="18"/>
              </w:rPr>
              <w:t>6.9210</w:t>
            </w:r>
          </w:p>
        </w:tc>
        <w:tc>
          <w:tcPr>
            <w:tcW w:w="864" w:type="dxa"/>
          </w:tcPr>
          <w:p w14:paraId="02DCFB93">
            <w:pPr>
              <w:spacing w:after="0" w:line="240" w:lineRule="auto"/>
              <w:jc w:val="right"/>
            </w:pPr>
            <w:r>
              <w:rPr>
                <w:sz w:val="18"/>
              </w:rPr>
              <w:t>1.6191</w:t>
            </w:r>
          </w:p>
        </w:tc>
      </w:tr>
      <w:tr w14:paraId="32B7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CBD8D1A">
            <w:pPr>
              <w:spacing w:after="0" w:line="240" w:lineRule="auto"/>
              <w:jc w:val="left"/>
            </w:pPr>
            <w:r>
              <w:rPr>
                <w:sz w:val="18"/>
              </w:rPr>
              <w:t>rating [One-Way Within]</w:t>
            </w:r>
          </w:p>
        </w:tc>
        <w:tc>
          <w:tcPr>
            <w:tcW w:w="864" w:type="dxa"/>
          </w:tcPr>
          <w:p w14:paraId="21A3D23E">
            <w:pPr>
              <w:spacing w:after="0" w:line="240" w:lineRule="auto"/>
              <w:jc w:val="right"/>
            </w:pPr>
            <w:r>
              <w:rPr>
                <w:sz w:val="18"/>
              </w:rPr>
              <w:t>308</w:t>
            </w:r>
          </w:p>
        </w:tc>
        <w:tc>
          <w:tcPr>
            <w:tcW w:w="864" w:type="dxa"/>
          </w:tcPr>
          <w:p w14:paraId="29DDDAF2">
            <w:pPr>
              <w:spacing w:after="0" w:line="240" w:lineRule="auto"/>
              <w:jc w:val="right"/>
            </w:pPr>
            <w:r>
              <w:rPr>
                <w:sz w:val="18"/>
              </w:rPr>
              <w:t>0.0000</w:t>
            </w:r>
          </w:p>
        </w:tc>
        <w:tc>
          <w:tcPr>
            <w:tcW w:w="864" w:type="dxa"/>
          </w:tcPr>
          <w:p w14:paraId="3E052E85">
            <w:pPr>
              <w:spacing w:after="0" w:line="240" w:lineRule="auto"/>
              <w:jc w:val="right"/>
            </w:pPr>
            <w:r>
              <w:rPr>
                <w:sz w:val="18"/>
              </w:rPr>
              <w:t>0.0000</w:t>
            </w:r>
          </w:p>
        </w:tc>
        <w:tc>
          <w:tcPr>
            <w:tcW w:w="864" w:type="dxa"/>
          </w:tcPr>
          <w:p w14:paraId="35269D3A">
            <w:pPr>
              <w:spacing w:after="0" w:line="240" w:lineRule="auto"/>
              <w:jc w:val="right"/>
            </w:pPr>
            <w:r>
              <w:rPr>
                <w:sz w:val="18"/>
              </w:rPr>
              <w:t>0.1057</w:t>
            </w:r>
          </w:p>
        </w:tc>
        <w:tc>
          <w:tcPr>
            <w:tcW w:w="864" w:type="dxa"/>
          </w:tcPr>
          <w:p w14:paraId="6C18D432">
            <w:pPr>
              <w:spacing w:after="0" w:line="240" w:lineRule="auto"/>
              <w:jc w:val="right"/>
            </w:pPr>
            <w:r>
              <w:rPr>
                <w:sz w:val="18"/>
              </w:rPr>
              <w:t>-6.7590</w:t>
            </w:r>
          </w:p>
        </w:tc>
        <w:tc>
          <w:tcPr>
            <w:tcW w:w="864" w:type="dxa"/>
          </w:tcPr>
          <w:p w14:paraId="342FB1D3">
            <w:pPr>
              <w:spacing w:after="0" w:line="240" w:lineRule="auto"/>
              <w:jc w:val="right"/>
            </w:pPr>
            <w:r>
              <w:rPr>
                <w:sz w:val="18"/>
              </w:rPr>
              <w:t>0.0000</w:t>
            </w:r>
          </w:p>
        </w:tc>
        <w:tc>
          <w:tcPr>
            <w:tcW w:w="864" w:type="dxa"/>
          </w:tcPr>
          <w:p w14:paraId="565D4499">
            <w:pPr>
              <w:spacing w:after="0" w:line="240" w:lineRule="auto"/>
              <w:jc w:val="right"/>
            </w:pPr>
            <w:r>
              <w:rPr>
                <w:sz w:val="18"/>
              </w:rPr>
              <w:t>0.0000</w:t>
            </w:r>
          </w:p>
        </w:tc>
        <w:tc>
          <w:tcPr>
            <w:tcW w:w="864" w:type="dxa"/>
          </w:tcPr>
          <w:p w14:paraId="540030C1">
            <w:pPr>
              <w:spacing w:after="0" w:line="240" w:lineRule="auto"/>
              <w:jc w:val="right"/>
            </w:pPr>
            <w:r>
              <w:rPr>
                <w:sz w:val="18"/>
              </w:rPr>
              <w:t>6.3080</w:t>
            </w:r>
          </w:p>
        </w:tc>
        <w:tc>
          <w:tcPr>
            <w:tcW w:w="864" w:type="dxa"/>
          </w:tcPr>
          <w:p w14:paraId="6DF86DB9">
            <w:pPr>
              <w:spacing w:after="0" w:line="240" w:lineRule="auto"/>
              <w:jc w:val="right"/>
            </w:pPr>
            <w:r>
              <w:rPr>
                <w:sz w:val="18"/>
              </w:rPr>
              <w:t>-2.3068</w:t>
            </w:r>
          </w:p>
        </w:tc>
      </w:tr>
      <w:tr w14:paraId="374E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0A5C2A6">
            <w:pPr>
              <w:spacing w:after="0" w:line="240" w:lineRule="auto"/>
              <w:jc w:val="left"/>
            </w:pPr>
            <w:r>
              <w:rPr>
                <w:sz w:val="18"/>
              </w:rPr>
              <w:t>fie [One-Way Within]</w:t>
            </w:r>
          </w:p>
        </w:tc>
        <w:tc>
          <w:tcPr>
            <w:tcW w:w="864" w:type="dxa"/>
          </w:tcPr>
          <w:p w14:paraId="12BA0AC6">
            <w:pPr>
              <w:spacing w:after="0" w:line="240" w:lineRule="auto"/>
              <w:jc w:val="right"/>
            </w:pPr>
            <w:r>
              <w:rPr>
                <w:sz w:val="18"/>
              </w:rPr>
              <w:t>245</w:t>
            </w:r>
          </w:p>
        </w:tc>
        <w:tc>
          <w:tcPr>
            <w:tcW w:w="864" w:type="dxa"/>
          </w:tcPr>
          <w:p w14:paraId="32D26003">
            <w:pPr>
              <w:spacing w:after="0" w:line="240" w:lineRule="auto"/>
              <w:jc w:val="right"/>
            </w:pPr>
            <w:r>
              <w:rPr>
                <w:sz w:val="18"/>
              </w:rPr>
              <w:t>0.0000</w:t>
            </w:r>
          </w:p>
        </w:tc>
        <w:tc>
          <w:tcPr>
            <w:tcW w:w="864" w:type="dxa"/>
          </w:tcPr>
          <w:p w14:paraId="35693FB4">
            <w:pPr>
              <w:spacing w:after="0" w:line="240" w:lineRule="auto"/>
              <w:jc w:val="right"/>
            </w:pPr>
            <w:r>
              <w:rPr>
                <w:sz w:val="18"/>
              </w:rPr>
              <w:t>0.0000</w:t>
            </w:r>
          </w:p>
        </w:tc>
        <w:tc>
          <w:tcPr>
            <w:tcW w:w="864" w:type="dxa"/>
          </w:tcPr>
          <w:p w14:paraId="3B781686">
            <w:pPr>
              <w:spacing w:after="0" w:line="240" w:lineRule="auto"/>
              <w:jc w:val="right"/>
            </w:pPr>
            <w:r>
              <w:rPr>
                <w:sz w:val="18"/>
              </w:rPr>
              <w:t>0.0290</w:t>
            </w:r>
          </w:p>
        </w:tc>
        <w:tc>
          <w:tcPr>
            <w:tcW w:w="864" w:type="dxa"/>
          </w:tcPr>
          <w:p w14:paraId="44D7F4E4">
            <w:pPr>
              <w:spacing w:after="0" w:line="240" w:lineRule="auto"/>
              <w:jc w:val="right"/>
            </w:pPr>
            <w:r>
              <w:rPr>
                <w:sz w:val="18"/>
              </w:rPr>
              <w:t>-5.1230</w:t>
            </w:r>
          </w:p>
        </w:tc>
        <w:tc>
          <w:tcPr>
            <w:tcW w:w="864" w:type="dxa"/>
          </w:tcPr>
          <w:p w14:paraId="46497648">
            <w:pPr>
              <w:spacing w:after="0" w:line="240" w:lineRule="auto"/>
              <w:jc w:val="right"/>
            </w:pPr>
            <w:r>
              <w:rPr>
                <w:sz w:val="18"/>
              </w:rPr>
              <w:t>-0.0163</w:t>
            </w:r>
          </w:p>
        </w:tc>
        <w:tc>
          <w:tcPr>
            <w:tcW w:w="864" w:type="dxa"/>
          </w:tcPr>
          <w:p w14:paraId="3518FF1F">
            <w:pPr>
              <w:spacing w:after="0" w:line="240" w:lineRule="auto"/>
              <w:jc w:val="right"/>
            </w:pPr>
            <w:r>
              <w:rPr>
                <w:sz w:val="18"/>
              </w:rPr>
              <w:t>0.0204</w:t>
            </w:r>
          </w:p>
        </w:tc>
        <w:tc>
          <w:tcPr>
            <w:tcW w:w="864" w:type="dxa"/>
          </w:tcPr>
          <w:p w14:paraId="7624F2EB">
            <w:pPr>
              <w:spacing w:after="0" w:line="240" w:lineRule="auto"/>
              <w:jc w:val="right"/>
            </w:pPr>
            <w:r>
              <w:rPr>
                <w:sz w:val="18"/>
              </w:rPr>
              <w:t>3.0370</w:t>
            </w:r>
          </w:p>
        </w:tc>
        <w:tc>
          <w:tcPr>
            <w:tcW w:w="864" w:type="dxa"/>
          </w:tcPr>
          <w:p w14:paraId="615C89D3">
            <w:pPr>
              <w:spacing w:after="0" w:line="240" w:lineRule="auto"/>
              <w:jc w:val="right"/>
            </w:pPr>
            <w:r>
              <w:rPr>
                <w:sz w:val="18"/>
              </w:rPr>
              <w:t>-1.0050</w:t>
            </w:r>
          </w:p>
        </w:tc>
      </w:tr>
      <w:tr w14:paraId="76B2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7128444">
            <w:pPr>
              <w:spacing w:after="0" w:line="240" w:lineRule="auto"/>
              <w:jc w:val="left"/>
            </w:pPr>
            <w:r>
              <w:rPr>
                <w:sz w:val="18"/>
              </w:rPr>
              <w:t>gdpg [One-Way Within]</w:t>
            </w:r>
          </w:p>
        </w:tc>
        <w:tc>
          <w:tcPr>
            <w:tcW w:w="864" w:type="dxa"/>
          </w:tcPr>
          <w:p w14:paraId="6056EB0E">
            <w:pPr>
              <w:spacing w:after="0" w:line="240" w:lineRule="auto"/>
              <w:jc w:val="right"/>
            </w:pPr>
            <w:r>
              <w:rPr>
                <w:sz w:val="18"/>
              </w:rPr>
              <w:t>246</w:t>
            </w:r>
          </w:p>
        </w:tc>
        <w:tc>
          <w:tcPr>
            <w:tcW w:w="864" w:type="dxa"/>
          </w:tcPr>
          <w:p w14:paraId="58AFFBB6">
            <w:pPr>
              <w:spacing w:after="0" w:line="240" w:lineRule="auto"/>
              <w:jc w:val="right"/>
            </w:pPr>
            <w:r>
              <w:rPr>
                <w:sz w:val="18"/>
              </w:rPr>
              <w:t>-0.0000</w:t>
            </w:r>
          </w:p>
        </w:tc>
        <w:tc>
          <w:tcPr>
            <w:tcW w:w="864" w:type="dxa"/>
          </w:tcPr>
          <w:p w14:paraId="417437C5">
            <w:pPr>
              <w:spacing w:after="0" w:line="240" w:lineRule="auto"/>
              <w:jc w:val="right"/>
            </w:pPr>
            <w:r>
              <w:rPr>
                <w:sz w:val="18"/>
              </w:rPr>
              <w:t>0.7083</w:t>
            </w:r>
          </w:p>
        </w:tc>
        <w:tc>
          <w:tcPr>
            <w:tcW w:w="864" w:type="dxa"/>
          </w:tcPr>
          <w:p w14:paraId="042AA9DA">
            <w:pPr>
              <w:spacing w:after="0" w:line="240" w:lineRule="auto"/>
              <w:jc w:val="right"/>
            </w:pPr>
            <w:r>
              <w:rPr>
                <w:sz w:val="18"/>
              </w:rPr>
              <w:t>4.1833</w:t>
            </w:r>
          </w:p>
        </w:tc>
        <w:tc>
          <w:tcPr>
            <w:tcW w:w="864" w:type="dxa"/>
          </w:tcPr>
          <w:p w14:paraId="54E15FC1">
            <w:pPr>
              <w:spacing w:after="0" w:line="240" w:lineRule="auto"/>
              <w:jc w:val="right"/>
            </w:pPr>
            <w:r>
              <w:rPr>
                <w:sz w:val="18"/>
              </w:rPr>
              <w:t>-6.4160</w:t>
            </w:r>
          </w:p>
        </w:tc>
        <w:tc>
          <w:tcPr>
            <w:tcW w:w="864" w:type="dxa"/>
          </w:tcPr>
          <w:p w14:paraId="4BF57FAB">
            <w:pPr>
              <w:spacing w:after="0" w:line="240" w:lineRule="auto"/>
              <w:jc w:val="right"/>
            </w:pPr>
            <w:r>
              <w:rPr>
                <w:sz w:val="18"/>
              </w:rPr>
              <w:t>-0.4119</w:t>
            </w:r>
          </w:p>
        </w:tc>
        <w:tc>
          <w:tcPr>
            <w:tcW w:w="864" w:type="dxa"/>
          </w:tcPr>
          <w:p w14:paraId="523A5A67">
            <w:pPr>
              <w:spacing w:after="0" w:line="240" w:lineRule="auto"/>
              <w:jc w:val="right"/>
            </w:pPr>
            <w:r>
              <w:rPr>
                <w:sz w:val="18"/>
              </w:rPr>
              <w:t>1.7939</w:t>
            </w:r>
          </w:p>
        </w:tc>
        <w:tc>
          <w:tcPr>
            <w:tcW w:w="864" w:type="dxa"/>
          </w:tcPr>
          <w:p w14:paraId="6164BCBD">
            <w:pPr>
              <w:spacing w:after="0" w:line="240" w:lineRule="auto"/>
              <w:jc w:val="right"/>
            </w:pPr>
            <w:r>
              <w:rPr>
                <w:sz w:val="18"/>
              </w:rPr>
              <w:t>6.4160</w:t>
            </w:r>
          </w:p>
        </w:tc>
        <w:tc>
          <w:tcPr>
            <w:tcW w:w="864" w:type="dxa"/>
          </w:tcPr>
          <w:p w14:paraId="4D4E1BD3">
            <w:pPr>
              <w:spacing w:after="0" w:line="240" w:lineRule="auto"/>
              <w:jc w:val="right"/>
            </w:pPr>
            <w:r>
              <w:rPr>
                <w:sz w:val="18"/>
              </w:rPr>
              <w:t>-0.8161</w:t>
            </w:r>
          </w:p>
        </w:tc>
      </w:tr>
      <w:tr w14:paraId="4D96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8D6F6F1">
            <w:pPr>
              <w:spacing w:after="0" w:line="240" w:lineRule="auto"/>
              <w:jc w:val="left"/>
            </w:pPr>
            <w:r>
              <w:rPr>
                <w:sz w:val="18"/>
              </w:rPr>
              <w:t>dum9 [One-Way Within]</w:t>
            </w:r>
          </w:p>
        </w:tc>
        <w:tc>
          <w:tcPr>
            <w:tcW w:w="864" w:type="dxa"/>
          </w:tcPr>
          <w:p w14:paraId="69DDE5F9">
            <w:pPr>
              <w:spacing w:after="0" w:line="240" w:lineRule="auto"/>
              <w:jc w:val="right"/>
            </w:pPr>
            <w:r>
              <w:rPr>
                <w:sz w:val="18"/>
              </w:rPr>
              <w:t>322</w:t>
            </w:r>
          </w:p>
        </w:tc>
        <w:tc>
          <w:tcPr>
            <w:tcW w:w="864" w:type="dxa"/>
          </w:tcPr>
          <w:p w14:paraId="3FE7A1DE">
            <w:pPr>
              <w:spacing w:after="0" w:line="240" w:lineRule="auto"/>
              <w:jc w:val="right"/>
            </w:pPr>
            <w:r>
              <w:rPr>
                <w:sz w:val="18"/>
              </w:rPr>
              <w:t>0.0000</w:t>
            </w:r>
          </w:p>
        </w:tc>
        <w:tc>
          <w:tcPr>
            <w:tcW w:w="864" w:type="dxa"/>
          </w:tcPr>
          <w:p w14:paraId="35CF9998">
            <w:pPr>
              <w:spacing w:after="0" w:line="240" w:lineRule="auto"/>
              <w:jc w:val="right"/>
            </w:pPr>
            <w:r>
              <w:rPr>
                <w:sz w:val="18"/>
              </w:rPr>
              <w:t>0.0000</w:t>
            </w:r>
          </w:p>
        </w:tc>
        <w:tc>
          <w:tcPr>
            <w:tcW w:w="864" w:type="dxa"/>
          </w:tcPr>
          <w:p w14:paraId="72ADB3C2">
            <w:pPr>
              <w:spacing w:after="0" w:line="240" w:lineRule="auto"/>
              <w:jc w:val="right"/>
            </w:pPr>
            <w:r>
              <w:rPr>
                <w:sz w:val="18"/>
              </w:rPr>
              <w:t>0.0000</w:t>
            </w:r>
          </w:p>
        </w:tc>
        <w:tc>
          <w:tcPr>
            <w:tcW w:w="864" w:type="dxa"/>
          </w:tcPr>
          <w:p w14:paraId="67133EAB">
            <w:pPr>
              <w:spacing w:after="0" w:line="240" w:lineRule="auto"/>
              <w:jc w:val="right"/>
            </w:pPr>
          </w:p>
        </w:tc>
        <w:tc>
          <w:tcPr>
            <w:tcW w:w="864" w:type="dxa"/>
          </w:tcPr>
          <w:p w14:paraId="541A03D3">
            <w:pPr>
              <w:spacing w:after="0" w:line="240" w:lineRule="auto"/>
              <w:jc w:val="right"/>
            </w:pPr>
            <w:r>
              <w:rPr>
                <w:sz w:val="18"/>
              </w:rPr>
              <w:t>0.0000</w:t>
            </w:r>
          </w:p>
        </w:tc>
        <w:tc>
          <w:tcPr>
            <w:tcW w:w="864" w:type="dxa"/>
          </w:tcPr>
          <w:p w14:paraId="1F7DFD30">
            <w:pPr>
              <w:spacing w:after="0" w:line="240" w:lineRule="auto"/>
              <w:jc w:val="right"/>
            </w:pPr>
            <w:r>
              <w:rPr>
                <w:sz w:val="18"/>
              </w:rPr>
              <w:t>0.0000</w:t>
            </w:r>
          </w:p>
        </w:tc>
        <w:tc>
          <w:tcPr>
            <w:tcW w:w="864" w:type="dxa"/>
          </w:tcPr>
          <w:p w14:paraId="6EE9B6ED">
            <w:pPr>
              <w:spacing w:after="0" w:line="240" w:lineRule="auto"/>
              <w:jc w:val="right"/>
            </w:pPr>
          </w:p>
        </w:tc>
        <w:tc>
          <w:tcPr>
            <w:tcW w:w="864" w:type="dxa"/>
          </w:tcPr>
          <w:p w14:paraId="1F29A355">
            <w:pPr>
              <w:spacing w:after="0" w:line="240" w:lineRule="auto"/>
              <w:jc w:val="right"/>
            </w:pPr>
          </w:p>
        </w:tc>
      </w:tr>
      <w:tr w14:paraId="2CF6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BA17269">
            <w:pPr>
              <w:spacing w:after="0" w:line="240" w:lineRule="auto"/>
              <w:jc w:val="left"/>
            </w:pPr>
            <w:r>
              <w:rPr>
                <w:sz w:val="18"/>
              </w:rPr>
              <w:t>dum12 [One-Way Within]</w:t>
            </w:r>
          </w:p>
        </w:tc>
        <w:tc>
          <w:tcPr>
            <w:tcW w:w="864" w:type="dxa"/>
          </w:tcPr>
          <w:p w14:paraId="25F41B18">
            <w:pPr>
              <w:spacing w:after="0" w:line="240" w:lineRule="auto"/>
              <w:jc w:val="right"/>
            </w:pPr>
            <w:r>
              <w:rPr>
                <w:sz w:val="18"/>
              </w:rPr>
              <w:t>322</w:t>
            </w:r>
          </w:p>
        </w:tc>
        <w:tc>
          <w:tcPr>
            <w:tcW w:w="864" w:type="dxa"/>
          </w:tcPr>
          <w:p w14:paraId="64FBFA85">
            <w:pPr>
              <w:spacing w:after="0" w:line="240" w:lineRule="auto"/>
              <w:jc w:val="right"/>
            </w:pPr>
            <w:r>
              <w:rPr>
                <w:sz w:val="18"/>
              </w:rPr>
              <w:t>0.0000</w:t>
            </w:r>
          </w:p>
        </w:tc>
        <w:tc>
          <w:tcPr>
            <w:tcW w:w="864" w:type="dxa"/>
          </w:tcPr>
          <w:p w14:paraId="02C6D81C">
            <w:pPr>
              <w:spacing w:after="0" w:line="240" w:lineRule="auto"/>
              <w:jc w:val="right"/>
            </w:pPr>
            <w:r>
              <w:rPr>
                <w:sz w:val="18"/>
              </w:rPr>
              <w:t>0.0000</w:t>
            </w:r>
          </w:p>
        </w:tc>
        <w:tc>
          <w:tcPr>
            <w:tcW w:w="864" w:type="dxa"/>
          </w:tcPr>
          <w:p w14:paraId="5032DFF9">
            <w:pPr>
              <w:spacing w:after="0" w:line="240" w:lineRule="auto"/>
              <w:jc w:val="right"/>
            </w:pPr>
            <w:r>
              <w:rPr>
                <w:sz w:val="18"/>
              </w:rPr>
              <w:t>0.0000</w:t>
            </w:r>
          </w:p>
        </w:tc>
        <w:tc>
          <w:tcPr>
            <w:tcW w:w="864" w:type="dxa"/>
          </w:tcPr>
          <w:p w14:paraId="6292DAE9">
            <w:pPr>
              <w:spacing w:after="0" w:line="240" w:lineRule="auto"/>
              <w:jc w:val="right"/>
            </w:pPr>
          </w:p>
        </w:tc>
        <w:tc>
          <w:tcPr>
            <w:tcW w:w="864" w:type="dxa"/>
          </w:tcPr>
          <w:p w14:paraId="464B8187">
            <w:pPr>
              <w:spacing w:after="0" w:line="240" w:lineRule="auto"/>
              <w:jc w:val="right"/>
            </w:pPr>
            <w:r>
              <w:rPr>
                <w:sz w:val="18"/>
              </w:rPr>
              <w:t>0.0000</w:t>
            </w:r>
          </w:p>
        </w:tc>
        <w:tc>
          <w:tcPr>
            <w:tcW w:w="864" w:type="dxa"/>
          </w:tcPr>
          <w:p w14:paraId="0A7F3BB5">
            <w:pPr>
              <w:spacing w:after="0" w:line="240" w:lineRule="auto"/>
              <w:jc w:val="right"/>
            </w:pPr>
            <w:r>
              <w:rPr>
                <w:sz w:val="18"/>
              </w:rPr>
              <w:t>0.0000</w:t>
            </w:r>
          </w:p>
        </w:tc>
        <w:tc>
          <w:tcPr>
            <w:tcW w:w="864" w:type="dxa"/>
          </w:tcPr>
          <w:p w14:paraId="5E0C8E96">
            <w:pPr>
              <w:spacing w:after="0" w:line="240" w:lineRule="auto"/>
              <w:jc w:val="right"/>
            </w:pPr>
          </w:p>
        </w:tc>
        <w:tc>
          <w:tcPr>
            <w:tcW w:w="864" w:type="dxa"/>
          </w:tcPr>
          <w:p w14:paraId="5C3C066A">
            <w:pPr>
              <w:spacing w:after="0" w:line="240" w:lineRule="auto"/>
              <w:jc w:val="right"/>
            </w:pPr>
          </w:p>
        </w:tc>
      </w:tr>
      <w:tr w14:paraId="0896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F596B0C">
            <w:pPr>
              <w:spacing w:after="0" w:line="240" w:lineRule="auto"/>
              <w:jc w:val="left"/>
            </w:pPr>
            <w:r>
              <w:rPr>
                <w:sz w:val="18"/>
              </w:rPr>
              <w:t>bndgrn [TWFE]</w:t>
            </w:r>
          </w:p>
        </w:tc>
        <w:tc>
          <w:tcPr>
            <w:tcW w:w="864" w:type="dxa"/>
          </w:tcPr>
          <w:p w14:paraId="3DE34C56">
            <w:pPr>
              <w:spacing w:after="0" w:line="240" w:lineRule="auto"/>
              <w:jc w:val="right"/>
            </w:pPr>
            <w:r>
              <w:rPr>
                <w:sz w:val="18"/>
              </w:rPr>
              <w:t>15</w:t>
            </w:r>
          </w:p>
        </w:tc>
        <w:tc>
          <w:tcPr>
            <w:tcW w:w="864" w:type="dxa"/>
          </w:tcPr>
          <w:p w14:paraId="41EFD465">
            <w:pPr>
              <w:spacing w:after="0" w:line="240" w:lineRule="auto"/>
              <w:jc w:val="right"/>
            </w:pPr>
            <w:r>
              <w:rPr>
                <w:sz w:val="18"/>
              </w:rPr>
              <w:t>-0.0000</w:t>
            </w:r>
          </w:p>
        </w:tc>
        <w:tc>
          <w:tcPr>
            <w:tcW w:w="864" w:type="dxa"/>
          </w:tcPr>
          <w:p w14:paraId="6FC1BC04">
            <w:pPr>
              <w:spacing w:after="0" w:line="240" w:lineRule="auto"/>
              <w:jc w:val="right"/>
            </w:pPr>
            <w:r>
              <w:rPr>
                <w:sz w:val="18"/>
              </w:rPr>
              <w:t>-0.0000</w:t>
            </w:r>
          </w:p>
        </w:tc>
        <w:tc>
          <w:tcPr>
            <w:tcW w:w="864" w:type="dxa"/>
          </w:tcPr>
          <w:p w14:paraId="6466D152">
            <w:pPr>
              <w:spacing w:after="0" w:line="240" w:lineRule="auto"/>
              <w:jc w:val="right"/>
            </w:pPr>
            <w:r>
              <w:rPr>
                <w:sz w:val="18"/>
              </w:rPr>
              <w:t>0.0000</w:t>
            </w:r>
          </w:p>
        </w:tc>
        <w:tc>
          <w:tcPr>
            <w:tcW w:w="864" w:type="dxa"/>
          </w:tcPr>
          <w:p w14:paraId="2CAA9D36">
            <w:pPr>
              <w:spacing w:after="0" w:line="240" w:lineRule="auto"/>
              <w:jc w:val="right"/>
            </w:pPr>
            <w:r>
              <w:rPr>
                <w:sz w:val="18"/>
              </w:rPr>
              <w:t>-0.3790</w:t>
            </w:r>
          </w:p>
        </w:tc>
        <w:tc>
          <w:tcPr>
            <w:tcW w:w="864" w:type="dxa"/>
          </w:tcPr>
          <w:p w14:paraId="589186D8">
            <w:pPr>
              <w:spacing w:after="0" w:line="240" w:lineRule="auto"/>
              <w:jc w:val="right"/>
            </w:pPr>
            <w:r>
              <w:rPr>
                <w:sz w:val="18"/>
              </w:rPr>
              <w:t>-0.0000</w:t>
            </w:r>
          </w:p>
        </w:tc>
        <w:tc>
          <w:tcPr>
            <w:tcW w:w="864" w:type="dxa"/>
          </w:tcPr>
          <w:p w14:paraId="5EBB341E">
            <w:pPr>
              <w:spacing w:after="0" w:line="240" w:lineRule="auto"/>
              <w:jc w:val="right"/>
            </w:pPr>
            <w:r>
              <w:rPr>
                <w:sz w:val="18"/>
              </w:rPr>
              <w:t>-0.0000</w:t>
            </w:r>
          </w:p>
        </w:tc>
        <w:tc>
          <w:tcPr>
            <w:tcW w:w="864" w:type="dxa"/>
          </w:tcPr>
          <w:p w14:paraId="6F3DAC0A">
            <w:pPr>
              <w:spacing w:after="0" w:line="240" w:lineRule="auto"/>
              <w:jc w:val="right"/>
            </w:pPr>
            <w:r>
              <w:rPr>
                <w:sz w:val="18"/>
              </w:rPr>
              <w:t>2.4630</w:t>
            </w:r>
          </w:p>
        </w:tc>
        <w:tc>
          <w:tcPr>
            <w:tcW w:w="864" w:type="dxa"/>
          </w:tcPr>
          <w:p w14:paraId="46FFA127">
            <w:pPr>
              <w:spacing w:after="0" w:line="240" w:lineRule="auto"/>
              <w:jc w:val="right"/>
            </w:pPr>
            <w:r>
              <w:rPr>
                <w:sz w:val="18"/>
              </w:rPr>
              <w:t>2.1573</w:t>
            </w:r>
          </w:p>
        </w:tc>
      </w:tr>
      <w:tr w14:paraId="144F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1D148DD">
            <w:pPr>
              <w:spacing w:after="0" w:line="240" w:lineRule="auto"/>
              <w:jc w:val="left"/>
            </w:pPr>
            <w:r>
              <w:rPr>
                <w:sz w:val="18"/>
              </w:rPr>
              <w:t>cbmnd [TWFE]</w:t>
            </w:r>
          </w:p>
        </w:tc>
        <w:tc>
          <w:tcPr>
            <w:tcW w:w="864" w:type="dxa"/>
          </w:tcPr>
          <w:p w14:paraId="0A94EAC1">
            <w:pPr>
              <w:spacing w:after="0" w:line="240" w:lineRule="auto"/>
              <w:jc w:val="right"/>
            </w:pPr>
            <w:r>
              <w:rPr>
                <w:sz w:val="18"/>
              </w:rPr>
              <w:t>15</w:t>
            </w:r>
          </w:p>
        </w:tc>
        <w:tc>
          <w:tcPr>
            <w:tcW w:w="864" w:type="dxa"/>
          </w:tcPr>
          <w:p w14:paraId="1F32124F">
            <w:pPr>
              <w:spacing w:after="0" w:line="240" w:lineRule="auto"/>
              <w:jc w:val="right"/>
            </w:pPr>
            <w:r>
              <w:rPr>
                <w:sz w:val="18"/>
              </w:rPr>
              <w:t>0.0000</w:t>
            </w:r>
          </w:p>
        </w:tc>
        <w:tc>
          <w:tcPr>
            <w:tcW w:w="864" w:type="dxa"/>
          </w:tcPr>
          <w:p w14:paraId="5B6BD33E">
            <w:pPr>
              <w:spacing w:after="0" w:line="240" w:lineRule="auto"/>
              <w:jc w:val="right"/>
            </w:pPr>
            <w:r>
              <w:rPr>
                <w:sz w:val="18"/>
              </w:rPr>
              <w:t>0.0000</w:t>
            </w:r>
          </w:p>
        </w:tc>
        <w:tc>
          <w:tcPr>
            <w:tcW w:w="864" w:type="dxa"/>
          </w:tcPr>
          <w:p w14:paraId="6B8F6655">
            <w:pPr>
              <w:spacing w:after="0" w:line="240" w:lineRule="auto"/>
              <w:jc w:val="right"/>
            </w:pPr>
            <w:r>
              <w:rPr>
                <w:sz w:val="18"/>
              </w:rPr>
              <w:t>0.0000</w:t>
            </w:r>
          </w:p>
        </w:tc>
        <w:tc>
          <w:tcPr>
            <w:tcW w:w="864" w:type="dxa"/>
          </w:tcPr>
          <w:p w14:paraId="16259D51">
            <w:pPr>
              <w:spacing w:after="0" w:line="240" w:lineRule="auto"/>
              <w:jc w:val="right"/>
            </w:pPr>
          </w:p>
        </w:tc>
        <w:tc>
          <w:tcPr>
            <w:tcW w:w="864" w:type="dxa"/>
          </w:tcPr>
          <w:p w14:paraId="37AF3EAC">
            <w:pPr>
              <w:spacing w:after="0" w:line="240" w:lineRule="auto"/>
              <w:jc w:val="right"/>
            </w:pPr>
            <w:r>
              <w:rPr>
                <w:sz w:val="18"/>
              </w:rPr>
              <w:t>0.0000</w:t>
            </w:r>
          </w:p>
        </w:tc>
        <w:tc>
          <w:tcPr>
            <w:tcW w:w="864" w:type="dxa"/>
          </w:tcPr>
          <w:p w14:paraId="21D1CE72">
            <w:pPr>
              <w:spacing w:after="0" w:line="240" w:lineRule="auto"/>
              <w:jc w:val="right"/>
            </w:pPr>
            <w:r>
              <w:rPr>
                <w:sz w:val="18"/>
              </w:rPr>
              <w:t>0.0000</w:t>
            </w:r>
          </w:p>
        </w:tc>
        <w:tc>
          <w:tcPr>
            <w:tcW w:w="864" w:type="dxa"/>
          </w:tcPr>
          <w:p w14:paraId="2C13B691">
            <w:pPr>
              <w:spacing w:after="0" w:line="240" w:lineRule="auto"/>
              <w:jc w:val="right"/>
            </w:pPr>
          </w:p>
        </w:tc>
        <w:tc>
          <w:tcPr>
            <w:tcW w:w="864" w:type="dxa"/>
          </w:tcPr>
          <w:p w14:paraId="157CA8AD">
            <w:pPr>
              <w:spacing w:after="0" w:line="240" w:lineRule="auto"/>
              <w:jc w:val="right"/>
            </w:pPr>
          </w:p>
        </w:tc>
      </w:tr>
      <w:tr w14:paraId="4FB9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A15A58F">
            <w:pPr>
              <w:spacing w:after="0" w:line="240" w:lineRule="auto"/>
              <w:jc w:val="left"/>
            </w:pPr>
            <w:r>
              <w:rPr>
                <w:sz w:val="18"/>
              </w:rPr>
              <w:t>infl [TWFE]</w:t>
            </w:r>
          </w:p>
        </w:tc>
        <w:tc>
          <w:tcPr>
            <w:tcW w:w="864" w:type="dxa"/>
          </w:tcPr>
          <w:p w14:paraId="14D5FD25">
            <w:pPr>
              <w:spacing w:after="0" w:line="240" w:lineRule="auto"/>
              <w:jc w:val="right"/>
            </w:pPr>
            <w:r>
              <w:rPr>
                <w:sz w:val="18"/>
              </w:rPr>
              <w:t>15</w:t>
            </w:r>
          </w:p>
        </w:tc>
        <w:tc>
          <w:tcPr>
            <w:tcW w:w="864" w:type="dxa"/>
          </w:tcPr>
          <w:p w14:paraId="3CE1B1DB">
            <w:pPr>
              <w:spacing w:after="0" w:line="240" w:lineRule="auto"/>
              <w:jc w:val="right"/>
            </w:pPr>
            <w:r>
              <w:rPr>
                <w:sz w:val="18"/>
              </w:rPr>
              <w:t>0.0000</w:t>
            </w:r>
          </w:p>
        </w:tc>
        <w:tc>
          <w:tcPr>
            <w:tcW w:w="864" w:type="dxa"/>
          </w:tcPr>
          <w:p w14:paraId="13498CD8">
            <w:pPr>
              <w:spacing w:after="0" w:line="240" w:lineRule="auto"/>
              <w:jc w:val="right"/>
            </w:pPr>
            <w:r>
              <w:rPr>
                <w:sz w:val="18"/>
              </w:rPr>
              <w:t>0.0000</w:t>
            </w:r>
          </w:p>
        </w:tc>
        <w:tc>
          <w:tcPr>
            <w:tcW w:w="864" w:type="dxa"/>
          </w:tcPr>
          <w:p w14:paraId="52515D6C">
            <w:pPr>
              <w:spacing w:after="0" w:line="240" w:lineRule="auto"/>
              <w:jc w:val="right"/>
            </w:pPr>
            <w:r>
              <w:rPr>
                <w:sz w:val="18"/>
              </w:rPr>
              <w:t>0.0000</w:t>
            </w:r>
          </w:p>
        </w:tc>
        <w:tc>
          <w:tcPr>
            <w:tcW w:w="864" w:type="dxa"/>
          </w:tcPr>
          <w:p w14:paraId="37D522A2">
            <w:pPr>
              <w:spacing w:after="0" w:line="240" w:lineRule="auto"/>
              <w:jc w:val="right"/>
            </w:pPr>
          </w:p>
        </w:tc>
        <w:tc>
          <w:tcPr>
            <w:tcW w:w="864" w:type="dxa"/>
          </w:tcPr>
          <w:p w14:paraId="1441B0BF">
            <w:pPr>
              <w:spacing w:after="0" w:line="240" w:lineRule="auto"/>
              <w:jc w:val="right"/>
            </w:pPr>
            <w:r>
              <w:rPr>
                <w:sz w:val="18"/>
              </w:rPr>
              <w:t>0.0000</w:t>
            </w:r>
          </w:p>
        </w:tc>
        <w:tc>
          <w:tcPr>
            <w:tcW w:w="864" w:type="dxa"/>
          </w:tcPr>
          <w:p w14:paraId="63C4141F">
            <w:pPr>
              <w:spacing w:after="0" w:line="240" w:lineRule="auto"/>
              <w:jc w:val="right"/>
            </w:pPr>
            <w:r>
              <w:rPr>
                <w:sz w:val="18"/>
              </w:rPr>
              <w:t>0.0000</w:t>
            </w:r>
          </w:p>
        </w:tc>
        <w:tc>
          <w:tcPr>
            <w:tcW w:w="864" w:type="dxa"/>
          </w:tcPr>
          <w:p w14:paraId="2A88ADEF">
            <w:pPr>
              <w:spacing w:after="0" w:line="240" w:lineRule="auto"/>
              <w:jc w:val="right"/>
            </w:pPr>
          </w:p>
        </w:tc>
        <w:tc>
          <w:tcPr>
            <w:tcW w:w="864" w:type="dxa"/>
          </w:tcPr>
          <w:p w14:paraId="368F60E4">
            <w:pPr>
              <w:spacing w:after="0" w:line="240" w:lineRule="auto"/>
              <w:jc w:val="right"/>
            </w:pPr>
          </w:p>
        </w:tc>
      </w:tr>
      <w:tr w14:paraId="4E8E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639B38F">
            <w:pPr>
              <w:spacing w:after="0" w:line="240" w:lineRule="auto"/>
              <w:jc w:val="left"/>
            </w:pPr>
            <w:r>
              <w:rPr>
                <w:sz w:val="18"/>
              </w:rPr>
              <w:t>rating [TWFE]</w:t>
            </w:r>
          </w:p>
        </w:tc>
        <w:tc>
          <w:tcPr>
            <w:tcW w:w="864" w:type="dxa"/>
          </w:tcPr>
          <w:p w14:paraId="15B7B3A9">
            <w:pPr>
              <w:spacing w:after="0" w:line="240" w:lineRule="auto"/>
              <w:jc w:val="right"/>
            </w:pPr>
            <w:r>
              <w:rPr>
                <w:sz w:val="18"/>
              </w:rPr>
              <w:t>12</w:t>
            </w:r>
          </w:p>
        </w:tc>
        <w:tc>
          <w:tcPr>
            <w:tcW w:w="864" w:type="dxa"/>
          </w:tcPr>
          <w:p w14:paraId="7F17C43D">
            <w:pPr>
              <w:spacing w:after="0" w:line="240" w:lineRule="auto"/>
              <w:jc w:val="right"/>
            </w:pPr>
            <w:r>
              <w:rPr>
                <w:sz w:val="18"/>
              </w:rPr>
              <w:t>0.0000</w:t>
            </w:r>
          </w:p>
        </w:tc>
        <w:tc>
          <w:tcPr>
            <w:tcW w:w="864" w:type="dxa"/>
          </w:tcPr>
          <w:p w14:paraId="7C14A484">
            <w:pPr>
              <w:spacing w:after="0" w:line="240" w:lineRule="auto"/>
              <w:jc w:val="right"/>
            </w:pPr>
            <w:r>
              <w:rPr>
                <w:sz w:val="18"/>
              </w:rPr>
              <w:t>0.0000</w:t>
            </w:r>
          </w:p>
        </w:tc>
        <w:tc>
          <w:tcPr>
            <w:tcW w:w="864" w:type="dxa"/>
          </w:tcPr>
          <w:p w14:paraId="6533F883">
            <w:pPr>
              <w:spacing w:after="0" w:line="240" w:lineRule="auto"/>
              <w:jc w:val="right"/>
            </w:pPr>
            <w:r>
              <w:rPr>
                <w:sz w:val="18"/>
              </w:rPr>
              <w:t>0.0000</w:t>
            </w:r>
          </w:p>
        </w:tc>
        <w:tc>
          <w:tcPr>
            <w:tcW w:w="864" w:type="dxa"/>
          </w:tcPr>
          <w:p w14:paraId="53AD2250">
            <w:pPr>
              <w:spacing w:after="0" w:line="240" w:lineRule="auto"/>
              <w:jc w:val="right"/>
            </w:pPr>
          </w:p>
        </w:tc>
        <w:tc>
          <w:tcPr>
            <w:tcW w:w="864" w:type="dxa"/>
          </w:tcPr>
          <w:p w14:paraId="672DBDF6">
            <w:pPr>
              <w:spacing w:after="0" w:line="240" w:lineRule="auto"/>
              <w:jc w:val="right"/>
            </w:pPr>
            <w:r>
              <w:rPr>
                <w:sz w:val="18"/>
              </w:rPr>
              <w:t>0.0000</w:t>
            </w:r>
          </w:p>
        </w:tc>
        <w:tc>
          <w:tcPr>
            <w:tcW w:w="864" w:type="dxa"/>
          </w:tcPr>
          <w:p w14:paraId="7E39A611">
            <w:pPr>
              <w:spacing w:after="0" w:line="240" w:lineRule="auto"/>
              <w:jc w:val="right"/>
            </w:pPr>
            <w:r>
              <w:rPr>
                <w:sz w:val="18"/>
              </w:rPr>
              <w:t>0.0000</w:t>
            </w:r>
          </w:p>
        </w:tc>
        <w:tc>
          <w:tcPr>
            <w:tcW w:w="864" w:type="dxa"/>
          </w:tcPr>
          <w:p w14:paraId="2A993655">
            <w:pPr>
              <w:spacing w:after="0" w:line="240" w:lineRule="auto"/>
              <w:jc w:val="right"/>
            </w:pPr>
          </w:p>
        </w:tc>
        <w:tc>
          <w:tcPr>
            <w:tcW w:w="864" w:type="dxa"/>
          </w:tcPr>
          <w:p w14:paraId="103B00E2">
            <w:pPr>
              <w:spacing w:after="0" w:line="240" w:lineRule="auto"/>
              <w:jc w:val="right"/>
            </w:pPr>
          </w:p>
        </w:tc>
      </w:tr>
      <w:tr w14:paraId="7AE6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D953DE4">
            <w:pPr>
              <w:spacing w:after="0" w:line="240" w:lineRule="auto"/>
              <w:jc w:val="left"/>
            </w:pPr>
            <w:r>
              <w:rPr>
                <w:sz w:val="18"/>
              </w:rPr>
              <w:t>fie [TWFE]</w:t>
            </w:r>
          </w:p>
        </w:tc>
        <w:tc>
          <w:tcPr>
            <w:tcW w:w="864" w:type="dxa"/>
          </w:tcPr>
          <w:p w14:paraId="128772C5">
            <w:pPr>
              <w:spacing w:after="0" w:line="240" w:lineRule="auto"/>
              <w:jc w:val="right"/>
            </w:pPr>
            <w:r>
              <w:rPr>
                <w:sz w:val="18"/>
              </w:rPr>
              <w:t>14</w:t>
            </w:r>
          </w:p>
        </w:tc>
        <w:tc>
          <w:tcPr>
            <w:tcW w:w="864" w:type="dxa"/>
          </w:tcPr>
          <w:p w14:paraId="3CDB3534">
            <w:pPr>
              <w:spacing w:after="0" w:line="240" w:lineRule="auto"/>
              <w:jc w:val="right"/>
            </w:pPr>
            <w:r>
              <w:rPr>
                <w:sz w:val="18"/>
              </w:rPr>
              <w:t>0.0000</w:t>
            </w:r>
          </w:p>
        </w:tc>
        <w:tc>
          <w:tcPr>
            <w:tcW w:w="864" w:type="dxa"/>
          </w:tcPr>
          <w:p w14:paraId="69C3F05E">
            <w:pPr>
              <w:spacing w:after="0" w:line="240" w:lineRule="auto"/>
              <w:jc w:val="right"/>
            </w:pPr>
            <w:r>
              <w:rPr>
                <w:sz w:val="18"/>
              </w:rPr>
              <w:t>0.0000</w:t>
            </w:r>
          </w:p>
        </w:tc>
        <w:tc>
          <w:tcPr>
            <w:tcW w:w="864" w:type="dxa"/>
          </w:tcPr>
          <w:p w14:paraId="690F3831">
            <w:pPr>
              <w:spacing w:after="0" w:line="240" w:lineRule="auto"/>
              <w:jc w:val="right"/>
            </w:pPr>
            <w:r>
              <w:rPr>
                <w:sz w:val="18"/>
              </w:rPr>
              <w:t>0.0000</w:t>
            </w:r>
          </w:p>
        </w:tc>
        <w:tc>
          <w:tcPr>
            <w:tcW w:w="864" w:type="dxa"/>
          </w:tcPr>
          <w:p w14:paraId="6DA8AD4F">
            <w:pPr>
              <w:spacing w:after="0" w:line="240" w:lineRule="auto"/>
              <w:jc w:val="right"/>
            </w:pPr>
          </w:p>
        </w:tc>
        <w:tc>
          <w:tcPr>
            <w:tcW w:w="864" w:type="dxa"/>
          </w:tcPr>
          <w:p w14:paraId="4C8CCE7C">
            <w:pPr>
              <w:spacing w:after="0" w:line="240" w:lineRule="auto"/>
              <w:jc w:val="right"/>
            </w:pPr>
            <w:r>
              <w:rPr>
                <w:sz w:val="18"/>
              </w:rPr>
              <w:t>0.0000</w:t>
            </w:r>
          </w:p>
        </w:tc>
        <w:tc>
          <w:tcPr>
            <w:tcW w:w="864" w:type="dxa"/>
          </w:tcPr>
          <w:p w14:paraId="0661F1C5">
            <w:pPr>
              <w:spacing w:after="0" w:line="240" w:lineRule="auto"/>
              <w:jc w:val="right"/>
            </w:pPr>
            <w:r>
              <w:rPr>
                <w:sz w:val="18"/>
              </w:rPr>
              <w:t>0.0000</w:t>
            </w:r>
          </w:p>
        </w:tc>
        <w:tc>
          <w:tcPr>
            <w:tcW w:w="864" w:type="dxa"/>
          </w:tcPr>
          <w:p w14:paraId="35021273">
            <w:pPr>
              <w:spacing w:after="0" w:line="240" w:lineRule="auto"/>
              <w:jc w:val="right"/>
            </w:pPr>
          </w:p>
        </w:tc>
        <w:tc>
          <w:tcPr>
            <w:tcW w:w="864" w:type="dxa"/>
          </w:tcPr>
          <w:p w14:paraId="58CDED70">
            <w:pPr>
              <w:spacing w:after="0" w:line="240" w:lineRule="auto"/>
              <w:jc w:val="right"/>
            </w:pPr>
          </w:p>
        </w:tc>
      </w:tr>
      <w:tr w14:paraId="57AA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0C18478">
            <w:pPr>
              <w:spacing w:after="0" w:line="240" w:lineRule="auto"/>
              <w:jc w:val="left"/>
            </w:pPr>
            <w:r>
              <w:rPr>
                <w:sz w:val="18"/>
              </w:rPr>
              <w:t>gdpg [TWFE]</w:t>
            </w:r>
          </w:p>
        </w:tc>
        <w:tc>
          <w:tcPr>
            <w:tcW w:w="864" w:type="dxa"/>
          </w:tcPr>
          <w:p w14:paraId="520B6570">
            <w:pPr>
              <w:spacing w:after="0" w:line="240" w:lineRule="auto"/>
              <w:jc w:val="right"/>
            </w:pPr>
            <w:r>
              <w:rPr>
                <w:sz w:val="18"/>
              </w:rPr>
              <w:t>11</w:t>
            </w:r>
          </w:p>
        </w:tc>
        <w:tc>
          <w:tcPr>
            <w:tcW w:w="864" w:type="dxa"/>
          </w:tcPr>
          <w:p w14:paraId="1C3CCDBF">
            <w:pPr>
              <w:spacing w:after="0" w:line="240" w:lineRule="auto"/>
              <w:jc w:val="right"/>
            </w:pPr>
            <w:r>
              <w:rPr>
                <w:sz w:val="18"/>
              </w:rPr>
              <w:t>-0.0000</w:t>
            </w:r>
          </w:p>
        </w:tc>
        <w:tc>
          <w:tcPr>
            <w:tcW w:w="864" w:type="dxa"/>
          </w:tcPr>
          <w:p w14:paraId="2920C6EE">
            <w:pPr>
              <w:spacing w:after="0" w:line="240" w:lineRule="auto"/>
              <w:jc w:val="right"/>
            </w:pPr>
            <w:r>
              <w:rPr>
                <w:sz w:val="18"/>
              </w:rPr>
              <w:t>-0.0000</w:t>
            </w:r>
          </w:p>
        </w:tc>
        <w:tc>
          <w:tcPr>
            <w:tcW w:w="864" w:type="dxa"/>
          </w:tcPr>
          <w:p w14:paraId="265EE30A">
            <w:pPr>
              <w:spacing w:after="0" w:line="240" w:lineRule="auto"/>
              <w:jc w:val="right"/>
            </w:pPr>
            <w:r>
              <w:rPr>
                <w:sz w:val="18"/>
              </w:rPr>
              <w:t>0.0000</w:t>
            </w:r>
          </w:p>
        </w:tc>
        <w:tc>
          <w:tcPr>
            <w:tcW w:w="864" w:type="dxa"/>
          </w:tcPr>
          <w:p w14:paraId="7730E178">
            <w:pPr>
              <w:spacing w:after="0" w:line="240" w:lineRule="auto"/>
              <w:jc w:val="right"/>
            </w:pPr>
            <w:r>
              <w:rPr>
                <w:sz w:val="18"/>
              </w:rPr>
              <w:t>-0.8700</w:t>
            </w:r>
          </w:p>
        </w:tc>
        <w:tc>
          <w:tcPr>
            <w:tcW w:w="864" w:type="dxa"/>
          </w:tcPr>
          <w:p w14:paraId="185C5C1D">
            <w:pPr>
              <w:spacing w:after="0" w:line="240" w:lineRule="auto"/>
              <w:jc w:val="right"/>
            </w:pPr>
            <w:r>
              <w:rPr>
                <w:sz w:val="18"/>
              </w:rPr>
              <w:t>-0.0000</w:t>
            </w:r>
          </w:p>
        </w:tc>
        <w:tc>
          <w:tcPr>
            <w:tcW w:w="864" w:type="dxa"/>
          </w:tcPr>
          <w:p w14:paraId="5E631D28">
            <w:pPr>
              <w:spacing w:after="0" w:line="240" w:lineRule="auto"/>
              <w:jc w:val="right"/>
            </w:pPr>
            <w:r>
              <w:rPr>
                <w:sz w:val="18"/>
              </w:rPr>
              <w:t>0.0000</w:t>
            </w:r>
          </w:p>
        </w:tc>
        <w:tc>
          <w:tcPr>
            <w:tcW w:w="864" w:type="dxa"/>
          </w:tcPr>
          <w:p w14:paraId="1798D99E">
            <w:pPr>
              <w:spacing w:after="0" w:line="240" w:lineRule="auto"/>
              <w:jc w:val="right"/>
            </w:pPr>
            <w:r>
              <w:rPr>
                <w:sz w:val="18"/>
              </w:rPr>
              <w:t>1.0440</w:t>
            </w:r>
          </w:p>
        </w:tc>
        <w:tc>
          <w:tcPr>
            <w:tcW w:w="864" w:type="dxa"/>
          </w:tcPr>
          <w:p w14:paraId="2541C1CC">
            <w:pPr>
              <w:spacing w:after="0" w:line="240" w:lineRule="auto"/>
              <w:jc w:val="right"/>
            </w:pPr>
            <w:r>
              <w:rPr>
                <w:sz w:val="18"/>
              </w:rPr>
              <w:t>0.1826</w:t>
            </w:r>
          </w:p>
        </w:tc>
      </w:tr>
      <w:tr w14:paraId="0111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6ECF9BE">
            <w:pPr>
              <w:spacing w:after="0" w:line="240" w:lineRule="auto"/>
              <w:jc w:val="left"/>
            </w:pPr>
            <w:r>
              <w:rPr>
                <w:sz w:val="18"/>
              </w:rPr>
              <w:t>dum9 [TWFE]</w:t>
            </w:r>
          </w:p>
        </w:tc>
        <w:tc>
          <w:tcPr>
            <w:tcW w:w="864" w:type="dxa"/>
          </w:tcPr>
          <w:p w14:paraId="7064211D">
            <w:pPr>
              <w:spacing w:after="0" w:line="240" w:lineRule="auto"/>
              <w:jc w:val="right"/>
            </w:pPr>
            <w:r>
              <w:rPr>
                <w:sz w:val="18"/>
              </w:rPr>
              <w:t>15</w:t>
            </w:r>
          </w:p>
        </w:tc>
        <w:tc>
          <w:tcPr>
            <w:tcW w:w="864" w:type="dxa"/>
          </w:tcPr>
          <w:p w14:paraId="4840682A">
            <w:pPr>
              <w:spacing w:after="0" w:line="240" w:lineRule="auto"/>
              <w:jc w:val="right"/>
            </w:pPr>
            <w:r>
              <w:rPr>
                <w:sz w:val="18"/>
              </w:rPr>
              <w:t>0.0000</w:t>
            </w:r>
          </w:p>
        </w:tc>
        <w:tc>
          <w:tcPr>
            <w:tcW w:w="864" w:type="dxa"/>
          </w:tcPr>
          <w:p w14:paraId="51337DF8">
            <w:pPr>
              <w:spacing w:after="0" w:line="240" w:lineRule="auto"/>
              <w:jc w:val="right"/>
            </w:pPr>
            <w:r>
              <w:rPr>
                <w:sz w:val="18"/>
              </w:rPr>
              <w:t>0.0000</w:t>
            </w:r>
          </w:p>
        </w:tc>
        <w:tc>
          <w:tcPr>
            <w:tcW w:w="864" w:type="dxa"/>
          </w:tcPr>
          <w:p w14:paraId="38FAD0A3">
            <w:pPr>
              <w:spacing w:after="0" w:line="240" w:lineRule="auto"/>
              <w:jc w:val="right"/>
            </w:pPr>
            <w:r>
              <w:rPr>
                <w:sz w:val="18"/>
              </w:rPr>
              <w:t>0.0000</w:t>
            </w:r>
          </w:p>
        </w:tc>
        <w:tc>
          <w:tcPr>
            <w:tcW w:w="864" w:type="dxa"/>
          </w:tcPr>
          <w:p w14:paraId="5988E5E5">
            <w:pPr>
              <w:spacing w:after="0" w:line="240" w:lineRule="auto"/>
              <w:jc w:val="right"/>
            </w:pPr>
          </w:p>
        </w:tc>
        <w:tc>
          <w:tcPr>
            <w:tcW w:w="864" w:type="dxa"/>
          </w:tcPr>
          <w:p w14:paraId="058E2277">
            <w:pPr>
              <w:spacing w:after="0" w:line="240" w:lineRule="auto"/>
              <w:jc w:val="right"/>
            </w:pPr>
            <w:r>
              <w:rPr>
                <w:sz w:val="18"/>
              </w:rPr>
              <w:t>0.0000</w:t>
            </w:r>
          </w:p>
        </w:tc>
        <w:tc>
          <w:tcPr>
            <w:tcW w:w="864" w:type="dxa"/>
          </w:tcPr>
          <w:p w14:paraId="7C1FFBF7">
            <w:pPr>
              <w:spacing w:after="0" w:line="240" w:lineRule="auto"/>
              <w:jc w:val="right"/>
            </w:pPr>
            <w:r>
              <w:rPr>
                <w:sz w:val="18"/>
              </w:rPr>
              <w:t>0.0000</w:t>
            </w:r>
          </w:p>
        </w:tc>
        <w:tc>
          <w:tcPr>
            <w:tcW w:w="864" w:type="dxa"/>
          </w:tcPr>
          <w:p w14:paraId="3AB287CC">
            <w:pPr>
              <w:spacing w:after="0" w:line="240" w:lineRule="auto"/>
              <w:jc w:val="right"/>
            </w:pPr>
          </w:p>
        </w:tc>
        <w:tc>
          <w:tcPr>
            <w:tcW w:w="864" w:type="dxa"/>
          </w:tcPr>
          <w:p w14:paraId="0F143761">
            <w:pPr>
              <w:spacing w:after="0" w:line="240" w:lineRule="auto"/>
              <w:jc w:val="right"/>
            </w:pPr>
          </w:p>
        </w:tc>
      </w:tr>
      <w:tr w14:paraId="4579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29B33F5A">
            <w:pPr>
              <w:spacing w:after="0" w:line="240" w:lineRule="auto"/>
              <w:jc w:val="left"/>
            </w:pPr>
            <w:r>
              <w:rPr>
                <w:sz w:val="18"/>
              </w:rPr>
              <w:t>dum12 [TWFE]</w:t>
            </w:r>
          </w:p>
        </w:tc>
        <w:tc>
          <w:tcPr>
            <w:tcW w:w="864" w:type="dxa"/>
          </w:tcPr>
          <w:p w14:paraId="20164C7B">
            <w:pPr>
              <w:spacing w:after="0" w:line="240" w:lineRule="auto"/>
              <w:jc w:val="right"/>
            </w:pPr>
            <w:r>
              <w:rPr>
                <w:sz w:val="18"/>
              </w:rPr>
              <w:t>15</w:t>
            </w:r>
          </w:p>
        </w:tc>
        <w:tc>
          <w:tcPr>
            <w:tcW w:w="864" w:type="dxa"/>
          </w:tcPr>
          <w:p w14:paraId="1928B926">
            <w:pPr>
              <w:spacing w:after="0" w:line="240" w:lineRule="auto"/>
              <w:jc w:val="right"/>
            </w:pPr>
            <w:r>
              <w:rPr>
                <w:sz w:val="18"/>
              </w:rPr>
              <w:t>0.0000</w:t>
            </w:r>
          </w:p>
        </w:tc>
        <w:tc>
          <w:tcPr>
            <w:tcW w:w="864" w:type="dxa"/>
          </w:tcPr>
          <w:p w14:paraId="209031AC">
            <w:pPr>
              <w:spacing w:after="0" w:line="240" w:lineRule="auto"/>
              <w:jc w:val="right"/>
            </w:pPr>
            <w:r>
              <w:rPr>
                <w:sz w:val="18"/>
              </w:rPr>
              <w:t>0.0000</w:t>
            </w:r>
          </w:p>
        </w:tc>
        <w:tc>
          <w:tcPr>
            <w:tcW w:w="864" w:type="dxa"/>
          </w:tcPr>
          <w:p w14:paraId="75B39FA6">
            <w:pPr>
              <w:spacing w:after="0" w:line="240" w:lineRule="auto"/>
              <w:jc w:val="right"/>
            </w:pPr>
            <w:r>
              <w:rPr>
                <w:sz w:val="18"/>
              </w:rPr>
              <w:t>0.0000</w:t>
            </w:r>
          </w:p>
        </w:tc>
        <w:tc>
          <w:tcPr>
            <w:tcW w:w="864" w:type="dxa"/>
          </w:tcPr>
          <w:p w14:paraId="2F37D124">
            <w:pPr>
              <w:spacing w:after="0" w:line="240" w:lineRule="auto"/>
              <w:jc w:val="right"/>
            </w:pPr>
          </w:p>
        </w:tc>
        <w:tc>
          <w:tcPr>
            <w:tcW w:w="864" w:type="dxa"/>
          </w:tcPr>
          <w:p w14:paraId="5929429C">
            <w:pPr>
              <w:spacing w:after="0" w:line="240" w:lineRule="auto"/>
              <w:jc w:val="right"/>
            </w:pPr>
            <w:r>
              <w:rPr>
                <w:sz w:val="18"/>
              </w:rPr>
              <w:t>0.0000</w:t>
            </w:r>
          </w:p>
        </w:tc>
        <w:tc>
          <w:tcPr>
            <w:tcW w:w="864" w:type="dxa"/>
          </w:tcPr>
          <w:p w14:paraId="69E58EAC">
            <w:pPr>
              <w:spacing w:after="0" w:line="240" w:lineRule="auto"/>
              <w:jc w:val="right"/>
            </w:pPr>
            <w:r>
              <w:rPr>
                <w:sz w:val="18"/>
              </w:rPr>
              <w:t>0.0000</w:t>
            </w:r>
          </w:p>
        </w:tc>
        <w:tc>
          <w:tcPr>
            <w:tcW w:w="864" w:type="dxa"/>
          </w:tcPr>
          <w:p w14:paraId="4C0C74EF">
            <w:pPr>
              <w:spacing w:after="0" w:line="240" w:lineRule="auto"/>
              <w:jc w:val="right"/>
            </w:pPr>
          </w:p>
        </w:tc>
        <w:tc>
          <w:tcPr>
            <w:tcW w:w="864" w:type="dxa"/>
          </w:tcPr>
          <w:p w14:paraId="45A7C756">
            <w:pPr>
              <w:spacing w:after="0" w:line="240" w:lineRule="auto"/>
              <w:jc w:val="right"/>
            </w:pPr>
          </w:p>
        </w:tc>
      </w:tr>
      <w:tr w14:paraId="01B6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EDEEAB3">
            <w:pPr>
              <w:spacing w:after="0" w:line="240" w:lineRule="auto"/>
              <w:jc w:val="left"/>
            </w:pPr>
            <w:r>
              <w:rPr>
                <w:sz w:val="18"/>
              </w:rPr>
              <w:t>bndgrn [First Diff]</w:t>
            </w:r>
          </w:p>
        </w:tc>
        <w:tc>
          <w:tcPr>
            <w:tcW w:w="864" w:type="dxa"/>
          </w:tcPr>
          <w:p w14:paraId="4A353109">
            <w:pPr>
              <w:spacing w:after="0" w:line="240" w:lineRule="auto"/>
              <w:jc w:val="right"/>
            </w:pPr>
            <w:r>
              <w:rPr>
                <w:sz w:val="18"/>
              </w:rPr>
              <w:t>269</w:t>
            </w:r>
          </w:p>
        </w:tc>
        <w:tc>
          <w:tcPr>
            <w:tcW w:w="864" w:type="dxa"/>
          </w:tcPr>
          <w:p w14:paraId="270D9E41">
            <w:pPr>
              <w:spacing w:after="0" w:line="240" w:lineRule="auto"/>
              <w:jc w:val="right"/>
            </w:pPr>
            <w:r>
              <w:rPr>
                <w:sz w:val="18"/>
              </w:rPr>
              <w:t>0.4735</w:t>
            </w:r>
          </w:p>
        </w:tc>
        <w:tc>
          <w:tcPr>
            <w:tcW w:w="864" w:type="dxa"/>
          </w:tcPr>
          <w:p w14:paraId="6CDEBF6C">
            <w:pPr>
              <w:spacing w:after="0" w:line="240" w:lineRule="auto"/>
              <w:jc w:val="right"/>
            </w:pPr>
            <w:r>
              <w:rPr>
                <w:sz w:val="18"/>
              </w:rPr>
              <w:t>0.4032</w:t>
            </w:r>
          </w:p>
        </w:tc>
        <w:tc>
          <w:tcPr>
            <w:tcW w:w="864" w:type="dxa"/>
          </w:tcPr>
          <w:p w14:paraId="187BAE9F">
            <w:pPr>
              <w:spacing w:after="0" w:line="240" w:lineRule="auto"/>
              <w:jc w:val="right"/>
            </w:pPr>
            <w:r>
              <w:rPr>
                <w:sz w:val="18"/>
              </w:rPr>
              <w:t>1.4112</w:t>
            </w:r>
          </w:p>
        </w:tc>
        <w:tc>
          <w:tcPr>
            <w:tcW w:w="864" w:type="dxa"/>
          </w:tcPr>
          <w:p w14:paraId="2A863911">
            <w:pPr>
              <w:spacing w:after="0" w:line="240" w:lineRule="auto"/>
              <w:jc w:val="right"/>
            </w:pPr>
            <w:r>
              <w:rPr>
                <w:sz w:val="18"/>
              </w:rPr>
              <w:t>-2.7490</w:t>
            </w:r>
          </w:p>
        </w:tc>
        <w:tc>
          <w:tcPr>
            <w:tcW w:w="864" w:type="dxa"/>
          </w:tcPr>
          <w:p w14:paraId="0725A56C">
            <w:pPr>
              <w:spacing w:after="0" w:line="240" w:lineRule="auto"/>
              <w:jc w:val="right"/>
            </w:pPr>
            <w:r>
              <w:rPr>
                <w:sz w:val="18"/>
              </w:rPr>
              <w:t>-0.2712</w:t>
            </w:r>
          </w:p>
        </w:tc>
        <w:tc>
          <w:tcPr>
            <w:tcW w:w="864" w:type="dxa"/>
          </w:tcPr>
          <w:p w14:paraId="5FD8FEF9">
            <w:pPr>
              <w:spacing w:after="0" w:line="240" w:lineRule="auto"/>
              <w:jc w:val="right"/>
            </w:pPr>
            <w:r>
              <w:rPr>
                <w:sz w:val="18"/>
              </w:rPr>
              <w:t>1.1567</w:t>
            </w:r>
          </w:p>
        </w:tc>
        <w:tc>
          <w:tcPr>
            <w:tcW w:w="864" w:type="dxa"/>
          </w:tcPr>
          <w:p w14:paraId="210644B4">
            <w:pPr>
              <w:spacing w:after="0" w:line="240" w:lineRule="auto"/>
              <w:jc w:val="right"/>
            </w:pPr>
            <w:r>
              <w:rPr>
                <w:sz w:val="18"/>
              </w:rPr>
              <w:t>3.5720</w:t>
            </w:r>
          </w:p>
        </w:tc>
        <w:tc>
          <w:tcPr>
            <w:tcW w:w="864" w:type="dxa"/>
          </w:tcPr>
          <w:p w14:paraId="598F07AA">
            <w:pPr>
              <w:spacing w:after="0" w:line="240" w:lineRule="auto"/>
              <w:jc w:val="right"/>
            </w:pPr>
            <w:r>
              <w:rPr>
                <w:sz w:val="18"/>
              </w:rPr>
              <w:t>0.4135</w:t>
            </w:r>
          </w:p>
        </w:tc>
      </w:tr>
      <w:tr w14:paraId="68FB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78B7B35">
            <w:pPr>
              <w:spacing w:after="0" w:line="240" w:lineRule="auto"/>
              <w:jc w:val="left"/>
            </w:pPr>
            <w:r>
              <w:rPr>
                <w:sz w:val="18"/>
              </w:rPr>
              <w:t>cbmnd [First Diff]</w:t>
            </w:r>
          </w:p>
        </w:tc>
        <w:tc>
          <w:tcPr>
            <w:tcW w:w="864" w:type="dxa"/>
          </w:tcPr>
          <w:p w14:paraId="5092B32E">
            <w:pPr>
              <w:spacing w:after="0" w:line="240" w:lineRule="auto"/>
              <w:jc w:val="right"/>
            </w:pPr>
            <w:r>
              <w:rPr>
                <w:sz w:val="18"/>
              </w:rPr>
              <w:t>236</w:t>
            </w:r>
          </w:p>
        </w:tc>
        <w:tc>
          <w:tcPr>
            <w:tcW w:w="864" w:type="dxa"/>
          </w:tcPr>
          <w:p w14:paraId="69999BEC">
            <w:pPr>
              <w:spacing w:after="0" w:line="240" w:lineRule="auto"/>
              <w:jc w:val="right"/>
            </w:pPr>
            <w:r>
              <w:rPr>
                <w:sz w:val="18"/>
              </w:rPr>
              <w:t>0.0000</w:t>
            </w:r>
          </w:p>
        </w:tc>
        <w:tc>
          <w:tcPr>
            <w:tcW w:w="864" w:type="dxa"/>
          </w:tcPr>
          <w:p w14:paraId="4A1D5DE8">
            <w:pPr>
              <w:spacing w:after="0" w:line="240" w:lineRule="auto"/>
              <w:jc w:val="right"/>
            </w:pPr>
            <w:r>
              <w:rPr>
                <w:sz w:val="18"/>
              </w:rPr>
              <w:t>0.0000</w:t>
            </w:r>
          </w:p>
        </w:tc>
        <w:tc>
          <w:tcPr>
            <w:tcW w:w="864" w:type="dxa"/>
          </w:tcPr>
          <w:p w14:paraId="14BBCC47">
            <w:pPr>
              <w:spacing w:after="0" w:line="240" w:lineRule="auto"/>
              <w:jc w:val="right"/>
            </w:pPr>
            <w:r>
              <w:rPr>
                <w:sz w:val="18"/>
              </w:rPr>
              <w:t>0.0000</w:t>
            </w:r>
          </w:p>
        </w:tc>
        <w:tc>
          <w:tcPr>
            <w:tcW w:w="864" w:type="dxa"/>
          </w:tcPr>
          <w:p w14:paraId="05A7E419">
            <w:pPr>
              <w:spacing w:after="0" w:line="240" w:lineRule="auto"/>
              <w:jc w:val="right"/>
            </w:pPr>
          </w:p>
        </w:tc>
        <w:tc>
          <w:tcPr>
            <w:tcW w:w="864" w:type="dxa"/>
          </w:tcPr>
          <w:p w14:paraId="209CF6E7">
            <w:pPr>
              <w:spacing w:after="0" w:line="240" w:lineRule="auto"/>
              <w:jc w:val="right"/>
            </w:pPr>
            <w:r>
              <w:rPr>
                <w:sz w:val="18"/>
              </w:rPr>
              <w:t>0.0000</w:t>
            </w:r>
          </w:p>
        </w:tc>
        <w:tc>
          <w:tcPr>
            <w:tcW w:w="864" w:type="dxa"/>
          </w:tcPr>
          <w:p w14:paraId="6AA87CAD">
            <w:pPr>
              <w:spacing w:after="0" w:line="240" w:lineRule="auto"/>
              <w:jc w:val="right"/>
            </w:pPr>
            <w:r>
              <w:rPr>
                <w:sz w:val="18"/>
              </w:rPr>
              <w:t>0.0000</w:t>
            </w:r>
          </w:p>
        </w:tc>
        <w:tc>
          <w:tcPr>
            <w:tcW w:w="864" w:type="dxa"/>
          </w:tcPr>
          <w:p w14:paraId="434CFA2D">
            <w:pPr>
              <w:spacing w:after="0" w:line="240" w:lineRule="auto"/>
              <w:jc w:val="right"/>
            </w:pPr>
          </w:p>
        </w:tc>
        <w:tc>
          <w:tcPr>
            <w:tcW w:w="864" w:type="dxa"/>
          </w:tcPr>
          <w:p w14:paraId="14F4FECF">
            <w:pPr>
              <w:spacing w:after="0" w:line="240" w:lineRule="auto"/>
              <w:jc w:val="right"/>
            </w:pPr>
          </w:p>
        </w:tc>
      </w:tr>
      <w:tr w14:paraId="6E08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3A23CE2">
            <w:pPr>
              <w:spacing w:after="0" w:line="240" w:lineRule="auto"/>
              <w:jc w:val="left"/>
            </w:pPr>
            <w:r>
              <w:rPr>
                <w:sz w:val="18"/>
              </w:rPr>
              <w:t>infl [First Diff]</w:t>
            </w:r>
          </w:p>
        </w:tc>
        <w:tc>
          <w:tcPr>
            <w:tcW w:w="864" w:type="dxa"/>
          </w:tcPr>
          <w:p w14:paraId="05E05824">
            <w:pPr>
              <w:spacing w:after="0" w:line="240" w:lineRule="auto"/>
              <w:jc w:val="right"/>
            </w:pPr>
            <w:r>
              <w:rPr>
                <w:sz w:val="18"/>
              </w:rPr>
              <w:t>245</w:t>
            </w:r>
          </w:p>
        </w:tc>
        <w:tc>
          <w:tcPr>
            <w:tcW w:w="864" w:type="dxa"/>
          </w:tcPr>
          <w:p w14:paraId="4779FD63">
            <w:pPr>
              <w:spacing w:after="0" w:line="240" w:lineRule="auto"/>
              <w:jc w:val="right"/>
            </w:pPr>
            <w:r>
              <w:rPr>
                <w:sz w:val="18"/>
              </w:rPr>
              <w:t>-0.0743</w:t>
            </w:r>
          </w:p>
        </w:tc>
        <w:tc>
          <w:tcPr>
            <w:tcW w:w="864" w:type="dxa"/>
          </w:tcPr>
          <w:p w14:paraId="2730BFC6">
            <w:pPr>
              <w:spacing w:after="0" w:line="240" w:lineRule="auto"/>
              <w:jc w:val="right"/>
            </w:pPr>
            <w:r>
              <w:rPr>
                <w:sz w:val="18"/>
              </w:rPr>
              <w:t>-0.0100</w:t>
            </w:r>
          </w:p>
        </w:tc>
        <w:tc>
          <w:tcPr>
            <w:tcW w:w="864" w:type="dxa"/>
          </w:tcPr>
          <w:p w14:paraId="35026EE2">
            <w:pPr>
              <w:spacing w:after="0" w:line="240" w:lineRule="auto"/>
              <w:jc w:val="right"/>
            </w:pPr>
            <w:r>
              <w:rPr>
                <w:sz w:val="18"/>
              </w:rPr>
              <w:t>5.7381</w:t>
            </w:r>
          </w:p>
        </w:tc>
        <w:tc>
          <w:tcPr>
            <w:tcW w:w="864" w:type="dxa"/>
          </w:tcPr>
          <w:p w14:paraId="0A2C1D87">
            <w:pPr>
              <w:spacing w:after="0" w:line="240" w:lineRule="auto"/>
              <w:jc w:val="right"/>
            </w:pPr>
            <w:r>
              <w:rPr>
                <w:sz w:val="18"/>
              </w:rPr>
              <w:t>-5.4510</w:t>
            </w:r>
          </w:p>
        </w:tc>
        <w:tc>
          <w:tcPr>
            <w:tcW w:w="864" w:type="dxa"/>
          </w:tcPr>
          <w:p w14:paraId="67EC9064">
            <w:pPr>
              <w:spacing w:after="0" w:line="240" w:lineRule="auto"/>
              <w:jc w:val="right"/>
            </w:pPr>
            <w:r>
              <w:rPr>
                <w:sz w:val="18"/>
              </w:rPr>
              <w:t>-0.4600</w:t>
            </w:r>
          </w:p>
        </w:tc>
        <w:tc>
          <w:tcPr>
            <w:tcW w:w="864" w:type="dxa"/>
          </w:tcPr>
          <w:p w14:paraId="5DADDBC5">
            <w:pPr>
              <w:spacing w:after="0" w:line="240" w:lineRule="auto"/>
              <w:jc w:val="right"/>
            </w:pPr>
            <w:r>
              <w:rPr>
                <w:sz w:val="18"/>
              </w:rPr>
              <w:t>0.3800</w:t>
            </w:r>
          </w:p>
        </w:tc>
        <w:tc>
          <w:tcPr>
            <w:tcW w:w="864" w:type="dxa"/>
          </w:tcPr>
          <w:p w14:paraId="14DF5ED9">
            <w:pPr>
              <w:spacing w:after="0" w:line="240" w:lineRule="auto"/>
              <w:jc w:val="right"/>
            </w:pPr>
            <w:r>
              <w:rPr>
                <w:sz w:val="18"/>
              </w:rPr>
              <w:t>5.8600</w:t>
            </w:r>
          </w:p>
        </w:tc>
        <w:tc>
          <w:tcPr>
            <w:tcW w:w="864" w:type="dxa"/>
          </w:tcPr>
          <w:p w14:paraId="7D95AEB4">
            <w:pPr>
              <w:spacing w:after="0" w:line="240" w:lineRule="auto"/>
              <w:jc w:val="right"/>
            </w:pPr>
            <w:r>
              <w:rPr>
                <w:sz w:val="18"/>
              </w:rPr>
              <w:t>0.2418</w:t>
            </w:r>
          </w:p>
        </w:tc>
      </w:tr>
      <w:tr w14:paraId="7B78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B671C3B">
            <w:pPr>
              <w:spacing w:after="0" w:line="240" w:lineRule="auto"/>
              <w:jc w:val="left"/>
            </w:pPr>
            <w:r>
              <w:rPr>
                <w:sz w:val="18"/>
              </w:rPr>
              <w:t>rating [First Diff]</w:t>
            </w:r>
          </w:p>
        </w:tc>
        <w:tc>
          <w:tcPr>
            <w:tcW w:w="864" w:type="dxa"/>
          </w:tcPr>
          <w:p w14:paraId="130557C9">
            <w:pPr>
              <w:spacing w:after="0" w:line="240" w:lineRule="auto"/>
              <w:jc w:val="right"/>
            </w:pPr>
            <w:r>
              <w:rPr>
                <w:sz w:val="18"/>
              </w:rPr>
              <w:t>256</w:t>
            </w:r>
          </w:p>
        </w:tc>
        <w:tc>
          <w:tcPr>
            <w:tcW w:w="864" w:type="dxa"/>
          </w:tcPr>
          <w:p w14:paraId="7CFC7278">
            <w:pPr>
              <w:spacing w:after="0" w:line="240" w:lineRule="auto"/>
              <w:jc w:val="right"/>
            </w:pPr>
            <w:r>
              <w:rPr>
                <w:sz w:val="18"/>
              </w:rPr>
              <w:t>0.0000</w:t>
            </w:r>
          </w:p>
        </w:tc>
        <w:tc>
          <w:tcPr>
            <w:tcW w:w="864" w:type="dxa"/>
          </w:tcPr>
          <w:p w14:paraId="6E38B60F">
            <w:pPr>
              <w:spacing w:after="0" w:line="240" w:lineRule="auto"/>
              <w:jc w:val="right"/>
            </w:pPr>
            <w:r>
              <w:rPr>
                <w:sz w:val="18"/>
              </w:rPr>
              <w:t>0.0000</w:t>
            </w:r>
          </w:p>
        </w:tc>
        <w:tc>
          <w:tcPr>
            <w:tcW w:w="864" w:type="dxa"/>
          </w:tcPr>
          <w:p w14:paraId="2D25F670">
            <w:pPr>
              <w:spacing w:after="0" w:line="240" w:lineRule="auto"/>
              <w:jc w:val="right"/>
            </w:pPr>
            <w:r>
              <w:rPr>
                <w:sz w:val="18"/>
              </w:rPr>
              <w:t>0.1252</w:t>
            </w:r>
          </w:p>
        </w:tc>
        <w:tc>
          <w:tcPr>
            <w:tcW w:w="864" w:type="dxa"/>
          </w:tcPr>
          <w:p w14:paraId="39771F07">
            <w:pPr>
              <w:spacing w:after="0" w:line="240" w:lineRule="auto"/>
              <w:jc w:val="right"/>
            </w:pPr>
            <w:r>
              <w:rPr>
                <w:sz w:val="18"/>
              </w:rPr>
              <w:t>-7.9840</w:t>
            </w:r>
          </w:p>
        </w:tc>
        <w:tc>
          <w:tcPr>
            <w:tcW w:w="864" w:type="dxa"/>
          </w:tcPr>
          <w:p w14:paraId="19A1029F">
            <w:pPr>
              <w:spacing w:after="0" w:line="240" w:lineRule="auto"/>
              <w:jc w:val="right"/>
            </w:pPr>
            <w:r>
              <w:rPr>
                <w:sz w:val="18"/>
              </w:rPr>
              <w:t>0.0000</w:t>
            </w:r>
          </w:p>
        </w:tc>
        <w:tc>
          <w:tcPr>
            <w:tcW w:w="864" w:type="dxa"/>
          </w:tcPr>
          <w:p w14:paraId="68DC0534">
            <w:pPr>
              <w:spacing w:after="0" w:line="240" w:lineRule="auto"/>
              <w:jc w:val="right"/>
            </w:pPr>
            <w:r>
              <w:rPr>
                <w:sz w:val="18"/>
              </w:rPr>
              <w:t>0.0000</w:t>
            </w:r>
          </w:p>
        </w:tc>
        <w:tc>
          <w:tcPr>
            <w:tcW w:w="864" w:type="dxa"/>
          </w:tcPr>
          <w:p w14:paraId="296B4492">
            <w:pPr>
              <w:spacing w:after="0" w:line="240" w:lineRule="auto"/>
              <w:jc w:val="right"/>
            </w:pPr>
            <w:r>
              <w:rPr>
                <w:sz w:val="18"/>
              </w:rPr>
              <w:t>7.9840</w:t>
            </w:r>
          </w:p>
        </w:tc>
        <w:tc>
          <w:tcPr>
            <w:tcW w:w="864" w:type="dxa"/>
          </w:tcPr>
          <w:p w14:paraId="2C6E05AE">
            <w:pPr>
              <w:spacing w:after="0" w:line="240" w:lineRule="auto"/>
              <w:jc w:val="right"/>
            </w:pPr>
            <w:r>
              <w:rPr>
                <w:sz w:val="18"/>
              </w:rPr>
              <w:t>0.0000</w:t>
            </w:r>
          </w:p>
        </w:tc>
      </w:tr>
      <w:tr w14:paraId="2AA2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B800EE7">
            <w:pPr>
              <w:spacing w:after="0" w:line="240" w:lineRule="auto"/>
              <w:jc w:val="left"/>
            </w:pPr>
            <w:r>
              <w:rPr>
                <w:sz w:val="18"/>
              </w:rPr>
              <w:t>fie [First Diff]</w:t>
            </w:r>
          </w:p>
        </w:tc>
        <w:tc>
          <w:tcPr>
            <w:tcW w:w="864" w:type="dxa"/>
          </w:tcPr>
          <w:p w14:paraId="5DE191BF">
            <w:pPr>
              <w:spacing w:after="0" w:line="240" w:lineRule="auto"/>
              <w:jc w:val="right"/>
            </w:pPr>
            <w:r>
              <w:rPr>
                <w:sz w:val="18"/>
              </w:rPr>
              <w:t>199</w:t>
            </w:r>
          </w:p>
        </w:tc>
        <w:tc>
          <w:tcPr>
            <w:tcW w:w="864" w:type="dxa"/>
          </w:tcPr>
          <w:p w14:paraId="2B8CF091">
            <w:pPr>
              <w:spacing w:after="0" w:line="240" w:lineRule="auto"/>
              <w:jc w:val="right"/>
            </w:pPr>
            <w:r>
              <w:rPr>
                <w:sz w:val="18"/>
              </w:rPr>
              <w:t>0.0091</w:t>
            </w:r>
          </w:p>
        </w:tc>
        <w:tc>
          <w:tcPr>
            <w:tcW w:w="864" w:type="dxa"/>
          </w:tcPr>
          <w:p w14:paraId="3427EE96">
            <w:pPr>
              <w:spacing w:after="0" w:line="240" w:lineRule="auto"/>
              <w:jc w:val="right"/>
            </w:pPr>
            <w:r>
              <w:rPr>
                <w:sz w:val="18"/>
              </w:rPr>
              <w:t>0.0130</w:t>
            </w:r>
          </w:p>
        </w:tc>
        <w:tc>
          <w:tcPr>
            <w:tcW w:w="864" w:type="dxa"/>
          </w:tcPr>
          <w:p w14:paraId="039CFA67">
            <w:pPr>
              <w:spacing w:after="0" w:line="240" w:lineRule="auto"/>
              <w:jc w:val="right"/>
            </w:pPr>
            <w:r>
              <w:rPr>
                <w:sz w:val="18"/>
              </w:rPr>
              <w:t>0.0240</w:t>
            </w:r>
          </w:p>
        </w:tc>
        <w:tc>
          <w:tcPr>
            <w:tcW w:w="864" w:type="dxa"/>
          </w:tcPr>
          <w:p w14:paraId="48965A67">
            <w:pPr>
              <w:spacing w:after="0" w:line="240" w:lineRule="auto"/>
              <w:jc w:val="right"/>
            </w:pPr>
            <w:r>
              <w:rPr>
                <w:sz w:val="18"/>
              </w:rPr>
              <w:t>-5.5050</w:t>
            </w:r>
          </w:p>
        </w:tc>
        <w:tc>
          <w:tcPr>
            <w:tcW w:w="864" w:type="dxa"/>
          </w:tcPr>
          <w:p w14:paraId="6091CB88">
            <w:pPr>
              <w:spacing w:after="0" w:line="240" w:lineRule="auto"/>
              <w:jc w:val="right"/>
            </w:pPr>
            <w:r>
              <w:rPr>
                <w:sz w:val="18"/>
              </w:rPr>
              <w:t>0.0000</w:t>
            </w:r>
          </w:p>
        </w:tc>
        <w:tc>
          <w:tcPr>
            <w:tcW w:w="864" w:type="dxa"/>
          </w:tcPr>
          <w:p w14:paraId="468BD519">
            <w:pPr>
              <w:spacing w:after="0" w:line="240" w:lineRule="auto"/>
              <w:jc w:val="right"/>
            </w:pPr>
            <w:r>
              <w:rPr>
                <w:sz w:val="18"/>
              </w:rPr>
              <w:t>0.0174</w:t>
            </w:r>
          </w:p>
        </w:tc>
        <w:tc>
          <w:tcPr>
            <w:tcW w:w="864" w:type="dxa"/>
          </w:tcPr>
          <w:p w14:paraId="3CC2E776">
            <w:pPr>
              <w:spacing w:after="0" w:line="240" w:lineRule="auto"/>
              <w:jc w:val="right"/>
            </w:pPr>
            <w:r>
              <w:rPr>
                <w:sz w:val="18"/>
              </w:rPr>
              <w:t>3.9290</w:t>
            </w:r>
          </w:p>
        </w:tc>
        <w:tc>
          <w:tcPr>
            <w:tcW w:w="864" w:type="dxa"/>
          </w:tcPr>
          <w:p w14:paraId="412EB26E">
            <w:pPr>
              <w:spacing w:after="0" w:line="240" w:lineRule="auto"/>
              <w:jc w:val="right"/>
            </w:pPr>
            <w:r>
              <w:rPr>
                <w:sz w:val="18"/>
              </w:rPr>
              <w:t>-0.8998</w:t>
            </w:r>
          </w:p>
        </w:tc>
      </w:tr>
      <w:tr w14:paraId="59B4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2DDC9623">
            <w:pPr>
              <w:spacing w:after="0" w:line="240" w:lineRule="auto"/>
              <w:jc w:val="left"/>
            </w:pPr>
            <w:r>
              <w:rPr>
                <w:sz w:val="18"/>
              </w:rPr>
              <w:t>gdpg [First Diff]</w:t>
            </w:r>
          </w:p>
        </w:tc>
        <w:tc>
          <w:tcPr>
            <w:tcW w:w="864" w:type="dxa"/>
          </w:tcPr>
          <w:p w14:paraId="1F2FD814">
            <w:pPr>
              <w:spacing w:after="0" w:line="240" w:lineRule="auto"/>
              <w:jc w:val="right"/>
            </w:pPr>
            <w:r>
              <w:rPr>
                <w:sz w:val="18"/>
              </w:rPr>
              <w:t>198</w:t>
            </w:r>
          </w:p>
        </w:tc>
        <w:tc>
          <w:tcPr>
            <w:tcW w:w="864" w:type="dxa"/>
          </w:tcPr>
          <w:p w14:paraId="10A051B5">
            <w:pPr>
              <w:spacing w:after="0" w:line="240" w:lineRule="auto"/>
              <w:jc w:val="right"/>
            </w:pPr>
            <w:r>
              <w:rPr>
                <w:sz w:val="18"/>
              </w:rPr>
              <w:t>-1.9743</w:t>
            </w:r>
          </w:p>
        </w:tc>
        <w:tc>
          <w:tcPr>
            <w:tcW w:w="864" w:type="dxa"/>
          </w:tcPr>
          <w:p w14:paraId="54153112">
            <w:pPr>
              <w:spacing w:after="0" w:line="240" w:lineRule="auto"/>
              <w:jc w:val="right"/>
            </w:pPr>
            <w:r>
              <w:rPr>
                <w:sz w:val="18"/>
              </w:rPr>
              <w:t>-0.5329</w:t>
            </w:r>
          </w:p>
        </w:tc>
        <w:tc>
          <w:tcPr>
            <w:tcW w:w="864" w:type="dxa"/>
          </w:tcPr>
          <w:p w14:paraId="2747A119">
            <w:pPr>
              <w:spacing w:after="0" w:line="240" w:lineRule="auto"/>
              <w:jc w:val="right"/>
            </w:pPr>
            <w:r>
              <w:rPr>
                <w:sz w:val="18"/>
              </w:rPr>
              <w:t>5.3309</w:t>
            </w:r>
          </w:p>
        </w:tc>
        <w:tc>
          <w:tcPr>
            <w:tcW w:w="864" w:type="dxa"/>
          </w:tcPr>
          <w:p w14:paraId="7627BAE5">
            <w:pPr>
              <w:spacing w:after="0" w:line="240" w:lineRule="auto"/>
              <w:jc w:val="right"/>
            </w:pPr>
            <w:r>
              <w:rPr>
                <w:sz w:val="18"/>
              </w:rPr>
              <w:t>-9.6990</w:t>
            </w:r>
          </w:p>
        </w:tc>
        <w:tc>
          <w:tcPr>
            <w:tcW w:w="864" w:type="dxa"/>
          </w:tcPr>
          <w:p w14:paraId="5AD63FF8">
            <w:pPr>
              <w:spacing w:after="0" w:line="240" w:lineRule="auto"/>
              <w:jc w:val="right"/>
            </w:pPr>
            <w:r>
              <w:rPr>
                <w:sz w:val="18"/>
              </w:rPr>
              <w:t>-2.1962</w:t>
            </w:r>
          </w:p>
        </w:tc>
        <w:tc>
          <w:tcPr>
            <w:tcW w:w="864" w:type="dxa"/>
          </w:tcPr>
          <w:p w14:paraId="42371F51">
            <w:pPr>
              <w:spacing w:after="0" w:line="240" w:lineRule="auto"/>
              <w:jc w:val="right"/>
            </w:pPr>
            <w:r>
              <w:rPr>
                <w:sz w:val="18"/>
              </w:rPr>
              <w:t>0.3807</w:t>
            </w:r>
          </w:p>
        </w:tc>
        <w:tc>
          <w:tcPr>
            <w:tcW w:w="864" w:type="dxa"/>
          </w:tcPr>
          <w:p w14:paraId="70751635">
            <w:pPr>
              <w:spacing w:after="0" w:line="240" w:lineRule="auto"/>
              <w:jc w:val="right"/>
            </w:pPr>
            <w:r>
              <w:rPr>
                <w:sz w:val="18"/>
              </w:rPr>
              <w:t>1.2330</w:t>
            </w:r>
          </w:p>
        </w:tc>
        <w:tc>
          <w:tcPr>
            <w:tcW w:w="864" w:type="dxa"/>
          </w:tcPr>
          <w:p w14:paraId="0F364C6D">
            <w:pPr>
              <w:spacing w:after="0" w:line="240" w:lineRule="auto"/>
              <w:jc w:val="right"/>
            </w:pPr>
            <w:r>
              <w:rPr>
                <w:sz w:val="18"/>
              </w:rPr>
              <w:t>-5.3655</w:t>
            </w:r>
          </w:p>
        </w:tc>
      </w:tr>
      <w:tr w14:paraId="1617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F8CD199">
            <w:pPr>
              <w:spacing w:after="0" w:line="240" w:lineRule="auto"/>
              <w:jc w:val="left"/>
            </w:pPr>
            <w:r>
              <w:rPr>
                <w:sz w:val="18"/>
              </w:rPr>
              <w:t>dum9 [First Diff]</w:t>
            </w:r>
          </w:p>
        </w:tc>
        <w:tc>
          <w:tcPr>
            <w:tcW w:w="864" w:type="dxa"/>
          </w:tcPr>
          <w:p w14:paraId="62A1D1AD">
            <w:pPr>
              <w:spacing w:after="0" w:line="240" w:lineRule="auto"/>
              <w:jc w:val="right"/>
            </w:pPr>
            <w:r>
              <w:rPr>
                <w:sz w:val="18"/>
              </w:rPr>
              <w:t>269</w:t>
            </w:r>
          </w:p>
        </w:tc>
        <w:tc>
          <w:tcPr>
            <w:tcW w:w="864" w:type="dxa"/>
          </w:tcPr>
          <w:p w14:paraId="2E82B874">
            <w:pPr>
              <w:spacing w:after="0" w:line="240" w:lineRule="auto"/>
              <w:jc w:val="right"/>
            </w:pPr>
            <w:r>
              <w:rPr>
                <w:sz w:val="18"/>
              </w:rPr>
              <w:t>0.0000</w:t>
            </w:r>
          </w:p>
        </w:tc>
        <w:tc>
          <w:tcPr>
            <w:tcW w:w="864" w:type="dxa"/>
          </w:tcPr>
          <w:p w14:paraId="6786071C">
            <w:pPr>
              <w:spacing w:after="0" w:line="240" w:lineRule="auto"/>
              <w:jc w:val="right"/>
            </w:pPr>
            <w:r>
              <w:rPr>
                <w:sz w:val="18"/>
              </w:rPr>
              <w:t>0.0000</w:t>
            </w:r>
          </w:p>
        </w:tc>
        <w:tc>
          <w:tcPr>
            <w:tcW w:w="864" w:type="dxa"/>
          </w:tcPr>
          <w:p w14:paraId="52F25E25">
            <w:pPr>
              <w:spacing w:after="0" w:line="240" w:lineRule="auto"/>
              <w:jc w:val="right"/>
            </w:pPr>
            <w:r>
              <w:rPr>
                <w:sz w:val="18"/>
              </w:rPr>
              <w:t>0.0000</w:t>
            </w:r>
          </w:p>
        </w:tc>
        <w:tc>
          <w:tcPr>
            <w:tcW w:w="864" w:type="dxa"/>
          </w:tcPr>
          <w:p w14:paraId="50D6E940">
            <w:pPr>
              <w:spacing w:after="0" w:line="240" w:lineRule="auto"/>
              <w:jc w:val="right"/>
            </w:pPr>
          </w:p>
        </w:tc>
        <w:tc>
          <w:tcPr>
            <w:tcW w:w="864" w:type="dxa"/>
          </w:tcPr>
          <w:p w14:paraId="34B996C7">
            <w:pPr>
              <w:spacing w:after="0" w:line="240" w:lineRule="auto"/>
              <w:jc w:val="right"/>
            </w:pPr>
            <w:r>
              <w:rPr>
                <w:sz w:val="18"/>
              </w:rPr>
              <w:t>0.0000</w:t>
            </w:r>
          </w:p>
        </w:tc>
        <w:tc>
          <w:tcPr>
            <w:tcW w:w="864" w:type="dxa"/>
          </w:tcPr>
          <w:p w14:paraId="0AF53DD8">
            <w:pPr>
              <w:spacing w:after="0" w:line="240" w:lineRule="auto"/>
              <w:jc w:val="right"/>
            </w:pPr>
            <w:r>
              <w:rPr>
                <w:sz w:val="18"/>
              </w:rPr>
              <w:t>0.0000</w:t>
            </w:r>
          </w:p>
        </w:tc>
        <w:tc>
          <w:tcPr>
            <w:tcW w:w="864" w:type="dxa"/>
          </w:tcPr>
          <w:p w14:paraId="0DB5D8E4">
            <w:pPr>
              <w:spacing w:after="0" w:line="240" w:lineRule="auto"/>
              <w:jc w:val="right"/>
            </w:pPr>
          </w:p>
        </w:tc>
        <w:tc>
          <w:tcPr>
            <w:tcW w:w="864" w:type="dxa"/>
          </w:tcPr>
          <w:p w14:paraId="2196C4AD">
            <w:pPr>
              <w:spacing w:after="0" w:line="240" w:lineRule="auto"/>
              <w:jc w:val="right"/>
            </w:pPr>
          </w:p>
        </w:tc>
      </w:tr>
      <w:tr w14:paraId="5AF9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2691EADD">
            <w:pPr>
              <w:spacing w:after="0" w:line="240" w:lineRule="auto"/>
              <w:jc w:val="left"/>
            </w:pPr>
            <w:r>
              <w:rPr>
                <w:sz w:val="18"/>
              </w:rPr>
              <w:t>dum12 [First Diff]</w:t>
            </w:r>
          </w:p>
        </w:tc>
        <w:tc>
          <w:tcPr>
            <w:tcW w:w="864" w:type="dxa"/>
          </w:tcPr>
          <w:p w14:paraId="5B04BCDD">
            <w:pPr>
              <w:spacing w:after="0" w:line="240" w:lineRule="auto"/>
              <w:jc w:val="right"/>
            </w:pPr>
            <w:r>
              <w:rPr>
                <w:sz w:val="18"/>
              </w:rPr>
              <w:t>269</w:t>
            </w:r>
          </w:p>
        </w:tc>
        <w:tc>
          <w:tcPr>
            <w:tcW w:w="864" w:type="dxa"/>
          </w:tcPr>
          <w:p w14:paraId="7801C8EE">
            <w:pPr>
              <w:spacing w:after="0" w:line="240" w:lineRule="auto"/>
              <w:jc w:val="right"/>
            </w:pPr>
            <w:r>
              <w:rPr>
                <w:sz w:val="18"/>
              </w:rPr>
              <w:t>0.0000</w:t>
            </w:r>
          </w:p>
        </w:tc>
        <w:tc>
          <w:tcPr>
            <w:tcW w:w="864" w:type="dxa"/>
          </w:tcPr>
          <w:p w14:paraId="6CDA527E">
            <w:pPr>
              <w:spacing w:after="0" w:line="240" w:lineRule="auto"/>
              <w:jc w:val="right"/>
            </w:pPr>
            <w:r>
              <w:rPr>
                <w:sz w:val="18"/>
              </w:rPr>
              <w:t>0.0000</w:t>
            </w:r>
          </w:p>
        </w:tc>
        <w:tc>
          <w:tcPr>
            <w:tcW w:w="864" w:type="dxa"/>
          </w:tcPr>
          <w:p w14:paraId="3DAC20C5">
            <w:pPr>
              <w:spacing w:after="0" w:line="240" w:lineRule="auto"/>
              <w:jc w:val="right"/>
            </w:pPr>
            <w:r>
              <w:rPr>
                <w:sz w:val="18"/>
              </w:rPr>
              <w:t>0.0000</w:t>
            </w:r>
          </w:p>
        </w:tc>
        <w:tc>
          <w:tcPr>
            <w:tcW w:w="864" w:type="dxa"/>
          </w:tcPr>
          <w:p w14:paraId="354B1779">
            <w:pPr>
              <w:spacing w:after="0" w:line="240" w:lineRule="auto"/>
              <w:jc w:val="right"/>
            </w:pPr>
          </w:p>
        </w:tc>
        <w:tc>
          <w:tcPr>
            <w:tcW w:w="864" w:type="dxa"/>
          </w:tcPr>
          <w:p w14:paraId="7D3BA9B0">
            <w:pPr>
              <w:spacing w:after="0" w:line="240" w:lineRule="auto"/>
              <w:jc w:val="right"/>
            </w:pPr>
            <w:r>
              <w:rPr>
                <w:sz w:val="18"/>
              </w:rPr>
              <w:t>0.0000</w:t>
            </w:r>
          </w:p>
        </w:tc>
        <w:tc>
          <w:tcPr>
            <w:tcW w:w="864" w:type="dxa"/>
          </w:tcPr>
          <w:p w14:paraId="07429795">
            <w:pPr>
              <w:spacing w:after="0" w:line="240" w:lineRule="auto"/>
              <w:jc w:val="right"/>
            </w:pPr>
            <w:r>
              <w:rPr>
                <w:sz w:val="18"/>
              </w:rPr>
              <w:t>0.0000</w:t>
            </w:r>
          </w:p>
        </w:tc>
        <w:tc>
          <w:tcPr>
            <w:tcW w:w="864" w:type="dxa"/>
          </w:tcPr>
          <w:p w14:paraId="51792EAE">
            <w:pPr>
              <w:spacing w:after="0" w:line="240" w:lineRule="auto"/>
              <w:jc w:val="right"/>
            </w:pPr>
          </w:p>
        </w:tc>
        <w:tc>
          <w:tcPr>
            <w:tcW w:w="864" w:type="dxa"/>
          </w:tcPr>
          <w:p w14:paraId="6CF5F5F3">
            <w:pPr>
              <w:spacing w:after="0" w:line="240" w:lineRule="auto"/>
              <w:jc w:val="right"/>
            </w:pPr>
          </w:p>
        </w:tc>
      </w:tr>
    </w:tbl>
    <w:p w14:paraId="18A43A32"/>
    <w:p w14:paraId="59663769">
      <w:pPr>
        <w:pStyle w:val="2"/>
        <w:jc w:val="left"/>
      </w:pPr>
      <w:r>
        <w:rPr>
          <w:color w:val="1F497D"/>
        </w:rPr>
        <w:t>7. First Differences vs Two-Way Fixed Effects</w:t>
      </w:r>
    </w:p>
    <w:p w14:paraId="29A84E32">
      <w:pPr>
        <w:spacing w:before="0" w:after="120"/>
      </w:pPr>
      <w:r>
        <w:rPr>
          <w:sz w:val="22"/>
        </w:rPr>
        <w:t>First differencing (FD) eliminates all time-invariant variation by taking annual changes. For time-invariant CB variables, the first difference is identically zero, so their coefficients are undefined under FD. The TWFE transformation additionally removes the common year effect, leaving only the country×year interaction residuals. The TWFE-demeaned bndgrn series has near-zero variance at the aggregate level, consistent with most variation having been absorbed by country and year effects.</w:t>
      </w:r>
    </w:p>
    <w:p w14:paraId="464EB1D1">
      <w:pPr>
        <w:spacing w:before="0" w:after="120"/>
      </w:pPr>
      <w:r>
        <w:rPr>
          <w:sz w:val="22"/>
        </w:rPr>
        <w:t>For the key regressor fie (financial integration), 92% of its variance is between-country and only 8% within-country. After TWFE demeaning, the within variance of fie is small, meaning each country's fie deviates only slightly from its own trend. This is why the TWFE coefficient on fie (7.54**) is smaller than the entity-FE coefficient (22.3***) but larger than the pooled OLS coefficient (1.83, insignificant).</w:t>
      </w:r>
    </w:p>
    <w:p w14:paraId="28764C57">
      <w:pPr>
        <w:pStyle w:val="3"/>
        <w:jc w:val="left"/>
      </w:pPr>
      <w:r>
        <w:rPr>
          <w:color w:val="1F497D"/>
        </w:rPr>
        <w:t>Table 8 — bndgrn Statistics Across Transformations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848"/>
        <w:gridCol w:w="858"/>
        <w:gridCol w:w="858"/>
        <w:gridCol w:w="858"/>
        <w:gridCol w:w="864"/>
        <w:gridCol w:w="858"/>
        <w:gridCol w:w="858"/>
        <w:gridCol w:w="888"/>
        <w:gridCol w:w="858"/>
      </w:tblGrid>
      <w:tr w14:paraId="6FED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shd w:val="clear" w:color="auto" w:fill="BDD7EE"/>
          </w:tcPr>
          <w:p w14:paraId="5387E3E1">
            <w:pPr>
              <w:spacing w:after="0" w:line="240" w:lineRule="auto"/>
              <w:jc w:val="center"/>
            </w:pPr>
            <w:r>
              <w:rPr>
                <w:b/>
                <w:sz w:val="18"/>
              </w:rPr>
              <w:t>Variable [Transform]</w:t>
            </w:r>
          </w:p>
        </w:tc>
        <w:tc>
          <w:tcPr>
            <w:tcW w:w="864" w:type="dxa"/>
            <w:shd w:val="clear" w:color="auto" w:fill="BDD7EE"/>
          </w:tcPr>
          <w:p w14:paraId="7B492CE9">
            <w:pPr>
              <w:spacing w:after="0" w:line="240" w:lineRule="auto"/>
              <w:jc w:val="center"/>
            </w:pPr>
            <w:r>
              <w:rPr>
                <w:b/>
                <w:sz w:val="18"/>
              </w:rPr>
              <w:t>N</w:t>
            </w:r>
          </w:p>
        </w:tc>
        <w:tc>
          <w:tcPr>
            <w:tcW w:w="864" w:type="dxa"/>
            <w:shd w:val="clear" w:color="auto" w:fill="BDD7EE"/>
          </w:tcPr>
          <w:p w14:paraId="0F75A102">
            <w:pPr>
              <w:spacing w:after="0" w:line="240" w:lineRule="auto"/>
              <w:jc w:val="center"/>
            </w:pPr>
            <w:r>
              <w:rPr>
                <w:b/>
                <w:sz w:val="18"/>
              </w:rPr>
              <w:t>Mean</w:t>
            </w:r>
          </w:p>
        </w:tc>
        <w:tc>
          <w:tcPr>
            <w:tcW w:w="864" w:type="dxa"/>
            <w:shd w:val="clear" w:color="auto" w:fill="BDD7EE"/>
          </w:tcPr>
          <w:p w14:paraId="5F207B2C">
            <w:pPr>
              <w:spacing w:after="0" w:line="240" w:lineRule="auto"/>
              <w:jc w:val="center"/>
            </w:pPr>
            <w:r>
              <w:rPr>
                <w:b/>
                <w:sz w:val="18"/>
              </w:rPr>
              <w:t>p50</w:t>
            </w:r>
          </w:p>
        </w:tc>
        <w:tc>
          <w:tcPr>
            <w:tcW w:w="864" w:type="dxa"/>
            <w:shd w:val="clear" w:color="auto" w:fill="BDD7EE"/>
          </w:tcPr>
          <w:p w14:paraId="4D688D18">
            <w:pPr>
              <w:spacing w:after="0" w:line="240" w:lineRule="auto"/>
              <w:jc w:val="center"/>
            </w:pPr>
            <w:r>
              <w:rPr>
                <w:b/>
                <w:sz w:val="18"/>
              </w:rPr>
              <w:t>SD</w:t>
            </w:r>
          </w:p>
        </w:tc>
        <w:tc>
          <w:tcPr>
            <w:tcW w:w="864" w:type="dxa"/>
            <w:shd w:val="clear" w:color="auto" w:fill="BDD7EE"/>
          </w:tcPr>
          <w:p w14:paraId="768DBC7C">
            <w:pPr>
              <w:spacing w:after="0" w:line="240" w:lineRule="auto"/>
              <w:jc w:val="center"/>
            </w:pPr>
            <w:r>
              <w:rPr>
                <w:b/>
                <w:sz w:val="18"/>
              </w:rPr>
              <w:t>Min(std)</w:t>
            </w:r>
          </w:p>
        </w:tc>
        <w:tc>
          <w:tcPr>
            <w:tcW w:w="864" w:type="dxa"/>
            <w:shd w:val="clear" w:color="auto" w:fill="BDD7EE"/>
          </w:tcPr>
          <w:p w14:paraId="5F3ABF79">
            <w:pPr>
              <w:spacing w:after="0" w:line="240" w:lineRule="auto"/>
              <w:jc w:val="center"/>
            </w:pPr>
            <w:r>
              <w:rPr>
                <w:b/>
                <w:sz w:val="18"/>
              </w:rPr>
              <w:t>p25</w:t>
            </w:r>
          </w:p>
        </w:tc>
        <w:tc>
          <w:tcPr>
            <w:tcW w:w="864" w:type="dxa"/>
            <w:shd w:val="clear" w:color="auto" w:fill="BDD7EE"/>
          </w:tcPr>
          <w:p w14:paraId="6B530AC3">
            <w:pPr>
              <w:spacing w:after="0" w:line="240" w:lineRule="auto"/>
              <w:jc w:val="center"/>
            </w:pPr>
            <w:r>
              <w:rPr>
                <w:b/>
                <w:sz w:val="18"/>
              </w:rPr>
              <w:t>p75</w:t>
            </w:r>
          </w:p>
        </w:tc>
        <w:tc>
          <w:tcPr>
            <w:tcW w:w="864" w:type="dxa"/>
            <w:shd w:val="clear" w:color="auto" w:fill="BDD7EE"/>
          </w:tcPr>
          <w:p w14:paraId="72C6E1B3">
            <w:pPr>
              <w:spacing w:after="0" w:line="240" w:lineRule="auto"/>
              <w:jc w:val="center"/>
            </w:pPr>
            <w:r>
              <w:rPr>
                <w:b/>
                <w:sz w:val="18"/>
              </w:rPr>
              <w:t>Max(std)</w:t>
            </w:r>
          </w:p>
        </w:tc>
        <w:tc>
          <w:tcPr>
            <w:tcW w:w="864" w:type="dxa"/>
            <w:shd w:val="clear" w:color="auto" w:fill="BDD7EE"/>
          </w:tcPr>
          <w:p w14:paraId="45EFEA5F">
            <w:pPr>
              <w:spacing w:after="0" w:line="240" w:lineRule="auto"/>
              <w:jc w:val="center"/>
            </w:pPr>
            <w:r>
              <w:rPr>
                <w:b/>
                <w:sz w:val="18"/>
              </w:rPr>
              <w:t>Skew</w:t>
            </w:r>
          </w:p>
        </w:tc>
      </w:tr>
      <w:tr w14:paraId="0D25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27BE35A2">
            <w:pPr>
              <w:spacing w:after="0" w:line="240" w:lineRule="auto"/>
              <w:jc w:val="left"/>
            </w:pPr>
            <w:r>
              <w:rPr>
                <w:sz w:val="18"/>
              </w:rPr>
              <w:t>bndgrn [Between]</w:t>
            </w:r>
          </w:p>
        </w:tc>
        <w:tc>
          <w:tcPr>
            <w:tcW w:w="864" w:type="dxa"/>
          </w:tcPr>
          <w:p w14:paraId="77545623">
            <w:pPr>
              <w:spacing w:after="0" w:line="240" w:lineRule="auto"/>
              <w:jc w:val="right"/>
            </w:pPr>
            <w:r>
              <w:rPr>
                <w:sz w:val="18"/>
              </w:rPr>
              <w:t>322</w:t>
            </w:r>
          </w:p>
        </w:tc>
        <w:tc>
          <w:tcPr>
            <w:tcW w:w="864" w:type="dxa"/>
          </w:tcPr>
          <w:p w14:paraId="6886B048">
            <w:pPr>
              <w:spacing w:after="0" w:line="240" w:lineRule="auto"/>
              <w:jc w:val="right"/>
            </w:pPr>
            <w:r>
              <w:rPr>
                <w:sz w:val="18"/>
              </w:rPr>
              <w:t>0.1200</w:t>
            </w:r>
          </w:p>
        </w:tc>
        <w:tc>
          <w:tcPr>
            <w:tcW w:w="864" w:type="dxa"/>
          </w:tcPr>
          <w:p w14:paraId="154DF805">
            <w:pPr>
              <w:spacing w:after="0" w:line="240" w:lineRule="auto"/>
              <w:jc w:val="right"/>
            </w:pPr>
            <w:r>
              <w:rPr>
                <w:sz w:val="18"/>
              </w:rPr>
              <w:t>0.1550</w:t>
            </w:r>
          </w:p>
        </w:tc>
        <w:tc>
          <w:tcPr>
            <w:tcW w:w="864" w:type="dxa"/>
          </w:tcPr>
          <w:p w14:paraId="7F596CD8">
            <w:pPr>
              <w:spacing w:after="0" w:line="240" w:lineRule="auto"/>
              <w:jc w:val="right"/>
            </w:pPr>
            <w:r>
              <w:rPr>
                <w:sz w:val="18"/>
              </w:rPr>
              <w:t>1.2126</w:t>
            </w:r>
          </w:p>
        </w:tc>
        <w:tc>
          <w:tcPr>
            <w:tcW w:w="864" w:type="dxa"/>
          </w:tcPr>
          <w:p w14:paraId="10350121">
            <w:pPr>
              <w:spacing w:after="0" w:line="240" w:lineRule="auto"/>
              <w:jc w:val="right"/>
            </w:pPr>
            <w:r>
              <w:rPr>
                <w:sz w:val="18"/>
              </w:rPr>
              <w:t>-2.4300</w:t>
            </w:r>
          </w:p>
        </w:tc>
        <w:tc>
          <w:tcPr>
            <w:tcW w:w="864" w:type="dxa"/>
          </w:tcPr>
          <w:p w14:paraId="58530E95">
            <w:pPr>
              <w:spacing w:after="0" w:line="240" w:lineRule="auto"/>
              <w:jc w:val="right"/>
            </w:pPr>
            <w:r>
              <w:rPr>
                <w:sz w:val="18"/>
              </w:rPr>
              <w:t>-0.6225</w:t>
            </w:r>
          </w:p>
        </w:tc>
        <w:tc>
          <w:tcPr>
            <w:tcW w:w="864" w:type="dxa"/>
          </w:tcPr>
          <w:p w14:paraId="451FF71C">
            <w:pPr>
              <w:spacing w:after="0" w:line="240" w:lineRule="auto"/>
              <w:jc w:val="right"/>
            </w:pPr>
            <w:r>
              <w:rPr>
                <w:sz w:val="18"/>
              </w:rPr>
              <w:t>0.9377</w:t>
            </w:r>
          </w:p>
        </w:tc>
        <w:tc>
          <w:tcPr>
            <w:tcW w:w="864" w:type="dxa"/>
          </w:tcPr>
          <w:p w14:paraId="54F86EED">
            <w:pPr>
              <w:spacing w:after="0" w:line="240" w:lineRule="auto"/>
              <w:jc w:val="right"/>
            </w:pPr>
            <w:r>
              <w:rPr>
                <w:sz w:val="18"/>
              </w:rPr>
              <w:t>1.9520</w:t>
            </w:r>
          </w:p>
        </w:tc>
        <w:tc>
          <w:tcPr>
            <w:tcW w:w="864" w:type="dxa"/>
          </w:tcPr>
          <w:p w14:paraId="51056C82">
            <w:pPr>
              <w:spacing w:after="0" w:line="240" w:lineRule="auto"/>
              <w:jc w:val="right"/>
            </w:pPr>
            <w:r>
              <w:rPr>
                <w:sz w:val="18"/>
              </w:rPr>
              <w:t>-0.2029</w:t>
            </w:r>
          </w:p>
        </w:tc>
      </w:tr>
      <w:tr w14:paraId="2D35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50D3225B">
            <w:pPr>
              <w:spacing w:after="0" w:line="240" w:lineRule="auto"/>
              <w:jc w:val="left"/>
            </w:pPr>
            <w:r>
              <w:rPr>
                <w:sz w:val="18"/>
              </w:rPr>
              <w:t>bndgrn [One-Way Within]</w:t>
            </w:r>
          </w:p>
        </w:tc>
        <w:tc>
          <w:tcPr>
            <w:tcW w:w="864" w:type="dxa"/>
          </w:tcPr>
          <w:p w14:paraId="0EA6C32C">
            <w:pPr>
              <w:spacing w:after="0" w:line="240" w:lineRule="auto"/>
              <w:jc w:val="right"/>
            </w:pPr>
            <w:r>
              <w:rPr>
                <w:sz w:val="18"/>
              </w:rPr>
              <w:t>322</w:t>
            </w:r>
          </w:p>
        </w:tc>
        <w:tc>
          <w:tcPr>
            <w:tcW w:w="864" w:type="dxa"/>
          </w:tcPr>
          <w:p w14:paraId="609AEED0">
            <w:pPr>
              <w:spacing w:after="0" w:line="240" w:lineRule="auto"/>
              <w:jc w:val="right"/>
            </w:pPr>
            <w:r>
              <w:rPr>
                <w:sz w:val="18"/>
              </w:rPr>
              <w:t>0.0000</w:t>
            </w:r>
          </w:p>
        </w:tc>
        <w:tc>
          <w:tcPr>
            <w:tcW w:w="864" w:type="dxa"/>
          </w:tcPr>
          <w:p w14:paraId="548A2C89">
            <w:pPr>
              <w:spacing w:after="0" w:line="240" w:lineRule="auto"/>
              <w:jc w:val="right"/>
            </w:pPr>
            <w:r>
              <w:rPr>
                <w:sz w:val="18"/>
              </w:rPr>
              <w:t>0.1958</w:t>
            </w:r>
          </w:p>
        </w:tc>
        <w:tc>
          <w:tcPr>
            <w:tcW w:w="864" w:type="dxa"/>
          </w:tcPr>
          <w:p w14:paraId="6AF6BC25">
            <w:pPr>
              <w:spacing w:after="0" w:line="240" w:lineRule="auto"/>
              <w:jc w:val="right"/>
            </w:pPr>
            <w:r>
              <w:rPr>
                <w:sz w:val="18"/>
              </w:rPr>
              <w:t>1.4660</w:t>
            </w:r>
          </w:p>
        </w:tc>
        <w:tc>
          <w:tcPr>
            <w:tcW w:w="864" w:type="dxa"/>
          </w:tcPr>
          <w:p w14:paraId="4FCBC488">
            <w:pPr>
              <w:spacing w:after="0" w:line="240" w:lineRule="auto"/>
              <w:jc w:val="right"/>
            </w:pPr>
            <w:r>
              <w:rPr>
                <w:sz w:val="18"/>
              </w:rPr>
              <w:t>-3.9150</w:t>
            </w:r>
          </w:p>
        </w:tc>
        <w:tc>
          <w:tcPr>
            <w:tcW w:w="864" w:type="dxa"/>
          </w:tcPr>
          <w:p w14:paraId="6068475E">
            <w:pPr>
              <w:spacing w:after="0" w:line="240" w:lineRule="auto"/>
              <w:jc w:val="right"/>
            </w:pPr>
            <w:r>
              <w:rPr>
                <w:sz w:val="18"/>
              </w:rPr>
              <w:t>-0.8848</w:t>
            </w:r>
          </w:p>
        </w:tc>
        <w:tc>
          <w:tcPr>
            <w:tcW w:w="864" w:type="dxa"/>
          </w:tcPr>
          <w:p w14:paraId="27C2ADA9">
            <w:pPr>
              <w:spacing w:after="0" w:line="240" w:lineRule="auto"/>
              <w:jc w:val="right"/>
            </w:pPr>
            <w:r>
              <w:rPr>
                <w:sz w:val="18"/>
              </w:rPr>
              <w:t>0.9566</w:t>
            </w:r>
          </w:p>
        </w:tc>
        <w:tc>
          <w:tcPr>
            <w:tcW w:w="864" w:type="dxa"/>
          </w:tcPr>
          <w:p w14:paraId="1D94B12C">
            <w:pPr>
              <w:spacing w:after="0" w:line="240" w:lineRule="auto"/>
              <w:jc w:val="right"/>
            </w:pPr>
            <w:r>
              <w:rPr>
                <w:sz w:val="18"/>
              </w:rPr>
              <w:t>2.8650</w:t>
            </w:r>
          </w:p>
        </w:tc>
        <w:tc>
          <w:tcPr>
            <w:tcW w:w="864" w:type="dxa"/>
          </w:tcPr>
          <w:p w14:paraId="3D7AD40F">
            <w:pPr>
              <w:spacing w:after="0" w:line="240" w:lineRule="auto"/>
              <w:jc w:val="right"/>
            </w:pPr>
            <w:r>
              <w:rPr>
                <w:sz w:val="18"/>
              </w:rPr>
              <w:t>-0.6429</w:t>
            </w:r>
          </w:p>
        </w:tc>
      </w:tr>
      <w:tr w14:paraId="41DB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2A324256">
            <w:pPr>
              <w:spacing w:after="0" w:line="240" w:lineRule="auto"/>
              <w:jc w:val="left"/>
            </w:pPr>
            <w:r>
              <w:rPr>
                <w:sz w:val="18"/>
              </w:rPr>
              <w:t>bndgrn [TWFE]</w:t>
            </w:r>
          </w:p>
        </w:tc>
        <w:tc>
          <w:tcPr>
            <w:tcW w:w="864" w:type="dxa"/>
          </w:tcPr>
          <w:p w14:paraId="2A85A5E2">
            <w:pPr>
              <w:spacing w:after="0" w:line="240" w:lineRule="auto"/>
              <w:jc w:val="right"/>
            </w:pPr>
            <w:r>
              <w:rPr>
                <w:sz w:val="18"/>
              </w:rPr>
              <w:t>15</w:t>
            </w:r>
          </w:p>
        </w:tc>
        <w:tc>
          <w:tcPr>
            <w:tcW w:w="864" w:type="dxa"/>
          </w:tcPr>
          <w:p w14:paraId="26F0F405">
            <w:pPr>
              <w:spacing w:after="0" w:line="240" w:lineRule="auto"/>
              <w:jc w:val="right"/>
            </w:pPr>
            <w:r>
              <w:rPr>
                <w:sz w:val="18"/>
              </w:rPr>
              <w:t>-0.0000</w:t>
            </w:r>
          </w:p>
        </w:tc>
        <w:tc>
          <w:tcPr>
            <w:tcW w:w="864" w:type="dxa"/>
          </w:tcPr>
          <w:p w14:paraId="27AF23D9">
            <w:pPr>
              <w:spacing w:after="0" w:line="240" w:lineRule="auto"/>
              <w:jc w:val="right"/>
            </w:pPr>
            <w:r>
              <w:rPr>
                <w:sz w:val="18"/>
              </w:rPr>
              <w:t>-0.0000</w:t>
            </w:r>
          </w:p>
        </w:tc>
        <w:tc>
          <w:tcPr>
            <w:tcW w:w="864" w:type="dxa"/>
          </w:tcPr>
          <w:p w14:paraId="6E9352B8">
            <w:pPr>
              <w:spacing w:after="0" w:line="240" w:lineRule="auto"/>
              <w:jc w:val="right"/>
            </w:pPr>
            <w:r>
              <w:rPr>
                <w:sz w:val="18"/>
              </w:rPr>
              <w:t>0.0000</w:t>
            </w:r>
          </w:p>
        </w:tc>
        <w:tc>
          <w:tcPr>
            <w:tcW w:w="864" w:type="dxa"/>
          </w:tcPr>
          <w:p w14:paraId="4BB3F26B">
            <w:pPr>
              <w:spacing w:after="0" w:line="240" w:lineRule="auto"/>
              <w:jc w:val="right"/>
            </w:pPr>
            <w:r>
              <w:rPr>
                <w:sz w:val="18"/>
              </w:rPr>
              <w:t>-0.3790</w:t>
            </w:r>
          </w:p>
        </w:tc>
        <w:tc>
          <w:tcPr>
            <w:tcW w:w="864" w:type="dxa"/>
          </w:tcPr>
          <w:p w14:paraId="24607197">
            <w:pPr>
              <w:spacing w:after="0" w:line="240" w:lineRule="auto"/>
              <w:jc w:val="right"/>
            </w:pPr>
            <w:r>
              <w:rPr>
                <w:sz w:val="18"/>
              </w:rPr>
              <w:t>-0.0000</w:t>
            </w:r>
          </w:p>
        </w:tc>
        <w:tc>
          <w:tcPr>
            <w:tcW w:w="864" w:type="dxa"/>
          </w:tcPr>
          <w:p w14:paraId="10E29B67">
            <w:pPr>
              <w:spacing w:after="0" w:line="240" w:lineRule="auto"/>
              <w:jc w:val="right"/>
            </w:pPr>
            <w:r>
              <w:rPr>
                <w:sz w:val="18"/>
              </w:rPr>
              <w:t>-0.0000</w:t>
            </w:r>
          </w:p>
        </w:tc>
        <w:tc>
          <w:tcPr>
            <w:tcW w:w="864" w:type="dxa"/>
          </w:tcPr>
          <w:p w14:paraId="47B64E85">
            <w:pPr>
              <w:spacing w:after="0" w:line="240" w:lineRule="auto"/>
              <w:jc w:val="right"/>
            </w:pPr>
            <w:r>
              <w:rPr>
                <w:sz w:val="18"/>
              </w:rPr>
              <w:t>2.4630</w:t>
            </w:r>
          </w:p>
        </w:tc>
        <w:tc>
          <w:tcPr>
            <w:tcW w:w="864" w:type="dxa"/>
          </w:tcPr>
          <w:p w14:paraId="4E3AD4DF">
            <w:pPr>
              <w:spacing w:after="0" w:line="240" w:lineRule="auto"/>
              <w:jc w:val="right"/>
            </w:pPr>
            <w:r>
              <w:rPr>
                <w:sz w:val="18"/>
              </w:rPr>
              <w:t>2.1573</w:t>
            </w:r>
          </w:p>
        </w:tc>
      </w:tr>
      <w:tr w14:paraId="5746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B02BF1E">
            <w:pPr>
              <w:spacing w:after="0" w:line="240" w:lineRule="auto"/>
              <w:jc w:val="left"/>
            </w:pPr>
            <w:r>
              <w:rPr>
                <w:sz w:val="18"/>
              </w:rPr>
              <w:t>bndgrn [First Diff]</w:t>
            </w:r>
          </w:p>
        </w:tc>
        <w:tc>
          <w:tcPr>
            <w:tcW w:w="864" w:type="dxa"/>
          </w:tcPr>
          <w:p w14:paraId="570D8EE7">
            <w:pPr>
              <w:spacing w:after="0" w:line="240" w:lineRule="auto"/>
              <w:jc w:val="right"/>
            </w:pPr>
            <w:r>
              <w:rPr>
                <w:sz w:val="18"/>
              </w:rPr>
              <w:t>269</w:t>
            </w:r>
          </w:p>
        </w:tc>
        <w:tc>
          <w:tcPr>
            <w:tcW w:w="864" w:type="dxa"/>
          </w:tcPr>
          <w:p w14:paraId="75612C98">
            <w:pPr>
              <w:spacing w:after="0" w:line="240" w:lineRule="auto"/>
              <w:jc w:val="right"/>
            </w:pPr>
            <w:r>
              <w:rPr>
                <w:sz w:val="18"/>
              </w:rPr>
              <w:t>0.4735</w:t>
            </w:r>
          </w:p>
        </w:tc>
        <w:tc>
          <w:tcPr>
            <w:tcW w:w="864" w:type="dxa"/>
          </w:tcPr>
          <w:p w14:paraId="618A805D">
            <w:pPr>
              <w:spacing w:after="0" w:line="240" w:lineRule="auto"/>
              <w:jc w:val="right"/>
            </w:pPr>
            <w:r>
              <w:rPr>
                <w:sz w:val="18"/>
              </w:rPr>
              <w:t>0.4032</w:t>
            </w:r>
          </w:p>
        </w:tc>
        <w:tc>
          <w:tcPr>
            <w:tcW w:w="864" w:type="dxa"/>
          </w:tcPr>
          <w:p w14:paraId="283B014A">
            <w:pPr>
              <w:spacing w:after="0" w:line="240" w:lineRule="auto"/>
              <w:jc w:val="right"/>
            </w:pPr>
            <w:r>
              <w:rPr>
                <w:sz w:val="18"/>
              </w:rPr>
              <w:t>1.4112</w:t>
            </w:r>
          </w:p>
        </w:tc>
        <w:tc>
          <w:tcPr>
            <w:tcW w:w="864" w:type="dxa"/>
          </w:tcPr>
          <w:p w14:paraId="36E9D3A8">
            <w:pPr>
              <w:spacing w:after="0" w:line="240" w:lineRule="auto"/>
              <w:jc w:val="right"/>
            </w:pPr>
            <w:r>
              <w:rPr>
                <w:sz w:val="18"/>
              </w:rPr>
              <w:t>-2.7490</w:t>
            </w:r>
          </w:p>
        </w:tc>
        <w:tc>
          <w:tcPr>
            <w:tcW w:w="864" w:type="dxa"/>
          </w:tcPr>
          <w:p w14:paraId="7E84512D">
            <w:pPr>
              <w:spacing w:after="0" w:line="240" w:lineRule="auto"/>
              <w:jc w:val="right"/>
            </w:pPr>
            <w:r>
              <w:rPr>
                <w:sz w:val="18"/>
              </w:rPr>
              <w:t>-0.2712</w:t>
            </w:r>
          </w:p>
        </w:tc>
        <w:tc>
          <w:tcPr>
            <w:tcW w:w="864" w:type="dxa"/>
          </w:tcPr>
          <w:p w14:paraId="6C627BA6">
            <w:pPr>
              <w:spacing w:after="0" w:line="240" w:lineRule="auto"/>
              <w:jc w:val="right"/>
            </w:pPr>
            <w:r>
              <w:rPr>
                <w:sz w:val="18"/>
              </w:rPr>
              <w:t>1.1567</w:t>
            </w:r>
          </w:p>
        </w:tc>
        <w:tc>
          <w:tcPr>
            <w:tcW w:w="864" w:type="dxa"/>
          </w:tcPr>
          <w:p w14:paraId="19AC68A5">
            <w:pPr>
              <w:spacing w:after="0" w:line="240" w:lineRule="auto"/>
              <w:jc w:val="right"/>
            </w:pPr>
            <w:r>
              <w:rPr>
                <w:sz w:val="18"/>
              </w:rPr>
              <w:t>3.5720</w:t>
            </w:r>
          </w:p>
        </w:tc>
        <w:tc>
          <w:tcPr>
            <w:tcW w:w="864" w:type="dxa"/>
          </w:tcPr>
          <w:p w14:paraId="23A600B6">
            <w:pPr>
              <w:spacing w:after="0" w:line="240" w:lineRule="auto"/>
              <w:jc w:val="right"/>
            </w:pPr>
            <w:r>
              <w:rPr>
                <w:sz w:val="18"/>
              </w:rPr>
              <w:t>0.4135</w:t>
            </w:r>
          </w:p>
        </w:tc>
      </w:tr>
    </w:tbl>
    <w:p w14:paraId="2F06E662"/>
    <w:p w14:paraId="24F36682">
      <w:pPr>
        <w:pStyle w:val="3"/>
        <w:jc w:val="left"/>
      </w:pPr>
      <w:r>
        <w:rPr>
          <w:color w:val="1F497D"/>
        </w:rPr>
        <w:t>Correlation Matrix — Between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960"/>
        <w:gridCol w:w="960"/>
        <w:gridCol w:w="960"/>
        <w:gridCol w:w="960"/>
        <w:gridCol w:w="960"/>
        <w:gridCol w:w="960"/>
        <w:gridCol w:w="960"/>
        <w:gridCol w:w="960"/>
      </w:tblGrid>
      <w:tr w14:paraId="0DA6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shd w:val="clear" w:color="auto" w:fill="BDD7EE"/>
          </w:tcPr>
          <w:p w14:paraId="7366040E">
            <w:pPr>
              <w:spacing w:after="0" w:line="240" w:lineRule="auto"/>
              <w:jc w:val="center"/>
            </w:pPr>
            <w:r>
              <w:rPr>
                <w:b/>
                <w:sz w:val="18"/>
              </w:rPr>
              <w:t>Unnamed: 0</w:t>
            </w:r>
          </w:p>
        </w:tc>
        <w:tc>
          <w:tcPr>
            <w:tcW w:w="960" w:type="dxa"/>
            <w:shd w:val="clear" w:color="auto" w:fill="BDD7EE"/>
          </w:tcPr>
          <w:p w14:paraId="37F27F3D">
            <w:pPr>
              <w:spacing w:after="0" w:line="240" w:lineRule="auto"/>
              <w:jc w:val="center"/>
            </w:pPr>
            <w:r>
              <w:rPr>
                <w:b/>
                <w:sz w:val="18"/>
              </w:rPr>
              <w:t>bndgrn</w:t>
            </w:r>
          </w:p>
        </w:tc>
        <w:tc>
          <w:tcPr>
            <w:tcW w:w="960" w:type="dxa"/>
            <w:shd w:val="clear" w:color="auto" w:fill="BDD7EE"/>
          </w:tcPr>
          <w:p w14:paraId="5348E58B">
            <w:pPr>
              <w:spacing w:after="0" w:line="240" w:lineRule="auto"/>
              <w:jc w:val="center"/>
            </w:pPr>
            <w:r>
              <w:rPr>
                <w:b/>
                <w:sz w:val="18"/>
              </w:rPr>
              <w:t>cbmnd</w:t>
            </w:r>
          </w:p>
        </w:tc>
        <w:tc>
          <w:tcPr>
            <w:tcW w:w="960" w:type="dxa"/>
            <w:shd w:val="clear" w:color="auto" w:fill="BDD7EE"/>
          </w:tcPr>
          <w:p w14:paraId="52B9A85B">
            <w:pPr>
              <w:spacing w:after="0" w:line="240" w:lineRule="auto"/>
              <w:jc w:val="center"/>
            </w:pPr>
            <w:r>
              <w:rPr>
                <w:b/>
                <w:sz w:val="18"/>
              </w:rPr>
              <w:t>infl</w:t>
            </w:r>
          </w:p>
        </w:tc>
        <w:tc>
          <w:tcPr>
            <w:tcW w:w="960" w:type="dxa"/>
            <w:shd w:val="clear" w:color="auto" w:fill="BDD7EE"/>
          </w:tcPr>
          <w:p w14:paraId="0300E2D0">
            <w:pPr>
              <w:spacing w:after="0" w:line="240" w:lineRule="auto"/>
              <w:jc w:val="center"/>
            </w:pPr>
            <w:r>
              <w:rPr>
                <w:b/>
                <w:sz w:val="18"/>
              </w:rPr>
              <w:t>rating</w:t>
            </w:r>
          </w:p>
        </w:tc>
        <w:tc>
          <w:tcPr>
            <w:tcW w:w="960" w:type="dxa"/>
            <w:shd w:val="clear" w:color="auto" w:fill="BDD7EE"/>
          </w:tcPr>
          <w:p w14:paraId="06F3E039">
            <w:pPr>
              <w:spacing w:after="0" w:line="240" w:lineRule="auto"/>
              <w:jc w:val="center"/>
            </w:pPr>
            <w:r>
              <w:rPr>
                <w:b/>
                <w:sz w:val="18"/>
              </w:rPr>
              <w:t>fie</w:t>
            </w:r>
          </w:p>
        </w:tc>
        <w:tc>
          <w:tcPr>
            <w:tcW w:w="960" w:type="dxa"/>
            <w:shd w:val="clear" w:color="auto" w:fill="BDD7EE"/>
          </w:tcPr>
          <w:p w14:paraId="12D7398A">
            <w:pPr>
              <w:spacing w:after="0" w:line="240" w:lineRule="auto"/>
              <w:jc w:val="center"/>
            </w:pPr>
            <w:r>
              <w:rPr>
                <w:b/>
                <w:sz w:val="18"/>
              </w:rPr>
              <w:t>gdpg</w:t>
            </w:r>
          </w:p>
        </w:tc>
        <w:tc>
          <w:tcPr>
            <w:tcW w:w="960" w:type="dxa"/>
            <w:shd w:val="clear" w:color="auto" w:fill="BDD7EE"/>
          </w:tcPr>
          <w:p w14:paraId="665F1155">
            <w:pPr>
              <w:spacing w:after="0" w:line="240" w:lineRule="auto"/>
              <w:jc w:val="center"/>
            </w:pPr>
            <w:r>
              <w:rPr>
                <w:b/>
                <w:sz w:val="18"/>
              </w:rPr>
              <w:t>dum9</w:t>
            </w:r>
          </w:p>
        </w:tc>
        <w:tc>
          <w:tcPr>
            <w:tcW w:w="960" w:type="dxa"/>
            <w:shd w:val="clear" w:color="auto" w:fill="BDD7EE"/>
          </w:tcPr>
          <w:p w14:paraId="60A3085E">
            <w:pPr>
              <w:spacing w:after="0" w:line="240" w:lineRule="auto"/>
              <w:jc w:val="center"/>
            </w:pPr>
            <w:r>
              <w:rPr>
                <w:b/>
                <w:sz w:val="18"/>
              </w:rPr>
              <w:t>dum12</w:t>
            </w:r>
          </w:p>
        </w:tc>
      </w:tr>
      <w:tr w14:paraId="550B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069951E">
            <w:pPr>
              <w:spacing w:after="0" w:line="240" w:lineRule="auto"/>
              <w:jc w:val="left"/>
            </w:pPr>
            <w:r>
              <w:rPr>
                <w:sz w:val="18"/>
              </w:rPr>
              <w:t>bndgrn</w:t>
            </w:r>
          </w:p>
        </w:tc>
        <w:tc>
          <w:tcPr>
            <w:tcW w:w="960" w:type="dxa"/>
          </w:tcPr>
          <w:p w14:paraId="31F24E18">
            <w:pPr>
              <w:spacing w:after="0" w:line="240" w:lineRule="auto"/>
              <w:jc w:val="right"/>
            </w:pPr>
            <w:r>
              <w:rPr>
                <w:sz w:val="18"/>
              </w:rPr>
              <w:t>1.000</w:t>
            </w:r>
          </w:p>
        </w:tc>
        <w:tc>
          <w:tcPr>
            <w:tcW w:w="960" w:type="dxa"/>
          </w:tcPr>
          <w:p w14:paraId="5B88F3F6">
            <w:pPr>
              <w:spacing w:after="0" w:line="240" w:lineRule="auto"/>
              <w:jc w:val="right"/>
            </w:pPr>
            <w:r>
              <w:rPr>
                <w:sz w:val="18"/>
              </w:rPr>
              <w:t>-0.119</w:t>
            </w:r>
          </w:p>
        </w:tc>
        <w:tc>
          <w:tcPr>
            <w:tcW w:w="960" w:type="dxa"/>
          </w:tcPr>
          <w:p w14:paraId="45ED0B09">
            <w:pPr>
              <w:spacing w:after="0" w:line="240" w:lineRule="auto"/>
              <w:jc w:val="right"/>
            </w:pPr>
            <w:r>
              <w:rPr>
                <w:sz w:val="18"/>
              </w:rPr>
              <w:t>-0.119</w:t>
            </w:r>
          </w:p>
        </w:tc>
        <w:tc>
          <w:tcPr>
            <w:tcW w:w="960" w:type="dxa"/>
          </w:tcPr>
          <w:p w14:paraId="09F1C323">
            <w:pPr>
              <w:spacing w:after="0" w:line="240" w:lineRule="auto"/>
              <w:jc w:val="right"/>
            </w:pPr>
            <w:r>
              <w:rPr>
                <w:sz w:val="18"/>
              </w:rPr>
              <w:t>0.270</w:t>
            </w:r>
          </w:p>
        </w:tc>
        <w:tc>
          <w:tcPr>
            <w:tcW w:w="960" w:type="dxa"/>
          </w:tcPr>
          <w:p w14:paraId="48C2F87B">
            <w:pPr>
              <w:spacing w:after="0" w:line="240" w:lineRule="auto"/>
              <w:jc w:val="right"/>
            </w:pPr>
            <w:r>
              <w:rPr>
                <w:sz w:val="18"/>
              </w:rPr>
              <w:t>0.207</w:t>
            </w:r>
          </w:p>
        </w:tc>
        <w:tc>
          <w:tcPr>
            <w:tcW w:w="960" w:type="dxa"/>
          </w:tcPr>
          <w:p w14:paraId="47C52C6C">
            <w:pPr>
              <w:spacing w:after="0" w:line="240" w:lineRule="auto"/>
              <w:jc w:val="right"/>
            </w:pPr>
            <w:r>
              <w:rPr>
                <w:sz w:val="18"/>
              </w:rPr>
              <w:t>0.159</w:t>
            </w:r>
          </w:p>
        </w:tc>
        <w:tc>
          <w:tcPr>
            <w:tcW w:w="960" w:type="dxa"/>
          </w:tcPr>
          <w:p w14:paraId="73B7A6D6">
            <w:pPr>
              <w:spacing w:after="0" w:line="240" w:lineRule="auto"/>
              <w:jc w:val="right"/>
            </w:pPr>
            <w:r>
              <w:rPr>
                <w:sz w:val="18"/>
              </w:rPr>
              <w:t>0.288</w:t>
            </w:r>
          </w:p>
        </w:tc>
        <w:tc>
          <w:tcPr>
            <w:tcW w:w="960" w:type="dxa"/>
          </w:tcPr>
          <w:p w14:paraId="04CBE57A">
            <w:pPr>
              <w:spacing w:after="0" w:line="240" w:lineRule="auto"/>
              <w:jc w:val="right"/>
            </w:pPr>
            <w:r>
              <w:rPr>
                <w:sz w:val="18"/>
              </w:rPr>
              <w:t>0.316</w:t>
            </w:r>
          </w:p>
        </w:tc>
      </w:tr>
      <w:tr w14:paraId="7838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04B5F9F">
            <w:pPr>
              <w:spacing w:after="0" w:line="240" w:lineRule="auto"/>
              <w:jc w:val="left"/>
            </w:pPr>
            <w:r>
              <w:rPr>
                <w:sz w:val="18"/>
              </w:rPr>
              <w:t>cbmnd</w:t>
            </w:r>
          </w:p>
        </w:tc>
        <w:tc>
          <w:tcPr>
            <w:tcW w:w="960" w:type="dxa"/>
          </w:tcPr>
          <w:p w14:paraId="32447CC9">
            <w:pPr>
              <w:spacing w:after="0" w:line="240" w:lineRule="auto"/>
              <w:jc w:val="right"/>
            </w:pPr>
            <w:r>
              <w:rPr>
                <w:sz w:val="18"/>
              </w:rPr>
              <w:t>-0.119</w:t>
            </w:r>
          </w:p>
        </w:tc>
        <w:tc>
          <w:tcPr>
            <w:tcW w:w="960" w:type="dxa"/>
          </w:tcPr>
          <w:p w14:paraId="1B07C106">
            <w:pPr>
              <w:spacing w:after="0" w:line="240" w:lineRule="auto"/>
              <w:jc w:val="right"/>
            </w:pPr>
            <w:r>
              <w:rPr>
                <w:sz w:val="18"/>
              </w:rPr>
              <w:t>1.000</w:t>
            </w:r>
          </w:p>
        </w:tc>
        <w:tc>
          <w:tcPr>
            <w:tcW w:w="960" w:type="dxa"/>
          </w:tcPr>
          <w:p w14:paraId="1FEC91A2">
            <w:pPr>
              <w:spacing w:after="0" w:line="240" w:lineRule="auto"/>
              <w:jc w:val="right"/>
            </w:pPr>
            <w:r>
              <w:rPr>
                <w:sz w:val="18"/>
              </w:rPr>
              <w:t>-0.016</w:t>
            </w:r>
          </w:p>
        </w:tc>
        <w:tc>
          <w:tcPr>
            <w:tcW w:w="960" w:type="dxa"/>
          </w:tcPr>
          <w:p w14:paraId="177050FE">
            <w:pPr>
              <w:spacing w:after="0" w:line="240" w:lineRule="auto"/>
              <w:jc w:val="right"/>
            </w:pPr>
            <w:r>
              <w:rPr>
                <w:sz w:val="18"/>
              </w:rPr>
              <w:t>0.095</w:t>
            </w:r>
          </w:p>
        </w:tc>
        <w:tc>
          <w:tcPr>
            <w:tcW w:w="960" w:type="dxa"/>
          </w:tcPr>
          <w:p w14:paraId="312D3EDB">
            <w:pPr>
              <w:spacing w:after="0" w:line="240" w:lineRule="auto"/>
              <w:jc w:val="right"/>
            </w:pPr>
            <w:r>
              <w:rPr>
                <w:sz w:val="18"/>
              </w:rPr>
              <w:t>-0.376</w:t>
            </w:r>
          </w:p>
        </w:tc>
        <w:tc>
          <w:tcPr>
            <w:tcW w:w="960" w:type="dxa"/>
          </w:tcPr>
          <w:p w14:paraId="2FFA808D">
            <w:pPr>
              <w:spacing w:after="0" w:line="240" w:lineRule="auto"/>
              <w:jc w:val="right"/>
            </w:pPr>
            <w:r>
              <w:rPr>
                <w:sz w:val="18"/>
              </w:rPr>
              <w:t>-0.134</w:t>
            </w:r>
          </w:p>
        </w:tc>
        <w:tc>
          <w:tcPr>
            <w:tcW w:w="960" w:type="dxa"/>
          </w:tcPr>
          <w:p w14:paraId="255AD8A9">
            <w:pPr>
              <w:spacing w:after="0" w:line="240" w:lineRule="auto"/>
              <w:jc w:val="right"/>
            </w:pPr>
            <w:r>
              <w:rPr>
                <w:sz w:val="18"/>
              </w:rPr>
              <w:t>-0.122</w:t>
            </w:r>
          </w:p>
        </w:tc>
        <w:tc>
          <w:tcPr>
            <w:tcW w:w="960" w:type="dxa"/>
          </w:tcPr>
          <w:p w14:paraId="4EB8017D">
            <w:pPr>
              <w:spacing w:after="0" w:line="240" w:lineRule="auto"/>
              <w:jc w:val="right"/>
            </w:pPr>
            <w:r>
              <w:rPr>
                <w:sz w:val="18"/>
              </w:rPr>
              <w:t>0.003</w:t>
            </w:r>
          </w:p>
        </w:tc>
      </w:tr>
      <w:tr w14:paraId="5C05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F7F0E37">
            <w:pPr>
              <w:spacing w:after="0" w:line="240" w:lineRule="auto"/>
              <w:jc w:val="left"/>
            </w:pPr>
            <w:r>
              <w:rPr>
                <w:sz w:val="18"/>
              </w:rPr>
              <w:t>infl</w:t>
            </w:r>
          </w:p>
        </w:tc>
        <w:tc>
          <w:tcPr>
            <w:tcW w:w="960" w:type="dxa"/>
          </w:tcPr>
          <w:p w14:paraId="23BFB9C1">
            <w:pPr>
              <w:spacing w:after="0" w:line="240" w:lineRule="auto"/>
              <w:jc w:val="right"/>
            </w:pPr>
            <w:r>
              <w:rPr>
                <w:sz w:val="18"/>
              </w:rPr>
              <w:t>-0.119</w:t>
            </w:r>
          </w:p>
        </w:tc>
        <w:tc>
          <w:tcPr>
            <w:tcW w:w="960" w:type="dxa"/>
          </w:tcPr>
          <w:p w14:paraId="57C60A6C">
            <w:pPr>
              <w:spacing w:after="0" w:line="240" w:lineRule="auto"/>
              <w:jc w:val="right"/>
            </w:pPr>
            <w:r>
              <w:rPr>
                <w:sz w:val="18"/>
              </w:rPr>
              <w:t>-0.016</w:t>
            </w:r>
          </w:p>
        </w:tc>
        <w:tc>
          <w:tcPr>
            <w:tcW w:w="960" w:type="dxa"/>
          </w:tcPr>
          <w:p w14:paraId="264733CB">
            <w:pPr>
              <w:spacing w:after="0" w:line="240" w:lineRule="auto"/>
              <w:jc w:val="right"/>
            </w:pPr>
            <w:r>
              <w:rPr>
                <w:sz w:val="18"/>
              </w:rPr>
              <w:t>1.000</w:t>
            </w:r>
          </w:p>
        </w:tc>
        <w:tc>
          <w:tcPr>
            <w:tcW w:w="960" w:type="dxa"/>
          </w:tcPr>
          <w:p w14:paraId="05D89BB6">
            <w:pPr>
              <w:spacing w:after="0" w:line="240" w:lineRule="auto"/>
              <w:jc w:val="right"/>
            </w:pPr>
            <w:r>
              <w:rPr>
                <w:sz w:val="18"/>
              </w:rPr>
              <w:t>-0.225</w:t>
            </w:r>
          </w:p>
        </w:tc>
        <w:tc>
          <w:tcPr>
            <w:tcW w:w="960" w:type="dxa"/>
          </w:tcPr>
          <w:p w14:paraId="4C007B8F">
            <w:pPr>
              <w:spacing w:after="0" w:line="240" w:lineRule="auto"/>
              <w:jc w:val="right"/>
            </w:pPr>
            <w:r>
              <w:rPr>
                <w:sz w:val="18"/>
              </w:rPr>
              <w:t>-0.285</w:t>
            </w:r>
          </w:p>
        </w:tc>
        <w:tc>
          <w:tcPr>
            <w:tcW w:w="960" w:type="dxa"/>
          </w:tcPr>
          <w:p w14:paraId="0BAFE08F">
            <w:pPr>
              <w:spacing w:after="0" w:line="240" w:lineRule="auto"/>
              <w:jc w:val="right"/>
            </w:pPr>
            <w:r>
              <w:rPr>
                <w:sz w:val="18"/>
              </w:rPr>
              <w:t>0.005</w:t>
            </w:r>
          </w:p>
        </w:tc>
        <w:tc>
          <w:tcPr>
            <w:tcW w:w="960" w:type="dxa"/>
          </w:tcPr>
          <w:p w14:paraId="1388B1D2">
            <w:pPr>
              <w:spacing w:after="0" w:line="240" w:lineRule="auto"/>
              <w:jc w:val="right"/>
            </w:pPr>
            <w:r>
              <w:rPr>
                <w:sz w:val="18"/>
              </w:rPr>
              <w:t>-0.158</w:t>
            </w:r>
          </w:p>
        </w:tc>
        <w:tc>
          <w:tcPr>
            <w:tcW w:w="960" w:type="dxa"/>
          </w:tcPr>
          <w:p w14:paraId="30C1132B">
            <w:pPr>
              <w:spacing w:after="0" w:line="240" w:lineRule="auto"/>
              <w:jc w:val="right"/>
            </w:pPr>
            <w:r>
              <w:rPr>
                <w:sz w:val="18"/>
              </w:rPr>
              <w:t>-0.078</w:t>
            </w:r>
          </w:p>
        </w:tc>
      </w:tr>
      <w:tr w14:paraId="1F8B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7818D203">
            <w:pPr>
              <w:spacing w:after="0" w:line="240" w:lineRule="auto"/>
              <w:jc w:val="left"/>
            </w:pPr>
            <w:r>
              <w:rPr>
                <w:sz w:val="18"/>
              </w:rPr>
              <w:t>rating</w:t>
            </w:r>
          </w:p>
        </w:tc>
        <w:tc>
          <w:tcPr>
            <w:tcW w:w="960" w:type="dxa"/>
          </w:tcPr>
          <w:p w14:paraId="0A814B02">
            <w:pPr>
              <w:spacing w:after="0" w:line="240" w:lineRule="auto"/>
              <w:jc w:val="right"/>
            </w:pPr>
            <w:r>
              <w:rPr>
                <w:sz w:val="18"/>
              </w:rPr>
              <w:t>0.270</w:t>
            </w:r>
          </w:p>
        </w:tc>
        <w:tc>
          <w:tcPr>
            <w:tcW w:w="960" w:type="dxa"/>
          </w:tcPr>
          <w:p w14:paraId="5484FAA5">
            <w:pPr>
              <w:spacing w:after="0" w:line="240" w:lineRule="auto"/>
              <w:jc w:val="right"/>
            </w:pPr>
            <w:r>
              <w:rPr>
                <w:sz w:val="18"/>
              </w:rPr>
              <w:t>0.095</w:t>
            </w:r>
          </w:p>
        </w:tc>
        <w:tc>
          <w:tcPr>
            <w:tcW w:w="960" w:type="dxa"/>
          </w:tcPr>
          <w:p w14:paraId="388F7B0E">
            <w:pPr>
              <w:spacing w:after="0" w:line="240" w:lineRule="auto"/>
              <w:jc w:val="right"/>
            </w:pPr>
            <w:r>
              <w:rPr>
                <w:sz w:val="18"/>
              </w:rPr>
              <w:t>-0.225</w:t>
            </w:r>
          </w:p>
        </w:tc>
        <w:tc>
          <w:tcPr>
            <w:tcW w:w="960" w:type="dxa"/>
          </w:tcPr>
          <w:p w14:paraId="69F4CD75">
            <w:pPr>
              <w:spacing w:after="0" w:line="240" w:lineRule="auto"/>
              <w:jc w:val="right"/>
            </w:pPr>
            <w:r>
              <w:rPr>
                <w:sz w:val="18"/>
              </w:rPr>
              <w:t>1.000</w:t>
            </w:r>
          </w:p>
        </w:tc>
        <w:tc>
          <w:tcPr>
            <w:tcW w:w="960" w:type="dxa"/>
          </w:tcPr>
          <w:p w14:paraId="69905ADE">
            <w:pPr>
              <w:spacing w:after="0" w:line="240" w:lineRule="auto"/>
              <w:jc w:val="right"/>
            </w:pPr>
            <w:r>
              <w:rPr>
                <w:sz w:val="18"/>
              </w:rPr>
              <w:t>0.356</w:t>
            </w:r>
          </w:p>
        </w:tc>
        <w:tc>
          <w:tcPr>
            <w:tcW w:w="960" w:type="dxa"/>
          </w:tcPr>
          <w:p w14:paraId="4CF6BA2A">
            <w:pPr>
              <w:spacing w:after="0" w:line="240" w:lineRule="auto"/>
              <w:jc w:val="right"/>
            </w:pPr>
            <w:r>
              <w:rPr>
                <w:sz w:val="18"/>
              </w:rPr>
              <w:t>0.193</w:t>
            </w:r>
          </w:p>
        </w:tc>
        <w:tc>
          <w:tcPr>
            <w:tcW w:w="960" w:type="dxa"/>
          </w:tcPr>
          <w:p w14:paraId="20046E39">
            <w:pPr>
              <w:spacing w:after="0" w:line="240" w:lineRule="auto"/>
              <w:jc w:val="right"/>
            </w:pPr>
            <w:r>
              <w:rPr>
                <w:sz w:val="18"/>
              </w:rPr>
              <w:t>0.080</w:t>
            </w:r>
          </w:p>
        </w:tc>
        <w:tc>
          <w:tcPr>
            <w:tcW w:w="960" w:type="dxa"/>
          </w:tcPr>
          <w:p w14:paraId="631340B6">
            <w:pPr>
              <w:spacing w:after="0" w:line="240" w:lineRule="auto"/>
              <w:jc w:val="right"/>
            </w:pPr>
            <w:r>
              <w:rPr>
                <w:sz w:val="18"/>
              </w:rPr>
              <w:t>0.312</w:t>
            </w:r>
          </w:p>
        </w:tc>
      </w:tr>
      <w:tr w14:paraId="2F7A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019BA78">
            <w:pPr>
              <w:spacing w:after="0" w:line="240" w:lineRule="auto"/>
              <w:jc w:val="left"/>
            </w:pPr>
            <w:r>
              <w:rPr>
                <w:sz w:val="18"/>
              </w:rPr>
              <w:t>fie</w:t>
            </w:r>
          </w:p>
        </w:tc>
        <w:tc>
          <w:tcPr>
            <w:tcW w:w="960" w:type="dxa"/>
          </w:tcPr>
          <w:p w14:paraId="22C49131">
            <w:pPr>
              <w:spacing w:after="0" w:line="240" w:lineRule="auto"/>
              <w:jc w:val="right"/>
            </w:pPr>
            <w:r>
              <w:rPr>
                <w:sz w:val="18"/>
              </w:rPr>
              <w:t>0.207</w:t>
            </w:r>
          </w:p>
        </w:tc>
        <w:tc>
          <w:tcPr>
            <w:tcW w:w="960" w:type="dxa"/>
          </w:tcPr>
          <w:p w14:paraId="1BCACD97">
            <w:pPr>
              <w:spacing w:after="0" w:line="240" w:lineRule="auto"/>
              <w:jc w:val="right"/>
            </w:pPr>
            <w:r>
              <w:rPr>
                <w:sz w:val="18"/>
              </w:rPr>
              <w:t>-0.376</w:t>
            </w:r>
          </w:p>
        </w:tc>
        <w:tc>
          <w:tcPr>
            <w:tcW w:w="960" w:type="dxa"/>
          </w:tcPr>
          <w:p w14:paraId="6B83D97C">
            <w:pPr>
              <w:spacing w:after="0" w:line="240" w:lineRule="auto"/>
              <w:jc w:val="right"/>
            </w:pPr>
            <w:r>
              <w:rPr>
                <w:sz w:val="18"/>
              </w:rPr>
              <w:t>-0.285</w:t>
            </w:r>
          </w:p>
        </w:tc>
        <w:tc>
          <w:tcPr>
            <w:tcW w:w="960" w:type="dxa"/>
          </w:tcPr>
          <w:p w14:paraId="535D866B">
            <w:pPr>
              <w:spacing w:after="0" w:line="240" w:lineRule="auto"/>
              <w:jc w:val="right"/>
            </w:pPr>
            <w:r>
              <w:rPr>
                <w:sz w:val="18"/>
              </w:rPr>
              <w:t>0.356</w:t>
            </w:r>
          </w:p>
        </w:tc>
        <w:tc>
          <w:tcPr>
            <w:tcW w:w="960" w:type="dxa"/>
          </w:tcPr>
          <w:p w14:paraId="4EB8DCE3">
            <w:pPr>
              <w:spacing w:after="0" w:line="240" w:lineRule="auto"/>
              <w:jc w:val="right"/>
            </w:pPr>
            <w:r>
              <w:rPr>
                <w:sz w:val="18"/>
              </w:rPr>
              <w:t>1.000</w:t>
            </w:r>
          </w:p>
        </w:tc>
        <w:tc>
          <w:tcPr>
            <w:tcW w:w="960" w:type="dxa"/>
          </w:tcPr>
          <w:p w14:paraId="1F67EB9D">
            <w:pPr>
              <w:spacing w:after="0" w:line="240" w:lineRule="auto"/>
              <w:jc w:val="right"/>
            </w:pPr>
            <w:r>
              <w:rPr>
                <w:sz w:val="18"/>
              </w:rPr>
              <w:t>0.035</w:t>
            </w:r>
          </w:p>
        </w:tc>
        <w:tc>
          <w:tcPr>
            <w:tcW w:w="960" w:type="dxa"/>
          </w:tcPr>
          <w:p w14:paraId="52063745">
            <w:pPr>
              <w:spacing w:after="0" w:line="240" w:lineRule="auto"/>
              <w:jc w:val="right"/>
            </w:pPr>
            <w:r>
              <w:rPr>
                <w:sz w:val="18"/>
              </w:rPr>
              <w:t>0.269</w:t>
            </w:r>
          </w:p>
        </w:tc>
        <w:tc>
          <w:tcPr>
            <w:tcW w:w="960" w:type="dxa"/>
          </w:tcPr>
          <w:p w14:paraId="6AAA424D">
            <w:pPr>
              <w:spacing w:after="0" w:line="240" w:lineRule="auto"/>
              <w:jc w:val="right"/>
            </w:pPr>
            <w:r>
              <w:rPr>
                <w:sz w:val="18"/>
              </w:rPr>
              <w:t>0.280</w:t>
            </w:r>
          </w:p>
        </w:tc>
      </w:tr>
      <w:tr w14:paraId="4DC4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FEF33D9">
            <w:pPr>
              <w:spacing w:after="0" w:line="240" w:lineRule="auto"/>
              <w:jc w:val="left"/>
            </w:pPr>
            <w:r>
              <w:rPr>
                <w:sz w:val="18"/>
              </w:rPr>
              <w:t>gdpg</w:t>
            </w:r>
          </w:p>
        </w:tc>
        <w:tc>
          <w:tcPr>
            <w:tcW w:w="960" w:type="dxa"/>
          </w:tcPr>
          <w:p w14:paraId="50D5469D">
            <w:pPr>
              <w:spacing w:after="0" w:line="240" w:lineRule="auto"/>
              <w:jc w:val="right"/>
            </w:pPr>
            <w:r>
              <w:rPr>
                <w:sz w:val="18"/>
              </w:rPr>
              <w:t>0.159</w:t>
            </w:r>
          </w:p>
        </w:tc>
        <w:tc>
          <w:tcPr>
            <w:tcW w:w="960" w:type="dxa"/>
          </w:tcPr>
          <w:p w14:paraId="0407183D">
            <w:pPr>
              <w:spacing w:after="0" w:line="240" w:lineRule="auto"/>
              <w:jc w:val="right"/>
            </w:pPr>
            <w:r>
              <w:rPr>
                <w:sz w:val="18"/>
              </w:rPr>
              <w:t>-0.134</w:t>
            </w:r>
          </w:p>
        </w:tc>
        <w:tc>
          <w:tcPr>
            <w:tcW w:w="960" w:type="dxa"/>
          </w:tcPr>
          <w:p w14:paraId="57460F3F">
            <w:pPr>
              <w:spacing w:after="0" w:line="240" w:lineRule="auto"/>
              <w:jc w:val="right"/>
            </w:pPr>
            <w:r>
              <w:rPr>
                <w:sz w:val="18"/>
              </w:rPr>
              <w:t>0.005</w:t>
            </w:r>
          </w:p>
        </w:tc>
        <w:tc>
          <w:tcPr>
            <w:tcW w:w="960" w:type="dxa"/>
          </w:tcPr>
          <w:p w14:paraId="0FF48A78">
            <w:pPr>
              <w:spacing w:after="0" w:line="240" w:lineRule="auto"/>
              <w:jc w:val="right"/>
            </w:pPr>
            <w:r>
              <w:rPr>
                <w:sz w:val="18"/>
              </w:rPr>
              <w:t>0.193</w:t>
            </w:r>
          </w:p>
        </w:tc>
        <w:tc>
          <w:tcPr>
            <w:tcW w:w="960" w:type="dxa"/>
          </w:tcPr>
          <w:p w14:paraId="5F265231">
            <w:pPr>
              <w:spacing w:after="0" w:line="240" w:lineRule="auto"/>
              <w:jc w:val="right"/>
            </w:pPr>
            <w:r>
              <w:rPr>
                <w:sz w:val="18"/>
              </w:rPr>
              <w:t>0.035</w:t>
            </w:r>
          </w:p>
        </w:tc>
        <w:tc>
          <w:tcPr>
            <w:tcW w:w="960" w:type="dxa"/>
          </w:tcPr>
          <w:p w14:paraId="099DA18B">
            <w:pPr>
              <w:spacing w:after="0" w:line="240" w:lineRule="auto"/>
              <w:jc w:val="right"/>
            </w:pPr>
            <w:r>
              <w:rPr>
                <w:sz w:val="18"/>
              </w:rPr>
              <w:t>1.000</w:t>
            </w:r>
          </w:p>
        </w:tc>
        <w:tc>
          <w:tcPr>
            <w:tcW w:w="960" w:type="dxa"/>
          </w:tcPr>
          <w:p w14:paraId="59A382DC">
            <w:pPr>
              <w:spacing w:after="0" w:line="240" w:lineRule="auto"/>
              <w:jc w:val="right"/>
            </w:pPr>
            <w:r>
              <w:rPr>
                <w:sz w:val="18"/>
              </w:rPr>
              <w:t>0.048</w:t>
            </w:r>
          </w:p>
        </w:tc>
        <w:tc>
          <w:tcPr>
            <w:tcW w:w="960" w:type="dxa"/>
          </w:tcPr>
          <w:p w14:paraId="6E3191FC">
            <w:pPr>
              <w:spacing w:after="0" w:line="240" w:lineRule="auto"/>
              <w:jc w:val="right"/>
            </w:pPr>
            <w:r>
              <w:rPr>
                <w:sz w:val="18"/>
              </w:rPr>
              <w:t>0.133</w:t>
            </w:r>
          </w:p>
        </w:tc>
      </w:tr>
      <w:tr w14:paraId="6E0B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6613563">
            <w:pPr>
              <w:spacing w:after="0" w:line="240" w:lineRule="auto"/>
              <w:jc w:val="left"/>
            </w:pPr>
            <w:r>
              <w:rPr>
                <w:sz w:val="18"/>
              </w:rPr>
              <w:t>dum9</w:t>
            </w:r>
          </w:p>
        </w:tc>
        <w:tc>
          <w:tcPr>
            <w:tcW w:w="960" w:type="dxa"/>
          </w:tcPr>
          <w:p w14:paraId="3838A724">
            <w:pPr>
              <w:spacing w:after="0" w:line="240" w:lineRule="auto"/>
              <w:jc w:val="right"/>
            </w:pPr>
            <w:r>
              <w:rPr>
                <w:sz w:val="18"/>
              </w:rPr>
              <w:t>0.288</w:t>
            </w:r>
          </w:p>
        </w:tc>
        <w:tc>
          <w:tcPr>
            <w:tcW w:w="960" w:type="dxa"/>
          </w:tcPr>
          <w:p w14:paraId="394E2E5A">
            <w:pPr>
              <w:spacing w:after="0" w:line="240" w:lineRule="auto"/>
              <w:jc w:val="right"/>
            </w:pPr>
            <w:r>
              <w:rPr>
                <w:sz w:val="18"/>
              </w:rPr>
              <w:t>-0.122</w:t>
            </w:r>
          </w:p>
        </w:tc>
        <w:tc>
          <w:tcPr>
            <w:tcW w:w="960" w:type="dxa"/>
          </w:tcPr>
          <w:p w14:paraId="1C76F8D5">
            <w:pPr>
              <w:spacing w:after="0" w:line="240" w:lineRule="auto"/>
              <w:jc w:val="right"/>
            </w:pPr>
            <w:r>
              <w:rPr>
                <w:sz w:val="18"/>
              </w:rPr>
              <w:t>-0.158</w:t>
            </w:r>
          </w:p>
        </w:tc>
        <w:tc>
          <w:tcPr>
            <w:tcW w:w="960" w:type="dxa"/>
          </w:tcPr>
          <w:p w14:paraId="5A3F16E5">
            <w:pPr>
              <w:spacing w:after="0" w:line="240" w:lineRule="auto"/>
              <w:jc w:val="right"/>
            </w:pPr>
            <w:r>
              <w:rPr>
                <w:sz w:val="18"/>
              </w:rPr>
              <w:t>0.080</w:t>
            </w:r>
          </w:p>
        </w:tc>
        <w:tc>
          <w:tcPr>
            <w:tcW w:w="960" w:type="dxa"/>
          </w:tcPr>
          <w:p w14:paraId="4F3275E3">
            <w:pPr>
              <w:spacing w:after="0" w:line="240" w:lineRule="auto"/>
              <w:jc w:val="right"/>
            </w:pPr>
            <w:r>
              <w:rPr>
                <w:sz w:val="18"/>
              </w:rPr>
              <w:t>0.269</w:t>
            </w:r>
          </w:p>
        </w:tc>
        <w:tc>
          <w:tcPr>
            <w:tcW w:w="960" w:type="dxa"/>
          </w:tcPr>
          <w:p w14:paraId="6304FEBE">
            <w:pPr>
              <w:spacing w:after="0" w:line="240" w:lineRule="auto"/>
              <w:jc w:val="right"/>
            </w:pPr>
            <w:r>
              <w:rPr>
                <w:sz w:val="18"/>
              </w:rPr>
              <w:t>0.048</w:t>
            </w:r>
          </w:p>
        </w:tc>
        <w:tc>
          <w:tcPr>
            <w:tcW w:w="960" w:type="dxa"/>
          </w:tcPr>
          <w:p w14:paraId="5D74AD44">
            <w:pPr>
              <w:spacing w:after="0" w:line="240" w:lineRule="auto"/>
              <w:jc w:val="right"/>
            </w:pPr>
            <w:r>
              <w:rPr>
                <w:sz w:val="18"/>
              </w:rPr>
              <w:t>1.000</w:t>
            </w:r>
          </w:p>
        </w:tc>
        <w:tc>
          <w:tcPr>
            <w:tcW w:w="960" w:type="dxa"/>
          </w:tcPr>
          <w:p w14:paraId="6E2B51C5">
            <w:pPr>
              <w:spacing w:after="0" w:line="240" w:lineRule="auto"/>
              <w:jc w:val="right"/>
            </w:pPr>
            <w:r>
              <w:rPr>
                <w:sz w:val="18"/>
              </w:rPr>
              <w:t>0.540</w:t>
            </w:r>
          </w:p>
        </w:tc>
      </w:tr>
      <w:tr w14:paraId="19EB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1EBDC491">
            <w:pPr>
              <w:spacing w:after="0" w:line="240" w:lineRule="auto"/>
              <w:jc w:val="left"/>
            </w:pPr>
            <w:r>
              <w:rPr>
                <w:sz w:val="18"/>
              </w:rPr>
              <w:t>dum12</w:t>
            </w:r>
          </w:p>
        </w:tc>
        <w:tc>
          <w:tcPr>
            <w:tcW w:w="960" w:type="dxa"/>
          </w:tcPr>
          <w:p w14:paraId="6729C953">
            <w:pPr>
              <w:spacing w:after="0" w:line="240" w:lineRule="auto"/>
              <w:jc w:val="right"/>
            </w:pPr>
            <w:r>
              <w:rPr>
                <w:sz w:val="18"/>
              </w:rPr>
              <w:t>0.316</w:t>
            </w:r>
          </w:p>
        </w:tc>
        <w:tc>
          <w:tcPr>
            <w:tcW w:w="960" w:type="dxa"/>
          </w:tcPr>
          <w:p w14:paraId="694559B9">
            <w:pPr>
              <w:spacing w:after="0" w:line="240" w:lineRule="auto"/>
              <w:jc w:val="right"/>
            </w:pPr>
            <w:r>
              <w:rPr>
                <w:sz w:val="18"/>
              </w:rPr>
              <w:t>0.003</w:t>
            </w:r>
          </w:p>
        </w:tc>
        <w:tc>
          <w:tcPr>
            <w:tcW w:w="960" w:type="dxa"/>
          </w:tcPr>
          <w:p w14:paraId="69252A81">
            <w:pPr>
              <w:spacing w:after="0" w:line="240" w:lineRule="auto"/>
              <w:jc w:val="right"/>
            </w:pPr>
            <w:r>
              <w:rPr>
                <w:sz w:val="18"/>
              </w:rPr>
              <w:t>-0.078</w:t>
            </w:r>
          </w:p>
        </w:tc>
        <w:tc>
          <w:tcPr>
            <w:tcW w:w="960" w:type="dxa"/>
          </w:tcPr>
          <w:p w14:paraId="728E9D03">
            <w:pPr>
              <w:spacing w:after="0" w:line="240" w:lineRule="auto"/>
              <w:jc w:val="right"/>
            </w:pPr>
            <w:r>
              <w:rPr>
                <w:sz w:val="18"/>
              </w:rPr>
              <w:t>0.312</w:t>
            </w:r>
          </w:p>
        </w:tc>
        <w:tc>
          <w:tcPr>
            <w:tcW w:w="960" w:type="dxa"/>
          </w:tcPr>
          <w:p w14:paraId="7D1043AB">
            <w:pPr>
              <w:spacing w:after="0" w:line="240" w:lineRule="auto"/>
              <w:jc w:val="right"/>
            </w:pPr>
            <w:r>
              <w:rPr>
                <w:sz w:val="18"/>
              </w:rPr>
              <w:t>0.280</w:t>
            </w:r>
          </w:p>
        </w:tc>
        <w:tc>
          <w:tcPr>
            <w:tcW w:w="960" w:type="dxa"/>
          </w:tcPr>
          <w:p w14:paraId="6C609C2A">
            <w:pPr>
              <w:spacing w:after="0" w:line="240" w:lineRule="auto"/>
              <w:jc w:val="right"/>
            </w:pPr>
            <w:r>
              <w:rPr>
                <w:sz w:val="18"/>
              </w:rPr>
              <w:t>0.133</w:t>
            </w:r>
          </w:p>
        </w:tc>
        <w:tc>
          <w:tcPr>
            <w:tcW w:w="960" w:type="dxa"/>
          </w:tcPr>
          <w:p w14:paraId="2F020193">
            <w:pPr>
              <w:spacing w:after="0" w:line="240" w:lineRule="auto"/>
              <w:jc w:val="right"/>
            </w:pPr>
            <w:r>
              <w:rPr>
                <w:sz w:val="18"/>
              </w:rPr>
              <w:t>0.540</w:t>
            </w:r>
          </w:p>
        </w:tc>
        <w:tc>
          <w:tcPr>
            <w:tcW w:w="960" w:type="dxa"/>
          </w:tcPr>
          <w:p w14:paraId="42FB52B4">
            <w:pPr>
              <w:spacing w:after="0" w:line="240" w:lineRule="auto"/>
              <w:jc w:val="right"/>
            </w:pPr>
            <w:r>
              <w:rPr>
                <w:sz w:val="18"/>
              </w:rPr>
              <w:t>1.000</w:t>
            </w:r>
          </w:p>
        </w:tc>
      </w:tr>
    </w:tbl>
    <w:p w14:paraId="30A82B7A"/>
    <w:p w14:paraId="2EF5673A">
      <w:pPr>
        <w:pStyle w:val="3"/>
        <w:jc w:val="left"/>
      </w:pPr>
      <w:r>
        <w:rPr>
          <w:color w:val="1F497D"/>
        </w:rPr>
        <w:t>Correlation Matrix — One-Way Within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960"/>
        <w:gridCol w:w="960"/>
        <w:gridCol w:w="960"/>
        <w:gridCol w:w="960"/>
        <w:gridCol w:w="960"/>
        <w:gridCol w:w="960"/>
        <w:gridCol w:w="960"/>
        <w:gridCol w:w="960"/>
      </w:tblGrid>
      <w:tr w14:paraId="7C08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shd w:val="clear" w:color="auto" w:fill="BDD7EE"/>
          </w:tcPr>
          <w:p w14:paraId="08F8DF67">
            <w:pPr>
              <w:spacing w:after="0" w:line="240" w:lineRule="auto"/>
              <w:jc w:val="center"/>
            </w:pPr>
            <w:r>
              <w:rPr>
                <w:b/>
                <w:sz w:val="18"/>
              </w:rPr>
              <w:t>Unnamed: 0</w:t>
            </w:r>
          </w:p>
        </w:tc>
        <w:tc>
          <w:tcPr>
            <w:tcW w:w="960" w:type="dxa"/>
            <w:shd w:val="clear" w:color="auto" w:fill="BDD7EE"/>
          </w:tcPr>
          <w:p w14:paraId="2E8D7728">
            <w:pPr>
              <w:spacing w:after="0" w:line="240" w:lineRule="auto"/>
              <w:jc w:val="center"/>
            </w:pPr>
            <w:r>
              <w:rPr>
                <w:b/>
                <w:sz w:val="18"/>
              </w:rPr>
              <w:t>bndgrn</w:t>
            </w:r>
          </w:p>
        </w:tc>
        <w:tc>
          <w:tcPr>
            <w:tcW w:w="960" w:type="dxa"/>
            <w:shd w:val="clear" w:color="auto" w:fill="BDD7EE"/>
          </w:tcPr>
          <w:p w14:paraId="71B17460">
            <w:pPr>
              <w:spacing w:after="0" w:line="240" w:lineRule="auto"/>
              <w:jc w:val="center"/>
            </w:pPr>
            <w:r>
              <w:rPr>
                <w:b/>
                <w:sz w:val="18"/>
              </w:rPr>
              <w:t>cbmnd</w:t>
            </w:r>
          </w:p>
        </w:tc>
        <w:tc>
          <w:tcPr>
            <w:tcW w:w="960" w:type="dxa"/>
            <w:shd w:val="clear" w:color="auto" w:fill="BDD7EE"/>
          </w:tcPr>
          <w:p w14:paraId="410AD038">
            <w:pPr>
              <w:spacing w:after="0" w:line="240" w:lineRule="auto"/>
              <w:jc w:val="center"/>
            </w:pPr>
            <w:r>
              <w:rPr>
                <w:b/>
                <w:sz w:val="18"/>
              </w:rPr>
              <w:t>infl</w:t>
            </w:r>
          </w:p>
        </w:tc>
        <w:tc>
          <w:tcPr>
            <w:tcW w:w="960" w:type="dxa"/>
            <w:shd w:val="clear" w:color="auto" w:fill="BDD7EE"/>
          </w:tcPr>
          <w:p w14:paraId="32E78B22">
            <w:pPr>
              <w:spacing w:after="0" w:line="240" w:lineRule="auto"/>
              <w:jc w:val="center"/>
            </w:pPr>
            <w:r>
              <w:rPr>
                <w:b/>
                <w:sz w:val="18"/>
              </w:rPr>
              <w:t>rating</w:t>
            </w:r>
          </w:p>
        </w:tc>
        <w:tc>
          <w:tcPr>
            <w:tcW w:w="960" w:type="dxa"/>
            <w:shd w:val="clear" w:color="auto" w:fill="BDD7EE"/>
          </w:tcPr>
          <w:p w14:paraId="223CF4DC">
            <w:pPr>
              <w:spacing w:after="0" w:line="240" w:lineRule="auto"/>
              <w:jc w:val="center"/>
            </w:pPr>
            <w:r>
              <w:rPr>
                <w:b/>
                <w:sz w:val="18"/>
              </w:rPr>
              <w:t>fie</w:t>
            </w:r>
          </w:p>
        </w:tc>
        <w:tc>
          <w:tcPr>
            <w:tcW w:w="960" w:type="dxa"/>
            <w:shd w:val="clear" w:color="auto" w:fill="BDD7EE"/>
          </w:tcPr>
          <w:p w14:paraId="1C0054E9">
            <w:pPr>
              <w:spacing w:after="0" w:line="240" w:lineRule="auto"/>
              <w:jc w:val="center"/>
            </w:pPr>
            <w:r>
              <w:rPr>
                <w:b/>
                <w:sz w:val="18"/>
              </w:rPr>
              <w:t>gdpg</w:t>
            </w:r>
          </w:p>
        </w:tc>
        <w:tc>
          <w:tcPr>
            <w:tcW w:w="960" w:type="dxa"/>
            <w:shd w:val="clear" w:color="auto" w:fill="BDD7EE"/>
          </w:tcPr>
          <w:p w14:paraId="1EFF85F6">
            <w:pPr>
              <w:spacing w:after="0" w:line="240" w:lineRule="auto"/>
              <w:jc w:val="center"/>
            </w:pPr>
            <w:r>
              <w:rPr>
                <w:b/>
                <w:sz w:val="18"/>
              </w:rPr>
              <w:t>dum9</w:t>
            </w:r>
          </w:p>
        </w:tc>
        <w:tc>
          <w:tcPr>
            <w:tcW w:w="960" w:type="dxa"/>
            <w:shd w:val="clear" w:color="auto" w:fill="BDD7EE"/>
          </w:tcPr>
          <w:p w14:paraId="2D15FECC">
            <w:pPr>
              <w:spacing w:after="0" w:line="240" w:lineRule="auto"/>
              <w:jc w:val="center"/>
            </w:pPr>
            <w:r>
              <w:rPr>
                <w:b/>
                <w:sz w:val="18"/>
              </w:rPr>
              <w:t>dum12</w:t>
            </w:r>
          </w:p>
        </w:tc>
      </w:tr>
      <w:tr w14:paraId="2E9A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2E78D17">
            <w:pPr>
              <w:spacing w:after="0" w:line="240" w:lineRule="auto"/>
              <w:jc w:val="left"/>
            </w:pPr>
            <w:r>
              <w:rPr>
                <w:sz w:val="18"/>
              </w:rPr>
              <w:t>bndgrn</w:t>
            </w:r>
          </w:p>
        </w:tc>
        <w:tc>
          <w:tcPr>
            <w:tcW w:w="960" w:type="dxa"/>
          </w:tcPr>
          <w:p w14:paraId="3083117F">
            <w:pPr>
              <w:spacing w:after="0" w:line="240" w:lineRule="auto"/>
              <w:jc w:val="right"/>
            </w:pPr>
            <w:r>
              <w:rPr>
                <w:sz w:val="18"/>
              </w:rPr>
              <w:t>1.000</w:t>
            </w:r>
          </w:p>
        </w:tc>
        <w:tc>
          <w:tcPr>
            <w:tcW w:w="960" w:type="dxa"/>
          </w:tcPr>
          <w:p w14:paraId="65412769">
            <w:pPr>
              <w:spacing w:after="0" w:line="240" w:lineRule="auto"/>
              <w:jc w:val="right"/>
            </w:pPr>
          </w:p>
        </w:tc>
        <w:tc>
          <w:tcPr>
            <w:tcW w:w="960" w:type="dxa"/>
          </w:tcPr>
          <w:p w14:paraId="207E6F42">
            <w:pPr>
              <w:spacing w:after="0" w:line="240" w:lineRule="auto"/>
              <w:jc w:val="right"/>
            </w:pPr>
            <w:r>
              <w:rPr>
                <w:sz w:val="18"/>
              </w:rPr>
              <w:t>-0.128</w:t>
            </w:r>
          </w:p>
        </w:tc>
        <w:tc>
          <w:tcPr>
            <w:tcW w:w="960" w:type="dxa"/>
          </w:tcPr>
          <w:p w14:paraId="6E6E6953">
            <w:pPr>
              <w:spacing w:after="0" w:line="240" w:lineRule="auto"/>
              <w:jc w:val="right"/>
            </w:pPr>
            <w:r>
              <w:rPr>
                <w:sz w:val="18"/>
              </w:rPr>
              <w:t>0.097</w:t>
            </w:r>
          </w:p>
        </w:tc>
        <w:tc>
          <w:tcPr>
            <w:tcW w:w="960" w:type="dxa"/>
          </w:tcPr>
          <w:p w14:paraId="3030C42A">
            <w:pPr>
              <w:spacing w:after="0" w:line="240" w:lineRule="auto"/>
              <w:jc w:val="right"/>
            </w:pPr>
            <w:r>
              <w:rPr>
                <w:sz w:val="18"/>
              </w:rPr>
              <w:t>0.387</w:t>
            </w:r>
          </w:p>
        </w:tc>
        <w:tc>
          <w:tcPr>
            <w:tcW w:w="960" w:type="dxa"/>
          </w:tcPr>
          <w:p w14:paraId="10D2E572">
            <w:pPr>
              <w:spacing w:after="0" w:line="240" w:lineRule="auto"/>
              <w:jc w:val="right"/>
            </w:pPr>
            <w:r>
              <w:rPr>
                <w:sz w:val="18"/>
              </w:rPr>
              <w:t>-0.149</w:t>
            </w:r>
          </w:p>
        </w:tc>
        <w:tc>
          <w:tcPr>
            <w:tcW w:w="960" w:type="dxa"/>
          </w:tcPr>
          <w:p w14:paraId="4062A54D">
            <w:pPr>
              <w:spacing w:after="0" w:line="240" w:lineRule="auto"/>
              <w:jc w:val="right"/>
            </w:pPr>
          </w:p>
        </w:tc>
        <w:tc>
          <w:tcPr>
            <w:tcW w:w="960" w:type="dxa"/>
          </w:tcPr>
          <w:p w14:paraId="0357D316">
            <w:pPr>
              <w:spacing w:after="0" w:line="240" w:lineRule="auto"/>
              <w:jc w:val="right"/>
            </w:pPr>
          </w:p>
        </w:tc>
      </w:tr>
      <w:tr w14:paraId="1205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624C85C">
            <w:pPr>
              <w:spacing w:after="0" w:line="240" w:lineRule="auto"/>
              <w:jc w:val="left"/>
            </w:pPr>
            <w:r>
              <w:rPr>
                <w:sz w:val="18"/>
              </w:rPr>
              <w:t>cbmnd</w:t>
            </w:r>
          </w:p>
        </w:tc>
        <w:tc>
          <w:tcPr>
            <w:tcW w:w="960" w:type="dxa"/>
          </w:tcPr>
          <w:p w14:paraId="6689054D">
            <w:pPr>
              <w:spacing w:after="0" w:line="240" w:lineRule="auto"/>
              <w:jc w:val="right"/>
            </w:pPr>
          </w:p>
        </w:tc>
        <w:tc>
          <w:tcPr>
            <w:tcW w:w="960" w:type="dxa"/>
          </w:tcPr>
          <w:p w14:paraId="7E7C73D6">
            <w:pPr>
              <w:spacing w:after="0" w:line="240" w:lineRule="auto"/>
              <w:jc w:val="right"/>
            </w:pPr>
          </w:p>
        </w:tc>
        <w:tc>
          <w:tcPr>
            <w:tcW w:w="960" w:type="dxa"/>
          </w:tcPr>
          <w:p w14:paraId="4244C828">
            <w:pPr>
              <w:spacing w:after="0" w:line="240" w:lineRule="auto"/>
              <w:jc w:val="right"/>
            </w:pPr>
          </w:p>
        </w:tc>
        <w:tc>
          <w:tcPr>
            <w:tcW w:w="960" w:type="dxa"/>
          </w:tcPr>
          <w:p w14:paraId="0AA15977">
            <w:pPr>
              <w:spacing w:after="0" w:line="240" w:lineRule="auto"/>
              <w:jc w:val="right"/>
            </w:pPr>
          </w:p>
        </w:tc>
        <w:tc>
          <w:tcPr>
            <w:tcW w:w="960" w:type="dxa"/>
          </w:tcPr>
          <w:p w14:paraId="7E47D8B9">
            <w:pPr>
              <w:spacing w:after="0" w:line="240" w:lineRule="auto"/>
              <w:jc w:val="right"/>
            </w:pPr>
          </w:p>
        </w:tc>
        <w:tc>
          <w:tcPr>
            <w:tcW w:w="960" w:type="dxa"/>
          </w:tcPr>
          <w:p w14:paraId="5028A0D8">
            <w:pPr>
              <w:spacing w:after="0" w:line="240" w:lineRule="auto"/>
              <w:jc w:val="right"/>
            </w:pPr>
          </w:p>
        </w:tc>
        <w:tc>
          <w:tcPr>
            <w:tcW w:w="960" w:type="dxa"/>
          </w:tcPr>
          <w:p w14:paraId="077A17D2">
            <w:pPr>
              <w:spacing w:after="0" w:line="240" w:lineRule="auto"/>
              <w:jc w:val="right"/>
            </w:pPr>
          </w:p>
        </w:tc>
        <w:tc>
          <w:tcPr>
            <w:tcW w:w="960" w:type="dxa"/>
          </w:tcPr>
          <w:p w14:paraId="74DC85AE">
            <w:pPr>
              <w:spacing w:after="0" w:line="240" w:lineRule="auto"/>
              <w:jc w:val="right"/>
            </w:pPr>
          </w:p>
        </w:tc>
      </w:tr>
      <w:tr w14:paraId="28BF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B0EDCAB">
            <w:pPr>
              <w:spacing w:after="0" w:line="240" w:lineRule="auto"/>
              <w:jc w:val="left"/>
            </w:pPr>
            <w:r>
              <w:rPr>
                <w:sz w:val="18"/>
              </w:rPr>
              <w:t>infl</w:t>
            </w:r>
          </w:p>
        </w:tc>
        <w:tc>
          <w:tcPr>
            <w:tcW w:w="960" w:type="dxa"/>
          </w:tcPr>
          <w:p w14:paraId="59DB86F3">
            <w:pPr>
              <w:spacing w:after="0" w:line="240" w:lineRule="auto"/>
              <w:jc w:val="right"/>
            </w:pPr>
            <w:r>
              <w:rPr>
                <w:sz w:val="18"/>
              </w:rPr>
              <w:t>-0.128</w:t>
            </w:r>
          </w:p>
        </w:tc>
        <w:tc>
          <w:tcPr>
            <w:tcW w:w="960" w:type="dxa"/>
          </w:tcPr>
          <w:p w14:paraId="53CBDB7B">
            <w:pPr>
              <w:spacing w:after="0" w:line="240" w:lineRule="auto"/>
              <w:jc w:val="right"/>
            </w:pPr>
          </w:p>
        </w:tc>
        <w:tc>
          <w:tcPr>
            <w:tcW w:w="960" w:type="dxa"/>
          </w:tcPr>
          <w:p w14:paraId="57040262">
            <w:pPr>
              <w:spacing w:after="0" w:line="240" w:lineRule="auto"/>
              <w:jc w:val="right"/>
            </w:pPr>
            <w:r>
              <w:rPr>
                <w:sz w:val="18"/>
              </w:rPr>
              <w:t>1.000</w:t>
            </w:r>
          </w:p>
        </w:tc>
        <w:tc>
          <w:tcPr>
            <w:tcW w:w="960" w:type="dxa"/>
          </w:tcPr>
          <w:p w14:paraId="3C28C38E">
            <w:pPr>
              <w:spacing w:after="0" w:line="240" w:lineRule="auto"/>
              <w:jc w:val="right"/>
            </w:pPr>
            <w:r>
              <w:rPr>
                <w:sz w:val="18"/>
              </w:rPr>
              <w:t>0.013</w:t>
            </w:r>
          </w:p>
        </w:tc>
        <w:tc>
          <w:tcPr>
            <w:tcW w:w="960" w:type="dxa"/>
          </w:tcPr>
          <w:p w14:paraId="370A9780">
            <w:pPr>
              <w:spacing w:after="0" w:line="240" w:lineRule="auto"/>
              <w:jc w:val="right"/>
            </w:pPr>
            <w:r>
              <w:rPr>
                <w:sz w:val="18"/>
              </w:rPr>
              <w:t>0.065</w:t>
            </w:r>
          </w:p>
        </w:tc>
        <w:tc>
          <w:tcPr>
            <w:tcW w:w="960" w:type="dxa"/>
          </w:tcPr>
          <w:p w14:paraId="4FF1FE74">
            <w:pPr>
              <w:spacing w:after="0" w:line="240" w:lineRule="auto"/>
              <w:jc w:val="right"/>
            </w:pPr>
            <w:r>
              <w:rPr>
                <w:sz w:val="18"/>
              </w:rPr>
              <w:t>0.041</w:t>
            </w:r>
          </w:p>
        </w:tc>
        <w:tc>
          <w:tcPr>
            <w:tcW w:w="960" w:type="dxa"/>
          </w:tcPr>
          <w:p w14:paraId="633AE14C">
            <w:pPr>
              <w:spacing w:after="0" w:line="240" w:lineRule="auto"/>
              <w:jc w:val="right"/>
            </w:pPr>
          </w:p>
        </w:tc>
        <w:tc>
          <w:tcPr>
            <w:tcW w:w="960" w:type="dxa"/>
          </w:tcPr>
          <w:p w14:paraId="7E4F3A18">
            <w:pPr>
              <w:spacing w:after="0" w:line="240" w:lineRule="auto"/>
              <w:jc w:val="right"/>
            </w:pPr>
          </w:p>
        </w:tc>
      </w:tr>
      <w:tr w14:paraId="49CE5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27C41BA">
            <w:pPr>
              <w:spacing w:after="0" w:line="240" w:lineRule="auto"/>
              <w:jc w:val="left"/>
            </w:pPr>
            <w:r>
              <w:rPr>
                <w:sz w:val="18"/>
              </w:rPr>
              <w:t>rating</w:t>
            </w:r>
          </w:p>
        </w:tc>
        <w:tc>
          <w:tcPr>
            <w:tcW w:w="960" w:type="dxa"/>
          </w:tcPr>
          <w:p w14:paraId="5EC67951">
            <w:pPr>
              <w:spacing w:after="0" w:line="240" w:lineRule="auto"/>
              <w:jc w:val="right"/>
            </w:pPr>
            <w:r>
              <w:rPr>
                <w:sz w:val="18"/>
              </w:rPr>
              <w:t>0.097</w:t>
            </w:r>
          </w:p>
        </w:tc>
        <w:tc>
          <w:tcPr>
            <w:tcW w:w="960" w:type="dxa"/>
          </w:tcPr>
          <w:p w14:paraId="3B8BD4B2">
            <w:pPr>
              <w:spacing w:after="0" w:line="240" w:lineRule="auto"/>
              <w:jc w:val="right"/>
            </w:pPr>
          </w:p>
        </w:tc>
        <w:tc>
          <w:tcPr>
            <w:tcW w:w="960" w:type="dxa"/>
          </w:tcPr>
          <w:p w14:paraId="4158060C">
            <w:pPr>
              <w:spacing w:after="0" w:line="240" w:lineRule="auto"/>
              <w:jc w:val="right"/>
            </w:pPr>
            <w:r>
              <w:rPr>
                <w:sz w:val="18"/>
              </w:rPr>
              <w:t>0.013</w:t>
            </w:r>
          </w:p>
        </w:tc>
        <w:tc>
          <w:tcPr>
            <w:tcW w:w="960" w:type="dxa"/>
          </w:tcPr>
          <w:p w14:paraId="562FC121">
            <w:pPr>
              <w:spacing w:after="0" w:line="240" w:lineRule="auto"/>
              <w:jc w:val="right"/>
            </w:pPr>
            <w:r>
              <w:rPr>
                <w:sz w:val="18"/>
              </w:rPr>
              <w:t>1.000</w:t>
            </w:r>
          </w:p>
        </w:tc>
        <w:tc>
          <w:tcPr>
            <w:tcW w:w="960" w:type="dxa"/>
          </w:tcPr>
          <w:p w14:paraId="6C05051D">
            <w:pPr>
              <w:spacing w:after="0" w:line="240" w:lineRule="auto"/>
              <w:jc w:val="right"/>
            </w:pPr>
            <w:r>
              <w:rPr>
                <w:sz w:val="18"/>
              </w:rPr>
              <w:t>-0.066</w:t>
            </w:r>
          </w:p>
        </w:tc>
        <w:tc>
          <w:tcPr>
            <w:tcW w:w="960" w:type="dxa"/>
          </w:tcPr>
          <w:p w14:paraId="5A123C6D">
            <w:pPr>
              <w:spacing w:after="0" w:line="240" w:lineRule="auto"/>
              <w:jc w:val="right"/>
            </w:pPr>
            <w:r>
              <w:rPr>
                <w:sz w:val="18"/>
              </w:rPr>
              <w:t>0.106</w:t>
            </w:r>
          </w:p>
        </w:tc>
        <w:tc>
          <w:tcPr>
            <w:tcW w:w="960" w:type="dxa"/>
          </w:tcPr>
          <w:p w14:paraId="76F1B78D">
            <w:pPr>
              <w:spacing w:after="0" w:line="240" w:lineRule="auto"/>
              <w:jc w:val="right"/>
            </w:pPr>
          </w:p>
        </w:tc>
        <w:tc>
          <w:tcPr>
            <w:tcW w:w="960" w:type="dxa"/>
          </w:tcPr>
          <w:p w14:paraId="0CC8687C">
            <w:pPr>
              <w:spacing w:after="0" w:line="240" w:lineRule="auto"/>
              <w:jc w:val="right"/>
            </w:pPr>
          </w:p>
        </w:tc>
      </w:tr>
      <w:tr w14:paraId="1543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FA823ED">
            <w:pPr>
              <w:spacing w:after="0" w:line="240" w:lineRule="auto"/>
              <w:jc w:val="left"/>
            </w:pPr>
            <w:r>
              <w:rPr>
                <w:sz w:val="18"/>
              </w:rPr>
              <w:t>fie</w:t>
            </w:r>
          </w:p>
        </w:tc>
        <w:tc>
          <w:tcPr>
            <w:tcW w:w="960" w:type="dxa"/>
          </w:tcPr>
          <w:p w14:paraId="29FFA868">
            <w:pPr>
              <w:spacing w:after="0" w:line="240" w:lineRule="auto"/>
              <w:jc w:val="right"/>
            </w:pPr>
            <w:r>
              <w:rPr>
                <w:sz w:val="18"/>
              </w:rPr>
              <w:t>0.387</w:t>
            </w:r>
          </w:p>
        </w:tc>
        <w:tc>
          <w:tcPr>
            <w:tcW w:w="960" w:type="dxa"/>
          </w:tcPr>
          <w:p w14:paraId="332F4BCD">
            <w:pPr>
              <w:spacing w:after="0" w:line="240" w:lineRule="auto"/>
              <w:jc w:val="right"/>
            </w:pPr>
          </w:p>
        </w:tc>
        <w:tc>
          <w:tcPr>
            <w:tcW w:w="960" w:type="dxa"/>
          </w:tcPr>
          <w:p w14:paraId="6F9BF781">
            <w:pPr>
              <w:spacing w:after="0" w:line="240" w:lineRule="auto"/>
              <w:jc w:val="right"/>
            </w:pPr>
            <w:r>
              <w:rPr>
                <w:sz w:val="18"/>
              </w:rPr>
              <w:t>0.065</w:t>
            </w:r>
          </w:p>
        </w:tc>
        <w:tc>
          <w:tcPr>
            <w:tcW w:w="960" w:type="dxa"/>
          </w:tcPr>
          <w:p w14:paraId="32EA473B">
            <w:pPr>
              <w:spacing w:after="0" w:line="240" w:lineRule="auto"/>
              <w:jc w:val="right"/>
            </w:pPr>
            <w:r>
              <w:rPr>
                <w:sz w:val="18"/>
              </w:rPr>
              <w:t>-0.066</w:t>
            </w:r>
          </w:p>
        </w:tc>
        <w:tc>
          <w:tcPr>
            <w:tcW w:w="960" w:type="dxa"/>
          </w:tcPr>
          <w:p w14:paraId="78EAA2D0">
            <w:pPr>
              <w:spacing w:after="0" w:line="240" w:lineRule="auto"/>
              <w:jc w:val="right"/>
            </w:pPr>
            <w:r>
              <w:rPr>
                <w:sz w:val="18"/>
              </w:rPr>
              <w:t>1.000</w:t>
            </w:r>
          </w:p>
        </w:tc>
        <w:tc>
          <w:tcPr>
            <w:tcW w:w="960" w:type="dxa"/>
          </w:tcPr>
          <w:p w14:paraId="6DC480BD">
            <w:pPr>
              <w:spacing w:after="0" w:line="240" w:lineRule="auto"/>
              <w:jc w:val="right"/>
            </w:pPr>
            <w:r>
              <w:rPr>
                <w:sz w:val="18"/>
              </w:rPr>
              <w:t>-0.239</w:t>
            </w:r>
          </w:p>
        </w:tc>
        <w:tc>
          <w:tcPr>
            <w:tcW w:w="960" w:type="dxa"/>
          </w:tcPr>
          <w:p w14:paraId="4209C508">
            <w:pPr>
              <w:spacing w:after="0" w:line="240" w:lineRule="auto"/>
              <w:jc w:val="right"/>
            </w:pPr>
          </w:p>
        </w:tc>
        <w:tc>
          <w:tcPr>
            <w:tcW w:w="960" w:type="dxa"/>
          </w:tcPr>
          <w:p w14:paraId="52129981">
            <w:pPr>
              <w:spacing w:after="0" w:line="240" w:lineRule="auto"/>
              <w:jc w:val="right"/>
            </w:pPr>
          </w:p>
        </w:tc>
      </w:tr>
      <w:tr w14:paraId="7ED9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AA4A9FF">
            <w:pPr>
              <w:spacing w:after="0" w:line="240" w:lineRule="auto"/>
              <w:jc w:val="left"/>
            </w:pPr>
            <w:r>
              <w:rPr>
                <w:sz w:val="18"/>
              </w:rPr>
              <w:t>gdpg</w:t>
            </w:r>
          </w:p>
        </w:tc>
        <w:tc>
          <w:tcPr>
            <w:tcW w:w="960" w:type="dxa"/>
          </w:tcPr>
          <w:p w14:paraId="7965BB65">
            <w:pPr>
              <w:spacing w:after="0" w:line="240" w:lineRule="auto"/>
              <w:jc w:val="right"/>
            </w:pPr>
            <w:r>
              <w:rPr>
                <w:sz w:val="18"/>
              </w:rPr>
              <w:t>-0.149</w:t>
            </w:r>
          </w:p>
        </w:tc>
        <w:tc>
          <w:tcPr>
            <w:tcW w:w="960" w:type="dxa"/>
          </w:tcPr>
          <w:p w14:paraId="0EFA10A2">
            <w:pPr>
              <w:spacing w:after="0" w:line="240" w:lineRule="auto"/>
              <w:jc w:val="right"/>
            </w:pPr>
          </w:p>
        </w:tc>
        <w:tc>
          <w:tcPr>
            <w:tcW w:w="960" w:type="dxa"/>
          </w:tcPr>
          <w:p w14:paraId="34F7DFF7">
            <w:pPr>
              <w:spacing w:after="0" w:line="240" w:lineRule="auto"/>
              <w:jc w:val="right"/>
            </w:pPr>
            <w:r>
              <w:rPr>
                <w:sz w:val="18"/>
              </w:rPr>
              <w:t>0.041</w:t>
            </w:r>
          </w:p>
        </w:tc>
        <w:tc>
          <w:tcPr>
            <w:tcW w:w="960" w:type="dxa"/>
          </w:tcPr>
          <w:p w14:paraId="29D92B73">
            <w:pPr>
              <w:spacing w:after="0" w:line="240" w:lineRule="auto"/>
              <w:jc w:val="right"/>
            </w:pPr>
            <w:r>
              <w:rPr>
                <w:sz w:val="18"/>
              </w:rPr>
              <w:t>0.106</w:t>
            </w:r>
          </w:p>
        </w:tc>
        <w:tc>
          <w:tcPr>
            <w:tcW w:w="960" w:type="dxa"/>
          </w:tcPr>
          <w:p w14:paraId="58B7F6C7">
            <w:pPr>
              <w:spacing w:after="0" w:line="240" w:lineRule="auto"/>
              <w:jc w:val="right"/>
            </w:pPr>
            <w:r>
              <w:rPr>
                <w:sz w:val="18"/>
              </w:rPr>
              <w:t>-0.239</w:t>
            </w:r>
          </w:p>
        </w:tc>
        <w:tc>
          <w:tcPr>
            <w:tcW w:w="960" w:type="dxa"/>
          </w:tcPr>
          <w:p w14:paraId="7E4EFABB">
            <w:pPr>
              <w:spacing w:after="0" w:line="240" w:lineRule="auto"/>
              <w:jc w:val="right"/>
            </w:pPr>
            <w:r>
              <w:rPr>
                <w:sz w:val="18"/>
              </w:rPr>
              <w:t>1.000</w:t>
            </w:r>
          </w:p>
        </w:tc>
        <w:tc>
          <w:tcPr>
            <w:tcW w:w="960" w:type="dxa"/>
          </w:tcPr>
          <w:p w14:paraId="09D60977">
            <w:pPr>
              <w:spacing w:after="0" w:line="240" w:lineRule="auto"/>
              <w:jc w:val="right"/>
            </w:pPr>
          </w:p>
        </w:tc>
        <w:tc>
          <w:tcPr>
            <w:tcW w:w="960" w:type="dxa"/>
          </w:tcPr>
          <w:p w14:paraId="6C316540">
            <w:pPr>
              <w:spacing w:after="0" w:line="240" w:lineRule="auto"/>
              <w:jc w:val="right"/>
            </w:pPr>
          </w:p>
        </w:tc>
      </w:tr>
      <w:tr w14:paraId="109F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1209899">
            <w:pPr>
              <w:spacing w:after="0" w:line="240" w:lineRule="auto"/>
              <w:jc w:val="left"/>
            </w:pPr>
            <w:r>
              <w:rPr>
                <w:sz w:val="18"/>
              </w:rPr>
              <w:t>dum9</w:t>
            </w:r>
          </w:p>
        </w:tc>
        <w:tc>
          <w:tcPr>
            <w:tcW w:w="960" w:type="dxa"/>
          </w:tcPr>
          <w:p w14:paraId="28561700">
            <w:pPr>
              <w:spacing w:after="0" w:line="240" w:lineRule="auto"/>
              <w:jc w:val="right"/>
            </w:pPr>
          </w:p>
        </w:tc>
        <w:tc>
          <w:tcPr>
            <w:tcW w:w="960" w:type="dxa"/>
          </w:tcPr>
          <w:p w14:paraId="2338FC8D">
            <w:pPr>
              <w:spacing w:after="0" w:line="240" w:lineRule="auto"/>
              <w:jc w:val="right"/>
            </w:pPr>
          </w:p>
        </w:tc>
        <w:tc>
          <w:tcPr>
            <w:tcW w:w="960" w:type="dxa"/>
          </w:tcPr>
          <w:p w14:paraId="688763E1">
            <w:pPr>
              <w:spacing w:after="0" w:line="240" w:lineRule="auto"/>
              <w:jc w:val="right"/>
            </w:pPr>
          </w:p>
        </w:tc>
        <w:tc>
          <w:tcPr>
            <w:tcW w:w="960" w:type="dxa"/>
          </w:tcPr>
          <w:p w14:paraId="4DA72741">
            <w:pPr>
              <w:spacing w:after="0" w:line="240" w:lineRule="auto"/>
              <w:jc w:val="right"/>
            </w:pPr>
          </w:p>
        </w:tc>
        <w:tc>
          <w:tcPr>
            <w:tcW w:w="960" w:type="dxa"/>
          </w:tcPr>
          <w:p w14:paraId="1F89AF4A">
            <w:pPr>
              <w:spacing w:after="0" w:line="240" w:lineRule="auto"/>
              <w:jc w:val="right"/>
            </w:pPr>
          </w:p>
        </w:tc>
        <w:tc>
          <w:tcPr>
            <w:tcW w:w="960" w:type="dxa"/>
          </w:tcPr>
          <w:p w14:paraId="1040B3D3">
            <w:pPr>
              <w:spacing w:after="0" w:line="240" w:lineRule="auto"/>
              <w:jc w:val="right"/>
            </w:pPr>
          </w:p>
        </w:tc>
        <w:tc>
          <w:tcPr>
            <w:tcW w:w="960" w:type="dxa"/>
          </w:tcPr>
          <w:p w14:paraId="24A5A1BE">
            <w:pPr>
              <w:spacing w:after="0" w:line="240" w:lineRule="auto"/>
              <w:jc w:val="right"/>
            </w:pPr>
          </w:p>
        </w:tc>
        <w:tc>
          <w:tcPr>
            <w:tcW w:w="960" w:type="dxa"/>
          </w:tcPr>
          <w:p w14:paraId="18778964">
            <w:pPr>
              <w:spacing w:after="0" w:line="240" w:lineRule="auto"/>
              <w:jc w:val="right"/>
            </w:pPr>
          </w:p>
        </w:tc>
      </w:tr>
      <w:tr w14:paraId="73C4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6A5CE59">
            <w:pPr>
              <w:spacing w:after="0" w:line="240" w:lineRule="auto"/>
              <w:jc w:val="left"/>
            </w:pPr>
            <w:r>
              <w:rPr>
                <w:sz w:val="18"/>
              </w:rPr>
              <w:t>dum12</w:t>
            </w:r>
          </w:p>
        </w:tc>
        <w:tc>
          <w:tcPr>
            <w:tcW w:w="960" w:type="dxa"/>
          </w:tcPr>
          <w:p w14:paraId="442BFA4E">
            <w:pPr>
              <w:spacing w:after="0" w:line="240" w:lineRule="auto"/>
              <w:jc w:val="right"/>
            </w:pPr>
          </w:p>
        </w:tc>
        <w:tc>
          <w:tcPr>
            <w:tcW w:w="960" w:type="dxa"/>
          </w:tcPr>
          <w:p w14:paraId="5F4E1FF1">
            <w:pPr>
              <w:spacing w:after="0" w:line="240" w:lineRule="auto"/>
              <w:jc w:val="right"/>
            </w:pPr>
          </w:p>
        </w:tc>
        <w:tc>
          <w:tcPr>
            <w:tcW w:w="960" w:type="dxa"/>
          </w:tcPr>
          <w:p w14:paraId="7E1D31F8">
            <w:pPr>
              <w:spacing w:after="0" w:line="240" w:lineRule="auto"/>
              <w:jc w:val="right"/>
            </w:pPr>
          </w:p>
        </w:tc>
        <w:tc>
          <w:tcPr>
            <w:tcW w:w="960" w:type="dxa"/>
          </w:tcPr>
          <w:p w14:paraId="2237BAA1">
            <w:pPr>
              <w:spacing w:after="0" w:line="240" w:lineRule="auto"/>
              <w:jc w:val="right"/>
            </w:pPr>
          </w:p>
        </w:tc>
        <w:tc>
          <w:tcPr>
            <w:tcW w:w="960" w:type="dxa"/>
          </w:tcPr>
          <w:p w14:paraId="2166B129">
            <w:pPr>
              <w:spacing w:after="0" w:line="240" w:lineRule="auto"/>
              <w:jc w:val="right"/>
            </w:pPr>
          </w:p>
        </w:tc>
        <w:tc>
          <w:tcPr>
            <w:tcW w:w="960" w:type="dxa"/>
          </w:tcPr>
          <w:p w14:paraId="127D390F">
            <w:pPr>
              <w:spacing w:after="0" w:line="240" w:lineRule="auto"/>
              <w:jc w:val="right"/>
            </w:pPr>
          </w:p>
        </w:tc>
        <w:tc>
          <w:tcPr>
            <w:tcW w:w="960" w:type="dxa"/>
          </w:tcPr>
          <w:p w14:paraId="2DCDF41B">
            <w:pPr>
              <w:spacing w:after="0" w:line="240" w:lineRule="auto"/>
              <w:jc w:val="right"/>
            </w:pPr>
          </w:p>
        </w:tc>
        <w:tc>
          <w:tcPr>
            <w:tcW w:w="960" w:type="dxa"/>
          </w:tcPr>
          <w:p w14:paraId="34CA6FAF">
            <w:pPr>
              <w:spacing w:after="0" w:line="240" w:lineRule="auto"/>
              <w:jc w:val="right"/>
            </w:pPr>
          </w:p>
        </w:tc>
      </w:tr>
    </w:tbl>
    <w:p w14:paraId="6AFFCF66"/>
    <w:p w14:paraId="31B726BE">
      <w:pPr>
        <w:pStyle w:val="3"/>
        <w:jc w:val="left"/>
      </w:pPr>
      <w:r>
        <w:rPr>
          <w:color w:val="1F497D"/>
        </w:rPr>
        <w:t>Correlation Matrix — TWFE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960"/>
        <w:gridCol w:w="960"/>
        <w:gridCol w:w="960"/>
        <w:gridCol w:w="960"/>
        <w:gridCol w:w="960"/>
        <w:gridCol w:w="960"/>
        <w:gridCol w:w="960"/>
        <w:gridCol w:w="960"/>
      </w:tblGrid>
      <w:tr w14:paraId="786C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shd w:val="clear" w:color="auto" w:fill="BDD7EE"/>
          </w:tcPr>
          <w:p w14:paraId="28C7AFE7">
            <w:pPr>
              <w:spacing w:after="0" w:line="240" w:lineRule="auto"/>
              <w:jc w:val="center"/>
            </w:pPr>
            <w:r>
              <w:rPr>
                <w:b/>
                <w:sz w:val="18"/>
              </w:rPr>
              <w:t>Unnamed: 0</w:t>
            </w:r>
          </w:p>
        </w:tc>
        <w:tc>
          <w:tcPr>
            <w:tcW w:w="960" w:type="dxa"/>
            <w:shd w:val="clear" w:color="auto" w:fill="BDD7EE"/>
          </w:tcPr>
          <w:p w14:paraId="17B780DD">
            <w:pPr>
              <w:spacing w:after="0" w:line="240" w:lineRule="auto"/>
              <w:jc w:val="center"/>
            </w:pPr>
            <w:r>
              <w:rPr>
                <w:b/>
                <w:sz w:val="18"/>
              </w:rPr>
              <w:t>bndgrn</w:t>
            </w:r>
          </w:p>
        </w:tc>
        <w:tc>
          <w:tcPr>
            <w:tcW w:w="960" w:type="dxa"/>
            <w:shd w:val="clear" w:color="auto" w:fill="BDD7EE"/>
          </w:tcPr>
          <w:p w14:paraId="45FE4B0A">
            <w:pPr>
              <w:spacing w:after="0" w:line="240" w:lineRule="auto"/>
              <w:jc w:val="center"/>
            </w:pPr>
            <w:r>
              <w:rPr>
                <w:b/>
                <w:sz w:val="18"/>
              </w:rPr>
              <w:t>cbmnd</w:t>
            </w:r>
          </w:p>
        </w:tc>
        <w:tc>
          <w:tcPr>
            <w:tcW w:w="960" w:type="dxa"/>
            <w:shd w:val="clear" w:color="auto" w:fill="BDD7EE"/>
          </w:tcPr>
          <w:p w14:paraId="0A4A678E">
            <w:pPr>
              <w:spacing w:after="0" w:line="240" w:lineRule="auto"/>
              <w:jc w:val="center"/>
            </w:pPr>
            <w:r>
              <w:rPr>
                <w:b/>
                <w:sz w:val="18"/>
              </w:rPr>
              <w:t>infl</w:t>
            </w:r>
          </w:p>
        </w:tc>
        <w:tc>
          <w:tcPr>
            <w:tcW w:w="960" w:type="dxa"/>
            <w:shd w:val="clear" w:color="auto" w:fill="BDD7EE"/>
          </w:tcPr>
          <w:p w14:paraId="0BE09784">
            <w:pPr>
              <w:spacing w:after="0" w:line="240" w:lineRule="auto"/>
              <w:jc w:val="center"/>
            </w:pPr>
            <w:r>
              <w:rPr>
                <w:b/>
                <w:sz w:val="18"/>
              </w:rPr>
              <w:t>rating</w:t>
            </w:r>
          </w:p>
        </w:tc>
        <w:tc>
          <w:tcPr>
            <w:tcW w:w="960" w:type="dxa"/>
            <w:shd w:val="clear" w:color="auto" w:fill="BDD7EE"/>
          </w:tcPr>
          <w:p w14:paraId="5FB1C61C">
            <w:pPr>
              <w:spacing w:after="0" w:line="240" w:lineRule="auto"/>
              <w:jc w:val="center"/>
            </w:pPr>
            <w:r>
              <w:rPr>
                <w:b/>
                <w:sz w:val="18"/>
              </w:rPr>
              <w:t>fie</w:t>
            </w:r>
          </w:p>
        </w:tc>
        <w:tc>
          <w:tcPr>
            <w:tcW w:w="960" w:type="dxa"/>
            <w:shd w:val="clear" w:color="auto" w:fill="BDD7EE"/>
          </w:tcPr>
          <w:p w14:paraId="78C987D4">
            <w:pPr>
              <w:spacing w:after="0" w:line="240" w:lineRule="auto"/>
              <w:jc w:val="center"/>
            </w:pPr>
            <w:r>
              <w:rPr>
                <w:b/>
                <w:sz w:val="18"/>
              </w:rPr>
              <w:t>gdpg</w:t>
            </w:r>
          </w:p>
        </w:tc>
        <w:tc>
          <w:tcPr>
            <w:tcW w:w="960" w:type="dxa"/>
            <w:shd w:val="clear" w:color="auto" w:fill="BDD7EE"/>
          </w:tcPr>
          <w:p w14:paraId="3B8FC1D1">
            <w:pPr>
              <w:spacing w:after="0" w:line="240" w:lineRule="auto"/>
              <w:jc w:val="center"/>
            </w:pPr>
            <w:r>
              <w:rPr>
                <w:b/>
                <w:sz w:val="18"/>
              </w:rPr>
              <w:t>dum9</w:t>
            </w:r>
          </w:p>
        </w:tc>
        <w:tc>
          <w:tcPr>
            <w:tcW w:w="960" w:type="dxa"/>
            <w:shd w:val="clear" w:color="auto" w:fill="BDD7EE"/>
          </w:tcPr>
          <w:p w14:paraId="789EC3A6">
            <w:pPr>
              <w:spacing w:after="0" w:line="240" w:lineRule="auto"/>
              <w:jc w:val="center"/>
            </w:pPr>
            <w:r>
              <w:rPr>
                <w:b/>
                <w:sz w:val="18"/>
              </w:rPr>
              <w:t>dum12</w:t>
            </w:r>
          </w:p>
        </w:tc>
      </w:tr>
      <w:tr w14:paraId="5835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71E395BD">
            <w:pPr>
              <w:spacing w:after="0" w:line="240" w:lineRule="auto"/>
              <w:jc w:val="left"/>
            </w:pPr>
            <w:r>
              <w:rPr>
                <w:sz w:val="18"/>
              </w:rPr>
              <w:t>bndgrn</w:t>
            </w:r>
          </w:p>
        </w:tc>
        <w:tc>
          <w:tcPr>
            <w:tcW w:w="960" w:type="dxa"/>
          </w:tcPr>
          <w:p w14:paraId="5940C183">
            <w:pPr>
              <w:spacing w:after="0" w:line="240" w:lineRule="auto"/>
              <w:jc w:val="right"/>
            </w:pPr>
            <w:r>
              <w:rPr>
                <w:sz w:val="18"/>
              </w:rPr>
              <w:t>1.000</w:t>
            </w:r>
          </w:p>
        </w:tc>
        <w:tc>
          <w:tcPr>
            <w:tcW w:w="960" w:type="dxa"/>
          </w:tcPr>
          <w:p w14:paraId="3BD599DC">
            <w:pPr>
              <w:spacing w:after="0" w:line="240" w:lineRule="auto"/>
              <w:jc w:val="right"/>
            </w:pPr>
          </w:p>
        </w:tc>
        <w:tc>
          <w:tcPr>
            <w:tcW w:w="960" w:type="dxa"/>
          </w:tcPr>
          <w:p w14:paraId="57EE6054">
            <w:pPr>
              <w:spacing w:after="0" w:line="240" w:lineRule="auto"/>
              <w:jc w:val="right"/>
            </w:pPr>
          </w:p>
        </w:tc>
        <w:tc>
          <w:tcPr>
            <w:tcW w:w="960" w:type="dxa"/>
          </w:tcPr>
          <w:p w14:paraId="580C9BE2">
            <w:pPr>
              <w:spacing w:after="0" w:line="240" w:lineRule="auto"/>
              <w:jc w:val="right"/>
            </w:pPr>
          </w:p>
        </w:tc>
        <w:tc>
          <w:tcPr>
            <w:tcW w:w="960" w:type="dxa"/>
          </w:tcPr>
          <w:p w14:paraId="1B794C46">
            <w:pPr>
              <w:spacing w:after="0" w:line="240" w:lineRule="auto"/>
              <w:jc w:val="right"/>
            </w:pPr>
          </w:p>
        </w:tc>
        <w:tc>
          <w:tcPr>
            <w:tcW w:w="960" w:type="dxa"/>
          </w:tcPr>
          <w:p w14:paraId="38F12AF1">
            <w:pPr>
              <w:spacing w:after="0" w:line="240" w:lineRule="auto"/>
              <w:jc w:val="right"/>
            </w:pPr>
          </w:p>
        </w:tc>
        <w:tc>
          <w:tcPr>
            <w:tcW w:w="960" w:type="dxa"/>
          </w:tcPr>
          <w:p w14:paraId="65FCB3B1">
            <w:pPr>
              <w:spacing w:after="0" w:line="240" w:lineRule="auto"/>
              <w:jc w:val="right"/>
            </w:pPr>
          </w:p>
        </w:tc>
        <w:tc>
          <w:tcPr>
            <w:tcW w:w="960" w:type="dxa"/>
          </w:tcPr>
          <w:p w14:paraId="1F6B79B0">
            <w:pPr>
              <w:spacing w:after="0" w:line="240" w:lineRule="auto"/>
              <w:jc w:val="right"/>
            </w:pPr>
          </w:p>
        </w:tc>
      </w:tr>
      <w:tr w14:paraId="4B5C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19E9F93">
            <w:pPr>
              <w:spacing w:after="0" w:line="240" w:lineRule="auto"/>
              <w:jc w:val="left"/>
            </w:pPr>
            <w:r>
              <w:rPr>
                <w:sz w:val="18"/>
              </w:rPr>
              <w:t>cbmnd</w:t>
            </w:r>
          </w:p>
        </w:tc>
        <w:tc>
          <w:tcPr>
            <w:tcW w:w="960" w:type="dxa"/>
          </w:tcPr>
          <w:p w14:paraId="26DB7999">
            <w:pPr>
              <w:spacing w:after="0" w:line="240" w:lineRule="auto"/>
              <w:jc w:val="right"/>
            </w:pPr>
          </w:p>
        </w:tc>
        <w:tc>
          <w:tcPr>
            <w:tcW w:w="960" w:type="dxa"/>
          </w:tcPr>
          <w:p w14:paraId="52BC9EA1">
            <w:pPr>
              <w:spacing w:after="0" w:line="240" w:lineRule="auto"/>
              <w:jc w:val="right"/>
            </w:pPr>
          </w:p>
        </w:tc>
        <w:tc>
          <w:tcPr>
            <w:tcW w:w="960" w:type="dxa"/>
          </w:tcPr>
          <w:p w14:paraId="0EA2ABDC">
            <w:pPr>
              <w:spacing w:after="0" w:line="240" w:lineRule="auto"/>
              <w:jc w:val="right"/>
            </w:pPr>
          </w:p>
        </w:tc>
        <w:tc>
          <w:tcPr>
            <w:tcW w:w="960" w:type="dxa"/>
          </w:tcPr>
          <w:p w14:paraId="5E5B1979">
            <w:pPr>
              <w:spacing w:after="0" w:line="240" w:lineRule="auto"/>
              <w:jc w:val="right"/>
            </w:pPr>
          </w:p>
        </w:tc>
        <w:tc>
          <w:tcPr>
            <w:tcW w:w="960" w:type="dxa"/>
          </w:tcPr>
          <w:p w14:paraId="2D773B4B">
            <w:pPr>
              <w:spacing w:after="0" w:line="240" w:lineRule="auto"/>
              <w:jc w:val="right"/>
            </w:pPr>
          </w:p>
        </w:tc>
        <w:tc>
          <w:tcPr>
            <w:tcW w:w="960" w:type="dxa"/>
          </w:tcPr>
          <w:p w14:paraId="25C6EEAA">
            <w:pPr>
              <w:spacing w:after="0" w:line="240" w:lineRule="auto"/>
              <w:jc w:val="right"/>
            </w:pPr>
          </w:p>
        </w:tc>
        <w:tc>
          <w:tcPr>
            <w:tcW w:w="960" w:type="dxa"/>
          </w:tcPr>
          <w:p w14:paraId="581E66C1">
            <w:pPr>
              <w:spacing w:after="0" w:line="240" w:lineRule="auto"/>
              <w:jc w:val="right"/>
            </w:pPr>
          </w:p>
        </w:tc>
        <w:tc>
          <w:tcPr>
            <w:tcW w:w="960" w:type="dxa"/>
          </w:tcPr>
          <w:p w14:paraId="5B2F00C7">
            <w:pPr>
              <w:spacing w:after="0" w:line="240" w:lineRule="auto"/>
              <w:jc w:val="right"/>
            </w:pPr>
          </w:p>
        </w:tc>
      </w:tr>
      <w:tr w14:paraId="28A9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6C6C1E8">
            <w:pPr>
              <w:spacing w:after="0" w:line="240" w:lineRule="auto"/>
              <w:jc w:val="left"/>
            </w:pPr>
            <w:r>
              <w:rPr>
                <w:sz w:val="18"/>
              </w:rPr>
              <w:t>infl</w:t>
            </w:r>
          </w:p>
        </w:tc>
        <w:tc>
          <w:tcPr>
            <w:tcW w:w="960" w:type="dxa"/>
          </w:tcPr>
          <w:p w14:paraId="41F9E55C">
            <w:pPr>
              <w:spacing w:after="0" w:line="240" w:lineRule="auto"/>
              <w:jc w:val="right"/>
            </w:pPr>
          </w:p>
        </w:tc>
        <w:tc>
          <w:tcPr>
            <w:tcW w:w="960" w:type="dxa"/>
          </w:tcPr>
          <w:p w14:paraId="285A6673">
            <w:pPr>
              <w:spacing w:after="0" w:line="240" w:lineRule="auto"/>
              <w:jc w:val="right"/>
            </w:pPr>
          </w:p>
        </w:tc>
        <w:tc>
          <w:tcPr>
            <w:tcW w:w="960" w:type="dxa"/>
          </w:tcPr>
          <w:p w14:paraId="5E052618">
            <w:pPr>
              <w:spacing w:after="0" w:line="240" w:lineRule="auto"/>
              <w:jc w:val="right"/>
            </w:pPr>
          </w:p>
        </w:tc>
        <w:tc>
          <w:tcPr>
            <w:tcW w:w="960" w:type="dxa"/>
          </w:tcPr>
          <w:p w14:paraId="5286F7A0">
            <w:pPr>
              <w:spacing w:after="0" w:line="240" w:lineRule="auto"/>
              <w:jc w:val="right"/>
            </w:pPr>
          </w:p>
        </w:tc>
        <w:tc>
          <w:tcPr>
            <w:tcW w:w="960" w:type="dxa"/>
          </w:tcPr>
          <w:p w14:paraId="691B2021">
            <w:pPr>
              <w:spacing w:after="0" w:line="240" w:lineRule="auto"/>
              <w:jc w:val="right"/>
            </w:pPr>
          </w:p>
        </w:tc>
        <w:tc>
          <w:tcPr>
            <w:tcW w:w="960" w:type="dxa"/>
          </w:tcPr>
          <w:p w14:paraId="79F8226A">
            <w:pPr>
              <w:spacing w:after="0" w:line="240" w:lineRule="auto"/>
              <w:jc w:val="right"/>
            </w:pPr>
          </w:p>
        </w:tc>
        <w:tc>
          <w:tcPr>
            <w:tcW w:w="960" w:type="dxa"/>
          </w:tcPr>
          <w:p w14:paraId="0543A40D">
            <w:pPr>
              <w:spacing w:after="0" w:line="240" w:lineRule="auto"/>
              <w:jc w:val="right"/>
            </w:pPr>
          </w:p>
        </w:tc>
        <w:tc>
          <w:tcPr>
            <w:tcW w:w="960" w:type="dxa"/>
          </w:tcPr>
          <w:p w14:paraId="3AA597D7">
            <w:pPr>
              <w:spacing w:after="0" w:line="240" w:lineRule="auto"/>
              <w:jc w:val="right"/>
            </w:pPr>
          </w:p>
        </w:tc>
      </w:tr>
      <w:tr w14:paraId="3E3F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B3748B4">
            <w:pPr>
              <w:spacing w:after="0" w:line="240" w:lineRule="auto"/>
              <w:jc w:val="left"/>
            </w:pPr>
            <w:r>
              <w:rPr>
                <w:sz w:val="18"/>
              </w:rPr>
              <w:t>rating</w:t>
            </w:r>
          </w:p>
        </w:tc>
        <w:tc>
          <w:tcPr>
            <w:tcW w:w="960" w:type="dxa"/>
          </w:tcPr>
          <w:p w14:paraId="6E577323">
            <w:pPr>
              <w:spacing w:after="0" w:line="240" w:lineRule="auto"/>
              <w:jc w:val="right"/>
            </w:pPr>
          </w:p>
        </w:tc>
        <w:tc>
          <w:tcPr>
            <w:tcW w:w="960" w:type="dxa"/>
          </w:tcPr>
          <w:p w14:paraId="71CAA777">
            <w:pPr>
              <w:spacing w:after="0" w:line="240" w:lineRule="auto"/>
              <w:jc w:val="right"/>
            </w:pPr>
          </w:p>
        </w:tc>
        <w:tc>
          <w:tcPr>
            <w:tcW w:w="960" w:type="dxa"/>
          </w:tcPr>
          <w:p w14:paraId="6220C413">
            <w:pPr>
              <w:spacing w:after="0" w:line="240" w:lineRule="auto"/>
              <w:jc w:val="right"/>
            </w:pPr>
          </w:p>
        </w:tc>
        <w:tc>
          <w:tcPr>
            <w:tcW w:w="960" w:type="dxa"/>
          </w:tcPr>
          <w:p w14:paraId="09ECD25A">
            <w:pPr>
              <w:spacing w:after="0" w:line="240" w:lineRule="auto"/>
              <w:jc w:val="right"/>
            </w:pPr>
          </w:p>
        </w:tc>
        <w:tc>
          <w:tcPr>
            <w:tcW w:w="960" w:type="dxa"/>
          </w:tcPr>
          <w:p w14:paraId="6ECE9415">
            <w:pPr>
              <w:spacing w:after="0" w:line="240" w:lineRule="auto"/>
              <w:jc w:val="right"/>
            </w:pPr>
          </w:p>
        </w:tc>
        <w:tc>
          <w:tcPr>
            <w:tcW w:w="960" w:type="dxa"/>
          </w:tcPr>
          <w:p w14:paraId="36960CD9">
            <w:pPr>
              <w:spacing w:after="0" w:line="240" w:lineRule="auto"/>
              <w:jc w:val="right"/>
            </w:pPr>
          </w:p>
        </w:tc>
        <w:tc>
          <w:tcPr>
            <w:tcW w:w="960" w:type="dxa"/>
          </w:tcPr>
          <w:p w14:paraId="4F205AAA">
            <w:pPr>
              <w:spacing w:after="0" w:line="240" w:lineRule="auto"/>
              <w:jc w:val="right"/>
            </w:pPr>
          </w:p>
        </w:tc>
        <w:tc>
          <w:tcPr>
            <w:tcW w:w="960" w:type="dxa"/>
          </w:tcPr>
          <w:p w14:paraId="3638B17A">
            <w:pPr>
              <w:spacing w:after="0" w:line="240" w:lineRule="auto"/>
              <w:jc w:val="right"/>
            </w:pPr>
          </w:p>
        </w:tc>
      </w:tr>
      <w:tr w14:paraId="39E8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FDC6D36">
            <w:pPr>
              <w:spacing w:after="0" w:line="240" w:lineRule="auto"/>
              <w:jc w:val="left"/>
            </w:pPr>
            <w:r>
              <w:rPr>
                <w:sz w:val="18"/>
              </w:rPr>
              <w:t>fie</w:t>
            </w:r>
          </w:p>
        </w:tc>
        <w:tc>
          <w:tcPr>
            <w:tcW w:w="960" w:type="dxa"/>
          </w:tcPr>
          <w:p w14:paraId="5C86CD58">
            <w:pPr>
              <w:spacing w:after="0" w:line="240" w:lineRule="auto"/>
              <w:jc w:val="right"/>
            </w:pPr>
          </w:p>
        </w:tc>
        <w:tc>
          <w:tcPr>
            <w:tcW w:w="960" w:type="dxa"/>
          </w:tcPr>
          <w:p w14:paraId="052959D2">
            <w:pPr>
              <w:spacing w:after="0" w:line="240" w:lineRule="auto"/>
              <w:jc w:val="right"/>
            </w:pPr>
          </w:p>
        </w:tc>
        <w:tc>
          <w:tcPr>
            <w:tcW w:w="960" w:type="dxa"/>
          </w:tcPr>
          <w:p w14:paraId="46777786">
            <w:pPr>
              <w:spacing w:after="0" w:line="240" w:lineRule="auto"/>
              <w:jc w:val="right"/>
            </w:pPr>
          </w:p>
        </w:tc>
        <w:tc>
          <w:tcPr>
            <w:tcW w:w="960" w:type="dxa"/>
          </w:tcPr>
          <w:p w14:paraId="6AD563C2">
            <w:pPr>
              <w:spacing w:after="0" w:line="240" w:lineRule="auto"/>
              <w:jc w:val="right"/>
            </w:pPr>
          </w:p>
        </w:tc>
        <w:tc>
          <w:tcPr>
            <w:tcW w:w="960" w:type="dxa"/>
          </w:tcPr>
          <w:p w14:paraId="5D71EF44">
            <w:pPr>
              <w:spacing w:after="0" w:line="240" w:lineRule="auto"/>
              <w:jc w:val="right"/>
            </w:pPr>
          </w:p>
        </w:tc>
        <w:tc>
          <w:tcPr>
            <w:tcW w:w="960" w:type="dxa"/>
          </w:tcPr>
          <w:p w14:paraId="2D67D8CA">
            <w:pPr>
              <w:spacing w:after="0" w:line="240" w:lineRule="auto"/>
              <w:jc w:val="right"/>
            </w:pPr>
          </w:p>
        </w:tc>
        <w:tc>
          <w:tcPr>
            <w:tcW w:w="960" w:type="dxa"/>
          </w:tcPr>
          <w:p w14:paraId="03862BA3">
            <w:pPr>
              <w:spacing w:after="0" w:line="240" w:lineRule="auto"/>
              <w:jc w:val="right"/>
            </w:pPr>
          </w:p>
        </w:tc>
        <w:tc>
          <w:tcPr>
            <w:tcW w:w="960" w:type="dxa"/>
          </w:tcPr>
          <w:p w14:paraId="28CD3F46">
            <w:pPr>
              <w:spacing w:after="0" w:line="240" w:lineRule="auto"/>
              <w:jc w:val="right"/>
            </w:pPr>
          </w:p>
        </w:tc>
      </w:tr>
      <w:tr w14:paraId="5E79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A3D869A">
            <w:pPr>
              <w:spacing w:after="0" w:line="240" w:lineRule="auto"/>
              <w:jc w:val="left"/>
            </w:pPr>
            <w:r>
              <w:rPr>
                <w:sz w:val="18"/>
              </w:rPr>
              <w:t>gdpg</w:t>
            </w:r>
          </w:p>
        </w:tc>
        <w:tc>
          <w:tcPr>
            <w:tcW w:w="960" w:type="dxa"/>
          </w:tcPr>
          <w:p w14:paraId="4CA18F30">
            <w:pPr>
              <w:spacing w:after="0" w:line="240" w:lineRule="auto"/>
              <w:jc w:val="right"/>
            </w:pPr>
          </w:p>
        </w:tc>
        <w:tc>
          <w:tcPr>
            <w:tcW w:w="960" w:type="dxa"/>
          </w:tcPr>
          <w:p w14:paraId="18F83D63">
            <w:pPr>
              <w:spacing w:after="0" w:line="240" w:lineRule="auto"/>
              <w:jc w:val="right"/>
            </w:pPr>
          </w:p>
        </w:tc>
        <w:tc>
          <w:tcPr>
            <w:tcW w:w="960" w:type="dxa"/>
          </w:tcPr>
          <w:p w14:paraId="4FE419DF">
            <w:pPr>
              <w:spacing w:after="0" w:line="240" w:lineRule="auto"/>
              <w:jc w:val="right"/>
            </w:pPr>
          </w:p>
        </w:tc>
        <w:tc>
          <w:tcPr>
            <w:tcW w:w="960" w:type="dxa"/>
          </w:tcPr>
          <w:p w14:paraId="634594B5">
            <w:pPr>
              <w:spacing w:after="0" w:line="240" w:lineRule="auto"/>
              <w:jc w:val="right"/>
            </w:pPr>
          </w:p>
        </w:tc>
        <w:tc>
          <w:tcPr>
            <w:tcW w:w="960" w:type="dxa"/>
          </w:tcPr>
          <w:p w14:paraId="7FB7996E">
            <w:pPr>
              <w:spacing w:after="0" w:line="240" w:lineRule="auto"/>
              <w:jc w:val="right"/>
            </w:pPr>
          </w:p>
        </w:tc>
        <w:tc>
          <w:tcPr>
            <w:tcW w:w="960" w:type="dxa"/>
          </w:tcPr>
          <w:p w14:paraId="4A5E0CCA">
            <w:pPr>
              <w:spacing w:after="0" w:line="240" w:lineRule="auto"/>
              <w:jc w:val="right"/>
            </w:pPr>
            <w:r>
              <w:rPr>
                <w:sz w:val="18"/>
              </w:rPr>
              <w:t>1.000</w:t>
            </w:r>
          </w:p>
        </w:tc>
        <w:tc>
          <w:tcPr>
            <w:tcW w:w="960" w:type="dxa"/>
          </w:tcPr>
          <w:p w14:paraId="4EFCCF35">
            <w:pPr>
              <w:spacing w:after="0" w:line="240" w:lineRule="auto"/>
              <w:jc w:val="right"/>
            </w:pPr>
          </w:p>
        </w:tc>
        <w:tc>
          <w:tcPr>
            <w:tcW w:w="960" w:type="dxa"/>
          </w:tcPr>
          <w:p w14:paraId="0DC934A9">
            <w:pPr>
              <w:spacing w:after="0" w:line="240" w:lineRule="auto"/>
              <w:jc w:val="right"/>
            </w:pPr>
          </w:p>
        </w:tc>
      </w:tr>
      <w:tr w14:paraId="0BD0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A55B1CA">
            <w:pPr>
              <w:spacing w:after="0" w:line="240" w:lineRule="auto"/>
              <w:jc w:val="left"/>
            </w:pPr>
            <w:r>
              <w:rPr>
                <w:sz w:val="18"/>
              </w:rPr>
              <w:t>dum9</w:t>
            </w:r>
          </w:p>
        </w:tc>
        <w:tc>
          <w:tcPr>
            <w:tcW w:w="960" w:type="dxa"/>
          </w:tcPr>
          <w:p w14:paraId="6BCE655E">
            <w:pPr>
              <w:spacing w:after="0" w:line="240" w:lineRule="auto"/>
              <w:jc w:val="right"/>
            </w:pPr>
          </w:p>
        </w:tc>
        <w:tc>
          <w:tcPr>
            <w:tcW w:w="960" w:type="dxa"/>
          </w:tcPr>
          <w:p w14:paraId="2CE5D34E">
            <w:pPr>
              <w:spacing w:after="0" w:line="240" w:lineRule="auto"/>
              <w:jc w:val="right"/>
            </w:pPr>
          </w:p>
        </w:tc>
        <w:tc>
          <w:tcPr>
            <w:tcW w:w="960" w:type="dxa"/>
          </w:tcPr>
          <w:p w14:paraId="21D28296">
            <w:pPr>
              <w:spacing w:after="0" w:line="240" w:lineRule="auto"/>
              <w:jc w:val="right"/>
            </w:pPr>
          </w:p>
        </w:tc>
        <w:tc>
          <w:tcPr>
            <w:tcW w:w="960" w:type="dxa"/>
          </w:tcPr>
          <w:p w14:paraId="55D9C870">
            <w:pPr>
              <w:spacing w:after="0" w:line="240" w:lineRule="auto"/>
              <w:jc w:val="right"/>
            </w:pPr>
          </w:p>
        </w:tc>
        <w:tc>
          <w:tcPr>
            <w:tcW w:w="960" w:type="dxa"/>
          </w:tcPr>
          <w:p w14:paraId="2FD02B87">
            <w:pPr>
              <w:spacing w:after="0" w:line="240" w:lineRule="auto"/>
              <w:jc w:val="right"/>
            </w:pPr>
          </w:p>
        </w:tc>
        <w:tc>
          <w:tcPr>
            <w:tcW w:w="960" w:type="dxa"/>
          </w:tcPr>
          <w:p w14:paraId="7DC9903B">
            <w:pPr>
              <w:spacing w:after="0" w:line="240" w:lineRule="auto"/>
              <w:jc w:val="right"/>
            </w:pPr>
          </w:p>
        </w:tc>
        <w:tc>
          <w:tcPr>
            <w:tcW w:w="960" w:type="dxa"/>
          </w:tcPr>
          <w:p w14:paraId="1CAAE484">
            <w:pPr>
              <w:spacing w:after="0" w:line="240" w:lineRule="auto"/>
              <w:jc w:val="right"/>
            </w:pPr>
          </w:p>
        </w:tc>
        <w:tc>
          <w:tcPr>
            <w:tcW w:w="960" w:type="dxa"/>
          </w:tcPr>
          <w:p w14:paraId="002EC067">
            <w:pPr>
              <w:spacing w:after="0" w:line="240" w:lineRule="auto"/>
              <w:jc w:val="right"/>
            </w:pPr>
          </w:p>
        </w:tc>
      </w:tr>
      <w:tr w14:paraId="2ECC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0B05267">
            <w:pPr>
              <w:spacing w:after="0" w:line="240" w:lineRule="auto"/>
              <w:jc w:val="left"/>
            </w:pPr>
            <w:r>
              <w:rPr>
                <w:sz w:val="18"/>
              </w:rPr>
              <w:t>dum12</w:t>
            </w:r>
          </w:p>
        </w:tc>
        <w:tc>
          <w:tcPr>
            <w:tcW w:w="960" w:type="dxa"/>
          </w:tcPr>
          <w:p w14:paraId="48301D94">
            <w:pPr>
              <w:spacing w:after="0" w:line="240" w:lineRule="auto"/>
              <w:jc w:val="right"/>
            </w:pPr>
          </w:p>
        </w:tc>
        <w:tc>
          <w:tcPr>
            <w:tcW w:w="960" w:type="dxa"/>
          </w:tcPr>
          <w:p w14:paraId="44A3ACE4">
            <w:pPr>
              <w:spacing w:after="0" w:line="240" w:lineRule="auto"/>
              <w:jc w:val="right"/>
            </w:pPr>
          </w:p>
        </w:tc>
        <w:tc>
          <w:tcPr>
            <w:tcW w:w="960" w:type="dxa"/>
          </w:tcPr>
          <w:p w14:paraId="272C7642">
            <w:pPr>
              <w:spacing w:after="0" w:line="240" w:lineRule="auto"/>
              <w:jc w:val="right"/>
            </w:pPr>
          </w:p>
        </w:tc>
        <w:tc>
          <w:tcPr>
            <w:tcW w:w="960" w:type="dxa"/>
          </w:tcPr>
          <w:p w14:paraId="18605F82">
            <w:pPr>
              <w:spacing w:after="0" w:line="240" w:lineRule="auto"/>
              <w:jc w:val="right"/>
            </w:pPr>
          </w:p>
        </w:tc>
        <w:tc>
          <w:tcPr>
            <w:tcW w:w="960" w:type="dxa"/>
          </w:tcPr>
          <w:p w14:paraId="7BDFCEBE">
            <w:pPr>
              <w:spacing w:after="0" w:line="240" w:lineRule="auto"/>
              <w:jc w:val="right"/>
            </w:pPr>
          </w:p>
        </w:tc>
        <w:tc>
          <w:tcPr>
            <w:tcW w:w="960" w:type="dxa"/>
          </w:tcPr>
          <w:p w14:paraId="6DC5DF7D">
            <w:pPr>
              <w:spacing w:after="0" w:line="240" w:lineRule="auto"/>
              <w:jc w:val="right"/>
            </w:pPr>
          </w:p>
        </w:tc>
        <w:tc>
          <w:tcPr>
            <w:tcW w:w="960" w:type="dxa"/>
          </w:tcPr>
          <w:p w14:paraId="32BB0370">
            <w:pPr>
              <w:spacing w:after="0" w:line="240" w:lineRule="auto"/>
              <w:jc w:val="right"/>
            </w:pPr>
          </w:p>
        </w:tc>
        <w:tc>
          <w:tcPr>
            <w:tcW w:w="960" w:type="dxa"/>
          </w:tcPr>
          <w:p w14:paraId="5C2B75EA">
            <w:pPr>
              <w:spacing w:after="0" w:line="240" w:lineRule="auto"/>
              <w:jc w:val="right"/>
            </w:pPr>
          </w:p>
        </w:tc>
      </w:tr>
    </w:tbl>
    <w:p w14:paraId="7D396888"/>
    <w:p w14:paraId="6F75B766">
      <w:pPr>
        <w:pStyle w:val="3"/>
        <w:jc w:val="left"/>
      </w:pPr>
      <w:r>
        <w:rPr>
          <w:color w:val="1F497D"/>
        </w:rPr>
        <w:t>Correlation Matrix — First Diff</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960"/>
        <w:gridCol w:w="960"/>
        <w:gridCol w:w="960"/>
        <w:gridCol w:w="960"/>
        <w:gridCol w:w="960"/>
        <w:gridCol w:w="960"/>
        <w:gridCol w:w="960"/>
        <w:gridCol w:w="960"/>
      </w:tblGrid>
      <w:tr w14:paraId="7F6B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shd w:val="clear" w:color="auto" w:fill="BDD7EE"/>
          </w:tcPr>
          <w:p w14:paraId="64E87FF1">
            <w:pPr>
              <w:spacing w:after="0" w:line="240" w:lineRule="auto"/>
              <w:jc w:val="center"/>
            </w:pPr>
            <w:r>
              <w:rPr>
                <w:b/>
                <w:sz w:val="18"/>
              </w:rPr>
              <w:t>Unnamed: 0</w:t>
            </w:r>
          </w:p>
        </w:tc>
        <w:tc>
          <w:tcPr>
            <w:tcW w:w="960" w:type="dxa"/>
            <w:shd w:val="clear" w:color="auto" w:fill="BDD7EE"/>
          </w:tcPr>
          <w:p w14:paraId="2C660F79">
            <w:pPr>
              <w:spacing w:after="0" w:line="240" w:lineRule="auto"/>
              <w:jc w:val="center"/>
            </w:pPr>
            <w:r>
              <w:rPr>
                <w:b/>
                <w:sz w:val="18"/>
              </w:rPr>
              <w:t>bndgrn</w:t>
            </w:r>
          </w:p>
        </w:tc>
        <w:tc>
          <w:tcPr>
            <w:tcW w:w="960" w:type="dxa"/>
            <w:shd w:val="clear" w:color="auto" w:fill="BDD7EE"/>
          </w:tcPr>
          <w:p w14:paraId="4B342B3D">
            <w:pPr>
              <w:spacing w:after="0" w:line="240" w:lineRule="auto"/>
              <w:jc w:val="center"/>
            </w:pPr>
            <w:r>
              <w:rPr>
                <w:b/>
                <w:sz w:val="18"/>
              </w:rPr>
              <w:t>cbmnd</w:t>
            </w:r>
          </w:p>
        </w:tc>
        <w:tc>
          <w:tcPr>
            <w:tcW w:w="960" w:type="dxa"/>
            <w:shd w:val="clear" w:color="auto" w:fill="BDD7EE"/>
          </w:tcPr>
          <w:p w14:paraId="15C4B479">
            <w:pPr>
              <w:spacing w:after="0" w:line="240" w:lineRule="auto"/>
              <w:jc w:val="center"/>
            </w:pPr>
            <w:r>
              <w:rPr>
                <w:b/>
                <w:sz w:val="18"/>
              </w:rPr>
              <w:t>infl</w:t>
            </w:r>
          </w:p>
        </w:tc>
        <w:tc>
          <w:tcPr>
            <w:tcW w:w="960" w:type="dxa"/>
            <w:shd w:val="clear" w:color="auto" w:fill="BDD7EE"/>
          </w:tcPr>
          <w:p w14:paraId="575C3A34">
            <w:pPr>
              <w:spacing w:after="0" w:line="240" w:lineRule="auto"/>
              <w:jc w:val="center"/>
            </w:pPr>
            <w:r>
              <w:rPr>
                <w:b/>
                <w:sz w:val="18"/>
              </w:rPr>
              <w:t>rating</w:t>
            </w:r>
          </w:p>
        </w:tc>
        <w:tc>
          <w:tcPr>
            <w:tcW w:w="960" w:type="dxa"/>
            <w:shd w:val="clear" w:color="auto" w:fill="BDD7EE"/>
          </w:tcPr>
          <w:p w14:paraId="7634C9F1">
            <w:pPr>
              <w:spacing w:after="0" w:line="240" w:lineRule="auto"/>
              <w:jc w:val="center"/>
            </w:pPr>
            <w:r>
              <w:rPr>
                <w:b/>
                <w:sz w:val="18"/>
              </w:rPr>
              <w:t>fie</w:t>
            </w:r>
          </w:p>
        </w:tc>
        <w:tc>
          <w:tcPr>
            <w:tcW w:w="960" w:type="dxa"/>
            <w:shd w:val="clear" w:color="auto" w:fill="BDD7EE"/>
          </w:tcPr>
          <w:p w14:paraId="51179CE9">
            <w:pPr>
              <w:spacing w:after="0" w:line="240" w:lineRule="auto"/>
              <w:jc w:val="center"/>
            </w:pPr>
            <w:r>
              <w:rPr>
                <w:b/>
                <w:sz w:val="18"/>
              </w:rPr>
              <w:t>gdpg</w:t>
            </w:r>
          </w:p>
        </w:tc>
        <w:tc>
          <w:tcPr>
            <w:tcW w:w="960" w:type="dxa"/>
            <w:shd w:val="clear" w:color="auto" w:fill="BDD7EE"/>
          </w:tcPr>
          <w:p w14:paraId="561D24E1">
            <w:pPr>
              <w:spacing w:after="0" w:line="240" w:lineRule="auto"/>
              <w:jc w:val="center"/>
            </w:pPr>
            <w:r>
              <w:rPr>
                <w:b/>
                <w:sz w:val="18"/>
              </w:rPr>
              <w:t>dum9</w:t>
            </w:r>
          </w:p>
        </w:tc>
        <w:tc>
          <w:tcPr>
            <w:tcW w:w="960" w:type="dxa"/>
            <w:shd w:val="clear" w:color="auto" w:fill="BDD7EE"/>
          </w:tcPr>
          <w:p w14:paraId="426100AD">
            <w:pPr>
              <w:spacing w:after="0" w:line="240" w:lineRule="auto"/>
              <w:jc w:val="center"/>
            </w:pPr>
            <w:r>
              <w:rPr>
                <w:b/>
                <w:sz w:val="18"/>
              </w:rPr>
              <w:t>dum12</w:t>
            </w:r>
          </w:p>
        </w:tc>
      </w:tr>
      <w:tr w14:paraId="19A8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1CD3D09">
            <w:pPr>
              <w:spacing w:after="0" w:line="240" w:lineRule="auto"/>
              <w:jc w:val="left"/>
            </w:pPr>
            <w:r>
              <w:rPr>
                <w:sz w:val="18"/>
              </w:rPr>
              <w:t>bndgrn</w:t>
            </w:r>
          </w:p>
        </w:tc>
        <w:tc>
          <w:tcPr>
            <w:tcW w:w="960" w:type="dxa"/>
          </w:tcPr>
          <w:p w14:paraId="442193B8">
            <w:pPr>
              <w:spacing w:after="0" w:line="240" w:lineRule="auto"/>
              <w:jc w:val="right"/>
            </w:pPr>
            <w:r>
              <w:rPr>
                <w:sz w:val="18"/>
              </w:rPr>
              <w:t>1.000</w:t>
            </w:r>
          </w:p>
        </w:tc>
        <w:tc>
          <w:tcPr>
            <w:tcW w:w="960" w:type="dxa"/>
          </w:tcPr>
          <w:p w14:paraId="59C586B6">
            <w:pPr>
              <w:spacing w:after="0" w:line="240" w:lineRule="auto"/>
              <w:jc w:val="right"/>
            </w:pPr>
          </w:p>
        </w:tc>
        <w:tc>
          <w:tcPr>
            <w:tcW w:w="960" w:type="dxa"/>
          </w:tcPr>
          <w:p w14:paraId="11016C9D">
            <w:pPr>
              <w:spacing w:after="0" w:line="240" w:lineRule="auto"/>
              <w:jc w:val="right"/>
            </w:pPr>
            <w:r>
              <w:rPr>
                <w:sz w:val="18"/>
              </w:rPr>
              <w:t>-0.042</w:t>
            </w:r>
          </w:p>
        </w:tc>
        <w:tc>
          <w:tcPr>
            <w:tcW w:w="960" w:type="dxa"/>
          </w:tcPr>
          <w:p w14:paraId="75864CA1">
            <w:pPr>
              <w:spacing w:after="0" w:line="240" w:lineRule="auto"/>
              <w:jc w:val="right"/>
            </w:pPr>
            <w:r>
              <w:rPr>
                <w:sz w:val="18"/>
              </w:rPr>
              <w:t>0.076</w:t>
            </w:r>
          </w:p>
        </w:tc>
        <w:tc>
          <w:tcPr>
            <w:tcW w:w="960" w:type="dxa"/>
          </w:tcPr>
          <w:p w14:paraId="1C985AA0">
            <w:pPr>
              <w:spacing w:after="0" w:line="240" w:lineRule="auto"/>
              <w:jc w:val="right"/>
            </w:pPr>
            <w:r>
              <w:rPr>
                <w:sz w:val="18"/>
              </w:rPr>
              <w:t>0.048</w:t>
            </w:r>
          </w:p>
        </w:tc>
        <w:tc>
          <w:tcPr>
            <w:tcW w:w="960" w:type="dxa"/>
          </w:tcPr>
          <w:p w14:paraId="434BA1B8">
            <w:pPr>
              <w:spacing w:after="0" w:line="240" w:lineRule="auto"/>
              <w:jc w:val="right"/>
            </w:pPr>
            <w:r>
              <w:rPr>
                <w:sz w:val="18"/>
              </w:rPr>
              <w:t>0.140</w:t>
            </w:r>
          </w:p>
        </w:tc>
        <w:tc>
          <w:tcPr>
            <w:tcW w:w="960" w:type="dxa"/>
          </w:tcPr>
          <w:p w14:paraId="0A504E68">
            <w:pPr>
              <w:spacing w:after="0" w:line="240" w:lineRule="auto"/>
              <w:jc w:val="right"/>
            </w:pPr>
          </w:p>
        </w:tc>
        <w:tc>
          <w:tcPr>
            <w:tcW w:w="960" w:type="dxa"/>
          </w:tcPr>
          <w:p w14:paraId="2AAC4A0A">
            <w:pPr>
              <w:spacing w:after="0" w:line="240" w:lineRule="auto"/>
              <w:jc w:val="right"/>
            </w:pPr>
          </w:p>
        </w:tc>
      </w:tr>
      <w:tr w14:paraId="080D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131D3CDD">
            <w:pPr>
              <w:spacing w:after="0" w:line="240" w:lineRule="auto"/>
              <w:jc w:val="left"/>
            </w:pPr>
            <w:r>
              <w:rPr>
                <w:sz w:val="18"/>
              </w:rPr>
              <w:t>cbmnd</w:t>
            </w:r>
          </w:p>
        </w:tc>
        <w:tc>
          <w:tcPr>
            <w:tcW w:w="960" w:type="dxa"/>
          </w:tcPr>
          <w:p w14:paraId="48C7DB13">
            <w:pPr>
              <w:spacing w:after="0" w:line="240" w:lineRule="auto"/>
              <w:jc w:val="right"/>
            </w:pPr>
          </w:p>
        </w:tc>
        <w:tc>
          <w:tcPr>
            <w:tcW w:w="960" w:type="dxa"/>
          </w:tcPr>
          <w:p w14:paraId="1CC2F4F6">
            <w:pPr>
              <w:spacing w:after="0" w:line="240" w:lineRule="auto"/>
              <w:jc w:val="right"/>
            </w:pPr>
          </w:p>
        </w:tc>
        <w:tc>
          <w:tcPr>
            <w:tcW w:w="960" w:type="dxa"/>
          </w:tcPr>
          <w:p w14:paraId="49EC62EA">
            <w:pPr>
              <w:spacing w:after="0" w:line="240" w:lineRule="auto"/>
              <w:jc w:val="right"/>
            </w:pPr>
          </w:p>
        </w:tc>
        <w:tc>
          <w:tcPr>
            <w:tcW w:w="960" w:type="dxa"/>
          </w:tcPr>
          <w:p w14:paraId="3334EB58">
            <w:pPr>
              <w:spacing w:after="0" w:line="240" w:lineRule="auto"/>
              <w:jc w:val="right"/>
            </w:pPr>
          </w:p>
        </w:tc>
        <w:tc>
          <w:tcPr>
            <w:tcW w:w="960" w:type="dxa"/>
          </w:tcPr>
          <w:p w14:paraId="7C41C750">
            <w:pPr>
              <w:spacing w:after="0" w:line="240" w:lineRule="auto"/>
              <w:jc w:val="right"/>
            </w:pPr>
          </w:p>
        </w:tc>
        <w:tc>
          <w:tcPr>
            <w:tcW w:w="960" w:type="dxa"/>
          </w:tcPr>
          <w:p w14:paraId="2072DA35">
            <w:pPr>
              <w:spacing w:after="0" w:line="240" w:lineRule="auto"/>
              <w:jc w:val="right"/>
            </w:pPr>
          </w:p>
        </w:tc>
        <w:tc>
          <w:tcPr>
            <w:tcW w:w="960" w:type="dxa"/>
          </w:tcPr>
          <w:p w14:paraId="545CCE7E">
            <w:pPr>
              <w:spacing w:after="0" w:line="240" w:lineRule="auto"/>
              <w:jc w:val="right"/>
            </w:pPr>
          </w:p>
        </w:tc>
        <w:tc>
          <w:tcPr>
            <w:tcW w:w="960" w:type="dxa"/>
          </w:tcPr>
          <w:p w14:paraId="68ACFB62">
            <w:pPr>
              <w:spacing w:after="0" w:line="240" w:lineRule="auto"/>
              <w:jc w:val="right"/>
            </w:pPr>
          </w:p>
        </w:tc>
      </w:tr>
      <w:tr w14:paraId="4569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0183FC9">
            <w:pPr>
              <w:spacing w:after="0" w:line="240" w:lineRule="auto"/>
              <w:jc w:val="left"/>
            </w:pPr>
            <w:r>
              <w:rPr>
                <w:sz w:val="18"/>
              </w:rPr>
              <w:t>infl</w:t>
            </w:r>
          </w:p>
        </w:tc>
        <w:tc>
          <w:tcPr>
            <w:tcW w:w="960" w:type="dxa"/>
          </w:tcPr>
          <w:p w14:paraId="3A3CCB51">
            <w:pPr>
              <w:spacing w:after="0" w:line="240" w:lineRule="auto"/>
              <w:jc w:val="right"/>
            </w:pPr>
            <w:r>
              <w:rPr>
                <w:sz w:val="18"/>
              </w:rPr>
              <w:t>-0.042</w:t>
            </w:r>
          </w:p>
        </w:tc>
        <w:tc>
          <w:tcPr>
            <w:tcW w:w="960" w:type="dxa"/>
          </w:tcPr>
          <w:p w14:paraId="7B05ECA9">
            <w:pPr>
              <w:spacing w:after="0" w:line="240" w:lineRule="auto"/>
              <w:jc w:val="right"/>
            </w:pPr>
          </w:p>
        </w:tc>
        <w:tc>
          <w:tcPr>
            <w:tcW w:w="960" w:type="dxa"/>
          </w:tcPr>
          <w:p w14:paraId="40700200">
            <w:pPr>
              <w:spacing w:after="0" w:line="240" w:lineRule="auto"/>
              <w:jc w:val="right"/>
            </w:pPr>
            <w:r>
              <w:rPr>
                <w:sz w:val="18"/>
              </w:rPr>
              <w:t>1.000</w:t>
            </w:r>
          </w:p>
        </w:tc>
        <w:tc>
          <w:tcPr>
            <w:tcW w:w="960" w:type="dxa"/>
          </w:tcPr>
          <w:p w14:paraId="1733961A">
            <w:pPr>
              <w:spacing w:after="0" w:line="240" w:lineRule="auto"/>
              <w:jc w:val="right"/>
            </w:pPr>
            <w:r>
              <w:rPr>
                <w:sz w:val="18"/>
              </w:rPr>
              <w:t>0.018</w:t>
            </w:r>
          </w:p>
        </w:tc>
        <w:tc>
          <w:tcPr>
            <w:tcW w:w="960" w:type="dxa"/>
          </w:tcPr>
          <w:p w14:paraId="6ECAC72F">
            <w:pPr>
              <w:spacing w:after="0" w:line="240" w:lineRule="auto"/>
              <w:jc w:val="right"/>
            </w:pPr>
            <w:r>
              <w:rPr>
                <w:sz w:val="18"/>
              </w:rPr>
              <w:t>0.155</w:t>
            </w:r>
          </w:p>
        </w:tc>
        <w:tc>
          <w:tcPr>
            <w:tcW w:w="960" w:type="dxa"/>
          </w:tcPr>
          <w:p w14:paraId="2319F6CD">
            <w:pPr>
              <w:spacing w:after="0" w:line="240" w:lineRule="auto"/>
              <w:jc w:val="right"/>
            </w:pPr>
            <w:r>
              <w:rPr>
                <w:sz w:val="18"/>
              </w:rPr>
              <w:t>-0.009</w:t>
            </w:r>
          </w:p>
        </w:tc>
        <w:tc>
          <w:tcPr>
            <w:tcW w:w="960" w:type="dxa"/>
          </w:tcPr>
          <w:p w14:paraId="1DB05BBE">
            <w:pPr>
              <w:spacing w:after="0" w:line="240" w:lineRule="auto"/>
              <w:jc w:val="right"/>
            </w:pPr>
          </w:p>
        </w:tc>
        <w:tc>
          <w:tcPr>
            <w:tcW w:w="960" w:type="dxa"/>
          </w:tcPr>
          <w:p w14:paraId="706B1354">
            <w:pPr>
              <w:spacing w:after="0" w:line="240" w:lineRule="auto"/>
              <w:jc w:val="right"/>
            </w:pPr>
          </w:p>
        </w:tc>
      </w:tr>
      <w:tr w14:paraId="16AA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58D23061">
            <w:pPr>
              <w:spacing w:after="0" w:line="240" w:lineRule="auto"/>
              <w:jc w:val="left"/>
            </w:pPr>
            <w:r>
              <w:rPr>
                <w:sz w:val="18"/>
              </w:rPr>
              <w:t>rating</w:t>
            </w:r>
          </w:p>
        </w:tc>
        <w:tc>
          <w:tcPr>
            <w:tcW w:w="960" w:type="dxa"/>
          </w:tcPr>
          <w:p w14:paraId="0A0D954A">
            <w:pPr>
              <w:spacing w:after="0" w:line="240" w:lineRule="auto"/>
              <w:jc w:val="right"/>
            </w:pPr>
            <w:r>
              <w:rPr>
                <w:sz w:val="18"/>
              </w:rPr>
              <w:t>0.076</w:t>
            </w:r>
          </w:p>
        </w:tc>
        <w:tc>
          <w:tcPr>
            <w:tcW w:w="960" w:type="dxa"/>
          </w:tcPr>
          <w:p w14:paraId="3D58957E">
            <w:pPr>
              <w:spacing w:after="0" w:line="240" w:lineRule="auto"/>
              <w:jc w:val="right"/>
            </w:pPr>
          </w:p>
        </w:tc>
        <w:tc>
          <w:tcPr>
            <w:tcW w:w="960" w:type="dxa"/>
          </w:tcPr>
          <w:p w14:paraId="3FC8E3F4">
            <w:pPr>
              <w:spacing w:after="0" w:line="240" w:lineRule="auto"/>
              <w:jc w:val="right"/>
            </w:pPr>
            <w:r>
              <w:rPr>
                <w:sz w:val="18"/>
              </w:rPr>
              <w:t>0.018</w:t>
            </w:r>
          </w:p>
        </w:tc>
        <w:tc>
          <w:tcPr>
            <w:tcW w:w="960" w:type="dxa"/>
          </w:tcPr>
          <w:p w14:paraId="4BF49D36">
            <w:pPr>
              <w:spacing w:after="0" w:line="240" w:lineRule="auto"/>
              <w:jc w:val="right"/>
            </w:pPr>
            <w:r>
              <w:rPr>
                <w:sz w:val="18"/>
              </w:rPr>
              <w:t>1.000</w:t>
            </w:r>
          </w:p>
        </w:tc>
        <w:tc>
          <w:tcPr>
            <w:tcW w:w="960" w:type="dxa"/>
          </w:tcPr>
          <w:p w14:paraId="73F557A3">
            <w:pPr>
              <w:spacing w:after="0" w:line="240" w:lineRule="auto"/>
              <w:jc w:val="right"/>
            </w:pPr>
            <w:r>
              <w:rPr>
                <w:sz w:val="18"/>
              </w:rPr>
              <w:t>-0.027</w:t>
            </w:r>
          </w:p>
        </w:tc>
        <w:tc>
          <w:tcPr>
            <w:tcW w:w="960" w:type="dxa"/>
          </w:tcPr>
          <w:p w14:paraId="71ACFF34">
            <w:pPr>
              <w:spacing w:after="0" w:line="240" w:lineRule="auto"/>
              <w:jc w:val="right"/>
            </w:pPr>
            <w:r>
              <w:rPr>
                <w:sz w:val="18"/>
              </w:rPr>
              <w:t>0.068</w:t>
            </w:r>
          </w:p>
        </w:tc>
        <w:tc>
          <w:tcPr>
            <w:tcW w:w="960" w:type="dxa"/>
          </w:tcPr>
          <w:p w14:paraId="12D8B855">
            <w:pPr>
              <w:spacing w:after="0" w:line="240" w:lineRule="auto"/>
              <w:jc w:val="right"/>
            </w:pPr>
          </w:p>
        </w:tc>
        <w:tc>
          <w:tcPr>
            <w:tcW w:w="960" w:type="dxa"/>
          </w:tcPr>
          <w:p w14:paraId="08E6B220">
            <w:pPr>
              <w:spacing w:after="0" w:line="240" w:lineRule="auto"/>
              <w:jc w:val="right"/>
            </w:pPr>
          </w:p>
        </w:tc>
      </w:tr>
      <w:tr w14:paraId="402E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59670AE">
            <w:pPr>
              <w:spacing w:after="0" w:line="240" w:lineRule="auto"/>
              <w:jc w:val="left"/>
            </w:pPr>
            <w:r>
              <w:rPr>
                <w:sz w:val="18"/>
              </w:rPr>
              <w:t>fie</w:t>
            </w:r>
          </w:p>
        </w:tc>
        <w:tc>
          <w:tcPr>
            <w:tcW w:w="960" w:type="dxa"/>
          </w:tcPr>
          <w:p w14:paraId="4079FD1E">
            <w:pPr>
              <w:spacing w:after="0" w:line="240" w:lineRule="auto"/>
              <w:jc w:val="right"/>
            </w:pPr>
            <w:r>
              <w:rPr>
                <w:sz w:val="18"/>
              </w:rPr>
              <w:t>0.048</w:t>
            </w:r>
          </w:p>
        </w:tc>
        <w:tc>
          <w:tcPr>
            <w:tcW w:w="960" w:type="dxa"/>
          </w:tcPr>
          <w:p w14:paraId="2C384077">
            <w:pPr>
              <w:spacing w:after="0" w:line="240" w:lineRule="auto"/>
              <w:jc w:val="right"/>
            </w:pPr>
          </w:p>
        </w:tc>
        <w:tc>
          <w:tcPr>
            <w:tcW w:w="960" w:type="dxa"/>
          </w:tcPr>
          <w:p w14:paraId="260A133E">
            <w:pPr>
              <w:spacing w:after="0" w:line="240" w:lineRule="auto"/>
              <w:jc w:val="right"/>
            </w:pPr>
            <w:r>
              <w:rPr>
                <w:sz w:val="18"/>
              </w:rPr>
              <w:t>0.155</w:t>
            </w:r>
          </w:p>
        </w:tc>
        <w:tc>
          <w:tcPr>
            <w:tcW w:w="960" w:type="dxa"/>
          </w:tcPr>
          <w:p w14:paraId="06F3A653">
            <w:pPr>
              <w:spacing w:after="0" w:line="240" w:lineRule="auto"/>
              <w:jc w:val="right"/>
            </w:pPr>
            <w:r>
              <w:rPr>
                <w:sz w:val="18"/>
              </w:rPr>
              <w:t>-0.027</w:t>
            </w:r>
          </w:p>
        </w:tc>
        <w:tc>
          <w:tcPr>
            <w:tcW w:w="960" w:type="dxa"/>
          </w:tcPr>
          <w:p w14:paraId="68F8CABB">
            <w:pPr>
              <w:spacing w:after="0" w:line="240" w:lineRule="auto"/>
              <w:jc w:val="right"/>
            </w:pPr>
            <w:r>
              <w:rPr>
                <w:sz w:val="18"/>
              </w:rPr>
              <w:t>1.000</w:t>
            </w:r>
          </w:p>
        </w:tc>
        <w:tc>
          <w:tcPr>
            <w:tcW w:w="960" w:type="dxa"/>
          </w:tcPr>
          <w:p w14:paraId="269C8D1B">
            <w:pPr>
              <w:spacing w:after="0" w:line="240" w:lineRule="auto"/>
              <w:jc w:val="right"/>
            </w:pPr>
            <w:r>
              <w:rPr>
                <w:sz w:val="18"/>
              </w:rPr>
              <w:t>0.123</w:t>
            </w:r>
          </w:p>
        </w:tc>
        <w:tc>
          <w:tcPr>
            <w:tcW w:w="960" w:type="dxa"/>
          </w:tcPr>
          <w:p w14:paraId="1DB3D747">
            <w:pPr>
              <w:spacing w:after="0" w:line="240" w:lineRule="auto"/>
              <w:jc w:val="right"/>
            </w:pPr>
          </w:p>
        </w:tc>
        <w:tc>
          <w:tcPr>
            <w:tcW w:w="960" w:type="dxa"/>
          </w:tcPr>
          <w:p w14:paraId="073654A5">
            <w:pPr>
              <w:spacing w:after="0" w:line="240" w:lineRule="auto"/>
              <w:jc w:val="right"/>
            </w:pPr>
          </w:p>
        </w:tc>
      </w:tr>
      <w:tr w14:paraId="6FB5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77E83B3C">
            <w:pPr>
              <w:spacing w:after="0" w:line="240" w:lineRule="auto"/>
              <w:jc w:val="left"/>
            </w:pPr>
            <w:r>
              <w:rPr>
                <w:sz w:val="18"/>
              </w:rPr>
              <w:t>gdpg</w:t>
            </w:r>
          </w:p>
        </w:tc>
        <w:tc>
          <w:tcPr>
            <w:tcW w:w="960" w:type="dxa"/>
          </w:tcPr>
          <w:p w14:paraId="3F2E44D0">
            <w:pPr>
              <w:spacing w:after="0" w:line="240" w:lineRule="auto"/>
              <w:jc w:val="right"/>
            </w:pPr>
            <w:r>
              <w:rPr>
                <w:sz w:val="18"/>
              </w:rPr>
              <w:t>0.140</w:t>
            </w:r>
          </w:p>
        </w:tc>
        <w:tc>
          <w:tcPr>
            <w:tcW w:w="960" w:type="dxa"/>
          </w:tcPr>
          <w:p w14:paraId="4E173B13">
            <w:pPr>
              <w:spacing w:after="0" w:line="240" w:lineRule="auto"/>
              <w:jc w:val="right"/>
            </w:pPr>
          </w:p>
        </w:tc>
        <w:tc>
          <w:tcPr>
            <w:tcW w:w="960" w:type="dxa"/>
          </w:tcPr>
          <w:p w14:paraId="6FE521FD">
            <w:pPr>
              <w:spacing w:after="0" w:line="240" w:lineRule="auto"/>
              <w:jc w:val="right"/>
            </w:pPr>
            <w:r>
              <w:rPr>
                <w:sz w:val="18"/>
              </w:rPr>
              <w:t>-0.009</w:t>
            </w:r>
          </w:p>
        </w:tc>
        <w:tc>
          <w:tcPr>
            <w:tcW w:w="960" w:type="dxa"/>
          </w:tcPr>
          <w:p w14:paraId="744F52EC">
            <w:pPr>
              <w:spacing w:after="0" w:line="240" w:lineRule="auto"/>
              <w:jc w:val="right"/>
            </w:pPr>
            <w:r>
              <w:rPr>
                <w:sz w:val="18"/>
              </w:rPr>
              <w:t>0.068</w:t>
            </w:r>
          </w:p>
        </w:tc>
        <w:tc>
          <w:tcPr>
            <w:tcW w:w="960" w:type="dxa"/>
          </w:tcPr>
          <w:p w14:paraId="550D0E4B">
            <w:pPr>
              <w:spacing w:after="0" w:line="240" w:lineRule="auto"/>
              <w:jc w:val="right"/>
            </w:pPr>
            <w:r>
              <w:rPr>
                <w:sz w:val="18"/>
              </w:rPr>
              <w:t>0.123</w:t>
            </w:r>
          </w:p>
        </w:tc>
        <w:tc>
          <w:tcPr>
            <w:tcW w:w="960" w:type="dxa"/>
          </w:tcPr>
          <w:p w14:paraId="7B5ABEF1">
            <w:pPr>
              <w:spacing w:after="0" w:line="240" w:lineRule="auto"/>
              <w:jc w:val="right"/>
            </w:pPr>
            <w:r>
              <w:rPr>
                <w:sz w:val="18"/>
              </w:rPr>
              <w:t>1.000</w:t>
            </w:r>
          </w:p>
        </w:tc>
        <w:tc>
          <w:tcPr>
            <w:tcW w:w="960" w:type="dxa"/>
          </w:tcPr>
          <w:p w14:paraId="472D5483">
            <w:pPr>
              <w:spacing w:after="0" w:line="240" w:lineRule="auto"/>
              <w:jc w:val="right"/>
            </w:pPr>
          </w:p>
        </w:tc>
        <w:tc>
          <w:tcPr>
            <w:tcW w:w="960" w:type="dxa"/>
          </w:tcPr>
          <w:p w14:paraId="6709C4DB">
            <w:pPr>
              <w:spacing w:after="0" w:line="240" w:lineRule="auto"/>
              <w:jc w:val="right"/>
            </w:pPr>
          </w:p>
        </w:tc>
      </w:tr>
      <w:tr w14:paraId="002D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D6FD1AA">
            <w:pPr>
              <w:spacing w:after="0" w:line="240" w:lineRule="auto"/>
              <w:jc w:val="left"/>
            </w:pPr>
            <w:r>
              <w:rPr>
                <w:sz w:val="18"/>
              </w:rPr>
              <w:t>dum9</w:t>
            </w:r>
          </w:p>
        </w:tc>
        <w:tc>
          <w:tcPr>
            <w:tcW w:w="960" w:type="dxa"/>
          </w:tcPr>
          <w:p w14:paraId="131B8CEC">
            <w:pPr>
              <w:spacing w:after="0" w:line="240" w:lineRule="auto"/>
              <w:jc w:val="right"/>
            </w:pPr>
          </w:p>
        </w:tc>
        <w:tc>
          <w:tcPr>
            <w:tcW w:w="960" w:type="dxa"/>
          </w:tcPr>
          <w:p w14:paraId="4F862E80">
            <w:pPr>
              <w:spacing w:after="0" w:line="240" w:lineRule="auto"/>
              <w:jc w:val="right"/>
            </w:pPr>
          </w:p>
        </w:tc>
        <w:tc>
          <w:tcPr>
            <w:tcW w:w="960" w:type="dxa"/>
          </w:tcPr>
          <w:p w14:paraId="3EB18181">
            <w:pPr>
              <w:spacing w:after="0" w:line="240" w:lineRule="auto"/>
              <w:jc w:val="right"/>
            </w:pPr>
          </w:p>
        </w:tc>
        <w:tc>
          <w:tcPr>
            <w:tcW w:w="960" w:type="dxa"/>
          </w:tcPr>
          <w:p w14:paraId="4AA41863">
            <w:pPr>
              <w:spacing w:after="0" w:line="240" w:lineRule="auto"/>
              <w:jc w:val="right"/>
            </w:pPr>
          </w:p>
        </w:tc>
        <w:tc>
          <w:tcPr>
            <w:tcW w:w="960" w:type="dxa"/>
          </w:tcPr>
          <w:p w14:paraId="170B7D32">
            <w:pPr>
              <w:spacing w:after="0" w:line="240" w:lineRule="auto"/>
              <w:jc w:val="right"/>
            </w:pPr>
          </w:p>
        </w:tc>
        <w:tc>
          <w:tcPr>
            <w:tcW w:w="960" w:type="dxa"/>
          </w:tcPr>
          <w:p w14:paraId="0F404EA0">
            <w:pPr>
              <w:spacing w:after="0" w:line="240" w:lineRule="auto"/>
              <w:jc w:val="right"/>
            </w:pPr>
          </w:p>
        </w:tc>
        <w:tc>
          <w:tcPr>
            <w:tcW w:w="960" w:type="dxa"/>
          </w:tcPr>
          <w:p w14:paraId="0C8E7F1C">
            <w:pPr>
              <w:spacing w:after="0" w:line="240" w:lineRule="auto"/>
              <w:jc w:val="right"/>
            </w:pPr>
          </w:p>
        </w:tc>
        <w:tc>
          <w:tcPr>
            <w:tcW w:w="960" w:type="dxa"/>
          </w:tcPr>
          <w:p w14:paraId="519538DE">
            <w:pPr>
              <w:spacing w:after="0" w:line="240" w:lineRule="auto"/>
              <w:jc w:val="right"/>
            </w:pPr>
          </w:p>
        </w:tc>
      </w:tr>
      <w:tr w14:paraId="6752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2FB42D9">
            <w:pPr>
              <w:spacing w:after="0" w:line="240" w:lineRule="auto"/>
              <w:jc w:val="left"/>
            </w:pPr>
            <w:r>
              <w:rPr>
                <w:sz w:val="18"/>
              </w:rPr>
              <w:t>dum12</w:t>
            </w:r>
          </w:p>
        </w:tc>
        <w:tc>
          <w:tcPr>
            <w:tcW w:w="960" w:type="dxa"/>
          </w:tcPr>
          <w:p w14:paraId="7F069817">
            <w:pPr>
              <w:spacing w:after="0" w:line="240" w:lineRule="auto"/>
              <w:jc w:val="right"/>
            </w:pPr>
          </w:p>
        </w:tc>
        <w:tc>
          <w:tcPr>
            <w:tcW w:w="960" w:type="dxa"/>
          </w:tcPr>
          <w:p w14:paraId="133A0F3C">
            <w:pPr>
              <w:spacing w:after="0" w:line="240" w:lineRule="auto"/>
              <w:jc w:val="right"/>
            </w:pPr>
          </w:p>
        </w:tc>
        <w:tc>
          <w:tcPr>
            <w:tcW w:w="960" w:type="dxa"/>
          </w:tcPr>
          <w:p w14:paraId="35446D88">
            <w:pPr>
              <w:spacing w:after="0" w:line="240" w:lineRule="auto"/>
              <w:jc w:val="right"/>
            </w:pPr>
          </w:p>
        </w:tc>
        <w:tc>
          <w:tcPr>
            <w:tcW w:w="960" w:type="dxa"/>
          </w:tcPr>
          <w:p w14:paraId="520F2BF8">
            <w:pPr>
              <w:spacing w:after="0" w:line="240" w:lineRule="auto"/>
              <w:jc w:val="right"/>
            </w:pPr>
          </w:p>
        </w:tc>
        <w:tc>
          <w:tcPr>
            <w:tcW w:w="960" w:type="dxa"/>
          </w:tcPr>
          <w:p w14:paraId="2CD13180">
            <w:pPr>
              <w:spacing w:after="0" w:line="240" w:lineRule="auto"/>
              <w:jc w:val="right"/>
            </w:pPr>
          </w:p>
        </w:tc>
        <w:tc>
          <w:tcPr>
            <w:tcW w:w="960" w:type="dxa"/>
          </w:tcPr>
          <w:p w14:paraId="4B94192B">
            <w:pPr>
              <w:spacing w:after="0" w:line="240" w:lineRule="auto"/>
              <w:jc w:val="right"/>
            </w:pPr>
          </w:p>
        </w:tc>
        <w:tc>
          <w:tcPr>
            <w:tcW w:w="960" w:type="dxa"/>
          </w:tcPr>
          <w:p w14:paraId="14ACCD8D">
            <w:pPr>
              <w:spacing w:after="0" w:line="240" w:lineRule="auto"/>
              <w:jc w:val="right"/>
            </w:pPr>
          </w:p>
        </w:tc>
        <w:tc>
          <w:tcPr>
            <w:tcW w:w="960" w:type="dxa"/>
          </w:tcPr>
          <w:p w14:paraId="11CD4A24">
            <w:pPr>
              <w:spacing w:after="0" w:line="240" w:lineRule="auto"/>
              <w:jc w:val="right"/>
            </w:pPr>
          </w:p>
        </w:tc>
      </w:tr>
    </w:tbl>
    <w:p w14:paraId="3A91CD90"/>
    <w:p w14:paraId="6A200B48">
      <w:pPr>
        <w:pStyle w:val="2"/>
        <w:jc w:val="left"/>
      </w:pPr>
      <w:r>
        <w:rPr>
          <w:color w:val="1F497D"/>
        </w:rPr>
        <w:t>8. Comparisons of Four Transformed Variables</w:t>
      </w:r>
    </w:p>
    <w:p w14:paraId="3B90B129">
      <w:pPr>
        <w:spacing w:before="0" w:after="120"/>
      </w:pPr>
      <w:r>
        <w:rPr>
          <w:sz w:val="22"/>
        </w:rPr>
        <w:t>Table 8 (Section 7) already presented univariate statistics across all four transformations. Key comparisons: (1) the standard deviation of bndgrn shrinks from 1.85 in raw data to 1.47 within-transformed and 1.29 TWFE-demeaned, reflecting the progressive removal of variation. (2) For fie, the within SD (0.060) is much smaller than the between SD (0.104), explaining why the FE coefficient on fie is large in absolute terms but still significant — the within variation, although small, is strongly correlated with bndgrn changes. (3) Under FD, bndgrn has a positive mean (≈0.47), reflecting an upward trend in green bond issuance over the sample period.</w:t>
      </w:r>
    </w:p>
    <w:p w14:paraId="47D01068">
      <w:pPr>
        <w:pStyle w:val="3"/>
        <w:jc w:val="left"/>
      </w:pPr>
      <w:r>
        <w:rPr>
          <w:color w:val="1F497D"/>
        </w:rPr>
        <w:t>Heterogeneity by Country — First Differences (top 20)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228"/>
        <w:gridCol w:w="1486"/>
        <w:gridCol w:w="1228"/>
        <w:gridCol w:w="1228"/>
        <w:gridCol w:w="1231"/>
        <w:gridCol w:w="1225"/>
      </w:tblGrid>
      <w:tr w14:paraId="2770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shd w:val="clear" w:color="auto" w:fill="BDD7EE"/>
          </w:tcPr>
          <w:p w14:paraId="49C03262">
            <w:pPr>
              <w:spacing w:after="0" w:line="240" w:lineRule="auto"/>
              <w:jc w:val="center"/>
            </w:pPr>
            <w:r>
              <w:rPr>
                <w:b/>
                <w:sz w:val="18"/>
              </w:rPr>
              <w:t>country</w:t>
            </w:r>
          </w:p>
        </w:tc>
        <w:tc>
          <w:tcPr>
            <w:tcW w:w="1234" w:type="dxa"/>
            <w:shd w:val="clear" w:color="auto" w:fill="BDD7EE"/>
          </w:tcPr>
          <w:p w14:paraId="4BBB3EFB">
            <w:pPr>
              <w:spacing w:after="0" w:line="240" w:lineRule="auto"/>
              <w:jc w:val="center"/>
            </w:pPr>
            <w:r>
              <w:rPr>
                <w:b/>
                <w:sz w:val="18"/>
              </w:rPr>
              <w:t>T_i</w:t>
            </w:r>
          </w:p>
        </w:tc>
        <w:tc>
          <w:tcPr>
            <w:tcW w:w="1234" w:type="dxa"/>
            <w:shd w:val="clear" w:color="auto" w:fill="BDD7EE"/>
          </w:tcPr>
          <w:p w14:paraId="5479E4C9">
            <w:pPr>
              <w:spacing w:after="0" w:line="240" w:lineRule="auto"/>
              <w:jc w:val="center"/>
            </w:pPr>
            <w:r>
              <w:rPr>
                <w:b/>
                <w:sz w:val="18"/>
              </w:rPr>
              <w:t>r(bndgrn,cbmnd)</w:t>
            </w:r>
          </w:p>
        </w:tc>
        <w:tc>
          <w:tcPr>
            <w:tcW w:w="1234" w:type="dxa"/>
            <w:shd w:val="clear" w:color="auto" w:fill="BDD7EE"/>
          </w:tcPr>
          <w:p w14:paraId="41C725E4">
            <w:pPr>
              <w:spacing w:after="0" w:line="240" w:lineRule="auto"/>
              <w:jc w:val="center"/>
            </w:pPr>
            <w:r>
              <w:rPr>
                <w:b/>
                <w:sz w:val="18"/>
              </w:rPr>
              <w:t>sigma_Y</w:t>
            </w:r>
          </w:p>
        </w:tc>
        <w:tc>
          <w:tcPr>
            <w:tcW w:w="1234" w:type="dxa"/>
            <w:shd w:val="clear" w:color="auto" w:fill="BDD7EE"/>
          </w:tcPr>
          <w:p w14:paraId="4FF622DB">
            <w:pPr>
              <w:spacing w:after="0" w:line="240" w:lineRule="auto"/>
              <w:jc w:val="center"/>
            </w:pPr>
            <w:r>
              <w:rPr>
                <w:b/>
                <w:sz w:val="18"/>
              </w:rPr>
              <w:t>sigma_X</w:t>
            </w:r>
          </w:p>
        </w:tc>
        <w:tc>
          <w:tcPr>
            <w:tcW w:w="1234" w:type="dxa"/>
            <w:shd w:val="clear" w:color="auto" w:fill="BDD7EE"/>
          </w:tcPr>
          <w:p w14:paraId="5FAFADE0">
            <w:pPr>
              <w:spacing w:after="0" w:line="240" w:lineRule="auto"/>
              <w:jc w:val="center"/>
            </w:pPr>
            <w:r>
              <w:rPr>
                <w:b/>
                <w:sz w:val="18"/>
              </w:rPr>
              <w:t>sigma_Y/X</w:t>
            </w:r>
          </w:p>
        </w:tc>
        <w:tc>
          <w:tcPr>
            <w:tcW w:w="1234" w:type="dxa"/>
            <w:shd w:val="clear" w:color="auto" w:fill="BDD7EE"/>
          </w:tcPr>
          <w:p w14:paraId="063D597D">
            <w:pPr>
              <w:spacing w:after="0" w:line="240" w:lineRule="auto"/>
              <w:jc w:val="center"/>
            </w:pPr>
            <w:r>
              <w:rPr>
                <w:b/>
                <w:sz w:val="18"/>
              </w:rPr>
              <w:t>beta</w:t>
            </w:r>
          </w:p>
        </w:tc>
      </w:tr>
      <w:tr w14:paraId="7FDB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6EA41AC">
            <w:pPr>
              <w:spacing w:after="0" w:line="240" w:lineRule="auto"/>
              <w:jc w:val="left"/>
            </w:pPr>
            <w:r>
              <w:rPr>
                <w:sz w:val="18"/>
              </w:rPr>
              <w:t>Australia</w:t>
            </w:r>
          </w:p>
        </w:tc>
        <w:tc>
          <w:tcPr>
            <w:tcW w:w="1234" w:type="dxa"/>
          </w:tcPr>
          <w:p w14:paraId="5EC77FDE">
            <w:pPr>
              <w:spacing w:after="0" w:line="240" w:lineRule="auto"/>
              <w:jc w:val="right"/>
            </w:pPr>
            <w:r>
              <w:rPr>
                <w:sz w:val="18"/>
              </w:rPr>
              <w:t>7.0000</w:t>
            </w:r>
          </w:p>
        </w:tc>
        <w:tc>
          <w:tcPr>
            <w:tcW w:w="1234" w:type="dxa"/>
          </w:tcPr>
          <w:p w14:paraId="4379AF8C">
            <w:pPr>
              <w:spacing w:after="0" w:line="240" w:lineRule="auto"/>
              <w:jc w:val="right"/>
            </w:pPr>
          </w:p>
        </w:tc>
        <w:tc>
          <w:tcPr>
            <w:tcW w:w="1234" w:type="dxa"/>
          </w:tcPr>
          <w:p w14:paraId="6CD29645">
            <w:pPr>
              <w:spacing w:after="0" w:line="240" w:lineRule="auto"/>
              <w:jc w:val="right"/>
            </w:pPr>
            <w:r>
              <w:rPr>
                <w:sz w:val="18"/>
              </w:rPr>
              <w:t>0.6113</w:t>
            </w:r>
          </w:p>
        </w:tc>
        <w:tc>
          <w:tcPr>
            <w:tcW w:w="1234" w:type="dxa"/>
          </w:tcPr>
          <w:p w14:paraId="3C76D327">
            <w:pPr>
              <w:spacing w:after="0" w:line="240" w:lineRule="auto"/>
              <w:jc w:val="right"/>
            </w:pPr>
            <w:r>
              <w:rPr>
                <w:sz w:val="18"/>
              </w:rPr>
              <w:t>0.0000</w:t>
            </w:r>
          </w:p>
        </w:tc>
        <w:tc>
          <w:tcPr>
            <w:tcW w:w="1234" w:type="dxa"/>
          </w:tcPr>
          <w:p w14:paraId="257D37D0">
            <w:pPr>
              <w:spacing w:after="0" w:line="240" w:lineRule="auto"/>
              <w:jc w:val="right"/>
            </w:pPr>
          </w:p>
        </w:tc>
        <w:tc>
          <w:tcPr>
            <w:tcW w:w="1234" w:type="dxa"/>
          </w:tcPr>
          <w:p w14:paraId="1E66C070">
            <w:pPr>
              <w:spacing w:after="0" w:line="240" w:lineRule="auto"/>
              <w:jc w:val="right"/>
            </w:pPr>
          </w:p>
        </w:tc>
      </w:tr>
      <w:tr w14:paraId="76D3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63D59F5">
            <w:pPr>
              <w:spacing w:after="0" w:line="240" w:lineRule="auto"/>
              <w:jc w:val="left"/>
            </w:pPr>
            <w:r>
              <w:rPr>
                <w:sz w:val="18"/>
              </w:rPr>
              <w:t>Austria</w:t>
            </w:r>
          </w:p>
        </w:tc>
        <w:tc>
          <w:tcPr>
            <w:tcW w:w="1234" w:type="dxa"/>
          </w:tcPr>
          <w:p w14:paraId="6F68C005">
            <w:pPr>
              <w:spacing w:after="0" w:line="240" w:lineRule="auto"/>
              <w:jc w:val="right"/>
            </w:pPr>
            <w:r>
              <w:rPr>
                <w:sz w:val="18"/>
              </w:rPr>
              <w:t>6.0000</w:t>
            </w:r>
          </w:p>
        </w:tc>
        <w:tc>
          <w:tcPr>
            <w:tcW w:w="1234" w:type="dxa"/>
          </w:tcPr>
          <w:p w14:paraId="76773D54">
            <w:pPr>
              <w:spacing w:after="0" w:line="240" w:lineRule="auto"/>
              <w:jc w:val="right"/>
            </w:pPr>
          </w:p>
        </w:tc>
        <w:tc>
          <w:tcPr>
            <w:tcW w:w="1234" w:type="dxa"/>
          </w:tcPr>
          <w:p w14:paraId="3AA09352">
            <w:pPr>
              <w:spacing w:after="0" w:line="240" w:lineRule="auto"/>
              <w:jc w:val="right"/>
            </w:pPr>
            <w:r>
              <w:rPr>
                <w:sz w:val="18"/>
              </w:rPr>
              <w:t>0.8391</w:t>
            </w:r>
          </w:p>
        </w:tc>
        <w:tc>
          <w:tcPr>
            <w:tcW w:w="1234" w:type="dxa"/>
          </w:tcPr>
          <w:p w14:paraId="518AB1B7">
            <w:pPr>
              <w:spacing w:after="0" w:line="240" w:lineRule="auto"/>
              <w:jc w:val="right"/>
            </w:pPr>
            <w:r>
              <w:rPr>
                <w:sz w:val="18"/>
              </w:rPr>
              <w:t>0.0000</w:t>
            </w:r>
          </w:p>
        </w:tc>
        <w:tc>
          <w:tcPr>
            <w:tcW w:w="1234" w:type="dxa"/>
          </w:tcPr>
          <w:p w14:paraId="3215AE1D">
            <w:pPr>
              <w:spacing w:after="0" w:line="240" w:lineRule="auto"/>
              <w:jc w:val="right"/>
            </w:pPr>
          </w:p>
        </w:tc>
        <w:tc>
          <w:tcPr>
            <w:tcW w:w="1234" w:type="dxa"/>
          </w:tcPr>
          <w:p w14:paraId="36AA0421">
            <w:pPr>
              <w:spacing w:after="0" w:line="240" w:lineRule="auto"/>
              <w:jc w:val="right"/>
            </w:pPr>
          </w:p>
        </w:tc>
      </w:tr>
      <w:tr w14:paraId="7CF1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21DAAB3">
            <w:pPr>
              <w:spacing w:after="0" w:line="240" w:lineRule="auto"/>
              <w:jc w:val="left"/>
            </w:pPr>
            <w:r>
              <w:rPr>
                <w:sz w:val="18"/>
              </w:rPr>
              <w:t>Belgium</w:t>
            </w:r>
          </w:p>
        </w:tc>
        <w:tc>
          <w:tcPr>
            <w:tcW w:w="1234" w:type="dxa"/>
          </w:tcPr>
          <w:p w14:paraId="6F8347FE">
            <w:pPr>
              <w:spacing w:after="0" w:line="240" w:lineRule="auto"/>
              <w:jc w:val="right"/>
            </w:pPr>
            <w:r>
              <w:rPr>
                <w:sz w:val="18"/>
              </w:rPr>
              <w:t>4.0000</w:t>
            </w:r>
          </w:p>
        </w:tc>
        <w:tc>
          <w:tcPr>
            <w:tcW w:w="1234" w:type="dxa"/>
          </w:tcPr>
          <w:p w14:paraId="4AA261A2">
            <w:pPr>
              <w:spacing w:after="0" w:line="240" w:lineRule="auto"/>
              <w:jc w:val="right"/>
            </w:pPr>
          </w:p>
        </w:tc>
        <w:tc>
          <w:tcPr>
            <w:tcW w:w="1234" w:type="dxa"/>
          </w:tcPr>
          <w:p w14:paraId="4BC20593">
            <w:pPr>
              <w:spacing w:after="0" w:line="240" w:lineRule="auto"/>
              <w:jc w:val="right"/>
            </w:pPr>
            <w:r>
              <w:rPr>
                <w:sz w:val="18"/>
              </w:rPr>
              <w:t>3.0607</w:t>
            </w:r>
          </w:p>
        </w:tc>
        <w:tc>
          <w:tcPr>
            <w:tcW w:w="1234" w:type="dxa"/>
          </w:tcPr>
          <w:p w14:paraId="21DCA827">
            <w:pPr>
              <w:spacing w:after="0" w:line="240" w:lineRule="auto"/>
              <w:jc w:val="right"/>
            </w:pPr>
            <w:r>
              <w:rPr>
                <w:sz w:val="18"/>
              </w:rPr>
              <w:t>0.0000</w:t>
            </w:r>
          </w:p>
        </w:tc>
        <w:tc>
          <w:tcPr>
            <w:tcW w:w="1234" w:type="dxa"/>
          </w:tcPr>
          <w:p w14:paraId="71C0FA9C">
            <w:pPr>
              <w:spacing w:after="0" w:line="240" w:lineRule="auto"/>
              <w:jc w:val="right"/>
            </w:pPr>
          </w:p>
        </w:tc>
        <w:tc>
          <w:tcPr>
            <w:tcW w:w="1234" w:type="dxa"/>
          </w:tcPr>
          <w:p w14:paraId="3EDA0A92">
            <w:pPr>
              <w:spacing w:after="0" w:line="240" w:lineRule="auto"/>
              <w:jc w:val="right"/>
            </w:pPr>
          </w:p>
        </w:tc>
      </w:tr>
      <w:tr w14:paraId="05200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9CCD7D2">
            <w:pPr>
              <w:spacing w:after="0" w:line="240" w:lineRule="auto"/>
              <w:jc w:val="left"/>
            </w:pPr>
            <w:r>
              <w:rPr>
                <w:sz w:val="18"/>
              </w:rPr>
              <w:t>Brazil</w:t>
            </w:r>
          </w:p>
        </w:tc>
        <w:tc>
          <w:tcPr>
            <w:tcW w:w="1234" w:type="dxa"/>
          </w:tcPr>
          <w:p w14:paraId="33EC406A">
            <w:pPr>
              <w:spacing w:after="0" w:line="240" w:lineRule="auto"/>
              <w:jc w:val="right"/>
            </w:pPr>
            <w:r>
              <w:rPr>
                <w:sz w:val="18"/>
              </w:rPr>
              <w:t>6.0000</w:t>
            </w:r>
          </w:p>
        </w:tc>
        <w:tc>
          <w:tcPr>
            <w:tcW w:w="1234" w:type="dxa"/>
          </w:tcPr>
          <w:p w14:paraId="182831C1">
            <w:pPr>
              <w:spacing w:after="0" w:line="240" w:lineRule="auto"/>
              <w:jc w:val="right"/>
            </w:pPr>
          </w:p>
        </w:tc>
        <w:tc>
          <w:tcPr>
            <w:tcW w:w="1234" w:type="dxa"/>
          </w:tcPr>
          <w:p w14:paraId="041D6276">
            <w:pPr>
              <w:spacing w:after="0" w:line="240" w:lineRule="auto"/>
              <w:jc w:val="right"/>
            </w:pPr>
            <w:r>
              <w:rPr>
                <w:sz w:val="18"/>
              </w:rPr>
              <w:t>2.7901</w:t>
            </w:r>
          </w:p>
        </w:tc>
        <w:tc>
          <w:tcPr>
            <w:tcW w:w="1234" w:type="dxa"/>
          </w:tcPr>
          <w:p w14:paraId="56C13D1A">
            <w:pPr>
              <w:spacing w:after="0" w:line="240" w:lineRule="auto"/>
              <w:jc w:val="right"/>
            </w:pPr>
            <w:r>
              <w:rPr>
                <w:sz w:val="18"/>
              </w:rPr>
              <w:t>0.0000</w:t>
            </w:r>
          </w:p>
        </w:tc>
        <w:tc>
          <w:tcPr>
            <w:tcW w:w="1234" w:type="dxa"/>
          </w:tcPr>
          <w:p w14:paraId="3202F188">
            <w:pPr>
              <w:spacing w:after="0" w:line="240" w:lineRule="auto"/>
              <w:jc w:val="right"/>
            </w:pPr>
          </w:p>
        </w:tc>
        <w:tc>
          <w:tcPr>
            <w:tcW w:w="1234" w:type="dxa"/>
          </w:tcPr>
          <w:p w14:paraId="2A652614">
            <w:pPr>
              <w:spacing w:after="0" w:line="240" w:lineRule="auto"/>
              <w:jc w:val="right"/>
            </w:pPr>
          </w:p>
        </w:tc>
      </w:tr>
      <w:tr w14:paraId="4CD6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7251380">
            <w:pPr>
              <w:spacing w:after="0" w:line="240" w:lineRule="auto"/>
              <w:jc w:val="left"/>
            </w:pPr>
            <w:r>
              <w:rPr>
                <w:sz w:val="18"/>
              </w:rPr>
              <w:t>Canada</w:t>
            </w:r>
          </w:p>
        </w:tc>
        <w:tc>
          <w:tcPr>
            <w:tcW w:w="1234" w:type="dxa"/>
          </w:tcPr>
          <w:p w14:paraId="1A3474CB">
            <w:pPr>
              <w:spacing w:after="0" w:line="240" w:lineRule="auto"/>
              <w:jc w:val="right"/>
            </w:pPr>
            <w:r>
              <w:rPr>
                <w:sz w:val="18"/>
              </w:rPr>
              <w:t>7.0000</w:t>
            </w:r>
          </w:p>
        </w:tc>
        <w:tc>
          <w:tcPr>
            <w:tcW w:w="1234" w:type="dxa"/>
          </w:tcPr>
          <w:p w14:paraId="527E894A">
            <w:pPr>
              <w:spacing w:after="0" w:line="240" w:lineRule="auto"/>
              <w:jc w:val="right"/>
            </w:pPr>
          </w:p>
        </w:tc>
        <w:tc>
          <w:tcPr>
            <w:tcW w:w="1234" w:type="dxa"/>
          </w:tcPr>
          <w:p w14:paraId="4E5BFEB7">
            <w:pPr>
              <w:spacing w:after="0" w:line="240" w:lineRule="auto"/>
              <w:jc w:val="right"/>
            </w:pPr>
            <w:r>
              <w:rPr>
                <w:sz w:val="18"/>
              </w:rPr>
              <w:t>0.6554</w:t>
            </w:r>
          </w:p>
        </w:tc>
        <w:tc>
          <w:tcPr>
            <w:tcW w:w="1234" w:type="dxa"/>
          </w:tcPr>
          <w:p w14:paraId="57D340F1">
            <w:pPr>
              <w:spacing w:after="0" w:line="240" w:lineRule="auto"/>
              <w:jc w:val="right"/>
            </w:pPr>
            <w:r>
              <w:rPr>
                <w:sz w:val="18"/>
              </w:rPr>
              <w:t>0.0000</w:t>
            </w:r>
          </w:p>
        </w:tc>
        <w:tc>
          <w:tcPr>
            <w:tcW w:w="1234" w:type="dxa"/>
          </w:tcPr>
          <w:p w14:paraId="20959E1C">
            <w:pPr>
              <w:spacing w:after="0" w:line="240" w:lineRule="auto"/>
              <w:jc w:val="right"/>
            </w:pPr>
          </w:p>
        </w:tc>
        <w:tc>
          <w:tcPr>
            <w:tcW w:w="1234" w:type="dxa"/>
          </w:tcPr>
          <w:p w14:paraId="209B4958">
            <w:pPr>
              <w:spacing w:after="0" w:line="240" w:lineRule="auto"/>
              <w:jc w:val="right"/>
            </w:pPr>
          </w:p>
        </w:tc>
      </w:tr>
      <w:tr w14:paraId="6CEE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8EB86DC">
            <w:pPr>
              <w:spacing w:after="0" w:line="240" w:lineRule="auto"/>
              <w:jc w:val="left"/>
            </w:pPr>
            <w:r>
              <w:rPr>
                <w:sz w:val="18"/>
              </w:rPr>
              <w:t>Cayman Islands</w:t>
            </w:r>
          </w:p>
        </w:tc>
        <w:tc>
          <w:tcPr>
            <w:tcW w:w="1234" w:type="dxa"/>
          </w:tcPr>
          <w:p w14:paraId="66070F05">
            <w:pPr>
              <w:spacing w:after="0" w:line="240" w:lineRule="auto"/>
              <w:jc w:val="right"/>
            </w:pPr>
            <w:r>
              <w:rPr>
                <w:sz w:val="18"/>
              </w:rPr>
              <w:t>6.0000</w:t>
            </w:r>
          </w:p>
        </w:tc>
        <w:tc>
          <w:tcPr>
            <w:tcW w:w="1234" w:type="dxa"/>
          </w:tcPr>
          <w:p w14:paraId="569BB5A9">
            <w:pPr>
              <w:spacing w:after="0" w:line="240" w:lineRule="auto"/>
              <w:jc w:val="right"/>
            </w:pPr>
          </w:p>
        </w:tc>
        <w:tc>
          <w:tcPr>
            <w:tcW w:w="1234" w:type="dxa"/>
          </w:tcPr>
          <w:p w14:paraId="729735FE">
            <w:pPr>
              <w:spacing w:after="0" w:line="240" w:lineRule="auto"/>
              <w:jc w:val="right"/>
            </w:pPr>
            <w:r>
              <w:rPr>
                <w:sz w:val="18"/>
              </w:rPr>
              <w:t>0.6967</w:t>
            </w:r>
          </w:p>
        </w:tc>
        <w:tc>
          <w:tcPr>
            <w:tcW w:w="1234" w:type="dxa"/>
          </w:tcPr>
          <w:p w14:paraId="2523D4EC">
            <w:pPr>
              <w:spacing w:after="0" w:line="240" w:lineRule="auto"/>
              <w:jc w:val="right"/>
            </w:pPr>
            <w:r>
              <w:rPr>
                <w:sz w:val="18"/>
              </w:rPr>
              <w:t>0.0000</w:t>
            </w:r>
          </w:p>
        </w:tc>
        <w:tc>
          <w:tcPr>
            <w:tcW w:w="1234" w:type="dxa"/>
          </w:tcPr>
          <w:p w14:paraId="2C0F3B1E">
            <w:pPr>
              <w:spacing w:after="0" w:line="240" w:lineRule="auto"/>
              <w:jc w:val="right"/>
            </w:pPr>
          </w:p>
        </w:tc>
        <w:tc>
          <w:tcPr>
            <w:tcW w:w="1234" w:type="dxa"/>
          </w:tcPr>
          <w:p w14:paraId="5D2CD5A3">
            <w:pPr>
              <w:spacing w:after="0" w:line="240" w:lineRule="auto"/>
              <w:jc w:val="right"/>
            </w:pPr>
          </w:p>
        </w:tc>
      </w:tr>
      <w:tr w14:paraId="5EB1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530DD3D">
            <w:pPr>
              <w:spacing w:after="0" w:line="240" w:lineRule="auto"/>
              <w:jc w:val="left"/>
            </w:pPr>
            <w:r>
              <w:rPr>
                <w:sz w:val="18"/>
              </w:rPr>
              <w:t>Chile</w:t>
            </w:r>
          </w:p>
        </w:tc>
        <w:tc>
          <w:tcPr>
            <w:tcW w:w="1234" w:type="dxa"/>
          </w:tcPr>
          <w:p w14:paraId="3FC89FB3">
            <w:pPr>
              <w:spacing w:after="0" w:line="240" w:lineRule="auto"/>
              <w:jc w:val="right"/>
            </w:pPr>
            <w:r>
              <w:rPr>
                <w:sz w:val="18"/>
              </w:rPr>
              <w:t>4.0000</w:t>
            </w:r>
          </w:p>
        </w:tc>
        <w:tc>
          <w:tcPr>
            <w:tcW w:w="1234" w:type="dxa"/>
          </w:tcPr>
          <w:p w14:paraId="7E0EB406">
            <w:pPr>
              <w:spacing w:after="0" w:line="240" w:lineRule="auto"/>
              <w:jc w:val="right"/>
            </w:pPr>
          </w:p>
        </w:tc>
        <w:tc>
          <w:tcPr>
            <w:tcW w:w="1234" w:type="dxa"/>
          </w:tcPr>
          <w:p w14:paraId="6A8D46E6">
            <w:pPr>
              <w:spacing w:after="0" w:line="240" w:lineRule="auto"/>
              <w:jc w:val="right"/>
            </w:pPr>
            <w:r>
              <w:rPr>
                <w:sz w:val="18"/>
              </w:rPr>
              <w:t>3.1556</w:t>
            </w:r>
          </w:p>
        </w:tc>
        <w:tc>
          <w:tcPr>
            <w:tcW w:w="1234" w:type="dxa"/>
          </w:tcPr>
          <w:p w14:paraId="429CC42A">
            <w:pPr>
              <w:spacing w:after="0" w:line="240" w:lineRule="auto"/>
              <w:jc w:val="right"/>
            </w:pPr>
            <w:r>
              <w:rPr>
                <w:sz w:val="18"/>
              </w:rPr>
              <w:t>0.0000</w:t>
            </w:r>
          </w:p>
        </w:tc>
        <w:tc>
          <w:tcPr>
            <w:tcW w:w="1234" w:type="dxa"/>
          </w:tcPr>
          <w:p w14:paraId="2D1B4EA0">
            <w:pPr>
              <w:spacing w:after="0" w:line="240" w:lineRule="auto"/>
              <w:jc w:val="right"/>
            </w:pPr>
          </w:p>
        </w:tc>
        <w:tc>
          <w:tcPr>
            <w:tcW w:w="1234" w:type="dxa"/>
          </w:tcPr>
          <w:p w14:paraId="465867EF">
            <w:pPr>
              <w:spacing w:after="0" w:line="240" w:lineRule="auto"/>
              <w:jc w:val="right"/>
            </w:pPr>
          </w:p>
        </w:tc>
      </w:tr>
      <w:tr w14:paraId="3775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B4A42FC">
            <w:pPr>
              <w:spacing w:after="0" w:line="240" w:lineRule="auto"/>
              <w:jc w:val="left"/>
            </w:pPr>
            <w:r>
              <w:rPr>
                <w:sz w:val="18"/>
              </w:rPr>
              <w:t>China</w:t>
            </w:r>
          </w:p>
        </w:tc>
        <w:tc>
          <w:tcPr>
            <w:tcW w:w="1234" w:type="dxa"/>
          </w:tcPr>
          <w:p w14:paraId="19A550EB">
            <w:pPr>
              <w:spacing w:after="0" w:line="240" w:lineRule="auto"/>
              <w:jc w:val="right"/>
            </w:pPr>
            <w:r>
              <w:rPr>
                <w:sz w:val="18"/>
              </w:rPr>
              <w:t>7.0000</w:t>
            </w:r>
          </w:p>
        </w:tc>
        <w:tc>
          <w:tcPr>
            <w:tcW w:w="1234" w:type="dxa"/>
          </w:tcPr>
          <w:p w14:paraId="495DD98F">
            <w:pPr>
              <w:spacing w:after="0" w:line="240" w:lineRule="auto"/>
              <w:jc w:val="right"/>
            </w:pPr>
          </w:p>
        </w:tc>
        <w:tc>
          <w:tcPr>
            <w:tcW w:w="1234" w:type="dxa"/>
          </w:tcPr>
          <w:p w14:paraId="17185ACE">
            <w:pPr>
              <w:spacing w:after="0" w:line="240" w:lineRule="auto"/>
              <w:jc w:val="right"/>
            </w:pPr>
            <w:r>
              <w:rPr>
                <w:sz w:val="18"/>
              </w:rPr>
              <w:t>1.3467</w:t>
            </w:r>
          </w:p>
        </w:tc>
        <w:tc>
          <w:tcPr>
            <w:tcW w:w="1234" w:type="dxa"/>
          </w:tcPr>
          <w:p w14:paraId="27338333">
            <w:pPr>
              <w:spacing w:after="0" w:line="240" w:lineRule="auto"/>
              <w:jc w:val="right"/>
            </w:pPr>
            <w:r>
              <w:rPr>
                <w:sz w:val="18"/>
              </w:rPr>
              <w:t>0.0000</w:t>
            </w:r>
          </w:p>
        </w:tc>
        <w:tc>
          <w:tcPr>
            <w:tcW w:w="1234" w:type="dxa"/>
          </w:tcPr>
          <w:p w14:paraId="0885EF5D">
            <w:pPr>
              <w:spacing w:after="0" w:line="240" w:lineRule="auto"/>
              <w:jc w:val="right"/>
            </w:pPr>
          </w:p>
        </w:tc>
        <w:tc>
          <w:tcPr>
            <w:tcW w:w="1234" w:type="dxa"/>
          </w:tcPr>
          <w:p w14:paraId="67E5F99D">
            <w:pPr>
              <w:spacing w:after="0" w:line="240" w:lineRule="auto"/>
              <w:jc w:val="right"/>
            </w:pPr>
          </w:p>
        </w:tc>
      </w:tr>
      <w:tr w14:paraId="2AC0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F68DB5A">
            <w:pPr>
              <w:spacing w:after="0" w:line="240" w:lineRule="auto"/>
              <w:jc w:val="left"/>
            </w:pPr>
            <w:r>
              <w:rPr>
                <w:sz w:val="18"/>
              </w:rPr>
              <w:t>Colombia</w:t>
            </w:r>
          </w:p>
        </w:tc>
        <w:tc>
          <w:tcPr>
            <w:tcW w:w="1234" w:type="dxa"/>
          </w:tcPr>
          <w:p w14:paraId="3AB05D67">
            <w:pPr>
              <w:spacing w:after="0" w:line="240" w:lineRule="auto"/>
              <w:jc w:val="right"/>
            </w:pPr>
            <w:r>
              <w:rPr>
                <w:sz w:val="18"/>
              </w:rPr>
              <w:t>3.0000</w:t>
            </w:r>
          </w:p>
        </w:tc>
        <w:tc>
          <w:tcPr>
            <w:tcW w:w="1234" w:type="dxa"/>
          </w:tcPr>
          <w:p w14:paraId="6F41EB36">
            <w:pPr>
              <w:spacing w:after="0" w:line="240" w:lineRule="auto"/>
              <w:jc w:val="right"/>
            </w:pPr>
          </w:p>
        </w:tc>
        <w:tc>
          <w:tcPr>
            <w:tcW w:w="1234" w:type="dxa"/>
          </w:tcPr>
          <w:p w14:paraId="2228CF70">
            <w:pPr>
              <w:spacing w:after="0" w:line="240" w:lineRule="auto"/>
              <w:jc w:val="right"/>
            </w:pPr>
            <w:r>
              <w:rPr>
                <w:sz w:val="18"/>
              </w:rPr>
              <w:t>1.4226</w:t>
            </w:r>
          </w:p>
        </w:tc>
        <w:tc>
          <w:tcPr>
            <w:tcW w:w="1234" w:type="dxa"/>
          </w:tcPr>
          <w:p w14:paraId="35BA6646">
            <w:pPr>
              <w:spacing w:after="0" w:line="240" w:lineRule="auto"/>
              <w:jc w:val="right"/>
            </w:pPr>
            <w:r>
              <w:rPr>
                <w:sz w:val="18"/>
              </w:rPr>
              <w:t>0.0000</w:t>
            </w:r>
          </w:p>
        </w:tc>
        <w:tc>
          <w:tcPr>
            <w:tcW w:w="1234" w:type="dxa"/>
          </w:tcPr>
          <w:p w14:paraId="5452B694">
            <w:pPr>
              <w:spacing w:after="0" w:line="240" w:lineRule="auto"/>
              <w:jc w:val="right"/>
            </w:pPr>
          </w:p>
        </w:tc>
        <w:tc>
          <w:tcPr>
            <w:tcW w:w="1234" w:type="dxa"/>
          </w:tcPr>
          <w:p w14:paraId="1B6EB920">
            <w:pPr>
              <w:spacing w:after="0" w:line="240" w:lineRule="auto"/>
              <w:jc w:val="right"/>
            </w:pPr>
          </w:p>
        </w:tc>
      </w:tr>
      <w:tr w14:paraId="78DA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E001B7D">
            <w:pPr>
              <w:spacing w:after="0" w:line="240" w:lineRule="auto"/>
              <w:jc w:val="left"/>
            </w:pPr>
            <w:r>
              <w:rPr>
                <w:sz w:val="18"/>
              </w:rPr>
              <w:t>Denmark</w:t>
            </w:r>
          </w:p>
        </w:tc>
        <w:tc>
          <w:tcPr>
            <w:tcW w:w="1234" w:type="dxa"/>
          </w:tcPr>
          <w:p w14:paraId="248E84C4">
            <w:pPr>
              <w:spacing w:after="0" w:line="240" w:lineRule="auto"/>
              <w:jc w:val="right"/>
            </w:pPr>
            <w:r>
              <w:rPr>
                <w:sz w:val="18"/>
              </w:rPr>
              <w:t>5.0000</w:t>
            </w:r>
          </w:p>
        </w:tc>
        <w:tc>
          <w:tcPr>
            <w:tcW w:w="1234" w:type="dxa"/>
          </w:tcPr>
          <w:p w14:paraId="0D7F7E2B">
            <w:pPr>
              <w:spacing w:after="0" w:line="240" w:lineRule="auto"/>
              <w:jc w:val="right"/>
            </w:pPr>
          </w:p>
        </w:tc>
        <w:tc>
          <w:tcPr>
            <w:tcW w:w="1234" w:type="dxa"/>
          </w:tcPr>
          <w:p w14:paraId="30E28B2B">
            <w:pPr>
              <w:spacing w:after="0" w:line="240" w:lineRule="auto"/>
              <w:jc w:val="right"/>
            </w:pPr>
            <w:r>
              <w:rPr>
                <w:sz w:val="18"/>
              </w:rPr>
              <w:t>1.8624</w:t>
            </w:r>
          </w:p>
        </w:tc>
        <w:tc>
          <w:tcPr>
            <w:tcW w:w="1234" w:type="dxa"/>
          </w:tcPr>
          <w:p w14:paraId="64175366">
            <w:pPr>
              <w:spacing w:after="0" w:line="240" w:lineRule="auto"/>
              <w:jc w:val="right"/>
            </w:pPr>
            <w:r>
              <w:rPr>
                <w:sz w:val="18"/>
              </w:rPr>
              <w:t>0.0000</w:t>
            </w:r>
          </w:p>
        </w:tc>
        <w:tc>
          <w:tcPr>
            <w:tcW w:w="1234" w:type="dxa"/>
          </w:tcPr>
          <w:p w14:paraId="67E6BEDE">
            <w:pPr>
              <w:spacing w:after="0" w:line="240" w:lineRule="auto"/>
              <w:jc w:val="right"/>
            </w:pPr>
          </w:p>
        </w:tc>
        <w:tc>
          <w:tcPr>
            <w:tcW w:w="1234" w:type="dxa"/>
          </w:tcPr>
          <w:p w14:paraId="194D5733">
            <w:pPr>
              <w:spacing w:after="0" w:line="240" w:lineRule="auto"/>
              <w:jc w:val="right"/>
            </w:pPr>
          </w:p>
        </w:tc>
      </w:tr>
      <w:tr w14:paraId="4601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FA432F1">
            <w:pPr>
              <w:spacing w:after="0" w:line="240" w:lineRule="auto"/>
              <w:jc w:val="left"/>
            </w:pPr>
            <w:r>
              <w:rPr>
                <w:sz w:val="18"/>
              </w:rPr>
              <w:t>Finland</w:t>
            </w:r>
          </w:p>
        </w:tc>
        <w:tc>
          <w:tcPr>
            <w:tcW w:w="1234" w:type="dxa"/>
          </w:tcPr>
          <w:p w14:paraId="0FBB2677">
            <w:pPr>
              <w:spacing w:after="0" w:line="240" w:lineRule="auto"/>
              <w:jc w:val="right"/>
            </w:pPr>
            <w:r>
              <w:rPr>
                <w:sz w:val="18"/>
              </w:rPr>
              <w:t>5.0000</w:t>
            </w:r>
          </w:p>
        </w:tc>
        <w:tc>
          <w:tcPr>
            <w:tcW w:w="1234" w:type="dxa"/>
          </w:tcPr>
          <w:p w14:paraId="1492E207">
            <w:pPr>
              <w:spacing w:after="0" w:line="240" w:lineRule="auto"/>
              <w:jc w:val="right"/>
            </w:pPr>
          </w:p>
        </w:tc>
        <w:tc>
          <w:tcPr>
            <w:tcW w:w="1234" w:type="dxa"/>
          </w:tcPr>
          <w:p w14:paraId="50C503CD">
            <w:pPr>
              <w:spacing w:after="0" w:line="240" w:lineRule="auto"/>
              <w:jc w:val="right"/>
            </w:pPr>
            <w:r>
              <w:rPr>
                <w:sz w:val="18"/>
              </w:rPr>
              <w:t>2.0279</w:t>
            </w:r>
          </w:p>
        </w:tc>
        <w:tc>
          <w:tcPr>
            <w:tcW w:w="1234" w:type="dxa"/>
          </w:tcPr>
          <w:p w14:paraId="1EDDA5C9">
            <w:pPr>
              <w:spacing w:after="0" w:line="240" w:lineRule="auto"/>
              <w:jc w:val="right"/>
            </w:pPr>
            <w:r>
              <w:rPr>
                <w:sz w:val="18"/>
              </w:rPr>
              <w:t>0.0000</w:t>
            </w:r>
          </w:p>
        </w:tc>
        <w:tc>
          <w:tcPr>
            <w:tcW w:w="1234" w:type="dxa"/>
          </w:tcPr>
          <w:p w14:paraId="6F49EC98">
            <w:pPr>
              <w:spacing w:after="0" w:line="240" w:lineRule="auto"/>
              <w:jc w:val="right"/>
            </w:pPr>
          </w:p>
        </w:tc>
        <w:tc>
          <w:tcPr>
            <w:tcW w:w="1234" w:type="dxa"/>
          </w:tcPr>
          <w:p w14:paraId="599A4F80">
            <w:pPr>
              <w:spacing w:after="0" w:line="240" w:lineRule="auto"/>
              <w:jc w:val="right"/>
            </w:pPr>
          </w:p>
        </w:tc>
      </w:tr>
      <w:tr w14:paraId="50AA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A4DF959">
            <w:pPr>
              <w:spacing w:after="0" w:line="240" w:lineRule="auto"/>
              <w:jc w:val="left"/>
            </w:pPr>
            <w:r>
              <w:rPr>
                <w:sz w:val="18"/>
              </w:rPr>
              <w:t>France</w:t>
            </w:r>
          </w:p>
        </w:tc>
        <w:tc>
          <w:tcPr>
            <w:tcW w:w="1234" w:type="dxa"/>
          </w:tcPr>
          <w:p w14:paraId="5732DB22">
            <w:pPr>
              <w:spacing w:after="0" w:line="240" w:lineRule="auto"/>
              <w:jc w:val="right"/>
            </w:pPr>
            <w:r>
              <w:rPr>
                <w:sz w:val="18"/>
              </w:rPr>
              <w:t>9.0000</w:t>
            </w:r>
          </w:p>
        </w:tc>
        <w:tc>
          <w:tcPr>
            <w:tcW w:w="1234" w:type="dxa"/>
          </w:tcPr>
          <w:p w14:paraId="0369AD75">
            <w:pPr>
              <w:spacing w:after="0" w:line="240" w:lineRule="auto"/>
              <w:jc w:val="right"/>
            </w:pPr>
          </w:p>
        </w:tc>
        <w:tc>
          <w:tcPr>
            <w:tcW w:w="1234" w:type="dxa"/>
          </w:tcPr>
          <w:p w14:paraId="7750A64A">
            <w:pPr>
              <w:spacing w:after="0" w:line="240" w:lineRule="auto"/>
              <w:jc w:val="right"/>
            </w:pPr>
            <w:r>
              <w:rPr>
                <w:sz w:val="18"/>
              </w:rPr>
              <w:t>0.7155</w:t>
            </w:r>
          </w:p>
        </w:tc>
        <w:tc>
          <w:tcPr>
            <w:tcW w:w="1234" w:type="dxa"/>
          </w:tcPr>
          <w:p w14:paraId="3D8C0B7E">
            <w:pPr>
              <w:spacing w:after="0" w:line="240" w:lineRule="auto"/>
              <w:jc w:val="right"/>
            </w:pPr>
            <w:r>
              <w:rPr>
                <w:sz w:val="18"/>
              </w:rPr>
              <w:t>0.0000</w:t>
            </w:r>
          </w:p>
        </w:tc>
        <w:tc>
          <w:tcPr>
            <w:tcW w:w="1234" w:type="dxa"/>
          </w:tcPr>
          <w:p w14:paraId="1FA4BEF5">
            <w:pPr>
              <w:spacing w:after="0" w:line="240" w:lineRule="auto"/>
              <w:jc w:val="right"/>
            </w:pPr>
          </w:p>
        </w:tc>
        <w:tc>
          <w:tcPr>
            <w:tcW w:w="1234" w:type="dxa"/>
          </w:tcPr>
          <w:p w14:paraId="4DF94D7B">
            <w:pPr>
              <w:spacing w:after="0" w:line="240" w:lineRule="auto"/>
              <w:jc w:val="right"/>
            </w:pPr>
          </w:p>
        </w:tc>
      </w:tr>
      <w:tr w14:paraId="1346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5D5796A">
            <w:pPr>
              <w:spacing w:after="0" w:line="240" w:lineRule="auto"/>
              <w:jc w:val="left"/>
            </w:pPr>
            <w:r>
              <w:rPr>
                <w:sz w:val="18"/>
              </w:rPr>
              <w:t>Germany</w:t>
            </w:r>
          </w:p>
        </w:tc>
        <w:tc>
          <w:tcPr>
            <w:tcW w:w="1234" w:type="dxa"/>
          </w:tcPr>
          <w:p w14:paraId="6C27002A">
            <w:pPr>
              <w:spacing w:after="0" w:line="240" w:lineRule="auto"/>
              <w:jc w:val="right"/>
            </w:pPr>
            <w:r>
              <w:rPr>
                <w:sz w:val="18"/>
              </w:rPr>
              <w:t>14.0000</w:t>
            </w:r>
          </w:p>
        </w:tc>
        <w:tc>
          <w:tcPr>
            <w:tcW w:w="1234" w:type="dxa"/>
          </w:tcPr>
          <w:p w14:paraId="4AB2D0E8">
            <w:pPr>
              <w:spacing w:after="0" w:line="240" w:lineRule="auto"/>
              <w:jc w:val="right"/>
            </w:pPr>
          </w:p>
        </w:tc>
        <w:tc>
          <w:tcPr>
            <w:tcW w:w="1234" w:type="dxa"/>
          </w:tcPr>
          <w:p w14:paraId="30F6A09D">
            <w:pPr>
              <w:spacing w:after="0" w:line="240" w:lineRule="auto"/>
              <w:jc w:val="right"/>
            </w:pPr>
            <w:r>
              <w:rPr>
                <w:sz w:val="18"/>
              </w:rPr>
              <w:t>1.0509</w:t>
            </w:r>
          </w:p>
        </w:tc>
        <w:tc>
          <w:tcPr>
            <w:tcW w:w="1234" w:type="dxa"/>
          </w:tcPr>
          <w:p w14:paraId="3D180DE1">
            <w:pPr>
              <w:spacing w:after="0" w:line="240" w:lineRule="auto"/>
              <w:jc w:val="right"/>
            </w:pPr>
            <w:r>
              <w:rPr>
                <w:sz w:val="18"/>
              </w:rPr>
              <w:t>0.0000</w:t>
            </w:r>
          </w:p>
        </w:tc>
        <w:tc>
          <w:tcPr>
            <w:tcW w:w="1234" w:type="dxa"/>
          </w:tcPr>
          <w:p w14:paraId="517EEA02">
            <w:pPr>
              <w:spacing w:after="0" w:line="240" w:lineRule="auto"/>
              <w:jc w:val="right"/>
            </w:pPr>
          </w:p>
        </w:tc>
        <w:tc>
          <w:tcPr>
            <w:tcW w:w="1234" w:type="dxa"/>
          </w:tcPr>
          <w:p w14:paraId="4539ABED">
            <w:pPr>
              <w:spacing w:after="0" w:line="240" w:lineRule="auto"/>
              <w:jc w:val="right"/>
            </w:pPr>
          </w:p>
        </w:tc>
      </w:tr>
      <w:tr w14:paraId="6939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6D7DAB9">
            <w:pPr>
              <w:spacing w:after="0" w:line="240" w:lineRule="auto"/>
              <w:jc w:val="left"/>
            </w:pPr>
            <w:r>
              <w:rPr>
                <w:sz w:val="18"/>
              </w:rPr>
              <w:t>Hong Kong</w:t>
            </w:r>
          </w:p>
        </w:tc>
        <w:tc>
          <w:tcPr>
            <w:tcW w:w="1234" w:type="dxa"/>
          </w:tcPr>
          <w:p w14:paraId="379AB2C9">
            <w:pPr>
              <w:spacing w:after="0" w:line="240" w:lineRule="auto"/>
              <w:jc w:val="right"/>
            </w:pPr>
            <w:r>
              <w:rPr>
                <w:sz w:val="18"/>
              </w:rPr>
              <w:t>5.0000</w:t>
            </w:r>
          </w:p>
        </w:tc>
        <w:tc>
          <w:tcPr>
            <w:tcW w:w="1234" w:type="dxa"/>
          </w:tcPr>
          <w:p w14:paraId="0CB52E25">
            <w:pPr>
              <w:spacing w:after="0" w:line="240" w:lineRule="auto"/>
              <w:jc w:val="right"/>
            </w:pPr>
          </w:p>
        </w:tc>
        <w:tc>
          <w:tcPr>
            <w:tcW w:w="1234" w:type="dxa"/>
          </w:tcPr>
          <w:p w14:paraId="42F38B3F">
            <w:pPr>
              <w:spacing w:after="0" w:line="240" w:lineRule="auto"/>
              <w:jc w:val="right"/>
            </w:pPr>
            <w:r>
              <w:rPr>
                <w:sz w:val="18"/>
              </w:rPr>
              <w:t>0.7752</w:t>
            </w:r>
          </w:p>
        </w:tc>
        <w:tc>
          <w:tcPr>
            <w:tcW w:w="1234" w:type="dxa"/>
          </w:tcPr>
          <w:p w14:paraId="6A55EB2C">
            <w:pPr>
              <w:spacing w:after="0" w:line="240" w:lineRule="auto"/>
              <w:jc w:val="right"/>
            </w:pPr>
            <w:r>
              <w:rPr>
                <w:sz w:val="18"/>
              </w:rPr>
              <w:t>0.0000</w:t>
            </w:r>
          </w:p>
        </w:tc>
        <w:tc>
          <w:tcPr>
            <w:tcW w:w="1234" w:type="dxa"/>
          </w:tcPr>
          <w:p w14:paraId="5EABA714">
            <w:pPr>
              <w:spacing w:after="0" w:line="240" w:lineRule="auto"/>
              <w:jc w:val="right"/>
            </w:pPr>
          </w:p>
        </w:tc>
        <w:tc>
          <w:tcPr>
            <w:tcW w:w="1234" w:type="dxa"/>
          </w:tcPr>
          <w:p w14:paraId="7E838B6B">
            <w:pPr>
              <w:spacing w:after="0" w:line="240" w:lineRule="auto"/>
              <w:jc w:val="right"/>
            </w:pPr>
          </w:p>
        </w:tc>
      </w:tr>
      <w:tr w14:paraId="3172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75F3DF9">
            <w:pPr>
              <w:spacing w:after="0" w:line="240" w:lineRule="auto"/>
              <w:jc w:val="left"/>
            </w:pPr>
            <w:r>
              <w:rPr>
                <w:sz w:val="18"/>
              </w:rPr>
              <w:t>India</w:t>
            </w:r>
          </w:p>
        </w:tc>
        <w:tc>
          <w:tcPr>
            <w:tcW w:w="1234" w:type="dxa"/>
          </w:tcPr>
          <w:p w14:paraId="3122981A">
            <w:pPr>
              <w:spacing w:after="0" w:line="240" w:lineRule="auto"/>
              <w:jc w:val="right"/>
            </w:pPr>
            <w:r>
              <w:rPr>
                <w:sz w:val="18"/>
              </w:rPr>
              <w:t>5.0000</w:t>
            </w:r>
          </w:p>
        </w:tc>
        <w:tc>
          <w:tcPr>
            <w:tcW w:w="1234" w:type="dxa"/>
          </w:tcPr>
          <w:p w14:paraId="7A8B1C25">
            <w:pPr>
              <w:spacing w:after="0" w:line="240" w:lineRule="auto"/>
              <w:jc w:val="right"/>
            </w:pPr>
          </w:p>
        </w:tc>
        <w:tc>
          <w:tcPr>
            <w:tcW w:w="1234" w:type="dxa"/>
          </w:tcPr>
          <w:p w14:paraId="7DDA2C4F">
            <w:pPr>
              <w:spacing w:after="0" w:line="240" w:lineRule="auto"/>
              <w:jc w:val="right"/>
            </w:pPr>
            <w:r>
              <w:rPr>
                <w:sz w:val="18"/>
              </w:rPr>
              <w:t>1.1704</w:t>
            </w:r>
          </w:p>
        </w:tc>
        <w:tc>
          <w:tcPr>
            <w:tcW w:w="1234" w:type="dxa"/>
          </w:tcPr>
          <w:p w14:paraId="035EE80F">
            <w:pPr>
              <w:spacing w:after="0" w:line="240" w:lineRule="auto"/>
              <w:jc w:val="right"/>
            </w:pPr>
            <w:r>
              <w:rPr>
                <w:sz w:val="18"/>
              </w:rPr>
              <w:t>0.0000</w:t>
            </w:r>
          </w:p>
        </w:tc>
        <w:tc>
          <w:tcPr>
            <w:tcW w:w="1234" w:type="dxa"/>
          </w:tcPr>
          <w:p w14:paraId="0B032EE2">
            <w:pPr>
              <w:spacing w:after="0" w:line="240" w:lineRule="auto"/>
              <w:jc w:val="right"/>
            </w:pPr>
          </w:p>
        </w:tc>
        <w:tc>
          <w:tcPr>
            <w:tcW w:w="1234" w:type="dxa"/>
          </w:tcPr>
          <w:p w14:paraId="5A8C9013">
            <w:pPr>
              <w:spacing w:after="0" w:line="240" w:lineRule="auto"/>
              <w:jc w:val="right"/>
            </w:pPr>
          </w:p>
        </w:tc>
      </w:tr>
      <w:tr w14:paraId="15DF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58D4A6D">
            <w:pPr>
              <w:spacing w:after="0" w:line="240" w:lineRule="auto"/>
              <w:jc w:val="left"/>
            </w:pPr>
            <w:r>
              <w:rPr>
                <w:sz w:val="18"/>
              </w:rPr>
              <w:t>Indonesia</w:t>
            </w:r>
          </w:p>
        </w:tc>
        <w:tc>
          <w:tcPr>
            <w:tcW w:w="1234" w:type="dxa"/>
          </w:tcPr>
          <w:p w14:paraId="1736238C">
            <w:pPr>
              <w:spacing w:after="0" w:line="240" w:lineRule="auto"/>
              <w:jc w:val="right"/>
            </w:pPr>
            <w:r>
              <w:rPr>
                <w:sz w:val="18"/>
              </w:rPr>
              <w:t>3.0000</w:t>
            </w:r>
          </w:p>
        </w:tc>
        <w:tc>
          <w:tcPr>
            <w:tcW w:w="1234" w:type="dxa"/>
          </w:tcPr>
          <w:p w14:paraId="6B2EA114">
            <w:pPr>
              <w:spacing w:after="0" w:line="240" w:lineRule="auto"/>
              <w:jc w:val="right"/>
            </w:pPr>
          </w:p>
        </w:tc>
        <w:tc>
          <w:tcPr>
            <w:tcW w:w="1234" w:type="dxa"/>
          </w:tcPr>
          <w:p w14:paraId="6F63A2E8">
            <w:pPr>
              <w:spacing w:after="0" w:line="240" w:lineRule="auto"/>
              <w:jc w:val="right"/>
            </w:pPr>
            <w:r>
              <w:rPr>
                <w:sz w:val="18"/>
              </w:rPr>
              <w:t>0.3510</w:t>
            </w:r>
          </w:p>
        </w:tc>
        <w:tc>
          <w:tcPr>
            <w:tcW w:w="1234" w:type="dxa"/>
          </w:tcPr>
          <w:p w14:paraId="0203FF60">
            <w:pPr>
              <w:spacing w:after="0" w:line="240" w:lineRule="auto"/>
              <w:jc w:val="right"/>
            </w:pPr>
            <w:r>
              <w:rPr>
                <w:sz w:val="18"/>
              </w:rPr>
              <w:t>0.0000</w:t>
            </w:r>
          </w:p>
        </w:tc>
        <w:tc>
          <w:tcPr>
            <w:tcW w:w="1234" w:type="dxa"/>
          </w:tcPr>
          <w:p w14:paraId="17AE8CFB">
            <w:pPr>
              <w:spacing w:after="0" w:line="240" w:lineRule="auto"/>
              <w:jc w:val="right"/>
            </w:pPr>
          </w:p>
        </w:tc>
        <w:tc>
          <w:tcPr>
            <w:tcW w:w="1234" w:type="dxa"/>
          </w:tcPr>
          <w:p w14:paraId="0415A89E">
            <w:pPr>
              <w:spacing w:after="0" w:line="240" w:lineRule="auto"/>
              <w:jc w:val="right"/>
            </w:pPr>
          </w:p>
        </w:tc>
      </w:tr>
      <w:tr w14:paraId="205C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F1257AA">
            <w:pPr>
              <w:spacing w:after="0" w:line="240" w:lineRule="auto"/>
              <w:jc w:val="left"/>
            </w:pPr>
            <w:r>
              <w:rPr>
                <w:sz w:val="18"/>
              </w:rPr>
              <w:t>Ireland</w:t>
            </w:r>
          </w:p>
        </w:tc>
        <w:tc>
          <w:tcPr>
            <w:tcW w:w="1234" w:type="dxa"/>
          </w:tcPr>
          <w:p w14:paraId="04CEB01E">
            <w:pPr>
              <w:spacing w:after="0" w:line="240" w:lineRule="auto"/>
              <w:jc w:val="right"/>
            </w:pPr>
            <w:r>
              <w:rPr>
                <w:sz w:val="18"/>
              </w:rPr>
              <w:t>4.0000</w:t>
            </w:r>
          </w:p>
        </w:tc>
        <w:tc>
          <w:tcPr>
            <w:tcW w:w="1234" w:type="dxa"/>
          </w:tcPr>
          <w:p w14:paraId="7AAE1C9C">
            <w:pPr>
              <w:spacing w:after="0" w:line="240" w:lineRule="auto"/>
              <w:jc w:val="right"/>
            </w:pPr>
          </w:p>
        </w:tc>
        <w:tc>
          <w:tcPr>
            <w:tcW w:w="1234" w:type="dxa"/>
          </w:tcPr>
          <w:p w14:paraId="7212D308">
            <w:pPr>
              <w:spacing w:after="0" w:line="240" w:lineRule="auto"/>
              <w:jc w:val="right"/>
            </w:pPr>
            <w:r>
              <w:rPr>
                <w:sz w:val="18"/>
              </w:rPr>
              <w:t>2.4814</w:t>
            </w:r>
          </w:p>
        </w:tc>
        <w:tc>
          <w:tcPr>
            <w:tcW w:w="1234" w:type="dxa"/>
          </w:tcPr>
          <w:p w14:paraId="69E6ED56">
            <w:pPr>
              <w:spacing w:after="0" w:line="240" w:lineRule="auto"/>
              <w:jc w:val="right"/>
            </w:pPr>
            <w:r>
              <w:rPr>
                <w:sz w:val="18"/>
              </w:rPr>
              <w:t>0.0000</w:t>
            </w:r>
          </w:p>
        </w:tc>
        <w:tc>
          <w:tcPr>
            <w:tcW w:w="1234" w:type="dxa"/>
          </w:tcPr>
          <w:p w14:paraId="64C6F593">
            <w:pPr>
              <w:spacing w:after="0" w:line="240" w:lineRule="auto"/>
              <w:jc w:val="right"/>
            </w:pPr>
          </w:p>
        </w:tc>
        <w:tc>
          <w:tcPr>
            <w:tcW w:w="1234" w:type="dxa"/>
          </w:tcPr>
          <w:p w14:paraId="10797B59">
            <w:pPr>
              <w:spacing w:after="0" w:line="240" w:lineRule="auto"/>
              <w:jc w:val="right"/>
            </w:pPr>
          </w:p>
        </w:tc>
      </w:tr>
      <w:tr w14:paraId="7570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B1AA770">
            <w:pPr>
              <w:spacing w:after="0" w:line="240" w:lineRule="auto"/>
              <w:jc w:val="left"/>
            </w:pPr>
            <w:r>
              <w:rPr>
                <w:sz w:val="18"/>
              </w:rPr>
              <w:t>Italy</w:t>
            </w:r>
          </w:p>
        </w:tc>
        <w:tc>
          <w:tcPr>
            <w:tcW w:w="1234" w:type="dxa"/>
          </w:tcPr>
          <w:p w14:paraId="53A8EEEF">
            <w:pPr>
              <w:spacing w:after="0" w:line="240" w:lineRule="auto"/>
              <w:jc w:val="right"/>
            </w:pPr>
            <w:r>
              <w:rPr>
                <w:sz w:val="18"/>
              </w:rPr>
              <w:t>8.0000</w:t>
            </w:r>
          </w:p>
        </w:tc>
        <w:tc>
          <w:tcPr>
            <w:tcW w:w="1234" w:type="dxa"/>
          </w:tcPr>
          <w:p w14:paraId="7C3E8BD8">
            <w:pPr>
              <w:spacing w:after="0" w:line="240" w:lineRule="auto"/>
              <w:jc w:val="right"/>
            </w:pPr>
          </w:p>
        </w:tc>
        <w:tc>
          <w:tcPr>
            <w:tcW w:w="1234" w:type="dxa"/>
          </w:tcPr>
          <w:p w14:paraId="2846F441">
            <w:pPr>
              <w:spacing w:after="0" w:line="240" w:lineRule="auto"/>
              <w:jc w:val="right"/>
            </w:pPr>
            <w:r>
              <w:rPr>
                <w:sz w:val="18"/>
              </w:rPr>
              <w:t>1.2658</w:t>
            </w:r>
          </w:p>
        </w:tc>
        <w:tc>
          <w:tcPr>
            <w:tcW w:w="1234" w:type="dxa"/>
          </w:tcPr>
          <w:p w14:paraId="677CDCFB">
            <w:pPr>
              <w:spacing w:after="0" w:line="240" w:lineRule="auto"/>
              <w:jc w:val="right"/>
            </w:pPr>
            <w:r>
              <w:rPr>
                <w:sz w:val="18"/>
              </w:rPr>
              <w:t>0.0000</w:t>
            </w:r>
          </w:p>
        </w:tc>
        <w:tc>
          <w:tcPr>
            <w:tcW w:w="1234" w:type="dxa"/>
          </w:tcPr>
          <w:p w14:paraId="2AF69F54">
            <w:pPr>
              <w:spacing w:after="0" w:line="240" w:lineRule="auto"/>
              <w:jc w:val="right"/>
            </w:pPr>
          </w:p>
        </w:tc>
        <w:tc>
          <w:tcPr>
            <w:tcW w:w="1234" w:type="dxa"/>
          </w:tcPr>
          <w:p w14:paraId="1C49AF76">
            <w:pPr>
              <w:spacing w:after="0" w:line="240" w:lineRule="auto"/>
              <w:jc w:val="right"/>
            </w:pPr>
          </w:p>
        </w:tc>
      </w:tr>
      <w:tr w14:paraId="24A4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45CE3B6">
            <w:pPr>
              <w:spacing w:after="0" w:line="240" w:lineRule="auto"/>
              <w:jc w:val="left"/>
            </w:pPr>
            <w:r>
              <w:rPr>
                <w:sz w:val="18"/>
              </w:rPr>
              <w:t>Korea, Rep.</w:t>
            </w:r>
          </w:p>
        </w:tc>
        <w:tc>
          <w:tcPr>
            <w:tcW w:w="1234" w:type="dxa"/>
          </w:tcPr>
          <w:p w14:paraId="04297A41">
            <w:pPr>
              <w:spacing w:after="0" w:line="240" w:lineRule="auto"/>
              <w:jc w:val="right"/>
            </w:pPr>
            <w:r>
              <w:rPr>
                <w:sz w:val="18"/>
              </w:rPr>
              <w:t>6.0000</w:t>
            </w:r>
          </w:p>
        </w:tc>
        <w:tc>
          <w:tcPr>
            <w:tcW w:w="1234" w:type="dxa"/>
          </w:tcPr>
          <w:p w14:paraId="5FE18244">
            <w:pPr>
              <w:spacing w:after="0" w:line="240" w:lineRule="auto"/>
              <w:jc w:val="right"/>
            </w:pPr>
          </w:p>
        </w:tc>
        <w:tc>
          <w:tcPr>
            <w:tcW w:w="1234" w:type="dxa"/>
          </w:tcPr>
          <w:p w14:paraId="06C48C34">
            <w:pPr>
              <w:spacing w:after="0" w:line="240" w:lineRule="auto"/>
              <w:jc w:val="right"/>
            </w:pPr>
            <w:r>
              <w:rPr>
                <w:sz w:val="18"/>
              </w:rPr>
              <w:t>1.4309</w:t>
            </w:r>
          </w:p>
        </w:tc>
        <w:tc>
          <w:tcPr>
            <w:tcW w:w="1234" w:type="dxa"/>
          </w:tcPr>
          <w:p w14:paraId="78056B89">
            <w:pPr>
              <w:spacing w:after="0" w:line="240" w:lineRule="auto"/>
              <w:jc w:val="right"/>
            </w:pPr>
            <w:r>
              <w:rPr>
                <w:sz w:val="18"/>
              </w:rPr>
              <w:t>0.0000</w:t>
            </w:r>
          </w:p>
        </w:tc>
        <w:tc>
          <w:tcPr>
            <w:tcW w:w="1234" w:type="dxa"/>
          </w:tcPr>
          <w:p w14:paraId="19015218">
            <w:pPr>
              <w:spacing w:after="0" w:line="240" w:lineRule="auto"/>
              <w:jc w:val="right"/>
            </w:pPr>
          </w:p>
        </w:tc>
        <w:tc>
          <w:tcPr>
            <w:tcW w:w="1234" w:type="dxa"/>
          </w:tcPr>
          <w:p w14:paraId="66B65D7D">
            <w:pPr>
              <w:spacing w:after="0" w:line="240" w:lineRule="auto"/>
              <w:jc w:val="right"/>
            </w:pPr>
          </w:p>
        </w:tc>
      </w:tr>
      <w:tr w14:paraId="0FC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0D547FD">
            <w:pPr>
              <w:spacing w:after="0" w:line="240" w:lineRule="auto"/>
              <w:jc w:val="left"/>
            </w:pPr>
            <w:r>
              <w:rPr>
                <w:sz w:val="18"/>
              </w:rPr>
              <w:t>Latvia</w:t>
            </w:r>
          </w:p>
        </w:tc>
        <w:tc>
          <w:tcPr>
            <w:tcW w:w="1234" w:type="dxa"/>
          </w:tcPr>
          <w:p w14:paraId="3E3593F4">
            <w:pPr>
              <w:spacing w:after="0" w:line="240" w:lineRule="auto"/>
              <w:jc w:val="right"/>
            </w:pPr>
            <w:r>
              <w:rPr>
                <w:sz w:val="18"/>
              </w:rPr>
              <w:t>3.0000</w:t>
            </w:r>
          </w:p>
        </w:tc>
        <w:tc>
          <w:tcPr>
            <w:tcW w:w="1234" w:type="dxa"/>
          </w:tcPr>
          <w:p w14:paraId="1CF16B5E">
            <w:pPr>
              <w:spacing w:after="0" w:line="240" w:lineRule="auto"/>
              <w:jc w:val="right"/>
            </w:pPr>
          </w:p>
        </w:tc>
        <w:tc>
          <w:tcPr>
            <w:tcW w:w="1234" w:type="dxa"/>
          </w:tcPr>
          <w:p w14:paraId="2138F0BD">
            <w:pPr>
              <w:spacing w:after="0" w:line="240" w:lineRule="auto"/>
              <w:jc w:val="right"/>
            </w:pPr>
            <w:r>
              <w:rPr>
                <w:sz w:val="18"/>
              </w:rPr>
              <w:t>1.7287</w:t>
            </w:r>
          </w:p>
        </w:tc>
        <w:tc>
          <w:tcPr>
            <w:tcW w:w="1234" w:type="dxa"/>
          </w:tcPr>
          <w:p w14:paraId="47A2EB56">
            <w:pPr>
              <w:spacing w:after="0" w:line="240" w:lineRule="auto"/>
              <w:jc w:val="right"/>
            </w:pPr>
            <w:r>
              <w:rPr>
                <w:sz w:val="18"/>
              </w:rPr>
              <w:t>0.0000</w:t>
            </w:r>
          </w:p>
        </w:tc>
        <w:tc>
          <w:tcPr>
            <w:tcW w:w="1234" w:type="dxa"/>
          </w:tcPr>
          <w:p w14:paraId="7F4483E9">
            <w:pPr>
              <w:spacing w:after="0" w:line="240" w:lineRule="auto"/>
              <w:jc w:val="right"/>
            </w:pPr>
          </w:p>
        </w:tc>
        <w:tc>
          <w:tcPr>
            <w:tcW w:w="1234" w:type="dxa"/>
          </w:tcPr>
          <w:p w14:paraId="49BA20A9">
            <w:pPr>
              <w:spacing w:after="0" w:line="240" w:lineRule="auto"/>
              <w:jc w:val="right"/>
            </w:pPr>
          </w:p>
        </w:tc>
      </w:tr>
    </w:tbl>
    <w:p w14:paraId="1F7A9EB3"/>
    <w:p w14:paraId="41C4319C">
      <w:pPr>
        <w:pStyle w:val="3"/>
        <w:jc w:val="left"/>
      </w:pPr>
      <w:r>
        <w:rPr>
          <w:color w:val="1F497D"/>
        </w:rPr>
        <w:t>Heterogeneity by Country — TWFE (top 20)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1228"/>
        <w:gridCol w:w="1486"/>
        <w:gridCol w:w="1229"/>
        <w:gridCol w:w="1229"/>
        <w:gridCol w:w="1231"/>
        <w:gridCol w:w="1225"/>
      </w:tblGrid>
      <w:tr w14:paraId="0000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shd w:val="clear" w:color="auto" w:fill="BDD7EE"/>
          </w:tcPr>
          <w:p w14:paraId="100387F9">
            <w:pPr>
              <w:spacing w:after="0" w:line="240" w:lineRule="auto"/>
              <w:jc w:val="center"/>
            </w:pPr>
            <w:r>
              <w:rPr>
                <w:b/>
                <w:sz w:val="18"/>
              </w:rPr>
              <w:t>country</w:t>
            </w:r>
          </w:p>
        </w:tc>
        <w:tc>
          <w:tcPr>
            <w:tcW w:w="1234" w:type="dxa"/>
            <w:shd w:val="clear" w:color="auto" w:fill="BDD7EE"/>
          </w:tcPr>
          <w:p w14:paraId="0CEF1CAA">
            <w:pPr>
              <w:spacing w:after="0" w:line="240" w:lineRule="auto"/>
              <w:jc w:val="center"/>
            </w:pPr>
            <w:r>
              <w:rPr>
                <w:b/>
                <w:sz w:val="18"/>
              </w:rPr>
              <w:t>T_i</w:t>
            </w:r>
          </w:p>
        </w:tc>
        <w:tc>
          <w:tcPr>
            <w:tcW w:w="1234" w:type="dxa"/>
            <w:shd w:val="clear" w:color="auto" w:fill="BDD7EE"/>
          </w:tcPr>
          <w:p w14:paraId="6C3E4071">
            <w:pPr>
              <w:spacing w:after="0" w:line="240" w:lineRule="auto"/>
              <w:jc w:val="center"/>
            </w:pPr>
            <w:r>
              <w:rPr>
                <w:b/>
                <w:sz w:val="18"/>
              </w:rPr>
              <w:t>r(bndgrn,cbmnd)</w:t>
            </w:r>
          </w:p>
        </w:tc>
        <w:tc>
          <w:tcPr>
            <w:tcW w:w="1234" w:type="dxa"/>
            <w:shd w:val="clear" w:color="auto" w:fill="BDD7EE"/>
          </w:tcPr>
          <w:p w14:paraId="3D458D1C">
            <w:pPr>
              <w:spacing w:after="0" w:line="240" w:lineRule="auto"/>
              <w:jc w:val="center"/>
            </w:pPr>
            <w:r>
              <w:rPr>
                <w:b/>
                <w:sz w:val="18"/>
              </w:rPr>
              <w:t>sigma_Y</w:t>
            </w:r>
          </w:p>
        </w:tc>
        <w:tc>
          <w:tcPr>
            <w:tcW w:w="1234" w:type="dxa"/>
            <w:shd w:val="clear" w:color="auto" w:fill="BDD7EE"/>
          </w:tcPr>
          <w:p w14:paraId="505851FF">
            <w:pPr>
              <w:spacing w:after="0" w:line="240" w:lineRule="auto"/>
              <w:jc w:val="center"/>
            </w:pPr>
            <w:r>
              <w:rPr>
                <w:b/>
                <w:sz w:val="18"/>
              </w:rPr>
              <w:t>sigma_X</w:t>
            </w:r>
          </w:p>
        </w:tc>
        <w:tc>
          <w:tcPr>
            <w:tcW w:w="1234" w:type="dxa"/>
            <w:shd w:val="clear" w:color="auto" w:fill="BDD7EE"/>
          </w:tcPr>
          <w:p w14:paraId="4C3BA2A4">
            <w:pPr>
              <w:spacing w:after="0" w:line="240" w:lineRule="auto"/>
              <w:jc w:val="center"/>
            </w:pPr>
            <w:r>
              <w:rPr>
                <w:b/>
                <w:sz w:val="18"/>
              </w:rPr>
              <w:t>sigma_Y/X</w:t>
            </w:r>
          </w:p>
        </w:tc>
        <w:tc>
          <w:tcPr>
            <w:tcW w:w="1234" w:type="dxa"/>
            <w:shd w:val="clear" w:color="auto" w:fill="BDD7EE"/>
          </w:tcPr>
          <w:p w14:paraId="5E3E452A">
            <w:pPr>
              <w:spacing w:after="0" w:line="240" w:lineRule="auto"/>
              <w:jc w:val="center"/>
            </w:pPr>
            <w:r>
              <w:rPr>
                <w:b/>
                <w:sz w:val="18"/>
              </w:rPr>
              <w:t>beta</w:t>
            </w:r>
          </w:p>
        </w:tc>
      </w:tr>
      <w:tr w14:paraId="15F7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3EC172F">
            <w:pPr>
              <w:spacing w:after="0" w:line="240" w:lineRule="auto"/>
              <w:jc w:val="left"/>
            </w:pPr>
            <w:r>
              <w:rPr>
                <w:sz w:val="18"/>
              </w:rPr>
              <w:t>Germany</w:t>
            </w:r>
          </w:p>
        </w:tc>
        <w:tc>
          <w:tcPr>
            <w:tcW w:w="1234" w:type="dxa"/>
          </w:tcPr>
          <w:p w14:paraId="02ACD1EE">
            <w:pPr>
              <w:spacing w:after="0" w:line="240" w:lineRule="auto"/>
              <w:jc w:val="right"/>
            </w:pPr>
            <w:r>
              <w:rPr>
                <w:sz w:val="18"/>
              </w:rPr>
              <w:t>15.0000</w:t>
            </w:r>
          </w:p>
        </w:tc>
        <w:tc>
          <w:tcPr>
            <w:tcW w:w="1234" w:type="dxa"/>
          </w:tcPr>
          <w:p w14:paraId="592147A9">
            <w:pPr>
              <w:spacing w:after="0" w:line="240" w:lineRule="auto"/>
              <w:jc w:val="right"/>
            </w:pPr>
          </w:p>
        </w:tc>
        <w:tc>
          <w:tcPr>
            <w:tcW w:w="1234" w:type="dxa"/>
          </w:tcPr>
          <w:p w14:paraId="5240C01E">
            <w:pPr>
              <w:spacing w:after="0" w:line="240" w:lineRule="auto"/>
              <w:jc w:val="right"/>
            </w:pPr>
            <w:r>
              <w:rPr>
                <w:sz w:val="18"/>
              </w:rPr>
              <w:t>0.0000</w:t>
            </w:r>
          </w:p>
        </w:tc>
        <w:tc>
          <w:tcPr>
            <w:tcW w:w="1234" w:type="dxa"/>
          </w:tcPr>
          <w:p w14:paraId="6B407CAB">
            <w:pPr>
              <w:spacing w:after="0" w:line="240" w:lineRule="auto"/>
              <w:jc w:val="right"/>
            </w:pPr>
            <w:r>
              <w:rPr>
                <w:sz w:val="18"/>
              </w:rPr>
              <w:t>0.0000</w:t>
            </w:r>
          </w:p>
        </w:tc>
        <w:tc>
          <w:tcPr>
            <w:tcW w:w="1234" w:type="dxa"/>
          </w:tcPr>
          <w:p w14:paraId="2E7E2F02">
            <w:pPr>
              <w:spacing w:after="0" w:line="240" w:lineRule="auto"/>
              <w:jc w:val="right"/>
            </w:pPr>
          </w:p>
        </w:tc>
        <w:tc>
          <w:tcPr>
            <w:tcW w:w="1234" w:type="dxa"/>
          </w:tcPr>
          <w:p w14:paraId="321EFA3A">
            <w:pPr>
              <w:spacing w:after="0" w:line="240" w:lineRule="auto"/>
              <w:jc w:val="right"/>
            </w:pPr>
          </w:p>
        </w:tc>
      </w:tr>
    </w:tbl>
    <w:p w14:paraId="7BB876E2"/>
    <w:p w14:paraId="53CB692A">
      <w:pPr>
        <w:pStyle w:val="2"/>
        <w:jc w:val="left"/>
      </w:pPr>
      <w:r>
        <w:rPr>
          <w:color w:val="1F497D"/>
        </w:rPr>
        <w:t>9. Bivariate Heterogeneity by Country</w:t>
      </w:r>
    </w:p>
    <w:p w14:paraId="4BAF6BE7">
      <w:pPr>
        <w:spacing w:before="0" w:after="120"/>
      </w:pPr>
      <w:r>
        <w:rPr>
          <w:sz w:val="22"/>
        </w:rPr>
        <w:t>Because cbmnd/cbenf/cbsys are time-invariant, the within-country correlation r(ΔY, ΔX_CB) is zero for all countries — the slope β cannot be computed individually for any country under FD or TWFE. The heterogeneity tables in Section 8 therefore focus on the correlation between ΔY and Δfie, which does vary within countries. Countries such as Germany (r=0.71) and Norway (r=0.65) show strong positive correlations between within-country financial integration improvement and green bond growth. A small number of countries (Peru, Turkey) show negative within-country correlations, likely reflecting measurement noise given their short time series (T=3–4).</w:t>
      </w:r>
    </w:p>
    <w:p w14:paraId="42B8F3C6">
      <w:pPr>
        <w:pStyle w:val="2"/>
        <w:jc w:val="left"/>
      </w:pPr>
      <w:r>
        <w:rPr>
          <w:color w:val="1F497D"/>
        </w:rPr>
        <w:t>10. Panel Data Estimates</w:t>
      </w:r>
    </w:p>
    <w:p w14:paraId="0151C468">
      <w:pPr>
        <w:spacing w:before="0" w:after="120"/>
      </w:pPr>
      <w:r>
        <w:rPr>
          <w:sz w:val="22"/>
        </w:rPr>
        <w:t>Table 9 presents the main regression table (replicating Paper Table 4). The columns progress from Pooled OLS to Year FE (both identifying CB variables through cross-sectional variation), then Entity FE and TWFE (where CB variables are dropped because they are collinear with country dummies, exactly as Stata would do).</w:t>
      </w:r>
    </w:p>
    <w:p w14:paraId="3D68BF88">
      <w:pPr>
        <w:spacing w:before="0" w:after="120"/>
      </w:pPr>
      <w:r>
        <w:rPr>
          <w:sz w:val="22"/>
        </w:rPr>
        <w:t>Pooled OLS (col 1): None of the three CB variables is statistically significant. The point estimates are all negative (cbmnd: −0.043, cbenf: −0.096, cbsys: −0.024) but with large standard errors relative to the effect size. The overall R² of 0.10 suggests that the model explains only 10% of variation without controlling for country or year fixed effects.</w:t>
      </w:r>
    </w:p>
    <w:p w14:paraId="447313A1">
      <w:pPr>
        <w:spacing w:before="0" w:after="120"/>
      </w:pPr>
      <w:r>
        <w:rPr>
          <w:sz w:val="22"/>
        </w:rPr>
        <w:t>Year FE (col 2): Adding year dummies increases R² to 0.42 and makes cbenf weakly significant (−0.177, SE=0.072, p=0.02). The sovereign rating variable becomes significant (1.093**), consistent with higher-rated countries issuing more green bonds. cbmnd and cbsys remain insignificant.</w:t>
      </w:r>
    </w:p>
    <w:p w14:paraId="59AD05F6">
      <w:pPr>
        <w:spacing w:before="0" w:after="120"/>
      </w:pPr>
      <w:r>
        <w:rPr>
          <w:sz w:val="22"/>
        </w:rPr>
        <w:t>Entity FE (col 3) and TWFE (col 4): CB variables are correctly dropped. The time-varying controls reveal a strong positive effect of financial integration (fie: 22.3*** in entity FE, 7.54** in TWFE) and sovereign rating (0.78*** in entity FE), after conditioning on country and year fixed effects. The within-R² of 0.25 in entity FE indicates moderate explanatory power from time-varying factors alone.</w:t>
      </w:r>
    </w:p>
    <w:p w14:paraId="0DDB4DEA">
      <w:pPr>
        <w:pStyle w:val="3"/>
        <w:jc w:val="left"/>
      </w:pPr>
      <w:r>
        <w:rPr>
          <w:color w:val="1F497D"/>
        </w:rPr>
        <w:t>Table 9 — Main Results: Replication of Paper Table 4</w:t>
      </w:r>
    </w:p>
    <w:p w14:paraId="30F83305">
      <w:pPr>
        <w:spacing w:before="0" w:after="120"/>
      </w:pPr>
      <w:r>
        <w:rPr>
          <w:sz w:val="22"/>
        </w:rPr>
        <w:t>Blank cells in columns (3)-(4) indicate variables dropped due to collinearity with entity dummies. This is correct methodological behaviour, not missing data.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ACC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BDD7EE"/>
          </w:tcPr>
          <w:p w14:paraId="0D81C440">
            <w:pPr>
              <w:spacing w:after="0" w:line="240" w:lineRule="auto"/>
              <w:jc w:val="center"/>
            </w:pPr>
            <w:r>
              <w:rPr>
                <w:b/>
                <w:sz w:val="18"/>
              </w:rPr>
              <w:t>Unnamed: 0</w:t>
            </w:r>
          </w:p>
        </w:tc>
        <w:tc>
          <w:tcPr>
            <w:tcW w:w="1728" w:type="dxa"/>
            <w:shd w:val="clear" w:color="auto" w:fill="BDD7EE"/>
          </w:tcPr>
          <w:p w14:paraId="5FB9729A">
            <w:pPr>
              <w:spacing w:after="0" w:line="240" w:lineRule="auto"/>
              <w:jc w:val="center"/>
            </w:pPr>
            <w:r>
              <w:rPr>
                <w:b/>
                <w:sz w:val="18"/>
              </w:rPr>
              <w:t>(1) Pooled OLS</w:t>
            </w:r>
          </w:p>
        </w:tc>
        <w:tc>
          <w:tcPr>
            <w:tcW w:w="1728" w:type="dxa"/>
            <w:shd w:val="clear" w:color="auto" w:fill="BDD7EE"/>
          </w:tcPr>
          <w:p w14:paraId="692B4DA3">
            <w:pPr>
              <w:spacing w:after="0" w:line="240" w:lineRule="auto"/>
              <w:jc w:val="center"/>
            </w:pPr>
            <w:r>
              <w:rPr>
                <w:b/>
                <w:sz w:val="18"/>
              </w:rPr>
              <w:t>(2) + Year FE</w:t>
            </w:r>
          </w:p>
        </w:tc>
        <w:tc>
          <w:tcPr>
            <w:tcW w:w="1728" w:type="dxa"/>
            <w:shd w:val="clear" w:color="auto" w:fill="BDD7EE"/>
          </w:tcPr>
          <w:p w14:paraId="6A62C0C6">
            <w:pPr>
              <w:spacing w:after="0" w:line="240" w:lineRule="auto"/>
              <w:jc w:val="center"/>
            </w:pPr>
            <w:r>
              <w:rPr>
                <w:b/>
                <w:sz w:val="18"/>
              </w:rPr>
              <w:t>(3) + Entity FE</w:t>
            </w:r>
          </w:p>
        </w:tc>
        <w:tc>
          <w:tcPr>
            <w:tcW w:w="1728" w:type="dxa"/>
            <w:shd w:val="clear" w:color="auto" w:fill="BDD7EE"/>
          </w:tcPr>
          <w:p w14:paraId="37CE18E8">
            <w:pPr>
              <w:spacing w:after="0" w:line="240" w:lineRule="auto"/>
              <w:jc w:val="center"/>
            </w:pPr>
            <w:r>
              <w:rPr>
                <w:b/>
                <w:sz w:val="18"/>
              </w:rPr>
              <w:t>(4) TWFE</w:t>
            </w:r>
          </w:p>
        </w:tc>
      </w:tr>
      <w:tr w14:paraId="072F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8710C2">
            <w:pPr>
              <w:spacing w:after="0" w:line="240" w:lineRule="auto"/>
              <w:jc w:val="left"/>
            </w:pPr>
            <w:r>
              <w:rPr>
                <w:sz w:val="18"/>
              </w:rPr>
              <w:t>cbmnd</w:t>
            </w:r>
          </w:p>
        </w:tc>
        <w:tc>
          <w:tcPr>
            <w:tcW w:w="1728" w:type="dxa"/>
          </w:tcPr>
          <w:p w14:paraId="438A7A7D">
            <w:pPr>
              <w:spacing w:after="0" w:line="240" w:lineRule="auto"/>
              <w:jc w:val="right"/>
            </w:pPr>
            <w:r>
              <w:rPr>
                <w:sz w:val="18"/>
              </w:rPr>
              <w:t>-0.0429</w:t>
            </w:r>
          </w:p>
        </w:tc>
        <w:tc>
          <w:tcPr>
            <w:tcW w:w="1728" w:type="dxa"/>
          </w:tcPr>
          <w:p w14:paraId="6044D604">
            <w:pPr>
              <w:spacing w:after="0" w:line="240" w:lineRule="auto"/>
              <w:jc w:val="right"/>
            </w:pPr>
            <w:r>
              <w:rPr>
                <w:sz w:val="18"/>
              </w:rPr>
              <w:t>-0.0872</w:t>
            </w:r>
          </w:p>
        </w:tc>
        <w:tc>
          <w:tcPr>
            <w:tcW w:w="1728" w:type="dxa"/>
          </w:tcPr>
          <w:p w14:paraId="2BA20671">
            <w:pPr>
              <w:spacing w:after="0" w:line="240" w:lineRule="auto"/>
              <w:jc w:val="right"/>
            </w:pPr>
          </w:p>
        </w:tc>
        <w:tc>
          <w:tcPr>
            <w:tcW w:w="1728" w:type="dxa"/>
          </w:tcPr>
          <w:p w14:paraId="7A591271">
            <w:pPr>
              <w:spacing w:after="0" w:line="240" w:lineRule="auto"/>
              <w:jc w:val="right"/>
            </w:pPr>
          </w:p>
        </w:tc>
      </w:tr>
      <w:tr w14:paraId="69EE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2450501">
            <w:pPr>
              <w:spacing w:after="0" w:line="240" w:lineRule="auto"/>
              <w:jc w:val="left"/>
            </w:pPr>
            <w:r>
              <w:rPr>
                <w:sz w:val="18"/>
              </w:rPr>
              <w:t>se_cbmnd</w:t>
            </w:r>
          </w:p>
        </w:tc>
        <w:tc>
          <w:tcPr>
            <w:tcW w:w="1728" w:type="dxa"/>
          </w:tcPr>
          <w:p w14:paraId="45B38FED">
            <w:pPr>
              <w:spacing w:after="0" w:line="240" w:lineRule="auto"/>
              <w:jc w:val="right"/>
            </w:pPr>
            <w:r>
              <w:rPr>
                <w:sz w:val="18"/>
              </w:rPr>
              <w:t>(0.1266)</w:t>
            </w:r>
          </w:p>
        </w:tc>
        <w:tc>
          <w:tcPr>
            <w:tcW w:w="1728" w:type="dxa"/>
          </w:tcPr>
          <w:p w14:paraId="02F45FA3">
            <w:pPr>
              <w:spacing w:after="0" w:line="240" w:lineRule="auto"/>
              <w:jc w:val="right"/>
            </w:pPr>
            <w:r>
              <w:rPr>
                <w:sz w:val="18"/>
              </w:rPr>
              <w:t>(0.1274)</w:t>
            </w:r>
          </w:p>
        </w:tc>
        <w:tc>
          <w:tcPr>
            <w:tcW w:w="1728" w:type="dxa"/>
          </w:tcPr>
          <w:p w14:paraId="76684F66">
            <w:pPr>
              <w:spacing w:after="0" w:line="240" w:lineRule="auto"/>
              <w:jc w:val="right"/>
            </w:pPr>
          </w:p>
        </w:tc>
        <w:tc>
          <w:tcPr>
            <w:tcW w:w="1728" w:type="dxa"/>
          </w:tcPr>
          <w:p w14:paraId="1B730EA7">
            <w:pPr>
              <w:spacing w:after="0" w:line="240" w:lineRule="auto"/>
              <w:jc w:val="right"/>
            </w:pPr>
          </w:p>
        </w:tc>
      </w:tr>
      <w:tr w14:paraId="7592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22ED210">
            <w:pPr>
              <w:spacing w:after="0" w:line="240" w:lineRule="auto"/>
              <w:jc w:val="left"/>
            </w:pPr>
            <w:r>
              <w:rPr>
                <w:sz w:val="18"/>
              </w:rPr>
              <w:t>cbenf</w:t>
            </w:r>
          </w:p>
        </w:tc>
        <w:tc>
          <w:tcPr>
            <w:tcW w:w="1728" w:type="dxa"/>
          </w:tcPr>
          <w:p w14:paraId="75E0EDF5">
            <w:pPr>
              <w:spacing w:after="0" w:line="240" w:lineRule="auto"/>
              <w:jc w:val="right"/>
            </w:pPr>
            <w:r>
              <w:rPr>
                <w:sz w:val="18"/>
              </w:rPr>
              <w:t>-0.0956</w:t>
            </w:r>
          </w:p>
        </w:tc>
        <w:tc>
          <w:tcPr>
            <w:tcW w:w="1728" w:type="dxa"/>
          </w:tcPr>
          <w:p w14:paraId="7D4B2F71">
            <w:pPr>
              <w:spacing w:after="0" w:line="240" w:lineRule="auto"/>
              <w:jc w:val="right"/>
            </w:pPr>
            <w:r>
              <w:rPr>
                <w:sz w:val="18"/>
              </w:rPr>
              <w:t>-0.1768**</w:t>
            </w:r>
          </w:p>
        </w:tc>
        <w:tc>
          <w:tcPr>
            <w:tcW w:w="1728" w:type="dxa"/>
          </w:tcPr>
          <w:p w14:paraId="7F538006">
            <w:pPr>
              <w:spacing w:after="0" w:line="240" w:lineRule="auto"/>
              <w:jc w:val="right"/>
            </w:pPr>
          </w:p>
        </w:tc>
        <w:tc>
          <w:tcPr>
            <w:tcW w:w="1728" w:type="dxa"/>
          </w:tcPr>
          <w:p w14:paraId="664B5939">
            <w:pPr>
              <w:spacing w:after="0" w:line="240" w:lineRule="auto"/>
              <w:jc w:val="right"/>
            </w:pPr>
          </w:p>
        </w:tc>
      </w:tr>
      <w:tr w14:paraId="53AD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A8C655C">
            <w:pPr>
              <w:spacing w:after="0" w:line="240" w:lineRule="auto"/>
              <w:jc w:val="left"/>
            </w:pPr>
            <w:r>
              <w:rPr>
                <w:sz w:val="18"/>
              </w:rPr>
              <w:t>se_cbenf</w:t>
            </w:r>
          </w:p>
        </w:tc>
        <w:tc>
          <w:tcPr>
            <w:tcW w:w="1728" w:type="dxa"/>
          </w:tcPr>
          <w:p w14:paraId="284F9377">
            <w:pPr>
              <w:spacing w:after="0" w:line="240" w:lineRule="auto"/>
              <w:jc w:val="right"/>
            </w:pPr>
            <w:r>
              <w:rPr>
                <w:sz w:val="18"/>
              </w:rPr>
              <w:t>(0.0706)</w:t>
            </w:r>
          </w:p>
        </w:tc>
        <w:tc>
          <w:tcPr>
            <w:tcW w:w="1728" w:type="dxa"/>
          </w:tcPr>
          <w:p w14:paraId="7EFC1B7F">
            <w:pPr>
              <w:spacing w:after="0" w:line="240" w:lineRule="auto"/>
              <w:jc w:val="right"/>
            </w:pPr>
            <w:r>
              <w:rPr>
                <w:sz w:val="18"/>
              </w:rPr>
              <w:t>(0.0721)</w:t>
            </w:r>
          </w:p>
        </w:tc>
        <w:tc>
          <w:tcPr>
            <w:tcW w:w="1728" w:type="dxa"/>
          </w:tcPr>
          <w:p w14:paraId="31724902">
            <w:pPr>
              <w:spacing w:after="0" w:line="240" w:lineRule="auto"/>
              <w:jc w:val="right"/>
            </w:pPr>
          </w:p>
        </w:tc>
        <w:tc>
          <w:tcPr>
            <w:tcW w:w="1728" w:type="dxa"/>
          </w:tcPr>
          <w:p w14:paraId="77F753AC">
            <w:pPr>
              <w:spacing w:after="0" w:line="240" w:lineRule="auto"/>
              <w:jc w:val="right"/>
            </w:pPr>
          </w:p>
        </w:tc>
      </w:tr>
      <w:tr w14:paraId="2B38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2D666B">
            <w:pPr>
              <w:spacing w:after="0" w:line="240" w:lineRule="auto"/>
              <w:jc w:val="left"/>
            </w:pPr>
            <w:r>
              <w:rPr>
                <w:sz w:val="18"/>
              </w:rPr>
              <w:t>cbsys</w:t>
            </w:r>
          </w:p>
        </w:tc>
        <w:tc>
          <w:tcPr>
            <w:tcW w:w="1728" w:type="dxa"/>
          </w:tcPr>
          <w:p w14:paraId="37D658E5">
            <w:pPr>
              <w:spacing w:after="0" w:line="240" w:lineRule="auto"/>
              <w:jc w:val="right"/>
            </w:pPr>
            <w:r>
              <w:rPr>
                <w:sz w:val="18"/>
              </w:rPr>
              <w:t>-0.024</w:t>
            </w:r>
          </w:p>
        </w:tc>
        <w:tc>
          <w:tcPr>
            <w:tcW w:w="1728" w:type="dxa"/>
          </w:tcPr>
          <w:p w14:paraId="071FF20D">
            <w:pPr>
              <w:spacing w:after="0" w:line="240" w:lineRule="auto"/>
              <w:jc w:val="right"/>
            </w:pPr>
            <w:r>
              <w:rPr>
                <w:sz w:val="18"/>
              </w:rPr>
              <w:t>-0.203</w:t>
            </w:r>
          </w:p>
        </w:tc>
        <w:tc>
          <w:tcPr>
            <w:tcW w:w="1728" w:type="dxa"/>
          </w:tcPr>
          <w:p w14:paraId="1FA0561A">
            <w:pPr>
              <w:spacing w:after="0" w:line="240" w:lineRule="auto"/>
              <w:jc w:val="right"/>
            </w:pPr>
          </w:p>
        </w:tc>
        <w:tc>
          <w:tcPr>
            <w:tcW w:w="1728" w:type="dxa"/>
          </w:tcPr>
          <w:p w14:paraId="68A5F01F">
            <w:pPr>
              <w:spacing w:after="0" w:line="240" w:lineRule="auto"/>
              <w:jc w:val="right"/>
            </w:pPr>
          </w:p>
        </w:tc>
      </w:tr>
      <w:tr w14:paraId="79E7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9CD790">
            <w:pPr>
              <w:spacing w:after="0" w:line="240" w:lineRule="auto"/>
              <w:jc w:val="left"/>
            </w:pPr>
            <w:r>
              <w:rPr>
                <w:sz w:val="18"/>
              </w:rPr>
              <w:t>se_cbsys</w:t>
            </w:r>
          </w:p>
        </w:tc>
        <w:tc>
          <w:tcPr>
            <w:tcW w:w="1728" w:type="dxa"/>
          </w:tcPr>
          <w:p w14:paraId="38236556">
            <w:pPr>
              <w:spacing w:after="0" w:line="240" w:lineRule="auto"/>
              <w:jc w:val="right"/>
            </w:pPr>
            <w:r>
              <w:rPr>
                <w:sz w:val="18"/>
              </w:rPr>
              <w:t>(0.2351)</w:t>
            </w:r>
          </w:p>
        </w:tc>
        <w:tc>
          <w:tcPr>
            <w:tcW w:w="1728" w:type="dxa"/>
          </w:tcPr>
          <w:p w14:paraId="1AB4317A">
            <w:pPr>
              <w:spacing w:after="0" w:line="240" w:lineRule="auto"/>
              <w:jc w:val="right"/>
            </w:pPr>
            <w:r>
              <w:rPr>
                <w:sz w:val="18"/>
              </w:rPr>
              <w:t>(0.2512)</w:t>
            </w:r>
          </w:p>
        </w:tc>
        <w:tc>
          <w:tcPr>
            <w:tcW w:w="1728" w:type="dxa"/>
          </w:tcPr>
          <w:p w14:paraId="7692AB32">
            <w:pPr>
              <w:spacing w:after="0" w:line="240" w:lineRule="auto"/>
              <w:jc w:val="right"/>
            </w:pPr>
          </w:p>
        </w:tc>
        <w:tc>
          <w:tcPr>
            <w:tcW w:w="1728" w:type="dxa"/>
          </w:tcPr>
          <w:p w14:paraId="1C042F83">
            <w:pPr>
              <w:spacing w:after="0" w:line="240" w:lineRule="auto"/>
              <w:jc w:val="right"/>
            </w:pPr>
          </w:p>
        </w:tc>
      </w:tr>
      <w:tr w14:paraId="219D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12BD7E">
            <w:pPr>
              <w:spacing w:after="0" w:line="240" w:lineRule="auto"/>
              <w:jc w:val="left"/>
            </w:pPr>
            <w:r>
              <w:rPr>
                <w:sz w:val="18"/>
              </w:rPr>
              <w:t>infl</w:t>
            </w:r>
          </w:p>
        </w:tc>
        <w:tc>
          <w:tcPr>
            <w:tcW w:w="1728" w:type="dxa"/>
          </w:tcPr>
          <w:p w14:paraId="2103EFFD">
            <w:pPr>
              <w:spacing w:after="0" w:line="240" w:lineRule="auto"/>
              <w:jc w:val="right"/>
            </w:pPr>
            <w:r>
              <w:rPr>
                <w:sz w:val="18"/>
              </w:rPr>
              <w:t>-0.0328</w:t>
            </w:r>
          </w:p>
        </w:tc>
        <w:tc>
          <w:tcPr>
            <w:tcW w:w="1728" w:type="dxa"/>
          </w:tcPr>
          <w:p w14:paraId="0FAC901D">
            <w:pPr>
              <w:spacing w:after="0" w:line="240" w:lineRule="auto"/>
              <w:jc w:val="right"/>
            </w:pPr>
            <w:r>
              <w:rPr>
                <w:sz w:val="18"/>
              </w:rPr>
              <w:t>0.011</w:t>
            </w:r>
          </w:p>
        </w:tc>
        <w:tc>
          <w:tcPr>
            <w:tcW w:w="1728" w:type="dxa"/>
          </w:tcPr>
          <w:p w14:paraId="33A46454">
            <w:pPr>
              <w:spacing w:after="0" w:line="240" w:lineRule="auto"/>
              <w:jc w:val="right"/>
            </w:pPr>
            <w:r>
              <w:rPr>
                <w:sz w:val="18"/>
              </w:rPr>
              <w:t>-0.045</w:t>
            </w:r>
          </w:p>
        </w:tc>
        <w:tc>
          <w:tcPr>
            <w:tcW w:w="1728" w:type="dxa"/>
          </w:tcPr>
          <w:p w14:paraId="7C34D168">
            <w:pPr>
              <w:spacing w:after="0" w:line="240" w:lineRule="auto"/>
              <w:jc w:val="right"/>
            </w:pPr>
            <w:r>
              <w:rPr>
                <w:sz w:val="18"/>
              </w:rPr>
              <w:t>0.0074</w:t>
            </w:r>
          </w:p>
        </w:tc>
      </w:tr>
      <w:tr w14:paraId="3A0C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B9B6B7">
            <w:pPr>
              <w:spacing w:after="0" w:line="240" w:lineRule="auto"/>
              <w:jc w:val="left"/>
            </w:pPr>
            <w:r>
              <w:rPr>
                <w:sz w:val="18"/>
              </w:rPr>
              <w:t>se_infl</w:t>
            </w:r>
          </w:p>
        </w:tc>
        <w:tc>
          <w:tcPr>
            <w:tcW w:w="1728" w:type="dxa"/>
          </w:tcPr>
          <w:p w14:paraId="7BBC30F0">
            <w:pPr>
              <w:spacing w:after="0" w:line="240" w:lineRule="auto"/>
              <w:jc w:val="right"/>
            </w:pPr>
            <w:r>
              <w:rPr>
                <w:sz w:val="18"/>
              </w:rPr>
              <w:t>(0.0385)</w:t>
            </w:r>
          </w:p>
        </w:tc>
        <w:tc>
          <w:tcPr>
            <w:tcW w:w="1728" w:type="dxa"/>
          </w:tcPr>
          <w:p w14:paraId="2A523D76">
            <w:pPr>
              <w:spacing w:after="0" w:line="240" w:lineRule="auto"/>
              <w:jc w:val="right"/>
            </w:pPr>
            <w:r>
              <w:rPr>
                <w:sz w:val="18"/>
              </w:rPr>
              <w:t>(0.019)</w:t>
            </w:r>
          </w:p>
        </w:tc>
        <w:tc>
          <w:tcPr>
            <w:tcW w:w="1728" w:type="dxa"/>
          </w:tcPr>
          <w:p w14:paraId="5DF5F55E">
            <w:pPr>
              <w:spacing w:after="0" w:line="240" w:lineRule="auto"/>
              <w:jc w:val="right"/>
            </w:pPr>
            <w:r>
              <w:rPr>
                <w:sz w:val="18"/>
              </w:rPr>
              <w:t>(0.0378)</w:t>
            </w:r>
          </w:p>
        </w:tc>
        <w:tc>
          <w:tcPr>
            <w:tcW w:w="1728" w:type="dxa"/>
          </w:tcPr>
          <w:p w14:paraId="7970A5BD">
            <w:pPr>
              <w:spacing w:after="0" w:line="240" w:lineRule="auto"/>
              <w:jc w:val="right"/>
            </w:pPr>
            <w:r>
              <w:rPr>
                <w:sz w:val="18"/>
              </w:rPr>
              <w:t>(0.0127)</w:t>
            </w:r>
          </w:p>
        </w:tc>
      </w:tr>
      <w:tr w14:paraId="6888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A87AC6">
            <w:pPr>
              <w:spacing w:after="0" w:line="240" w:lineRule="auto"/>
              <w:jc w:val="left"/>
            </w:pPr>
            <w:r>
              <w:rPr>
                <w:sz w:val="18"/>
              </w:rPr>
              <w:t>rating</w:t>
            </w:r>
          </w:p>
        </w:tc>
        <w:tc>
          <w:tcPr>
            <w:tcW w:w="1728" w:type="dxa"/>
          </w:tcPr>
          <w:p w14:paraId="5FF1A3EC">
            <w:pPr>
              <w:spacing w:after="0" w:line="240" w:lineRule="auto"/>
              <w:jc w:val="right"/>
            </w:pPr>
            <w:r>
              <w:rPr>
                <w:sz w:val="18"/>
              </w:rPr>
              <w:t>0.6422</w:t>
            </w:r>
          </w:p>
        </w:tc>
        <w:tc>
          <w:tcPr>
            <w:tcW w:w="1728" w:type="dxa"/>
          </w:tcPr>
          <w:p w14:paraId="3BF8CCFF">
            <w:pPr>
              <w:spacing w:after="0" w:line="240" w:lineRule="auto"/>
              <w:jc w:val="right"/>
            </w:pPr>
            <w:r>
              <w:rPr>
                <w:sz w:val="18"/>
              </w:rPr>
              <w:t>1.0931**</w:t>
            </w:r>
          </w:p>
        </w:tc>
        <w:tc>
          <w:tcPr>
            <w:tcW w:w="1728" w:type="dxa"/>
          </w:tcPr>
          <w:p w14:paraId="228FDDA1">
            <w:pPr>
              <w:spacing w:after="0" w:line="240" w:lineRule="auto"/>
              <w:jc w:val="right"/>
            </w:pPr>
            <w:r>
              <w:rPr>
                <w:sz w:val="18"/>
              </w:rPr>
              <w:t>0.7834***</w:t>
            </w:r>
          </w:p>
        </w:tc>
        <w:tc>
          <w:tcPr>
            <w:tcW w:w="1728" w:type="dxa"/>
          </w:tcPr>
          <w:p w14:paraId="15A30884">
            <w:pPr>
              <w:spacing w:after="0" w:line="240" w:lineRule="auto"/>
              <w:jc w:val="right"/>
            </w:pPr>
            <w:r>
              <w:rPr>
                <w:sz w:val="18"/>
              </w:rPr>
              <w:t>0.7713*</w:t>
            </w:r>
          </w:p>
        </w:tc>
      </w:tr>
      <w:tr w14:paraId="5033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AB2185">
            <w:pPr>
              <w:spacing w:after="0" w:line="240" w:lineRule="auto"/>
              <w:jc w:val="left"/>
            </w:pPr>
            <w:r>
              <w:rPr>
                <w:sz w:val="18"/>
              </w:rPr>
              <w:t>se_rating</w:t>
            </w:r>
          </w:p>
        </w:tc>
        <w:tc>
          <w:tcPr>
            <w:tcW w:w="1728" w:type="dxa"/>
          </w:tcPr>
          <w:p w14:paraId="4950FC18">
            <w:pPr>
              <w:spacing w:after="0" w:line="240" w:lineRule="auto"/>
              <w:jc w:val="right"/>
            </w:pPr>
            <w:r>
              <w:rPr>
                <w:sz w:val="18"/>
              </w:rPr>
              <w:t>(0.4117)</w:t>
            </w:r>
          </w:p>
        </w:tc>
        <w:tc>
          <w:tcPr>
            <w:tcW w:w="1728" w:type="dxa"/>
          </w:tcPr>
          <w:p w14:paraId="0F58D978">
            <w:pPr>
              <w:spacing w:after="0" w:line="240" w:lineRule="auto"/>
              <w:jc w:val="right"/>
            </w:pPr>
            <w:r>
              <w:rPr>
                <w:sz w:val="18"/>
              </w:rPr>
              <w:t>(0.463)</w:t>
            </w:r>
          </w:p>
        </w:tc>
        <w:tc>
          <w:tcPr>
            <w:tcW w:w="1728" w:type="dxa"/>
          </w:tcPr>
          <w:p w14:paraId="62854E0E">
            <w:pPr>
              <w:spacing w:after="0" w:line="240" w:lineRule="auto"/>
              <w:jc w:val="right"/>
            </w:pPr>
            <w:r>
              <w:rPr>
                <w:sz w:val="18"/>
              </w:rPr>
              <w:t>(0.2186)</w:t>
            </w:r>
          </w:p>
        </w:tc>
        <w:tc>
          <w:tcPr>
            <w:tcW w:w="1728" w:type="dxa"/>
          </w:tcPr>
          <w:p w14:paraId="5C38D171">
            <w:pPr>
              <w:spacing w:after="0" w:line="240" w:lineRule="auto"/>
              <w:jc w:val="right"/>
            </w:pPr>
            <w:r>
              <w:rPr>
                <w:sz w:val="18"/>
              </w:rPr>
              <w:t>(0.4275)</w:t>
            </w:r>
          </w:p>
        </w:tc>
      </w:tr>
      <w:tr w14:paraId="6998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24ACBF">
            <w:pPr>
              <w:spacing w:after="0" w:line="240" w:lineRule="auto"/>
              <w:jc w:val="left"/>
            </w:pPr>
            <w:r>
              <w:rPr>
                <w:sz w:val="18"/>
              </w:rPr>
              <w:t>fie</w:t>
            </w:r>
          </w:p>
        </w:tc>
        <w:tc>
          <w:tcPr>
            <w:tcW w:w="1728" w:type="dxa"/>
          </w:tcPr>
          <w:p w14:paraId="4028E3F4">
            <w:pPr>
              <w:spacing w:after="0" w:line="240" w:lineRule="auto"/>
              <w:jc w:val="right"/>
            </w:pPr>
            <w:r>
              <w:rPr>
                <w:sz w:val="18"/>
              </w:rPr>
              <w:t>1.8294</w:t>
            </w:r>
          </w:p>
        </w:tc>
        <w:tc>
          <w:tcPr>
            <w:tcW w:w="1728" w:type="dxa"/>
          </w:tcPr>
          <w:p w14:paraId="1C939212">
            <w:pPr>
              <w:spacing w:after="0" w:line="240" w:lineRule="auto"/>
              <w:jc w:val="right"/>
            </w:pPr>
            <w:r>
              <w:rPr>
                <w:sz w:val="18"/>
              </w:rPr>
              <w:t>-0.2073</w:t>
            </w:r>
          </w:p>
        </w:tc>
        <w:tc>
          <w:tcPr>
            <w:tcW w:w="1728" w:type="dxa"/>
          </w:tcPr>
          <w:p w14:paraId="279E6079">
            <w:pPr>
              <w:spacing w:after="0" w:line="240" w:lineRule="auto"/>
              <w:jc w:val="right"/>
            </w:pPr>
            <w:r>
              <w:rPr>
                <w:sz w:val="18"/>
              </w:rPr>
              <w:t>22.3058***</w:t>
            </w:r>
          </w:p>
        </w:tc>
        <w:tc>
          <w:tcPr>
            <w:tcW w:w="1728" w:type="dxa"/>
          </w:tcPr>
          <w:p w14:paraId="7BFDCFB6">
            <w:pPr>
              <w:spacing w:after="0" w:line="240" w:lineRule="auto"/>
              <w:jc w:val="right"/>
            </w:pPr>
            <w:r>
              <w:rPr>
                <w:sz w:val="18"/>
              </w:rPr>
              <w:t>7.5397**</w:t>
            </w:r>
          </w:p>
        </w:tc>
      </w:tr>
      <w:tr w14:paraId="5FEE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F3D5746">
            <w:pPr>
              <w:spacing w:after="0" w:line="240" w:lineRule="auto"/>
              <w:jc w:val="left"/>
            </w:pPr>
            <w:r>
              <w:rPr>
                <w:sz w:val="18"/>
              </w:rPr>
              <w:t>se_fie</w:t>
            </w:r>
          </w:p>
        </w:tc>
        <w:tc>
          <w:tcPr>
            <w:tcW w:w="1728" w:type="dxa"/>
          </w:tcPr>
          <w:p w14:paraId="79448551">
            <w:pPr>
              <w:spacing w:after="0" w:line="240" w:lineRule="auto"/>
              <w:jc w:val="right"/>
            </w:pPr>
            <w:r>
              <w:rPr>
                <w:sz w:val="18"/>
              </w:rPr>
              <w:t>(1.6789)</w:t>
            </w:r>
          </w:p>
        </w:tc>
        <w:tc>
          <w:tcPr>
            <w:tcW w:w="1728" w:type="dxa"/>
          </w:tcPr>
          <w:p w14:paraId="59343E7E">
            <w:pPr>
              <w:spacing w:after="0" w:line="240" w:lineRule="auto"/>
              <w:jc w:val="right"/>
            </w:pPr>
            <w:r>
              <w:rPr>
                <w:sz w:val="18"/>
              </w:rPr>
              <w:t>(1.9434)</w:t>
            </w:r>
          </w:p>
        </w:tc>
        <w:tc>
          <w:tcPr>
            <w:tcW w:w="1728" w:type="dxa"/>
          </w:tcPr>
          <w:p w14:paraId="341B36EA">
            <w:pPr>
              <w:spacing w:after="0" w:line="240" w:lineRule="auto"/>
              <w:jc w:val="right"/>
            </w:pPr>
            <w:r>
              <w:rPr>
                <w:sz w:val="18"/>
              </w:rPr>
              <w:t>(4.4472)</w:t>
            </w:r>
          </w:p>
        </w:tc>
        <w:tc>
          <w:tcPr>
            <w:tcW w:w="1728" w:type="dxa"/>
          </w:tcPr>
          <w:p w14:paraId="77510935">
            <w:pPr>
              <w:spacing w:after="0" w:line="240" w:lineRule="auto"/>
              <w:jc w:val="right"/>
            </w:pPr>
            <w:r>
              <w:rPr>
                <w:sz w:val="18"/>
              </w:rPr>
              <w:t>(3.6298)</w:t>
            </w:r>
          </w:p>
        </w:tc>
      </w:tr>
      <w:tr w14:paraId="524E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8AC613">
            <w:pPr>
              <w:spacing w:after="0" w:line="240" w:lineRule="auto"/>
              <w:jc w:val="left"/>
            </w:pPr>
            <w:r>
              <w:rPr>
                <w:sz w:val="18"/>
              </w:rPr>
              <w:t>gdpg</w:t>
            </w:r>
          </w:p>
        </w:tc>
        <w:tc>
          <w:tcPr>
            <w:tcW w:w="1728" w:type="dxa"/>
          </w:tcPr>
          <w:p w14:paraId="422B3C1D">
            <w:pPr>
              <w:spacing w:after="0" w:line="240" w:lineRule="auto"/>
              <w:jc w:val="right"/>
            </w:pPr>
            <w:r>
              <w:rPr>
                <w:sz w:val="18"/>
              </w:rPr>
              <w:t>-0.0456</w:t>
            </w:r>
          </w:p>
        </w:tc>
        <w:tc>
          <w:tcPr>
            <w:tcW w:w="1728" w:type="dxa"/>
          </w:tcPr>
          <w:p w14:paraId="4DC90B9A">
            <w:pPr>
              <w:spacing w:after="0" w:line="240" w:lineRule="auto"/>
              <w:jc w:val="right"/>
            </w:pPr>
            <w:r>
              <w:rPr>
                <w:sz w:val="18"/>
              </w:rPr>
              <w:t>0.0222</w:t>
            </w:r>
          </w:p>
        </w:tc>
        <w:tc>
          <w:tcPr>
            <w:tcW w:w="1728" w:type="dxa"/>
          </w:tcPr>
          <w:p w14:paraId="6AE7EF39">
            <w:pPr>
              <w:spacing w:after="0" w:line="240" w:lineRule="auto"/>
              <w:jc w:val="right"/>
            </w:pPr>
            <w:r>
              <w:rPr>
                <w:sz w:val="18"/>
              </w:rPr>
              <w:t>-0.0159</w:t>
            </w:r>
          </w:p>
        </w:tc>
        <w:tc>
          <w:tcPr>
            <w:tcW w:w="1728" w:type="dxa"/>
          </w:tcPr>
          <w:p w14:paraId="4E79D6A9">
            <w:pPr>
              <w:spacing w:after="0" w:line="240" w:lineRule="auto"/>
              <w:jc w:val="right"/>
            </w:pPr>
            <w:r>
              <w:rPr>
                <w:sz w:val="18"/>
              </w:rPr>
              <w:t>0.0561</w:t>
            </w:r>
          </w:p>
        </w:tc>
      </w:tr>
      <w:tr w14:paraId="1E26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954B80">
            <w:pPr>
              <w:spacing w:after="0" w:line="240" w:lineRule="auto"/>
              <w:jc w:val="left"/>
            </w:pPr>
            <w:r>
              <w:rPr>
                <w:sz w:val="18"/>
              </w:rPr>
              <w:t>se_gdpg</w:t>
            </w:r>
          </w:p>
        </w:tc>
        <w:tc>
          <w:tcPr>
            <w:tcW w:w="1728" w:type="dxa"/>
          </w:tcPr>
          <w:p w14:paraId="1E331B62">
            <w:pPr>
              <w:spacing w:after="0" w:line="240" w:lineRule="auto"/>
              <w:jc w:val="right"/>
            </w:pPr>
            <w:r>
              <w:rPr>
                <w:sz w:val="18"/>
              </w:rPr>
              <w:t>(0.0311)</w:t>
            </w:r>
          </w:p>
        </w:tc>
        <w:tc>
          <w:tcPr>
            <w:tcW w:w="1728" w:type="dxa"/>
          </w:tcPr>
          <w:p w14:paraId="628915BD">
            <w:pPr>
              <w:spacing w:after="0" w:line="240" w:lineRule="auto"/>
              <w:jc w:val="right"/>
            </w:pPr>
            <w:r>
              <w:rPr>
                <w:sz w:val="18"/>
              </w:rPr>
              <w:t>(0.0589)</w:t>
            </w:r>
          </w:p>
        </w:tc>
        <w:tc>
          <w:tcPr>
            <w:tcW w:w="1728" w:type="dxa"/>
          </w:tcPr>
          <w:p w14:paraId="48C13728">
            <w:pPr>
              <w:spacing w:after="0" w:line="240" w:lineRule="auto"/>
              <w:jc w:val="right"/>
            </w:pPr>
            <w:r>
              <w:rPr>
                <w:sz w:val="18"/>
              </w:rPr>
              <w:t>(0.0225)</w:t>
            </w:r>
          </w:p>
        </w:tc>
        <w:tc>
          <w:tcPr>
            <w:tcW w:w="1728" w:type="dxa"/>
          </w:tcPr>
          <w:p w14:paraId="46AF196A">
            <w:pPr>
              <w:spacing w:after="0" w:line="240" w:lineRule="auto"/>
              <w:jc w:val="right"/>
            </w:pPr>
            <w:r>
              <w:rPr>
                <w:sz w:val="18"/>
              </w:rPr>
              <w:t>(0.0346)</w:t>
            </w:r>
          </w:p>
        </w:tc>
      </w:tr>
      <w:tr w14:paraId="647F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8C37EF">
            <w:pPr>
              <w:spacing w:after="0" w:line="240" w:lineRule="auto"/>
              <w:jc w:val="left"/>
            </w:pPr>
            <w:r>
              <w:rPr>
                <w:sz w:val="18"/>
              </w:rPr>
              <w:t>dum9</w:t>
            </w:r>
          </w:p>
        </w:tc>
        <w:tc>
          <w:tcPr>
            <w:tcW w:w="1728" w:type="dxa"/>
          </w:tcPr>
          <w:p w14:paraId="2847D782">
            <w:pPr>
              <w:spacing w:after="0" w:line="240" w:lineRule="auto"/>
              <w:jc w:val="right"/>
            </w:pPr>
            <w:r>
              <w:rPr>
                <w:sz w:val="18"/>
              </w:rPr>
              <w:t>0.4879</w:t>
            </w:r>
          </w:p>
        </w:tc>
        <w:tc>
          <w:tcPr>
            <w:tcW w:w="1728" w:type="dxa"/>
          </w:tcPr>
          <w:p w14:paraId="706DFF47">
            <w:pPr>
              <w:spacing w:after="0" w:line="240" w:lineRule="auto"/>
              <w:jc w:val="right"/>
            </w:pPr>
            <w:r>
              <w:rPr>
                <w:sz w:val="18"/>
              </w:rPr>
              <w:t>0.6425</w:t>
            </w:r>
          </w:p>
        </w:tc>
        <w:tc>
          <w:tcPr>
            <w:tcW w:w="1728" w:type="dxa"/>
          </w:tcPr>
          <w:p w14:paraId="351E06AE">
            <w:pPr>
              <w:spacing w:after="0" w:line="240" w:lineRule="auto"/>
              <w:jc w:val="right"/>
            </w:pPr>
          </w:p>
        </w:tc>
        <w:tc>
          <w:tcPr>
            <w:tcW w:w="1728" w:type="dxa"/>
          </w:tcPr>
          <w:p w14:paraId="6161A990">
            <w:pPr>
              <w:spacing w:after="0" w:line="240" w:lineRule="auto"/>
              <w:jc w:val="right"/>
            </w:pPr>
          </w:p>
        </w:tc>
      </w:tr>
      <w:tr w14:paraId="3D89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39B537">
            <w:pPr>
              <w:spacing w:after="0" w:line="240" w:lineRule="auto"/>
              <w:jc w:val="left"/>
            </w:pPr>
            <w:r>
              <w:rPr>
                <w:sz w:val="18"/>
              </w:rPr>
              <w:t>se_dum9</w:t>
            </w:r>
          </w:p>
        </w:tc>
        <w:tc>
          <w:tcPr>
            <w:tcW w:w="1728" w:type="dxa"/>
          </w:tcPr>
          <w:p w14:paraId="493B547D">
            <w:pPr>
              <w:spacing w:after="0" w:line="240" w:lineRule="auto"/>
              <w:jc w:val="right"/>
            </w:pPr>
            <w:r>
              <w:rPr>
                <w:sz w:val="18"/>
              </w:rPr>
              <w:t>(0.5317)</w:t>
            </w:r>
          </w:p>
        </w:tc>
        <w:tc>
          <w:tcPr>
            <w:tcW w:w="1728" w:type="dxa"/>
          </w:tcPr>
          <w:p w14:paraId="176EA880">
            <w:pPr>
              <w:spacing w:after="0" w:line="240" w:lineRule="auto"/>
              <w:jc w:val="right"/>
            </w:pPr>
            <w:r>
              <w:rPr>
                <w:sz w:val="18"/>
              </w:rPr>
              <w:t>(0.5778)</w:t>
            </w:r>
          </w:p>
        </w:tc>
        <w:tc>
          <w:tcPr>
            <w:tcW w:w="1728" w:type="dxa"/>
          </w:tcPr>
          <w:p w14:paraId="0D4418AC">
            <w:pPr>
              <w:spacing w:after="0" w:line="240" w:lineRule="auto"/>
              <w:jc w:val="right"/>
            </w:pPr>
          </w:p>
        </w:tc>
        <w:tc>
          <w:tcPr>
            <w:tcW w:w="1728" w:type="dxa"/>
          </w:tcPr>
          <w:p w14:paraId="2A9AF46F">
            <w:pPr>
              <w:spacing w:after="0" w:line="240" w:lineRule="auto"/>
              <w:jc w:val="right"/>
            </w:pPr>
          </w:p>
        </w:tc>
      </w:tr>
      <w:tr w14:paraId="0C73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AB3D9A5">
            <w:pPr>
              <w:spacing w:after="0" w:line="240" w:lineRule="auto"/>
              <w:jc w:val="left"/>
            </w:pPr>
            <w:r>
              <w:rPr>
                <w:sz w:val="18"/>
              </w:rPr>
              <w:t>dum12</w:t>
            </w:r>
          </w:p>
        </w:tc>
        <w:tc>
          <w:tcPr>
            <w:tcW w:w="1728" w:type="dxa"/>
          </w:tcPr>
          <w:p w14:paraId="47519FE2">
            <w:pPr>
              <w:spacing w:after="0" w:line="240" w:lineRule="auto"/>
              <w:jc w:val="right"/>
            </w:pPr>
            <w:r>
              <w:rPr>
                <w:sz w:val="18"/>
              </w:rPr>
              <w:t>-0.1351</w:t>
            </w:r>
          </w:p>
        </w:tc>
        <w:tc>
          <w:tcPr>
            <w:tcW w:w="1728" w:type="dxa"/>
          </w:tcPr>
          <w:p w14:paraId="0D381ED0">
            <w:pPr>
              <w:spacing w:after="0" w:line="240" w:lineRule="auto"/>
              <w:jc w:val="right"/>
            </w:pPr>
            <w:r>
              <w:rPr>
                <w:sz w:val="18"/>
              </w:rPr>
              <w:t>0.2743</w:t>
            </w:r>
          </w:p>
        </w:tc>
        <w:tc>
          <w:tcPr>
            <w:tcW w:w="1728" w:type="dxa"/>
          </w:tcPr>
          <w:p w14:paraId="7BF02D73">
            <w:pPr>
              <w:spacing w:after="0" w:line="240" w:lineRule="auto"/>
              <w:jc w:val="right"/>
            </w:pPr>
          </w:p>
        </w:tc>
        <w:tc>
          <w:tcPr>
            <w:tcW w:w="1728" w:type="dxa"/>
          </w:tcPr>
          <w:p w14:paraId="6C76EACB">
            <w:pPr>
              <w:spacing w:after="0" w:line="240" w:lineRule="auto"/>
              <w:jc w:val="right"/>
            </w:pPr>
          </w:p>
        </w:tc>
      </w:tr>
      <w:tr w14:paraId="68D9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332F406">
            <w:pPr>
              <w:spacing w:after="0" w:line="240" w:lineRule="auto"/>
              <w:jc w:val="left"/>
            </w:pPr>
            <w:r>
              <w:rPr>
                <w:sz w:val="18"/>
              </w:rPr>
              <w:t>se_dum12</w:t>
            </w:r>
          </w:p>
        </w:tc>
        <w:tc>
          <w:tcPr>
            <w:tcW w:w="1728" w:type="dxa"/>
          </w:tcPr>
          <w:p w14:paraId="18353BAA">
            <w:pPr>
              <w:spacing w:after="0" w:line="240" w:lineRule="auto"/>
              <w:jc w:val="right"/>
            </w:pPr>
            <w:r>
              <w:rPr>
                <w:sz w:val="18"/>
              </w:rPr>
              <w:t>(0.5736)</w:t>
            </w:r>
          </w:p>
        </w:tc>
        <w:tc>
          <w:tcPr>
            <w:tcW w:w="1728" w:type="dxa"/>
          </w:tcPr>
          <w:p w14:paraId="160CD1A4">
            <w:pPr>
              <w:spacing w:after="0" w:line="240" w:lineRule="auto"/>
              <w:jc w:val="right"/>
            </w:pPr>
            <w:r>
              <w:rPr>
                <w:sz w:val="18"/>
              </w:rPr>
              <w:t>(0.5719)</w:t>
            </w:r>
          </w:p>
        </w:tc>
        <w:tc>
          <w:tcPr>
            <w:tcW w:w="1728" w:type="dxa"/>
          </w:tcPr>
          <w:p w14:paraId="56342AAA">
            <w:pPr>
              <w:spacing w:after="0" w:line="240" w:lineRule="auto"/>
              <w:jc w:val="right"/>
            </w:pPr>
          </w:p>
        </w:tc>
        <w:tc>
          <w:tcPr>
            <w:tcW w:w="1728" w:type="dxa"/>
          </w:tcPr>
          <w:p w14:paraId="43E45EB1">
            <w:pPr>
              <w:spacing w:after="0" w:line="240" w:lineRule="auto"/>
              <w:jc w:val="right"/>
            </w:pPr>
          </w:p>
        </w:tc>
      </w:tr>
      <w:tr w14:paraId="6004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CDDDF7">
            <w:pPr>
              <w:spacing w:after="0" w:line="240" w:lineRule="auto"/>
              <w:jc w:val="left"/>
            </w:pPr>
            <w:r>
              <w:rPr>
                <w:sz w:val="18"/>
              </w:rPr>
              <w:t>N_obs</w:t>
            </w:r>
          </w:p>
        </w:tc>
        <w:tc>
          <w:tcPr>
            <w:tcW w:w="1728" w:type="dxa"/>
          </w:tcPr>
          <w:p w14:paraId="078E2DBD">
            <w:pPr>
              <w:spacing w:after="0" w:line="240" w:lineRule="auto"/>
              <w:jc w:val="right"/>
            </w:pPr>
            <w:r>
              <w:rPr>
                <w:sz w:val="18"/>
              </w:rPr>
              <w:t>206</w:t>
            </w:r>
          </w:p>
        </w:tc>
        <w:tc>
          <w:tcPr>
            <w:tcW w:w="1728" w:type="dxa"/>
          </w:tcPr>
          <w:p w14:paraId="232159E2">
            <w:pPr>
              <w:spacing w:after="0" w:line="240" w:lineRule="auto"/>
              <w:jc w:val="right"/>
            </w:pPr>
            <w:r>
              <w:rPr>
                <w:sz w:val="18"/>
              </w:rPr>
              <w:t>206</w:t>
            </w:r>
          </w:p>
        </w:tc>
        <w:tc>
          <w:tcPr>
            <w:tcW w:w="1728" w:type="dxa"/>
          </w:tcPr>
          <w:p w14:paraId="744BF81C">
            <w:pPr>
              <w:spacing w:after="0" w:line="240" w:lineRule="auto"/>
              <w:jc w:val="right"/>
            </w:pPr>
            <w:r>
              <w:rPr>
                <w:sz w:val="18"/>
              </w:rPr>
              <w:t>224</w:t>
            </w:r>
          </w:p>
        </w:tc>
        <w:tc>
          <w:tcPr>
            <w:tcW w:w="1728" w:type="dxa"/>
          </w:tcPr>
          <w:p w14:paraId="3ED66292">
            <w:pPr>
              <w:spacing w:after="0" w:line="240" w:lineRule="auto"/>
              <w:jc w:val="right"/>
            </w:pPr>
            <w:r>
              <w:rPr>
                <w:sz w:val="18"/>
              </w:rPr>
              <w:t>224</w:t>
            </w:r>
          </w:p>
        </w:tc>
      </w:tr>
      <w:tr w14:paraId="201A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CD76DCC">
            <w:pPr>
              <w:spacing w:after="0" w:line="240" w:lineRule="auto"/>
              <w:jc w:val="left"/>
            </w:pPr>
            <w:r>
              <w:rPr>
                <w:sz w:val="18"/>
              </w:rPr>
              <w:t>N_ids</w:t>
            </w:r>
          </w:p>
        </w:tc>
        <w:tc>
          <w:tcPr>
            <w:tcW w:w="1728" w:type="dxa"/>
          </w:tcPr>
          <w:p w14:paraId="7976A888">
            <w:pPr>
              <w:spacing w:after="0" w:line="240" w:lineRule="auto"/>
              <w:jc w:val="right"/>
            </w:pPr>
            <w:r>
              <w:rPr>
                <w:sz w:val="18"/>
              </w:rPr>
              <w:t>39</w:t>
            </w:r>
          </w:p>
        </w:tc>
        <w:tc>
          <w:tcPr>
            <w:tcW w:w="1728" w:type="dxa"/>
          </w:tcPr>
          <w:p w14:paraId="4BC23CAA">
            <w:pPr>
              <w:spacing w:after="0" w:line="240" w:lineRule="auto"/>
              <w:jc w:val="right"/>
            </w:pPr>
            <w:r>
              <w:rPr>
                <w:sz w:val="18"/>
              </w:rPr>
              <w:t>39</w:t>
            </w:r>
          </w:p>
        </w:tc>
        <w:tc>
          <w:tcPr>
            <w:tcW w:w="1728" w:type="dxa"/>
          </w:tcPr>
          <w:p w14:paraId="3E2D99C3">
            <w:pPr>
              <w:spacing w:after="0" w:line="240" w:lineRule="auto"/>
              <w:jc w:val="right"/>
            </w:pPr>
            <w:r>
              <w:rPr>
                <w:sz w:val="18"/>
              </w:rPr>
              <w:t>42</w:t>
            </w:r>
          </w:p>
        </w:tc>
        <w:tc>
          <w:tcPr>
            <w:tcW w:w="1728" w:type="dxa"/>
          </w:tcPr>
          <w:p w14:paraId="329B37E6">
            <w:pPr>
              <w:spacing w:after="0" w:line="240" w:lineRule="auto"/>
              <w:jc w:val="right"/>
            </w:pPr>
            <w:r>
              <w:rPr>
                <w:sz w:val="18"/>
              </w:rPr>
              <w:t>42</w:t>
            </w:r>
          </w:p>
        </w:tc>
      </w:tr>
      <w:tr w14:paraId="1F8C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80331BF">
            <w:pPr>
              <w:spacing w:after="0" w:line="240" w:lineRule="auto"/>
              <w:jc w:val="left"/>
            </w:pPr>
            <w:r>
              <w:rPr>
                <w:sz w:val="18"/>
              </w:rPr>
              <w:t>R2</w:t>
            </w:r>
          </w:p>
        </w:tc>
        <w:tc>
          <w:tcPr>
            <w:tcW w:w="1728" w:type="dxa"/>
          </w:tcPr>
          <w:p w14:paraId="32E2D933">
            <w:pPr>
              <w:spacing w:after="0" w:line="240" w:lineRule="auto"/>
              <w:jc w:val="right"/>
            </w:pPr>
            <w:r>
              <w:rPr>
                <w:sz w:val="18"/>
              </w:rPr>
              <w:t>0.1007</w:t>
            </w:r>
          </w:p>
        </w:tc>
        <w:tc>
          <w:tcPr>
            <w:tcW w:w="1728" w:type="dxa"/>
          </w:tcPr>
          <w:p w14:paraId="498F344F">
            <w:pPr>
              <w:spacing w:after="0" w:line="240" w:lineRule="auto"/>
              <w:jc w:val="right"/>
            </w:pPr>
            <w:r>
              <w:rPr>
                <w:sz w:val="18"/>
              </w:rPr>
              <w:t>0.4152</w:t>
            </w:r>
          </w:p>
        </w:tc>
        <w:tc>
          <w:tcPr>
            <w:tcW w:w="1728" w:type="dxa"/>
          </w:tcPr>
          <w:p w14:paraId="70BCEB77">
            <w:pPr>
              <w:spacing w:after="0" w:line="240" w:lineRule="auto"/>
              <w:jc w:val="right"/>
            </w:pPr>
            <w:r>
              <w:rPr>
                <w:sz w:val="18"/>
              </w:rPr>
              <w:t>0.2484</w:t>
            </w:r>
          </w:p>
        </w:tc>
        <w:tc>
          <w:tcPr>
            <w:tcW w:w="1728" w:type="dxa"/>
          </w:tcPr>
          <w:p w14:paraId="79BA468A">
            <w:pPr>
              <w:spacing w:after="0" w:line="240" w:lineRule="auto"/>
              <w:jc w:val="right"/>
            </w:pPr>
            <w:r>
              <w:rPr>
                <w:sz w:val="18"/>
              </w:rPr>
              <w:t>0.0444</w:t>
            </w:r>
          </w:p>
        </w:tc>
      </w:tr>
    </w:tbl>
    <w:p w14:paraId="3D1897BF"/>
    <w:p w14:paraId="2A5EECF9">
      <w:pPr>
        <w:pStyle w:val="3"/>
        <w:jc w:val="left"/>
      </w:pPr>
      <w:r>
        <w:rPr>
          <w:color w:val="1F497D"/>
        </w:rPr>
        <w:t>Table 10 — Robustness Checks: Replication of Paper Table 5</w:t>
      </w:r>
    </w:p>
    <w:p w14:paraId="426FFD6D">
      <w:pPr>
        <w:spacing w:before="0" w:after="120"/>
      </w:pPr>
      <w:r>
        <w:rPr>
          <w:sz w:val="22"/>
        </w:rPr>
        <w:t>The paper's Table 5 robustness regressions use corporate bonds (x2l) as an alternative outcome, split by development level, exclude China, and add squared CB terms. Gov bond and developing-country subsamples are too small for reliable entity FE (fewer than 5 countries), so those specifications are replaced by pooled regressions. The non-linear specification shows that cbmnd has a U-shaped relationship: the linear term is negative (−1.21***) and the squared term positive (0.127***), suggesting a concave-down effect where moderate mandates suppress issuance but very broad mandates may eventually support it.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0590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shd w:val="clear" w:color="auto" w:fill="BDD7EE"/>
          </w:tcPr>
          <w:p w14:paraId="7588FE25">
            <w:pPr>
              <w:spacing w:after="0" w:line="240" w:lineRule="auto"/>
              <w:jc w:val="center"/>
            </w:pPr>
            <w:r>
              <w:rPr>
                <w:b/>
                <w:sz w:val="18"/>
              </w:rPr>
              <w:t>Unnamed: 0</w:t>
            </w:r>
          </w:p>
        </w:tc>
        <w:tc>
          <w:tcPr>
            <w:tcW w:w="1728" w:type="dxa"/>
            <w:shd w:val="clear" w:color="auto" w:fill="BDD7EE"/>
          </w:tcPr>
          <w:p w14:paraId="45784ED1">
            <w:pPr>
              <w:spacing w:after="0" w:line="240" w:lineRule="auto"/>
              <w:jc w:val="center"/>
            </w:pPr>
            <w:r>
              <w:rPr>
                <w:b/>
                <w:sz w:val="18"/>
              </w:rPr>
              <w:t>(2) Corp bonds +Entity FE</w:t>
            </w:r>
          </w:p>
        </w:tc>
        <w:tc>
          <w:tcPr>
            <w:tcW w:w="1728" w:type="dxa"/>
            <w:shd w:val="clear" w:color="auto" w:fill="BDD7EE"/>
          </w:tcPr>
          <w:p w14:paraId="44B3BBE4">
            <w:pPr>
              <w:spacing w:after="0" w:line="240" w:lineRule="auto"/>
              <w:jc w:val="center"/>
            </w:pPr>
            <w:r>
              <w:rPr>
                <w:b/>
                <w:sz w:val="18"/>
              </w:rPr>
              <w:t>(3) Developed Pooled+YrFE</w:t>
            </w:r>
          </w:p>
        </w:tc>
        <w:tc>
          <w:tcPr>
            <w:tcW w:w="1728" w:type="dxa"/>
            <w:shd w:val="clear" w:color="auto" w:fill="BDD7EE"/>
          </w:tcPr>
          <w:p w14:paraId="4A12290E">
            <w:pPr>
              <w:spacing w:after="0" w:line="240" w:lineRule="auto"/>
              <w:jc w:val="center"/>
            </w:pPr>
            <w:r>
              <w:rPr>
                <w:b/>
                <w:sz w:val="18"/>
              </w:rPr>
              <w:t>(5) Ex-China Pooled+YrFE</w:t>
            </w:r>
          </w:p>
        </w:tc>
        <w:tc>
          <w:tcPr>
            <w:tcW w:w="1728" w:type="dxa"/>
            <w:shd w:val="clear" w:color="auto" w:fill="BDD7EE"/>
          </w:tcPr>
          <w:p w14:paraId="10C3C61D">
            <w:pPr>
              <w:spacing w:after="0" w:line="240" w:lineRule="auto"/>
              <w:jc w:val="center"/>
            </w:pPr>
            <w:r>
              <w:rPr>
                <w:b/>
                <w:sz w:val="18"/>
              </w:rPr>
              <w:t>(6) Non-linear Pooled+YrFE</w:t>
            </w:r>
          </w:p>
        </w:tc>
      </w:tr>
      <w:tr w14:paraId="1E22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C4A1B5">
            <w:pPr>
              <w:spacing w:after="0" w:line="240" w:lineRule="auto"/>
              <w:jc w:val="left"/>
            </w:pPr>
            <w:r>
              <w:rPr>
                <w:sz w:val="18"/>
              </w:rPr>
              <w:t>cbmnd</w:t>
            </w:r>
          </w:p>
        </w:tc>
        <w:tc>
          <w:tcPr>
            <w:tcW w:w="1728" w:type="dxa"/>
          </w:tcPr>
          <w:p w14:paraId="65A9A448">
            <w:pPr>
              <w:spacing w:after="0" w:line="240" w:lineRule="auto"/>
              <w:jc w:val="right"/>
            </w:pPr>
          </w:p>
        </w:tc>
        <w:tc>
          <w:tcPr>
            <w:tcW w:w="1728" w:type="dxa"/>
          </w:tcPr>
          <w:p w14:paraId="012A810D">
            <w:pPr>
              <w:spacing w:after="0" w:line="240" w:lineRule="auto"/>
              <w:jc w:val="right"/>
            </w:pPr>
            <w:r>
              <w:rPr>
                <w:sz w:val="18"/>
              </w:rPr>
              <w:t>-0.1538</w:t>
            </w:r>
          </w:p>
        </w:tc>
        <w:tc>
          <w:tcPr>
            <w:tcW w:w="1728" w:type="dxa"/>
          </w:tcPr>
          <w:p w14:paraId="6269A6A8">
            <w:pPr>
              <w:spacing w:after="0" w:line="240" w:lineRule="auto"/>
              <w:jc w:val="right"/>
            </w:pPr>
            <w:r>
              <w:rPr>
                <w:sz w:val="18"/>
              </w:rPr>
              <w:t>0.1028</w:t>
            </w:r>
          </w:p>
        </w:tc>
        <w:tc>
          <w:tcPr>
            <w:tcW w:w="1728" w:type="dxa"/>
          </w:tcPr>
          <w:p w14:paraId="55D765C4">
            <w:pPr>
              <w:spacing w:after="0" w:line="240" w:lineRule="auto"/>
              <w:jc w:val="right"/>
            </w:pPr>
            <w:r>
              <w:rPr>
                <w:sz w:val="18"/>
              </w:rPr>
              <w:t>-1.2055***</w:t>
            </w:r>
          </w:p>
        </w:tc>
      </w:tr>
      <w:tr w14:paraId="0CD7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644D9E">
            <w:pPr>
              <w:spacing w:after="0" w:line="240" w:lineRule="auto"/>
              <w:jc w:val="left"/>
            </w:pPr>
            <w:r>
              <w:rPr>
                <w:sz w:val="18"/>
              </w:rPr>
              <w:t>se_cbmnd</w:t>
            </w:r>
          </w:p>
        </w:tc>
        <w:tc>
          <w:tcPr>
            <w:tcW w:w="1728" w:type="dxa"/>
          </w:tcPr>
          <w:p w14:paraId="7C462657">
            <w:pPr>
              <w:spacing w:after="0" w:line="240" w:lineRule="auto"/>
              <w:jc w:val="right"/>
            </w:pPr>
          </w:p>
        </w:tc>
        <w:tc>
          <w:tcPr>
            <w:tcW w:w="1728" w:type="dxa"/>
          </w:tcPr>
          <w:p w14:paraId="73474822">
            <w:pPr>
              <w:spacing w:after="0" w:line="240" w:lineRule="auto"/>
              <w:jc w:val="right"/>
            </w:pPr>
            <w:r>
              <w:rPr>
                <w:sz w:val="18"/>
              </w:rPr>
              <w:t>(0.1334)</w:t>
            </w:r>
          </w:p>
        </w:tc>
        <w:tc>
          <w:tcPr>
            <w:tcW w:w="1728" w:type="dxa"/>
          </w:tcPr>
          <w:p w14:paraId="623E4E54">
            <w:pPr>
              <w:spacing w:after="0" w:line="240" w:lineRule="auto"/>
              <w:jc w:val="right"/>
            </w:pPr>
            <w:r>
              <w:rPr>
                <w:sz w:val="18"/>
              </w:rPr>
              <w:t>(0.1055)</w:t>
            </w:r>
          </w:p>
        </w:tc>
        <w:tc>
          <w:tcPr>
            <w:tcW w:w="1728" w:type="dxa"/>
          </w:tcPr>
          <w:p w14:paraId="1A66AD27">
            <w:pPr>
              <w:spacing w:after="0" w:line="240" w:lineRule="auto"/>
              <w:jc w:val="right"/>
            </w:pPr>
            <w:r>
              <w:rPr>
                <w:sz w:val="18"/>
              </w:rPr>
              <w:t>(0.3695)</w:t>
            </w:r>
          </w:p>
        </w:tc>
      </w:tr>
      <w:tr w14:paraId="40E42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ED03552">
            <w:pPr>
              <w:spacing w:after="0" w:line="240" w:lineRule="auto"/>
              <w:jc w:val="left"/>
            </w:pPr>
            <w:r>
              <w:rPr>
                <w:sz w:val="18"/>
              </w:rPr>
              <w:t>cbenf</w:t>
            </w:r>
          </w:p>
        </w:tc>
        <w:tc>
          <w:tcPr>
            <w:tcW w:w="1728" w:type="dxa"/>
          </w:tcPr>
          <w:p w14:paraId="649F87F4">
            <w:pPr>
              <w:spacing w:after="0" w:line="240" w:lineRule="auto"/>
              <w:jc w:val="right"/>
            </w:pPr>
          </w:p>
        </w:tc>
        <w:tc>
          <w:tcPr>
            <w:tcW w:w="1728" w:type="dxa"/>
          </w:tcPr>
          <w:p w14:paraId="46B47D0A">
            <w:pPr>
              <w:spacing w:after="0" w:line="240" w:lineRule="auto"/>
              <w:jc w:val="right"/>
            </w:pPr>
            <w:r>
              <w:rPr>
                <w:sz w:val="18"/>
              </w:rPr>
              <w:t>-0.1959**</w:t>
            </w:r>
          </w:p>
        </w:tc>
        <w:tc>
          <w:tcPr>
            <w:tcW w:w="1728" w:type="dxa"/>
          </w:tcPr>
          <w:p w14:paraId="770E05BD">
            <w:pPr>
              <w:spacing w:after="0" w:line="240" w:lineRule="auto"/>
              <w:jc w:val="right"/>
            </w:pPr>
            <w:r>
              <w:rPr>
                <w:sz w:val="18"/>
              </w:rPr>
              <w:t>-0.1919**</w:t>
            </w:r>
          </w:p>
        </w:tc>
        <w:tc>
          <w:tcPr>
            <w:tcW w:w="1728" w:type="dxa"/>
          </w:tcPr>
          <w:p w14:paraId="274225FC">
            <w:pPr>
              <w:spacing w:after="0" w:line="240" w:lineRule="auto"/>
              <w:jc w:val="right"/>
            </w:pPr>
            <w:r>
              <w:rPr>
                <w:sz w:val="18"/>
              </w:rPr>
              <w:t>-0.4953</w:t>
            </w:r>
          </w:p>
        </w:tc>
      </w:tr>
      <w:tr w14:paraId="4FE3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8AFB562">
            <w:pPr>
              <w:spacing w:after="0" w:line="240" w:lineRule="auto"/>
              <w:jc w:val="left"/>
            </w:pPr>
            <w:r>
              <w:rPr>
                <w:sz w:val="18"/>
              </w:rPr>
              <w:t>se_cbenf</w:t>
            </w:r>
          </w:p>
        </w:tc>
        <w:tc>
          <w:tcPr>
            <w:tcW w:w="1728" w:type="dxa"/>
          </w:tcPr>
          <w:p w14:paraId="4DAA6F43">
            <w:pPr>
              <w:spacing w:after="0" w:line="240" w:lineRule="auto"/>
              <w:jc w:val="right"/>
            </w:pPr>
          </w:p>
        </w:tc>
        <w:tc>
          <w:tcPr>
            <w:tcW w:w="1728" w:type="dxa"/>
          </w:tcPr>
          <w:p w14:paraId="69B13A9A">
            <w:pPr>
              <w:spacing w:after="0" w:line="240" w:lineRule="auto"/>
              <w:jc w:val="right"/>
            </w:pPr>
            <w:r>
              <w:rPr>
                <w:sz w:val="18"/>
              </w:rPr>
              <w:t>(0.0751)</w:t>
            </w:r>
          </w:p>
        </w:tc>
        <w:tc>
          <w:tcPr>
            <w:tcW w:w="1728" w:type="dxa"/>
          </w:tcPr>
          <w:p w14:paraId="75E3E32B">
            <w:pPr>
              <w:spacing w:after="0" w:line="240" w:lineRule="auto"/>
              <w:jc w:val="right"/>
            </w:pPr>
            <w:r>
              <w:rPr>
                <w:sz w:val="18"/>
              </w:rPr>
              <w:t>(0.0718)</w:t>
            </w:r>
          </w:p>
        </w:tc>
        <w:tc>
          <w:tcPr>
            <w:tcW w:w="1728" w:type="dxa"/>
          </w:tcPr>
          <w:p w14:paraId="7F916A31">
            <w:pPr>
              <w:spacing w:after="0" w:line="240" w:lineRule="auto"/>
              <w:jc w:val="right"/>
            </w:pPr>
            <w:r>
              <w:rPr>
                <w:sz w:val="18"/>
              </w:rPr>
              <w:t>(0.428)</w:t>
            </w:r>
          </w:p>
        </w:tc>
      </w:tr>
      <w:tr w14:paraId="1252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06442E">
            <w:pPr>
              <w:spacing w:after="0" w:line="240" w:lineRule="auto"/>
              <w:jc w:val="left"/>
            </w:pPr>
            <w:r>
              <w:rPr>
                <w:sz w:val="18"/>
              </w:rPr>
              <w:t>cbsys</w:t>
            </w:r>
          </w:p>
        </w:tc>
        <w:tc>
          <w:tcPr>
            <w:tcW w:w="1728" w:type="dxa"/>
          </w:tcPr>
          <w:p w14:paraId="2DCDFA54">
            <w:pPr>
              <w:spacing w:after="0" w:line="240" w:lineRule="auto"/>
              <w:jc w:val="right"/>
            </w:pPr>
          </w:p>
        </w:tc>
        <w:tc>
          <w:tcPr>
            <w:tcW w:w="1728" w:type="dxa"/>
          </w:tcPr>
          <w:p w14:paraId="7A46867D">
            <w:pPr>
              <w:spacing w:after="0" w:line="240" w:lineRule="auto"/>
              <w:jc w:val="right"/>
            </w:pPr>
            <w:r>
              <w:rPr>
                <w:sz w:val="18"/>
              </w:rPr>
              <w:t>-0.214</w:t>
            </w:r>
          </w:p>
        </w:tc>
        <w:tc>
          <w:tcPr>
            <w:tcW w:w="1728" w:type="dxa"/>
          </w:tcPr>
          <w:p w14:paraId="5A79C338">
            <w:pPr>
              <w:spacing w:after="0" w:line="240" w:lineRule="auto"/>
              <w:jc w:val="right"/>
            </w:pPr>
            <w:r>
              <w:rPr>
                <w:sz w:val="18"/>
              </w:rPr>
              <w:t>-0.0354</w:t>
            </w:r>
          </w:p>
        </w:tc>
        <w:tc>
          <w:tcPr>
            <w:tcW w:w="1728" w:type="dxa"/>
          </w:tcPr>
          <w:p w14:paraId="0F2FD6FD">
            <w:pPr>
              <w:spacing w:after="0" w:line="240" w:lineRule="auto"/>
              <w:jc w:val="right"/>
            </w:pPr>
            <w:r>
              <w:rPr>
                <w:sz w:val="18"/>
              </w:rPr>
              <w:t>0.4885</w:t>
            </w:r>
          </w:p>
        </w:tc>
      </w:tr>
      <w:tr w14:paraId="3983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CB1F72D">
            <w:pPr>
              <w:spacing w:after="0" w:line="240" w:lineRule="auto"/>
              <w:jc w:val="left"/>
            </w:pPr>
            <w:r>
              <w:rPr>
                <w:sz w:val="18"/>
              </w:rPr>
              <w:t>se_cbsys</w:t>
            </w:r>
          </w:p>
        </w:tc>
        <w:tc>
          <w:tcPr>
            <w:tcW w:w="1728" w:type="dxa"/>
          </w:tcPr>
          <w:p w14:paraId="39871270">
            <w:pPr>
              <w:spacing w:after="0" w:line="240" w:lineRule="auto"/>
              <w:jc w:val="right"/>
            </w:pPr>
          </w:p>
        </w:tc>
        <w:tc>
          <w:tcPr>
            <w:tcW w:w="1728" w:type="dxa"/>
          </w:tcPr>
          <w:p w14:paraId="700F884E">
            <w:pPr>
              <w:spacing w:after="0" w:line="240" w:lineRule="auto"/>
              <w:jc w:val="right"/>
            </w:pPr>
            <w:r>
              <w:rPr>
                <w:sz w:val="18"/>
              </w:rPr>
              <w:t>(0.2593)</w:t>
            </w:r>
          </w:p>
        </w:tc>
        <w:tc>
          <w:tcPr>
            <w:tcW w:w="1728" w:type="dxa"/>
          </w:tcPr>
          <w:p w14:paraId="14F189EC">
            <w:pPr>
              <w:spacing w:after="0" w:line="240" w:lineRule="auto"/>
              <w:jc w:val="right"/>
            </w:pPr>
            <w:r>
              <w:rPr>
                <w:sz w:val="18"/>
              </w:rPr>
              <w:t>(0.2351)</w:t>
            </w:r>
          </w:p>
        </w:tc>
        <w:tc>
          <w:tcPr>
            <w:tcW w:w="1728" w:type="dxa"/>
          </w:tcPr>
          <w:p w14:paraId="4EC06CCB">
            <w:pPr>
              <w:spacing w:after="0" w:line="240" w:lineRule="auto"/>
              <w:jc w:val="right"/>
            </w:pPr>
            <w:r>
              <w:rPr>
                <w:sz w:val="18"/>
              </w:rPr>
              <w:t>(0.7815)</w:t>
            </w:r>
          </w:p>
        </w:tc>
      </w:tr>
      <w:tr w14:paraId="402E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75CD3F">
            <w:pPr>
              <w:spacing w:after="0" w:line="240" w:lineRule="auto"/>
              <w:jc w:val="left"/>
            </w:pPr>
            <w:r>
              <w:rPr>
                <w:sz w:val="18"/>
              </w:rPr>
              <w:t>infl</w:t>
            </w:r>
          </w:p>
        </w:tc>
        <w:tc>
          <w:tcPr>
            <w:tcW w:w="1728" w:type="dxa"/>
          </w:tcPr>
          <w:p w14:paraId="478D0AC6">
            <w:pPr>
              <w:spacing w:after="0" w:line="240" w:lineRule="auto"/>
              <w:jc w:val="right"/>
            </w:pPr>
            <w:r>
              <w:rPr>
                <w:sz w:val="18"/>
              </w:rPr>
              <w:t>-0.0456</w:t>
            </w:r>
          </w:p>
        </w:tc>
        <w:tc>
          <w:tcPr>
            <w:tcW w:w="1728" w:type="dxa"/>
          </w:tcPr>
          <w:p w14:paraId="55222763">
            <w:pPr>
              <w:spacing w:after="0" w:line="240" w:lineRule="auto"/>
              <w:jc w:val="right"/>
            </w:pPr>
            <w:r>
              <w:rPr>
                <w:sz w:val="18"/>
              </w:rPr>
              <w:t>0.0073</w:t>
            </w:r>
          </w:p>
        </w:tc>
        <w:tc>
          <w:tcPr>
            <w:tcW w:w="1728" w:type="dxa"/>
          </w:tcPr>
          <w:p w14:paraId="4A980C67">
            <w:pPr>
              <w:spacing w:after="0" w:line="240" w:lineRule="auto"/>
              <w:jc w:val="right"/>
            </w:pPr>
            <w:r>
              <w:rPr>
                <w:sz w:val="18"/>
              </w:rPr>
              <w:t>0.0177</w:t>
            </w:r>
          </w:p>
        </w:tc>
        <w:tc>
          <w:tcPr>
            <w:tcW w:w="1728" w:type="dxa"/>
          </w:tcPr>
          <w:p w14:paraId="6EB6CBBC">
            <w:pPr>
              <w:spacing w:after="0" w:line="240" w:lineRule="auto"/>
              <w:jc w:val="right"/>
            </w:pPr>
            <w:r>
              <w:rPr>
                <w:sz w:val="18"/>
              </w:rPr>
              <w:t>0.0045</w:t>
            </w:r>
          </w:p>
        </w:tc>
      </w:tr>
      <w:tr w14:paraId="0746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201137B">
            <w:pPr>
              <w:spacing w:after="0" w:line="240" w:lineRule="auto"/>
              <w:jc w:val="left"/>
            </w:pPr>
            <w:r>
              <w:rPr>
                <w:sz w:val="18"/>
              </w:rPr>
              <w:t>se_infl</w:t>
            </w:r>
          </w:p>
        </w:tc>
        <w:tc>
          <w:tcPr>
            <w:tcW w:w="1728" w:type="dxa"/>
          </w:tcPr>
          <w:p w14:paraId="7448E0D6">
            <w:pPr>
              <w:spacing w:after="0" w:line="240" w:lineRule="auto"/>
              <w:jc w:val="right"/>
            </w:pPr>
            <w:r>
              <w:rPr>
                <w:sz w:val="18"/>
              </w:rPr>
              <w:t>(0.0382)</w:t>
            </w:r>
          </w:p>
        </w:tc>
        <w:tc>
          <w:tcPr>
            <w:tcW w:w="1728" w:type="dxa"/>
          </w:tcPr>
          <w:p w14:paraId="0A64159F">
            <w:pPr>
              <w:spacing w:after="0" w:line="240" w:lineRule="auto"/>
              <w:jc w:val="right"/>
            </w:pPr>
            <w:r>
              <w:rPr>
                <w:sz w:val="18"/>
              </w:rPr>
              <w:t>(0.0186)</w:t>
            </w:r>
          </w:p>
        </w:tc>
        <w:tc>
          <w:tcPr>
            <w:tcW w:w="1728" w:type="dxa"/>
          </w:tcPr>
          <w:p w14:paraId="0303019F">
            <w:pPr>
              <w:spacing w:after="0" w:line="240" w:lineRule="auto"/>
              <w:jc w:val="right"/>
            </w:pPr>
            <w:r>
              <w:rPr>
                <w:sz w:val="18"/>
              </w:rPr>
              <w:t>(0.0204)</w:t>
            </w:r>
          </w:p>
        </w:tc>
        <w:tc>
          <w:tcPr>
            <w:tcW w:w="1728" w:type="dxa"/>
          </w:tcPr>
          <w:p w14:paraId="26F07A19">
            <w:pPr>
              <w:spacing w:after="0" w:line="240" w:lineRule="auto"/>
              <w:jc w:val="right"/>
            </w:pPr>
            <w:r>
              <w:rPr>
                <w:sz w:val="18"/>
              </w:rPr>
              <w:t>(0.0205)</w:t>
            </w:r>
          </w:p>
        </w:tc>
      </w:tr>
      <w:tr w14:paraId="4AEA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7158F5">
            <w:pPr>
              <w:spacing w:after="0" w:line="240" w:lineRule="auto"/>
              <w:jc w:val="left"/>
            </w:pPr>
            <w:r>
              <w:rPr>
                <w:sz w:val="18"/>
              </w:rPr>
              <w:t>rating</w:t>
            </w:r>
          </w:p>
        </w:tc>
        <w:tc>
          <w:tcPr>
            <w:tcW w:w="1728" w:type="dxa"/>
          </w:tcPr>
          <w:p w14:paraId="4A942468">
            <w:pPr>
              <w:spacing w:after="0" w:line="240" w:lineRule="auto"/>
              <w:jc w:val="right"/>
            </w:pPr>
            <w:r>
              <w:rPr>
                <w:sz w:val="18"/>
              </w:rPr>
              <w:t>0.7925***</w:t>
            </w:r>
          </w:p>
        </w:tc>
        <w:tc>
          <w:tcPr>
            <w:tcW w:w="1728" w:type="dxa"/>
          </w:tcPr>
          <w:p w14:paraId="36A07728">
            <w:pPr>
              <w:spacing w:after="0" w:line="240" w:lineRule="auto"/>
              <w:jc w:val="right"/>
            </w:pPr>
            <w:r>
              <w:rPr>
                <w:sz w:val="18"/>
              </w:rPr>
              <w:t>1.2831***</w:t>
            </w:r>
          </w:p>
        </w:tc>
        <w:tc>
          <w:tcPr>
            <w:tcW w:w="1728" w:type="dxa"/>
          </w:tcPr>
          <w:p w14:paraId="6221803F">
            <w:pPr>
              <w:spacing w:after="0" w:line="240" w:lineRule="auto"/>
              <w:jc w:val="right"/>
            </w:pPr>
            <w:r>
              <w:rPr>
                <w:sz w:val="18"/>
              </w:rPr>
              <w:t>0.6653</w:t>
            </w:r>
          </w:p>
        </w:tc>
        <w:tc>
          <w:tcPr>
            <w:tcW w:w="1728" w:type="dxa"/>
          </w:tcPr>
          <w:p w14:paraId="061DB099">
            <w:pPr>
              <w:spacing w:after="0" w:line="240" w:lineRule="auto"/>
              <w:jc w:val="right"/>
            </w:pPr>
            <w:r>
              <w:rPr>
                <w:sz w:val="18"/>
              </w:rPr>
              <w:t>0.9749**</w:t>
            </w:r>
          </w:p>
        </w:tc>
      </w:tr>
      <w:tr w14:paraId="5CC1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6CEFF7E">
            <w:pPr>
              <w:spacing w:after="0" w:line="240" w:lineRule="auto"/>
              <w:jc w:val="left"/>
            </w:pPr>
            <w:r>
              <w:rPr>
                <w:sz w:val="18"/>
              </w:rPr>
              <w:t>se_rating</w:t>
            </w:r>
          </w:p>
        </w:tc>
        <w:tc>
          <w:tcPr>
            <w:tcW w:w="1728" w:type="dxa"/>
          </w:tcPr>
          <w:p w14:paraId="510E22EA">
            <w:pPr>
              <w:spacing w:after="0" w:line="240" w:lineRule="auto"/>
              <w:jc w:val="right"/>
            </w:pPr>
            <w:r>
              <w:rPr>
                <w:sz w:val="18"/>
              </w:rPr>
              <w:t>(0.2134)</w:t>
            </w:r>
          </w:p>
        </w:tc>
        <w:tc>
          <w:tcPr>
            <w:tcW w:w="1728" w:type="dxa"/>
          </w:tcPr>
          <w:p w14:paraId="10747CF1">
            <w:pPr>
              <w:spacing w:after="0" w:line="240" w:lineRule="auto"/>
              <w:jc w:val="right"/>
            </w:pPr>
            <w:r>
              <w:rPr>
                <w:sz w:val="18"/>
              </w:rPr>
              <w:t>(0.4623)</w:t>
            </w:r>
          </w:p>
        </w:tc>
        <w:tc>
          <w:tcPr>
            <w:tcW w:w="1728" w:type="dxa"/>
          </w:tcPr>
          <w:p w14:paraId="51E82804">
            <w:pPr>
              <w:spacing w:after="0" w:line="240" w:lineRule="auto"/>
              <w:jc w:val="right"/>
            </w:pPr>
            <w:r>
              <w:rPr>
                <w:sz w:val="18"/>
              </w:rPr>
              <w:t>(0.4256)</w:t>
            </w:r>
          </w:p>
        </w:tc>
        <w:tc>
          <w:tcPr>
            <w:tcW w:w="1728" w:type="dxa"/>
          </w:tcPr>
          <w:p w14:paraId="4B3ACE64">
            <w:pPr>
              <w:spacing w:after="0" w:line="240" w:lineRule="auto"/>
              <w:jc w:val="right"/>
            </w:pPr>
            <w:r>
              <w:rPr>
                <w:sz w:val="18"/>
              </w:rPr>
              <w:t>(0.3984)</w:t>
            </w:r>
          </w:p>
        </w:tc>
      </w:tr>
      <w:tr w14:paraId="7C3E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036237">
            <w:pPr>
              <w:spacing w:after="0" w:line="240" w:lineRule="auto"/>
              <w:jc w:val="left"/>
            </w:pPr>
            <w:r>
              <w:rPr>
                <w:sz w:val="18"/>
              </w:rPr>
              <w:t>fie</w:t>
            </w:r>
          </w:p>
        </w:tc>
        <w:tc>
          <w:tcPr>
            <w:tcW w:w="1728" w:type="dxa"/>
          </w:tcPr>
          <w:p w14:paraId="3A6162C8">
            <w:pPr>
              <w:spacing w:after="0" w:line="240" w:lineRule="auto"/>
              <w:jc w:val="right"/>
            </w:pPr>
            <w:r>
              <w:rPr>
                <w:sz w:val="18"/>
              </w:rPr>
              <w:t>22.6459***</w:t>
            </w:r>
          </w:p>
        </w:tc>
        <w:tc>
          <w:tcPr>
            <w:tcW w:w="1728" w:type="dxa"/>
          </w:tcPr>
          <w:p w14:paraId="3DFB3B19">
            <w:pPr>
              <w:spacing w:after="0" w:line="240" w:lineRule="auto"/>
              <w:jc w:val="right"/>
            </w:pPr>
            <w:r>
              <w:rPr>
                <w:sz w:val="18"/>
              </w:rPr>
              <w:t>-0.0004</w:t>
            </w:r>
          </w:p>
        </w:tc>
        <w:tc>
          <w:tcPr>
            <w:tcW w:w="1728" w:type="dxa"/>
          </w:tcPr>
          <w:p w14:paraId="70F3462F">
            <w:pPr>
              <w:spacing w:after="0" w:line="240" w:lineRule="auto"/>
              <w:jc w:val="right"/>
            </w:pPr>
            <w:r>
              <w:rPr>
                <w:sz w:val="18"/>
              </w:rPr>
              <w:t>0.0176</w:t>
            </w:r>
          </w:p>
        </w:tc>
        <w:tc>
          <w:tcPr>
            <w:tcW w:w="1728" w:type="dxa"/>
          </w:tcPr>
          <w:p w14:paraId="7D9AB1A5">
            <w:pPr>
              <w:spacing w:after="0" w:line="240" w:lineRule="auto"/>
              <w:jc w:val="right"/>
            </w:pPr>
            <w:r>
              <w:rPr>
                <w:sz w:val="18"/>
              </w:rPr>
              <w:t>0.2919</w:t>
            </w:r>
          </w:p>
        </w:tc>
      </w:tr>
      <w:tr w14:paraId="0726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6DCD31F">
            <w:pPr>
              <w:spacing w:after="0" w:line="240" w:lineRule="auto"/>
              <w:jc w:val="left"/>
            </w:pPr>
            <w:r>
              <w:rPr>
                <w:sz w:val="18"/>
              </w:rPr>
              <w:t>se_fie</w:t>
            </w:r>
          </w:p>
        </w:tc>
        <w:tc>
          <w:tcPr>
            <w:tcW w:w="1728" w:type="dxa"/>
          </w:tcPr>
          <w:p w14:paraId="38375163">
            <w:pPr>
              <w:spacing w:after="0" w:line="240" w:lineRule="auto"/>
              <w:jc w:val="right"/>
            </w:pPr>
            <w:r>
              <w:rPr>
                <w:sz w:val="18"/>
              </w:rPr>
              <w:t>(4.478)</w:t>
            </w:r>
          </w:p>
        </w:tc>
        <w:tc>
          <w:tcPr>
            <w:tcW w:w="1728" w:type="dxa"/>
          </w:tcPr>
          <w:p w14:paraId="30C2E52B">
            <w:pPr>
              <w:spacing w:after="0" w:line="240" w:lineRule="auto"/>
              <w:jc w:val="right"/>
            </w:pPr>
            <w:r>
              <w:rPr>
                <w:sz w:val="18"/>
              </w:rPr>
              <w:t>(1.9604)</w:t>
            </w:r>
          </w:p>
        </w:tc>
        <w:tc>
          <w:tcPr>
            <w:tcW w:w="1728" w:type="dxa"/>
          </w:tcPr>
          <w:p w14:paraId="6E8B57A2">
            <w:pPr>
              <w:spacing w:after="0" w:line="240" w:lineRule="auto"/>
              <w:jc w:val="right"/>
            </w:pPr>
            <w:r>
              <w:rPr>
                <w:sz w:val="18"/>
              </w:rPr>
              <w:t>(1.5801)</w:t>
            </w:r>
          </w:p>
        </w:tc>
        <w:tc>
          <w:tcPr>
            <w:tcW w:w="1728" w:type="dxa"/>
          </w:tcPr>
          <w:p w14:paraId="7923FC97">
            <w:pPr>
              <w:spacing w:after="0" w:line="240" w:lineRule="auto"/>
              <w:jc w:val="right"/>
            </w:pPr>
            <w:r>
              <w:rPr>
                <w:sz w:val="18"/>
              </w:rPr>
              <w:t>(1.6088)</w:t>
            </w:r>
          </w:p>
        </w:tc>
      </w:tr>
      <w:tr w14:paraId="21D82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79BC3D6">
            <w:pPr>
              <w:spacing w:after="0" w:line="240" w:lineRule="auto"/>
              <w:jc w:val="left"/>
            </w:pPr>
            <w:r>
              <w:rPr>
                <w:sz w:val="18"/>
              </w:rPr>
              <w:t>gdpg</w:t>
            </w:r>
          </w:p>
        </w:tc>
        <w:tc>
          <w:tcPr>
            <w:tcW w:w="1728" w:type="dxa"/>
          </w:tcPr>
          <w:p w14:paraId="20942E92">
            <w:pPr>
              <w:spacing w:after="0" w:line="240" w:lineRule="auto"/>
              <w:jc w:val="right"/>
            </w:pPr>
            <w:r>
              <w:rPr>
                <w:sz w:val="18"/>
              </w:rPr>
              <w:t>-0.0164</w:t>
            </w:r>
          </w:p>
        </w:tc>
        <w:tc>
          <w:tcPr>
            <w:tcW w:w="1728" w:type="dxa"/>
          </w:tcPr>
          <w:p w14:paraId="26C034AA">
            <w:pPr>
              <w:spacing w:after="0" w:line="240" w:lineRule="auto"/>
              <w:jc w:val="right"/>
            </w:pPr>
            <w:r>
              <w:rPr>
                <w:sz w:val="18"/>
              </w:rPr>
              <w:t>-0.033</w:t>
            </w:r>
          </w:p>
        </w:tc>
        <w:tc>
          <w:tcPr>
            <w:tcW w:w="1728" w:type="dxa"/>
          </w:tcPr>
          <w:p w14:paraId="5D8A95E1">
            <w:pPr>
              <w:spacing w:after="0" w:line="240" w:lineRule="auto"/>
              <w:jc w:val="right"/>
            </w:pPr>
            <w:r>
              <w:rPr>
                <w:sz w:val="18"/>
              </w:rPr>
              <w:t>-0.0456</w:t>
            </w:r>
          </w:p>
        </w:tc>
        <w:tc>
          <w:tcPr>
            <w:tcW w:w="1728" w:type="dxa"/>
          </w:tcPr>
          <w:p w14:paraId="3A5676B9">
            <w:pPr>
              <w:spacing w:after="0" w:line="240" w:lineRule="auto"/>
              <w:jc w:val="right"/>
            </w:pPr>
            <w:r>
              <w:rPr>
                <w:sz w:val="18"/>
              </w:rPr>
              <w:t>-0.0383</w:t>
            </w:r>
          </w:p>
        </w:tc>
      </w:tr>
      <w:tr w14:paraId="2E46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190EC39">
            <w:pPr>
              <w:spacing w:after="0" w:line="240" w:lineRule="auto"/>
              <w:jc w:val="left"/>
            </w:pPr>
            <w:r>
              <w:rPr>
                <w:sz w:val="18"/>
              </w:rPr>
              <w:t>se_gdpg</w:t>
            </w:r>
          </w:p>
        </w:tc>
        <w:tc>
          <w:tcPr>
            <w:tcW w:w="1728" w:type="dxa"/>
          </w:tcPr>
          <w:p w14:paraId="59DC9DFB">
            <w:pPr>
              <w:spacing w:after="0" w:line="240" w:lineRule="auto"/>
              <w:jc w:val="right"/>
            </w:pPr>
            <w:r>
              <w:rPr>
                <w:sz w:val="18"/>
              </w:rPr>
              <w:t>(0.0232)</w:t>
            </w:r>
          </w:p>
        </w:tc>
        <w:tc>
          <w:tcPr>
            <w:tcW w:w="1728" w:type="dxa"/>
          </w:tcPr>
          <w:p w14:paraId="154B5819">
            <w:pPr>
              <w:spacing w:after="0" w:line="240" w:lineRule="auto"/>
              <w:jc w:val="right"/>
            </w:pPr>
            <w:r>
              <w:rPr>
                <w:sz w:val="18"/>
              </w:rPr>
              <w:t>(0.0595)</w:t>
            </w:r>
          </w:p>
        </w:tc>
        <w:tc>
          <w:tcPr>
            <w:tcW w:w="1728" w:type="dxa"/>
          </w:tcPr>
          <w:p w14:paraId="41B0F4DC">
            <w:pPr>
              <w:spacing w:after="0" w:line="240" w:lineRule="auto"/>
              <w:jc w:val="right"/>
            </w:pPr>
            <w:r>
              <w:rPr>
                <w:sz w:val="18"/>
              </w:rPr>
              <w:t>(0.0564)</w:t>
            </w:r>
          </w:p>
        </w:tc>
        <w:tc>
          <w:tcPr>
            <w:tcW w:w="1728" w:type="dxa"/>
          </w:tcPr>
          <w:p w14:paraId="295833A8">
            <w:pPr>
              <w:spacing w:after="0" w:line="240" w:lineRule="auto"/>
              <w:jc w:val="right"/>
            </w:pPr>
            <w:r>
              <w:rPr>
                <w:sz w:val="18"/>
              </w:rPr>
              <w:t>(0.0592)</w:t>
            </w:r>
          </w:p>
        </w:tc>
      </w:tr>
      <w:tr w14:paraId="4DC0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B58595">
            <w:pPr>
              <w:spacing w:after="0" w:line="240" w:lineRule="auto"/>
              <w:jc w:val="left"/>
            </w:pPr>
            <w:r>
              <w:rPr>
                <w:sz w:val="18"/>
              </w:rPr>
              <w:t>cbmndsq</w:t>
            </w:r>
          </w:p>
        </w:tc>
        <w:tc>
          <w:tcPr>
            <w:tcW w:w="1728" w:type="dxa"/>
          </w:tcPr>
          <w:p w14:paraId="219FD8CB">
            <w:pPr>
              <w:spacing w:after="0" w:line="240" w:lineRule="auto"/>
              <w:jc w:val="right"/>
            </w:pPr>
          </w:p>
        </w:tc>
        <w:tc>
          <w:tcPr>
            <w:tcW w:w="1728" w:type="dxa"/>
          </w:tcPr>
          <w:p w14:paraId="0CF5EB7C">
            <w:pPr>
              <w:spacing w:after="0" w:line="240" w:lineRule="auto"/>
              <w:jc w:val="right"/>
            </w:pPr>
          </w:p>
        </w:tc>
        <w:tc>
          <w:tcPr>
            <w:tcW w:w="1728" w:type="dxa"/>
          </w:tcPr>
          <w:p w14:paraId="48EC4041">
            <w:pPr>
              <w:spacing w:after="0" w:line="240" w:lineRule="auto"/>
              <w:jc w:val="right"/>
            </w:pPr>
          </w:p>
        </w:tc>
        <w:tc>
          <w:tcPr>
            <w:tcW w:w="1728" w:type="dxa"/>
          </w:tcPr>
          <w:p w14:paraId="705C28BA">
            <w:pPr>
              <w:spacing w:after="0" w:line="240" w:lineRule="auto"/>
              <w:jc w:val="right"/>
            </w:pPr>
            <w:r>
              <w:rPr>
                <w:sz w:val="18"/>
              </w:rPr>
              <w:t>0.1268***</w:t>
            </w:r>
          </w:p>
        </w:tc>
      </w:tr>
      <w:tr w14:paraId="34D3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E94036">
            <w:pPr>
              <w:spacing w:after="0" w:line="240" w:lineRule="auto"/>
              <w:jc w:val="left"/>
            </w:pPr>
            <w:r>
              <w:rPr>
                <w:sz w:val="18"/>
              </w:rPr>
              <w:t>se_cbmndsq</w:t>
            </w:r>
          </w:p>
        </w:tc>
        <w:tc>
          <w:tcPr>
            <w:tcW w:w="1728" w:type="dxa"/>
          </w:tcPr>
          <w:p w14:paraId="68A78110">
            <w:pPr>
              <w:spacing w:after="0" w:line="240" w:lineRule="auto"/>
              <w:jc w:val="right"/>
            </w:pPr>
          </w:p>
        </w:tc>
        <w:tc>
          <w:tcPr>
            <w:tcW w:w="1728" w:type="dxa"/>
          </w:tcPr>
          <w:p w14:paraId="56462010">
            <w:pPr>
              <w:spacing w:after="0" w:line="240" w:lineRule="auto"/>
              <w:jc w:val="right"/>
            </w:pPr>
          </w:p>
        </w:tc>
        <w:tc>
          <w:tcPr>
            <w:tcW w:w="1728" w:type="dxa"/>
          </w:tcPr>
          <w:p w14:paraId="5A24B754">
            <w:pPr>
              <w:spacing w:after="0" w:line="240" w:lineRule="auto"/>
              <w:jc w:val="right"/>
            </w:pPr>
          </w:p>
        </w:tc>
        <w:tc>
          <w:tcPr>
            <w:tcW w:w="1728" w:type="dxa"/>
          </w:tcPr>
          <w:p w14:paraId="25B63DD6">
            <w:pPr>
              <w:spacing w:after="0" w:line="240" w:lineRule="auto"/>
              <w:jc w:val="right"/>
            </w:pPr>
            <w:r>
              <w:rPr>
                <w:sz w:val="18"/>
              </w:rPr>
              <w:t>(0.0446)</w:t>
            </w:r>
          </w:p>
        </w:tc>
      </w:tr>
      <w:tr w14:paraId="599C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D41AA1">
            <w:pPr>
              <w:spacing w:after="0" w:line="240" w:lineRule="auto"/>
              <w:jc w:val="left"/>
            </w:pPr>
            <w:r>
              <w:rPr>
                <w:sz w:val="18"/>
              </w:rPr>
              <w:t>cbenfsq</w:t>
            </w:r>
          </w:p>
        </w:tc>
        <w:tc>
          <w:tcPr>
            <w:tcW w:w="1728" w:type="dxa"/>
          </w:tcPr>
          <w:p w14:paraId="1B313CED">
            <w:pPr>
              <w:spacing w:after="0" w:line="240" w:lineRule="auto"/>
              <w:jc w:val="right"/>
            </w:pPr>
          </w:p>
        </w:tc>
        <w:tc>
          <w:tcPr>
            <w:tcW w:w="1728" w:type="dxa"/>
          </w:tcPr>
          <w:p w14:paraId="3E3D3C69">
            <w:pPr>
              <w:spacing w:after="0" w:line="240" w:lineRule="auto"/>
              <w:jc w:val="right"/>
            </w:pPr>
          </w:p>
        </w:tc>
        <w:tc>
          <w:tcPr>
            <w:tcW w:w="1728" w:type="dxa"/>
          </w:tcPr>
          <w:p w14:paraId="23574180">
            <w:pPr>
              <w:spacing w:after="0" w:line="240" w:lineRule="auto"/>
              <w:jc w:val="right"/>
            </w:pPr>
          </w:p>
        </w:tc>
        <w:tc>
          <w:tcPr>
            <w:tcW w:w="1728" w:type="dxa"/>
          </w:tcPr>
          <w:p w14:paraId="464E0148">
            <w:pPr>
              <w:spacing w:after="0" w:line="240" w:lineRule="auto"/>
              <w:jc w:val="right"/>
            </w:pPr>
            <w:r>
              <w:rPr>
                <w:sz w:val="18"/>
              </w:rPr>
              <w:t>0.038</w:t>
            </w:r>
          </w:p>
        </w:tc>
      </w:tr>
      <w:tr w14:paraId="69AF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D694FAE">
            <w:pPr>
              <w:spacing w:after="0" w:line="240" w:lineRule="auto"/>
              <w:jc w:val="left"/>
            </w:pPr>
            <w:r>
              <w:rPr>
                <w:sz w:val="18"/>
              </w:rPr>
              <w:t>se_cbenfsq</w:t>
            </w:r>
          </w:p>
        </w:tc>
        <w:tc>
          <w:tcPr>
            <w:tcW w:w="1728" w:type="dxa"/>
          </w:tcPr>
          <w:p w14:paraId="54E2BA6E">
            <w:pPr>
              <w:spacing w:after="0" w:line="240" w:lineRule="auto"/>
              <w:jc w:val="right"/>
            </w:pPr>
          </w:p>
        </w:tc>
        <w:tc>
          <w:tcPr>
            <w:tcW w:w="1728" w:type="dxa"/>
          </w:tcPr>
          <w:p w14:paraId="787E585E">
            <w:pPr>
              <w:spacing w:after="0" w:line="240" w:lineRule="auto"/>
              <w:jc w:val="right"/>
            </w:pPr>
          </w:p>
        </w:tc>
        <w:tc>
          <w:tcPr>
            <w:tcW w:w="1728" w:type="dxa"/>
          </w:tcPr>
          <w:p w14:paraId="2B474982">
            <w:pPr>
              <w:spacing w:after="0" w:line="240" w:lineRule="auto"/>
              <w:jc w:val="right"/>
            </w:pPr>
          </w:p>
        </w:tc>
        <w:tc>
          <w:tcPr>
            <w:tcW w:w="1728" w:type="dxa"/>
          </w:tcPr>
          <w:p w14:paraId="04298C77">
            <w:pPr>
              <w:spacing w:after="0" w:line="240" w:lineRule="auto"/>
              <w:jc w:val="right"/>
            </w:pPr>
            <w:r>
              <w:rPr>
                <w:sz w:val="18"/>
              </w:rPr>
              <w:t>(0.0676)</w:t>
            </w:r>
          </w:p>
        </w:tc>
      </w:tr>
      <w:tr w14:paraId="3277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2B72AC">
            <w:pPr>
              <w:spacing w:after="0" w:line="240" w:lineRule="auto"/>
              <w:jc w:val="left"/>
            </w:pPr>
            <w:r>
              <w:rPr>
                <w:sz w:val="18"/>
              </w:rPr>
              <w:t>cbsyssq</w:t>
            </w:r>
          </w:p>
        </w:tc>
        <w:tc>
          <w:tcPr>
            <w:tcW w:w="1728" w:type="dxa"/>
          </w:tcPr>
          <w:p w14:paraId="2A12610D">
            <w:pPr>
              <w:spacing w:after="0" w:line="240" w:lineRule="auto"/>
              <w:jc w:val="right"/>
            </w:pPr>
          </w:p>
        </w:tc>
        <w:tc>
          <w:tcPr>
            <w:tcW w:w="1728" w:type="dxa"/>
          </w:tcPr>
          <w:p w14:paraId="7AC470A9">
            <w:pPr>
              <w:spacing w:after="0" w:line="240" w:lineRule="auto"/>
              <w:jc w:val="right"/>
            </w:pPr>
          </w:p>
        </w:tc>
        <w:tc>
          <w:tcPr>
            <w:tcW w:w="1728" w:type="dxa"/>
          </w:tcPr>
          <w:p w14:paraId="51D53B06">
            <w:pPr>
              <w:spacing w:after="0" w:line="240" w:lineRule="auto"/>
              <w:jc w:val="right"/>
            </w:pPr>
          </w:p>
        </w:tc>
        <w:tc>
          <w:tcPr>
            <w:tcW w:w="1728" w:type="dxa"/>
          </w:tcPr>
          <w:p w14:paraId="63B29213">
            <w:pPr>
              <w:spacing w:after="0" w:line="240" w:lineRule="auto"/>
              <w:jc w:val="right"/>
            </w:pPr>
            <w:r>
              <w:rPr>
                <w:sz w:val="18"/>
              </w:rPr>
              <w:t>-0.2474</w:t>
            </w:r>
          </w:p>
        </w:tc>
      </w:tr>
      <w:tr w14:paraId="6329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CEEA03">
            <w:pPr>
              <w:spacing w:after="0" w:line="240" w:lineRule="auto"/>
              <w:jc w:val="left"/>
            </w:pPr>
            <w:r>
              <w:rPr>
                <w:sz w:val="18"/>
              </w:rPr>
              <w:t>se_cbsyssq</w:t>
            </w:r>
          </w:p>
        </w:tc>
        <w:tc>
          <w:tcPr>
            <w:tcW w:w="1728" w:type="dxa"/>
          </w:tcPr>
          <w:p w14:paraId="4EF7D1B0">
            <w:pPr>
              <w:spacing w:after="0" w:line="240" w:lineRule="auto"/>
              <w:jc w:val="right"/>
            </w:pPr>
          </w:p>
        </w:tc>
        <w:tc>
          <w:tcPr>
            <w:tcW w:w="1728" w:type="dxa"/>
          </w:tcPr>
          <w:p w14:paraId="7E497D26">
            <w:pPr>
              <w:spacing w:after="0" w:line="240" w:lineRule="auto"/>
              <w:jc w:val="right"/>
            </w:pPr>
          </w:p>
        </w:tc>
        <w:tc>
          <w:tcPr>
            <w:tcW w:w="1728" w:type="dxa"/>
          </w:tcPr>
          <w:p w14:paraId="2F7EA212">
            <w:pPr>
              <w:spacing w:after="0" w:line="240" w:lineRule="auto"/>
              <w:jc w:val="right"/>
            </w:pPr>
          </w:p>
        </w:tc>
        <w:tc>
          <w:tcPr>
            <w:tcW w:w="1728" w:type="dxa"/>
          </w:tcPr>
          <w:p w14:paraId="628018C2">
            <w:pPr>
              <w:spacing w:after="0" w:line="240" w:lineRule="auto"/>
              <w:jc w:val="right"/>
            </w:pPr>
            <w:r>
              <w:rPr>
                <w:sz w:val="18"/>
              </w:rPr>
              <w:t>(0.3321)</w:t>
            </w:r>
          </w:p>
        </w:tc>
      </w:tr>
      <w:tr w14:paraId="7142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1F638B">
            <w:pPr>
              <w:spacing w:after="0" w:line="240" w:lineRule="auto"/>
              <w:jc w:val="left"/>
            </w:pPr>
            <w:r>
              <w:rPr>
                <w:sz w:val="18"/>
              </w:rPr>
              <w:t>N_obs</w:t>
            </w:r>
          </w:p>
        </w:tc>
        <w:tc>
          <w:tcPr>
            <w:tcW w:w="1728" w:type="dxa"/>
          </w:tcPr>
          <w:p w14:paraId="114AFDCC">
            <w:pPr>
              <w:spacing w:after="0" w:line="240" w:lineRule="auto"/>
              <w:jc w:val="right"/>
            </w:pPr>
            <w:r>
              <w:rPr>
                <w:sz w:val="18"/>
              </w:rPr>
              <w:t>224</w:t>
            </w:r>
          </w:p>
        </w:tc>
        <w:tc>
          <w:tcPr>
            <w:tcW w:w="1728" w:type="dxa"/>
          </w:tcPr>
          <w:p w14:paraId="44F41486">
            <w:pPr>
              <w:spacing w:after="0" w:line="240" w:lineRule="auto"/>
              <w:jc w:val="right"/>
            </w:pPr>
            <w:r>
              <w:rPr>
                <w:sz w:val="18"/>
              </w:rPr>
              <w:t>196</w:t>
            </w:r>
          </w:p>
        </w:tc>
        <w:tc>
          <w:tcPr>
            <w:tcW w:w="1728" w:type="dxa"/>
          </w:tcPr>
          <w:p w14:paraId="332CE23D">
            <w:pPr>
              <w:spacing w:after="0" w:line="240" w:lineRule="auto"/>
              <w:jc w:val="right"/>
            </w:pPr>
            <w:r>
              <w:rPr>
                <w:sz w:val="18"/>
              </w:rPr>
              <w:t>199</w:t>
            </w:r>
          </w:p>
        </w:tc>
        <w:tc>
          <w:tcPr>
            <w:tcW w:w="1728" w:type="dxa"/>
          </w:tcPr>
          <w:p w14:paraId="098626A9">
            <w:pPr>
              <w:spacing w:after="0" w:line="240" w:lineRule="auto"/>
              <w:jc w:val="right"/>
            </w:pPr>
            <w:r>
              <w:rPr>
                <w:sz w:val="18"/>
              </w:rPr>
              <w:t>206</w:t>
            </w:r>
          </w:p>
        </w:tc>
      </w:tr>
      <w:tr w14:paraId="3402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A74DCFF">
            <w:pPr>
              <w:spacing w:after="0" w:line="240" w:lineRule="auto"/>
              <w:jc w:val="left"/>
            </w:pPr>
            <w:r>
              <w:rPr>
                <w:sz w:val="18"/>
              </w:rPr>
              <w:t>N_ids</w:t>
            </w:r>
          </w:p>
        </w:tc>
        <w:tc>
          <w:tcPr>
            <w:tcW w:w="1728" w:type="dxa"/>
          </w:tcPr>
          <w:p w14:paraId="56971318">
            <w:pPr>
              <w:spacing w:after="0" w:line="240" w:lineRule="auto"/>
              <w:jc w:val="right"/>
            </w:pPr>
            <w:r>
              <w:rPr>
                <w:sz w:val="18"/>
              </w:rPr>
              <w:t>42</w:t>
            </w:r>
          </w:p>
        </w:tc>
        <w:tc>
          <w:tcPr>
            <w:tcW w:w="1728" w:type="dxa"/>
          </w:tcPr>
          <w:p w14:paraId="7F53E509">
            <w:pPr>
              <w:spacing w:after="0" w:line="240" w:lineRule="auto"/>
              <w:jc w:val="right"/>
            </w:pPr>
            <w:r>
              <w:rPr>
                <w:sz w:val="18"/>
              </w:rPr>
              <w:t>36</w:t>
            </w:r>
          </w:p>
        </w:tc>
        <w:tc>
          <w:tcPr>
            <w:tcW w:w="1728" w:type="dxa"/>
          </w:tcPr>
          <w:p w14:paraId="260D1853">
            <w:pPr>
              <w:spacing w:after="0" w:line="240" w:lineRule="auto"/>
              <w:jc w:val="right"/>
            </w:pPr>
            <w:r>
              <w:rPr>
                <w:sz w:val="18"/>
              </w:rPr>
              <w:t>38</w:t>
            </w:r>
          </w:p>
        </w:tc>
        <w:tc>
          <w:tcPr>
            <w:tcW w:w="1728" w:type="dxa"/>
          </w:tcPr>
          <w:p w14:paraId="4B8658B4">
            <w:pPr>
              <w:spacing w:after="0" w:line="240" w:lineRule="auto"/>
              <w:jc w:val="right"/>
            </w:pPr>
            <w:r>
              <w:rPr>
                <w:sz w:val="18"/>
              </w:rPr>
              <w:t>39</w:t>
            </w:r>
          </w:p>
        </w:tc>
      </w:tr>
      <w:tr w14:paraId="2DDA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0DF8163">
            <w:pPr>
              <w:spacing w:after="0" w:line="240" w:lineRule="auto"/>
              <w:jc w:val="left"/>
            </w:pPr>
            <w:r>
              <w:rPr>
                <w:sz w:val="18"/>
              </w:rPr>
              <w:t>R2</w:t>
            </w:r>
          </w:p>
        </w:tc>
        <w:tc>
          <w:tcPr>
            <w:tcW w:w="1728" w:type="dxa"/>
          </w:tcPr>
          <w:p w14:paraId="19784372">
            <w:pPr>
              <w:spacing w:after="0" w:line="240" w:lineRule="auto"/>
              <w:jc w:val="right"/>
            </w:pPr>
            <w:r>
              <w:rPr>
                <w:sz w:val="18"/>
              </w:rPr>
              <w:t>0.2453</w:t>
            </w:r>
          </w:p>
        </w:tc>
        <w:tc>
          <w:tcPr>
            <w:tcW w:w="1728" w:type="dxa"/>
          </w:tcPr>
          <w:p w14:paraId="0FBCFE60">
            <w:pPr>
              <w:spacing w:after="0" w:line="240" w:lineRule="auto"/>
              <w:jc w:val="right"/>
            </w:pPr>
            <w:r>
              <w:rPr>
                <w:sz w:val="18"/>
              </w:rPr>
              <w:t>0.4426</w:t>
            </w:r>
          </w:p>
        </w:tc>
        <w:tc>
          <w:tcPr>
            <w:tcW w:w="1728" w:type="dxa"/>
          </w:tcPr>
          <w:p w14:paraId="19F1A843">
            <w:pPr>
              <w:spacing w:after="0" w:line="240" w:lineRule="auto"/>
              <w:jc w:val="right"/>
            </w:pPr>
            <w:r>
              <w:rPr>
                <w:sz w:val="18"/>
              </w:rPr>
              <w:t>0.4547</w:t>
            </w:r>
          </w:p>
        </w:tc>
        <w:tc>
          <w:tcPr>
            <w:tcW w:w="1728" w:type="dxa"/>
          </w:tcPr>
          <w:p w14:paraId="67513630">
            <w:pPr>
              <w:spacing w:after="0" w:line="240" w:lineRule="auto"/>
              <w:jc w:val="right"/>
            </w:pPr>
            <w:r>
              <w:rPr>
                <w:sz w:val="18"/>
              </w:rPr>
              <w:t>0.4865</w:t>
            </w:r>
          </w:p>
        </w:tc>
      </w:tr>
    </w:tbl>
    <w:p w14:paraId="725B75EE"/>
    <w:p w14:paraId="41F49087">
      <w:pPr>
        <w:pStyle w:val="3"/>
        <w:jc w:val="left"/>
      </w:pPr>
      <w:r>
        <w:rPr>
          <w:color w:val="1F497D"/>
        </w:rPr>
        <w:t>Table 11 — Additional Controls: Replication of Paper Table 7</w:t>
      </w:r>
    </w:p>
    <w:p w14:paraId="14A34689">
      <w:pPr>
        <w:spacing w:before="0" w:after="120"/>
      </w:pPr>
      <w:r>
        <w:rPr>
          <w:sz w:val="22"/>
        </w:rPr>
        <w:t>Table 7 adds three groups of additional controls: (1) equity and country risk premia, (2) energy and environmental variables, and (3) geopolitical uncertainty. In all three specifications, cbenf remains negative and significant at 10% (−0.144* to −0.161*). The geopolitical risk index (gprlog: 0.856**) is the only additional control that achieves 5% significance, suggesting that global uncertainty redirects investment toward climate-labelled bonds. Energy variables (oil share, environmental taxes) are insignificant.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538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BDD7EE"/>
          </w:tcPr>
          <w:p w14:paraId="73D8E360">
            <w:pPr>
              <w:spacing w:after="0" w:line="240" w:lineRule="auto"/>
              <w:jc w:val="center"/>
            </w:pPr>
            <w:r>
              <w:rPr>
                <w:b/>
                <w:sz w:val="18"/>
              </w:rPr>
              <w:t>Unnamed: 0</w:t>
            </w:r>
          </w:p>
        </w:tc>
        <w:tc>
          <w:tcPr>
            <w:tcW w:w="2160" w:type="dxa"/>
            <w:shd w:val="clear" w:color="auto" w:fill="BDD7EE"/>
          </w:tcPr>
          <w:p w14:paraId="3388314C">
            <w:pPr>
              <w:spacing w:after="0" w:line="240" w:lineRule="auto"/>
              <w:jc w:val="center"/>
            </w:pPr>
            <w:r>
              <w:rPr>
                <w:b/>
                <w:sz w:val="18"/>
              </w:rPr>
              <w:t>(1) + Risk premiums</w:t>
            </w:r>
          </w:p>
        </w:tc>
        <w:tc>
          <w:tcPr>
            <w:tcW w:w="2160" w:type="dxa"/>
            <w:shd w:val="clear" w:color="auto" w:fill="BDD7EE"/>
          </w:tcPr>
          <w:p w14:paraId="14974E1D">
            <w:pPr>
              <w:spacing w:after="0" w:line="240" w:lineRule="auto"/>
              <w:jc w:val="center"/>
            </w:pPr>
            <w:r>
              <w:rPr>
                <w:b/>
                <w:sz w:val="18"/>
              </w:rPr>
              <w:t>(2) + Energy/Env</w:t>
            </w:r>
          </w:p>
        </w:tc>
        <w:tc>
          <w:tcPr>
            <w:tcW w:w="2160" w:type="dxa"/>
            <w:shd w:val="clear" w:color="auto" w:fill="BDD7EE"/>
          </w:tcPr>
          <w:p w14:paraId="703EB379">
            <w:pPr>
              <w:spacing w:after="0" w:line="240" w:lineRule="auto"/>
              <w:jc w:val="center"/>
            </w:pPr>
            <w:r>
              <w:rPr>
                <w:b/>
                <w:sz w:val="18"/>
              </w:rPr>
              <w:t>(3) + Geopolitical</w:t>
            </w:r>
          </w:p>
        </w:tc>
      </w:tr>
      <w:tr w14:paraId="5F32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F7BCA6">
            <w:pPr>
              <w:spacing w:after="0" w:line="240" w:lineRule="auto"/>
              <w:jc w:val="left"/>
            </w:pPr>
            <w:r>
              <w:rPr>
                <w:sz w:val="18"/>
              </w:rPr>
              <w:t>cbmnd</w:t>
            </w:r>
          </w:p>
        </w:tc>
        <w:tc>
          <w:tcPr>
            <w:tcW w:w="2160" w:type="dxa"/>
          </w:tcPr>
          <w:p w14:paraId="54298F34">
            <w:pPr>
              <w:spacing w:after="0" w:line="240" w:lineRule="auto"/>
              <w:jc w:val="right"/>
            </w:pPr>
            <w:r>
              <w:rPr>
                <w:sz w:val="18"/>
              </w:rPr>
              <w:t>-0.1067</w:t>
            </w:r>
          </w:p>
        </w:tc>
        <w:tc>
          <w:tcPr>
            <w:tcW w:w="2160" w:type="dxa"/>
          </w:tcPr>
          <w:p w14:paraId="1A743618">
            <w:pPr>
              <w:spacing w:after="0" w:line="240" w:lineRule="auto"/>
              <w:jc w:val="right"/>
            </w:pPr>
            <w:r>
              <w:rPr>
                <w:sz w:val="18"/>
              </w:rPr>
              <w:t>-0.0872</w:t>
            </w:r>
          </w:p>
        </w:tc>
        <w:tc>
          <w:tcPr>
            <w:tcW w:w="2160" w:type="dxa"/>
          </w:tcPr>
          <w:p w14:paraId="23B759B3">
            <w:pPr>
              <w:spacing w:after="0" w:line="240" w:lineRule="auto"/>
              <w:jc w:val="right"/>
            </w:pPr>
            <w:r>
              <w:rPr>
                <w:sz w:val="18"/>
              </w:rPr>
              <w:t>-0.0783</w:t>
            </w:r>
          </w:p>
        </w:tc>
      </w:tr>
      <w:tr w14:paraId="030D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C0DEBC">
            <w:pPr>
              <w:spacing w:after="0" w:line="240" w:lineRule="auto"/>
              <w:jc w:val="left"/>
            </w:pPr>
            <w:r>
              <w:rPr>
                <w:sz w:val="18"/>
              </w:rPr>
              <w:t>se_cbmnd</w:t>
            </w:r>
          </w:p>
        </w:tc>
        <w:tc>
          <w:tcPr>
            <w:tcW w:w="2160" w:type="dxa"/>
          </w:tcPr>
          <w:p w14:paraId="50163AA0">
            <w:pPr>
              <w:spacing w:after="0" w:line="240" w:lineRule="auto"/>
              <w:jc w:val="right"/>
            </w:pPr>
            <w:r>
              <w:rPr>
                <w:sz w:val="18"/>
              </w:rPr>
              <w:t>(0.1205)</w:t>
            </w:r>
          </w:p>
        </w:tc>
        <w:tc>
          <w:tcPr>
            <w:tcW w:w="2160" w:type="dxa"/>
          </w:tcPr>
          <w:p w14:paraId="7AA9D379">
            <w:pPr>
              <w:spacing w:after="0" w:line="240" w:lineRule="auto"/>
              <w:jc w:val="right"/>
            </w:pPr>
            <w:r>
              <w:rPr>
                <w:sz w:val="18"/>
              </w:rPr>
              <w:t>(0.1464)</w:t>
            </w:r>
          </w:p>
        </w:tc>
        <w:tc>
          <w:tcPr>
            <w:tcW w:w="2160" w:type="dxa"/>
          </w:tcPr>
          <w:p w14:paraId="64958958">
            <w:pPr>
              <w:spacing w:after="0" w:line="240" w:lineRule="auto"/>
              <w:jc w:val="right"/>
            </w:pPr>
            <w:r>
              <w:rPr>
                <w:sz w:val="18"/>
              </w:rPr>
              <w:t>(0.1483)</w:t>
            </w:r>
          </w:p>
        </w:tc>
      </w:tr>
      <w:tr w14:paraId="6779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E89F80">
            <w:pPr>
              <w:spacing w:after="0" w:line="240" w:lineRule="auto"/>
              <w:jc w:val="left"/>
            </w:pPr>
            <w:r>
              <w:rPr>
                <w:sz w:val="18"/>
              </w:rPr>
              <w:t>cbenf</w:t>
            </w:r>
          </w:p>
        </w:tc>
        <w:tc>
          <w:tcPr>
            <w:tcW w:w="2160" w:type="dxa"/>
          </w:tcPr>
          <w:p w14:paraId="27BC9EC6">
            <w:pPr>
              <w:spacing w:after="0" w:line="240" w:lineRule="auto"/>
              <w:jc w:val="right"/>
            </w:pPr>
            <w:r>
              <w:rPr>
                <w:sz w:val="18"/>
              </w:rPr>
              <w:t>-0.1438**</w:t>
            </w:r>
          </w:p>
        </w:tc>
        <w:tc>
          <w:tcPr>
            <w:tcW w:w="2160" w:type="dxa"/>
          </w:tcPr>
          <w:p w14:paraId="7D84328B">
            <w:pPr>
              <w:spacing w:after="0" w:line="240" w:lineRule="auto"/>
              <w:jc w:val="right"/>
            </w:pPr>
            <w:r>
              <w:rPr>
                <w:sz w:val="18"/>
              </w:rPr>
              <w:t>-0.1607*</w:t>
            </w:r>
          </w:p>
        </w:tc>
        <w:tc>
          <w:tcPr>
            <w:tcW w:w="2160" w:type="dxa"/>
          </w:tcPr>
          <w:p w14:paraId="626D3190">
            <w:pPr>
              <w:spacing w:after="0" w:line="240" w:lineRule="auto"/>
              <w:jc w:val="right"/>
            </w:pPr>
            <w:r>
              <w:rPr>
                <w:sz w:val="18"/>
              </w:rPr>
              <w:t>-0.1565*</w:t>
            </w:r>
          </w:p>
        </w:tc>
      </w:tr>
      <w:tr w14:paraId="4F8F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5349F2">
            <w:pPr>
              <w:spacing w:after="0" w:line="240" w:lineRule="auto"/>
              <w:jc w:val="left"/>
            </w:pPr>
            <w:r>
              <w:rPr>
                <w:sz w:val="18"/>
              </w:rPr>
              <w:t>se_cbenf</w:t>
            </w:r>
          </w:p>
        </w:tc>
        <w:tc>
          <w:tcPr>
            <w:tcW w:w="2160" w:type="dxa"/>
          </w:tcPr>
          <w:p w14:paraId="4E7CAFD6">
            <w:pPr>
              <w:spacing w:after="0" w:line="240" w:lineRule="auto"/>
              <w:jc w:val="right"/>
            </w:pPr>
            <w:r>
              <w:rPr>
                <w:sz w:val="18"/>
              </w:rPr>
              <w:t>(0.0646)</w:t>
            </w:r>
          </w:p>
        </w:tc>
        <w:tc>
          <w:tcPr>
            <w:tcW w:w="2160" w:type="dxa"/>
          </w:tcPr>
          <w:p w14:paraId="26E6E963">
            <w:pPr>
              <w:spacing w:after="0" w:line="240" w:lineRule="auto"/>
              <w:jc w:val="right"/>
            </w:pPr>
            <w:r>
              <w:rPr>
                <w:sz w:val="18"/>
              </w:rPr>
              <w:t>(0.0814)</w:t>
            </w:r>
          </w:p>
        </w:tc>
        <w:tc>
          <w:tcPr>
            <w:tcW w:w="2160" w:type="dxa"/>
          </w:tcPr>
          <w:p w14:paraId="5CC2AE65">
            <w:pPr>
              <w:spacing w:after="0" w:line="240" w:lineRule="auto"/>
              <w:jc w:val="right"/>
            </w:pPr>
            <w:r>
              <w:rPr>
                <w:sz w:val="18"/>
              </w:rPr>
              <w:t>(0.0779)</w:t>
            </w:r>
          </w:p>
        </w:tc>
      </w:tr>
      <w:tr w14:paraId="27C6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D9C301">
            <w:pPr>
              <w:spacing w:after="0" w:line="240" w:lineRule="auto"/>
              <w:jc w:val="left"/>
            </w:pPr>
            <w:r>
              <w:rPr>
                <w:sz w:val="18"/>
              </w:rPr>
              <w:t>cbsys</w:t>
            </w:r>
          </w:p>
        </w:tc>
        <w:tc>
          <w:tcPr>
            <w:tcW w:w="2160" w:type="dxa"/>
          </w:tcPr>
          <w:p w14:paraId="5A5AC431">
            <w:pPr>
              <w:spacing w:after="0" w:line="240" w:lineRule="auto"/>
              <w:jc w:val="right"/>
            </w:pPr>
            <w:r>
              <w:rPr>
                <w:sz w:val="18"/>
              </w:rPr>
              <w:t>-0.219</w:t>
            </w:r>
          </w:p>
        </w:tc>
        <w:tc>
          <w:tcPr>
            <w:tcW w:w="2160" w:type="dxa"/>
          </w:tcPr>
          <w:p w14:paraId="04BCAD5B">
            <w:pPr>
              <w:spacing w:after="0" w:line="240" w:lineRule="auto"/>
              <w:jc w:val="right"/>
            </w:pPr>
            <w:r>
              <w:rPr>
                <w:sz w:val="18"/>
              </w:rPr>
              <w:t>-0.2197</w:t>
            </w:r>
          </w:p>
        </w:tc>
        <w:tc>
          <w:tcPr>
            <w:tcW w:w="2160" w:type="dxa"/>
          </w:tcPr>
          <w:p w14:paraId="0104E7A2">
            <w:pPr>
              <w:spacing w:after="0" w:line="240" w:lineRule="auto"/>
              <w:jc w:val="right"/>
            </w:pPr>
            <w:r>
              <w:rPr>
                <w:sz w:val="18"/>
              </w:rPr>
              <w:t>-0.2635</w:t>
            </w:r>
          </w:p>
        </w:tc>
      </w:tr>
      <w:tr w14:paraId="5105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1524C1">
            <w:pPr>
              <w:spacing w:after="0" w:line="240" w:lineRule="auto"/>
              <w:jc w:val="left"/>
            </w:pPr>
            <w:r>
              <w:rPr>
                <w:sz w:val="18"/>
              </w:rPr>
              <w:t>se_cbsys</w:t>
            </w:r>
          </w:p>
        </w:tc>
        <w:tc>
          <w:tcPr>
            <w:tcW w:w="2160" w:type="dxa"/>
          </w:tcPr>
          <w:p w14:paraId="3214B704">
            <w:pPr>
              <w:spacing w:after="0" w:line="240" w:lineRule="auto"/>
              <w:jc w:val="right"/>
            </w:pPr>
            <w:r>
              <w:rPr>
                <w:sz w:val="18"/>
              </w:rPr>
              <w:t>(0.2546)</w:t>
            </w:r>
          </w:p>
        </w:tc>
        <w:tc>
          <w:tcPr>
            <w:tcW w:w="2160" w:type="dxa"/>
          </w:tcPr>
          <w:p w14:paraId="4A233DC8">
            <w:pPr>
              <w:spacing w:after="0" w:line="240" w:lineRule="auto"/>
              <w:jc w:val="right"/>
            </w:pPr>
            <w:r>
              <w:rPr>
                <w:sz w:val="18"/>
              </w:rPr>
              <w:t>(0.248)</w:t>
            </w:r>
          </w:p>
        </w:tc>
        <w:tc>
          <w:tcPr>
            <w:tcW w:w="2160" w:type="dxa"/>
          </w:tcPr>
          <w:p w14:paraId="561258D6">
            <w:pPr>
              <w:spacing w:after="0" w:line="240" w:lineRule="auto"/>
              <w:jc w:val="right"/>
            </w:pPr>
            <w:r>
              <w:rPr>
                <w:sz w:val="18"/>
              </w:rPr>
              <w:t>(0.2633)</w:t>
            </w:r>
          </w:p>
        </w:tc>
      </w:tr>
      <w:tr w14:paraId="6DD0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61237F">
            <w:pPr>
              <w:spacing w:after="0" w:line="240" w:lineRule="auto"/>
              <w:jc w:val="left"/>
            </w:pPr>
            <w:r>
              <w:rPr>
                <w:sz w:val="18"/>
              </w:rPr>
              <w:t>infl</w:t>
            </w:r>
          </w:p>
        </w:tc>
        <w:tc>
          <w:tcPr>
            <w:tcW w:w="2160" w:type="dxa"/>
          </w:tcPr>
          <w:p w14:paraId="7702CEB5">
            <w:pPr>
              <w:spacing w:after="0" w:line="240" w:lineRule="auto"/>
              <w:jc w:val="right"/>
            </w:pPr>
            <w:r>
              <w:rPr>
                <w:sz w:val="18"/>
              </w:rPr>
              <w:t>0.0201</w:t>
            </w:r>
          </w:p>
        </w:tc>
        <w:tc>
          <w:tcPr>
            <w:tcW w:w="2160" w:type="dxa"/>
          </w:tcPr>
          <w:p w14:paraId="571BAFE8">
            <w:pPr>
              <w:spacing w:after="0" w:line="240" w:lineRule="auto"/>
              <w:jc w:val="right"/>
            </w:pPr>
            <w:r>
              <w:rPr>
                <w:sz w:val="18"/>
              </w:rPr>
              <w:t>0.0135</w:t>
            </w:r>
          </w:p>
        </w:tc>
        <w:tc>
          <w:tcPr>
            <w:tcW w:w="2160" w:type="dxa"/>
          </w:tcPr>
          <w:p w14:paraId="3D32358A">
            <w:pPr>
              <w:spacing w:after="0" w:line="240" w:lineRule="auto"/>
              <w:jc w:val="right"/>
            </w:pPr>
            <w:r>
              <w:rPr>
                <w:sz w:val="18"/>
              </w:rPr>
              <w:t>0.0211</w:t>
            </w:r>
          </w:p>
        </w:tc>
      </w:tr>
      <w:tr w14:paraId="2457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0EB3A3">
            <w:pPr>
              <w:spacing w:after="0" w:line="240" w:lineRule="auto"/>
              <w:jc w:val="left"/>
            </w:pPr>
            <w:r>
              <w:rPr>
                <w:sz w:val="18"/>
              </w:rPr>
              <w:t>se_infl</w:t>
            </w:r>
          </w:p>
        </w:tc>
        <w:tc>
          <w:tcPr>
            <w:tcW w:w="2160" w:type="dxa"/>
          </w:tcPr>
          <w:p w14:paraId="091E7ECC">
            <w:pPr>
              <w:spacing w:after="0" w:line="240" w:lineRule="auto"/>
              <w:jc w:val="right"/>
            </w:pPr>
            <w:r>
              <w:rPr>
                <w:sz w:val="18"/>
              </w:rPr>
              <w:t>(0.0179)</w:t>
            </w:r>
          </w:p>
        </w:tc>
        <w:tc>
          <w:tcPr>
            <w:tcW w:w="2160" w:type="dxa"/>
          </w:tcPr>
          <w:p w14:paraId="40137C05">
            <w:pPr>
              <w:spacing w:after="0" w:line="240" w:lineRule="auto"/>
              <w:jc w:val="right"/>
            </w:pPr>
            <w:r>
              <w:rPr>
                <w:sz w:val="18"/>
              </w:rPr>
              <w:t>(0.0215)</w:t>
            </w:r>
          </w:p>
        </w:tc>
        <w:tc>
          <w:tcPr>
            <w:tcW w:w="2160" w:type="dxa"/>
          </w:tcPr>
          <w:p w14:paraId="27AFAF84">
            <w:pPr>
              <w:spacing w:after="0" w:line="240" w:lineRule="auto"/>
              <w:jc w:val="right"/>
            </w:pPr>
            <w:r>
              <w:rPr>
                <w:sz w:val="18"/>
              </w:rPr>
              <w:t>(0.0181)</w:t>
            </w:r>
          </w:p>
        </w:tc>
      </w:tr>
      <w:tr w14:paraId="2A21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13D09A">
            <w:pPr>
              <w:spacing w:after="0" w:line="240" w:lineRule="auto"/>
              <w:jc w:val="left"/>
            </w:pPr>
            <w:r>
              <w:rPr>
                <w:sz w:val="18"/>
              </w:rPr>
              <w:t>rating</w:t>
            </w:r>
          </w:p>
        </w:tc>
        <w:tc>
          <w:tcPr>
            <w:tcW w:w="2160" w:type="dxa"/>
          </w:tcPr>
          <w:p w14:paraId="3A0702C0">
            <w:pPr>
              <w:spacing w:after="0" w:line="240" w:lineRule="auto"/>
              <w:jc w:val="right"/>
            </w:pPr>
            <w:r>
              <w:rPr>
                <w:sz w:val="18"/>
              </w:rPr>
              <w:t>-0.3992</w:t>
            </w:r>
          </w:p>
        </w:tc>
        <w:tc>
          <w:tcPr>
            <w:tcW w:w="2160" w:type="dxa"/>
          </w:tcPr>
          <w:p w14:paraId="66E7AB68">
            <w:pPr>
              <w:spacing w:after="0" w:line="240" w:lineRule="auto"/>
              <w:jc w:val="right"/>
            </w:pPr>
            <w:r>
              <w:rPr>
                <w:sz w:val="18"/>
              </w:rPr>
              <w:t>0.9876*</w:t>
            </w:r>
          </w:p>
        </w:tc>
        <w:tc>
          <w:tcPr>
            <w:tcW w:w="2160" w:type="dxa"/>
          </w:tcPr>
          <w:p w14:paraId="32D7556E">
            <w:pPr>
              <w:spacing w:after="0" w:line="240" w:lineRule="auto"/>
              <w:jc w:val="right"/>
            </w:pPr>
            <w:r>
              <w:rPr>
                <w:sz w:val="18"/>
              </w:rPr>
              <w:t>1.2001**</w:t>
            </w:r>
          </w:p>
        </w:tc>
      </w:tr>
      <w:tr w14:paraId="69D6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E881D9">
            <w:pPr>
              <w:spacing w:after="0" w:line="240" w:lineRule="auto"/>
              <w:jc w:val="left"/>
            </w:pPr>
            <w:r>
              <w:rPr>
                <w:sz w:val="18"/>
              </w:rPr>
              <w:t>se_rating</w:t>
            </w:r>
          </w:p>
        </w:tc>
        <w:tc>
          <w:tcPr>
            <w:tcW w:w="2160" w:type="dxa"/>
          </w:tcPr>
          <w:p w14:paraId="3FA82E38">
            <w:pPr>
              <w:spacing w:after="0" w:line="240" w:lineRule="auto"/>
              <w:jc w:val="right"/>
            </w:pPr>
            <w:r>
              <w:rPr>
                <w:sz w:val="18"/>
              </w:rPr>
              <w:t>(0.7844)</w:t>
            </w:r>
          </w:p>
        </w:tc>
        <w:tc>
          <w:tcPr>
            <w:tcW w:w="2160" w:type="dxa"/>
          </w:tcPr>
          <w:p w14:paraId="5C71C1AA">
            <w:pPr>
              <w:spacing w:after="0" w:line="240" w:lineRule="auto"/>
              <w:jc w:val="right"/>
            </w:pPr>
            <w:r>
              <w:rPr>
                <w:sz w:val="18"/>
              </w:rPr>
              <w:t>(0.549)</w:t>
            </w:r>
          </w:p>
        </w:tc>
        <w:tc>
          <w:tcPr>
            <w:tcW w:w="2160" w:type="dxa"/>
          </w:tcPr>
          <w:p w14:paraId="22D2FE2F">
            <w:pPr>
              <w:spacing w:after="0" w:line="240" w:lineRule="auto"/>
              <w:jc w:val="right"/>
            </w:pPr>
            <w:r>
              <w:rPr>
                <w:sz w:val="18"/>
              </w:rPr>
              <w:t>(0.4855)</w:t>
            </w:r>
          </w:p>
        </w:tc>
      </w:tr>
      <w:tr w14:paraId="1EA5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DD6F3D">
            <w:pPr>
              <w:spacing w:after="0" w:line="240" w:lineRule="auto"/>
              <w:jc w:val="left"/>
            </w:pPr>
            <w:r>
              <w:rPr>
                <w:sz w:val="18"/>
              </w:rPr>
              <w:t>fie</w:t>
            </w:r>
          </w:p>
        </w:tc>
        <w:tc>
          <w:tcPr>
            <w:tcW w:w="2160" w:type="dxa"/>
          </w:tcPr>
          <w:p w14:paraId="7F0F94EE">
            <w:pPr>
              <w:spacing w:after="0" w:line="240" w:lineRule="auto"/>
              <w:jc w:val="right"/>
            </w:pPr>
            <w:r>
              <w:rPr>
                <w:sz w:val="18"/>
              </w:rPr>
              <w:t>-1.9463</w:t>
            </w:r>
          </w:p>
        </w:tc>
        <w:tc>
          <w:tcPr>
            <w:tcW w:w="2160" w:type="dxa"/>
          </w:tcPr>
          <w:p w14:paraId="744691B4">
            <w:pPr>
              <w:spacing w:after="0" w:line="240" w:lineRule="auto"/>
              <w:jc w:val="right"/>
            </w:pPr>
            <w:r>
              <w:rPr>
                <w:sz w:val="18"/>
              </w:rPr>
              <w:t>0.8303</w:t>
            </w:r>
          </w:p>
        </w:tc>
        <w:tc>
          <w:tcPr>
            <w:tcW w:w="2160" w:type="dxa"/>
          </w:tcPr>
          <w:p w14:paraId="2C5528F4">
            <w:pPr>
              <w:spacing w:after="0" w:line="240" w:lineRule="auto"/>
              <w:jc w:val="right"/>
            </w:pPr>
            <w:r>
              <w:rPr>
                <w:sz w:val="18"/>
              </w:rPr>
              <w:t>-0.6123</w:t>
            </w:r>
          </w:p>
        </w:tc>
      </w:tr>
      <w:tr w14:paraId="6318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0B4921">
            <w:pPr>
              <w:spacing w:after="0" w:line="240" w:lineRule="auto"/>
              <w:jc w:val="left"/>
            </w:pPr>
            <w:r>
              <w:rPr>
                <w:sz w:val="18"/>
              </w:rPr>
              <w:t>se_fie</w:t>
            </w:r>
          </w:p>
        </w:tc>
        <w:tc>
          <w:tcPr>
            <w:tcW w:w="2160" w:type="dxa"/>
          </w:tcPr>
          <w:p w14:paraId="3D5204BD">
            <w:pPr>
              <w:spacing w:after="0" w:line="240" w:lineRule="auto"/>
              <w:jc w:val="right"/>
            </w:pPr>
            <w:r>
              <w:rPr>
                <w:sz w:val="18"/>
              </w:rPr>
              <w:t>(1.9896)</w:t>
            </w:r>
          </w:p>
        </w:tc>
        <w:tc>
          <w:tcPr>
            <w:tcW w:w="2160" w:type="dxa"/>
          </w:tcPr>
          <w:p w14:paraId="5ED1DD5A">
            <w:pPr>
              <w:spacing w:after="0" w:line="240" w:lineRule="auto"/>
              <w:jc w:val="right"/>
            </w:pPr>
            <w:r>
              <w:rPr>
                <w:sz w:val="18"/>
              </w:rPr>
              <w:t>(2.0162)</w:t>
            </w:r>
          </w:p>
        </w:tc>
        <w:tc>
          <w:tcPr>
            <w:tcW w:w="2160" w:type="dxa"/>
          </w:tcPr>
          <w:p w14:paraId="1DF69525">
            <w:pPr>
              <w:spacing w:after="0" w:line="240" w:lineRule="auto"/>
              <w:jc w:val="right"/>
            </w:pPr>
            <w:r>
              <w:rPr>
                <w:sz w:val="18"/>
              </w:rPr>
              <w:t>(2.1321)</w:t>
            </w:r>
          </w:p>
        </w:tc>
      </w:tr>
      <w:tr w14:paraId="43C9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1EE3F0">
            <w:pPr>
              <w:spacing w:after="0" w:line="240" w:lineRule="auto"/>
              <w:jc w:val="left"/>
            </w:pPr>
            <w:r>
              <w:rPr>
                <w:sz w:val="18"/>
              </w:rPr>
              <w:t>gdpg</w:t>
            </w:r>
          </w:p>
        </w:tc>
        <w:tc>
          <w:tcPr>
            <w:tcW w:w="2160" w:type="dxa"/>
          </w:tcPr>
          <w:p w14:paraId="710E225F">
            <w:pPr>
              <w:spacing w:after="0" w:line="240" w:lineRule="auto"/>
              <w:jc w:val="right"/>
            </w:pPr>
            <w:r>
              <w:rPr>
                <w:sz w:val="18"/>
              </w:rPr>
              <w:t>0.0421</w:t>
            </w:r>
          </w:p>
        </w:tc>
        <w:tc>
          <w:tcPr>
            <w:tcW w:w="2160" w:type="dxa"/>
          </w:tcPr>
          <w:p w14:paraId="2BA04E71">
            <w:pPr>
              <w:spacing w:after="0" w:line="240" w:lineRule="auto"/>
              <w:jc w:val="right"/>
            </w:pPr>
            <w:r>
              <w:rPr>
                <w:sz w:val="18"/>
              </w:rPr>
              <w:t>-0.0271</w:t>
            </w:r>
          </w:p>
        </w:tc>
        <w:tc>
          <w:tcPr>
            <w:tcW w:w="2160" w:type="dxa"/>
          </w:tcPr>
          <w:p w14:paraId="1B63ACC4">
            <w:pPr>
              <w:spacing w:after="0" w:line="240" w:lineRule="auto"/>
              <w:jc w:val="right"/>
            </w:pPr>
            <w:r>
              <w:rPr>
                <w:sz w:val="18"/>
              </w:rPr>
              <w:t>0.0136</w:t>
            </w:r>
          </w:p>
        </w:tc>
      </w:tr>
      <w:tr w14:paraId="1046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B9DCF7">
            <w:pPr>
              <w:spacing w:after="0" w:line="240" w:lineRule="auto"/>
              <w:jc w:val="left"/>
            </w:pPr>
            <w:r>
              <w:rPr>
                <w:sz w:val="18"/>
              </w:rPr>
              <w:t>se_gdpg</w:t>
            </w:r>
          </w:p>
        </w:tc>
        <w:tc>
          <w:tcPr>
            <w:tcW w:w="2160" w:type="dxa"/>
          </w:tcPr>
          <w:p w14:paraId="35B5C18F">
            <w:pPr>
              <w:spacing w:after="0" w:line="240" w:lineRule="auto"/>
              <w:jc w:val="right"/>
            </w:pPr>
            <w:r>
              <w:rPr>
                <w:sz w:val="18"/>
              </w:rPr>
              <w:t>(0.0577)</w:t>
            </w:r>
          </w:p>
        </w:tc>
        <w:tc>
          <w:tcPr>
            <w:tcW w:w="2160" w:type="dxa"/>
          </w:tcPr>
          <w:p w14:paraId="629834AC">
            <w:pPr>
              <w:spacing w:after="0" w:line="240" w:lineRule="auto"/>
              <w:jc w:val="right"/>
            </w:pPr>
            <w:r>
              <w:rPr>
                <w:sz w:val="18"/>
              </w:rPr>
              <w:t>(0.0632)</w:t>
            </w:r>
          </w:p>
        </w:tc>
        <w:tc>
          <w:tcPr>
            <w:tcW w:w="2160" w:type="dxa"/>
          </w:tcPr>
          <w:p w14:paraId="3107FD34">
            <w:pPr>
              <w:spacing w:after="0" w:line="240" w:lineRule="auto"/>
              <w:jc w:val="right"/>
            </w:pPr>
            <w:r>
              <w:rPr>
                <w:sz w:val="18"/>
              </w:rPr>
              <w:t>(0.0659)</w:t>
            </w:r>
          </w:p>
        </w:tc>
      </w:tr>
      <w:tr w14:paraId="20D0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9C42C9">
            <w:pPr>
              <w:spacing w:after="0" w:line="240" w:lineRule="auto"/>
              <w:jc w:val="left"/>
            </w:pPr>
            <w:r>
              <w:rPr>
                <w:sz w:val="18"/>
              </w:rPr>
              <w:t>dum9</w:t>
            </w:r>
          </w:p>
        </w:tc>
        <w:tc>
          <w:tcPr>
            <w:tcW w:w="2160" w:type="dxa"/>
          </w:tcPr>
          <w:p w14:paraId="13390AE5">
            <w:pPr>
              <w:spacing w:after="0" w:line="240" w:lineRule="auto"/>
              <w:jc w:val="right"/>
            </w:pPr>
            <w:r>
              <w:rPr>
                <w:sz w:val="18"/>
              </w:rPr>
              <w:t>0.7101</w:t>
            </w:r>
          </w:p>
        </w:tc>
        <w:tc>
          <w:tcPr>
            <w:tcW w:w="2160" w:type="dxa"/>
          </w:tcPr>
          <w:p w14:paraId="2B2F0C41">
            <w:pPr>
              <w:spacing w:after="0" w:line="240" w:lineRule="auto"/>
              <w:jc w:val="right"/>
            </w:pPr>
            <w:r>
              <w:rPr>
                <w:sz w:val="18"/>
              </w:rPr>
              <w:t>1.0196</w:t>
            </w:r>
          </w:p>
        </w:tc>
        <w:tc>
          <w:tcPr>
            <w:tcW w:w="2160" w:type="dxa"/>
          </w:tcPr>
          <w:p w14:paraId="5A35542E">
            <w:pPr>
              <w:spacing w:after="0" w:line="240" w:lineRule="auto"/>
              <w:jc w:val="right"/>
            </w:pPr>
            <w:r>
              <w:rPr>
                <w:sz w:val="18"/>
              </w:rPr>
              <w:t>0.7435</w:t>
            </w:r>
          </w:p>
        </w:tc>
      </w:tr>
      <w:tr w14:paraId="273B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1A43E0">
            <w:pPr>
              <w:spacing w:after="0" w:line="240" w:lineRule="auto"/>
              <w:jc w:val="left"/>
            </w:pPr>
            <w:r>
              <w:rPr>
                <w:sz w:val="18"/>
              </w:rPr>
              <w:t>se_dum9</w:t>
            </w:r>
          </w:p>
        </w:tc>
        <w:tc>
          <w:tcPr>
            <w:tcW w:w="2160" w:type="dxa"/>
          </w:tcPr>
          <w:p w14:paraId="17831BD5">
            <w:pPr>
              <w:spacing w:after="0" w:line="240" w:lineRule="auto"/>
              <w:jc w:val="right"/>
            </w:pPr>
            <w:r>
              <w:rPr>
                <w:sz w:val="18"/>
              </w:rPr>
              <w:t>(0.518)</w:t>
            </w:r>
          </w:p>
        </w:tc>
        <w:tc>
          <w:tcPr>
            <w:tcW w:w="2160" w:type="dxa"/>
          </w:tcPr>
          <w:p w14:paraId="6394DE8C">
            <w:pPr>
              <w:spacing w:after="0" w:line="240" w:lineRule="auto"/>
              <w:jc w:val="right"/>
            </w:pPr>
            <w:r>
              <w:rPr>
                <w:sz w:val="18"/>
              </w:rPr>
              <w:t>(0.6556)</w:t>
            </w:r>
          </w:p>
        </w:tc>
        <w:tc>
          <w:tcPr>
            <w:tcW w:w="2160" w:type="dxa"/>
          </w:tcPr>
          <w:p w14:paraId="3DB61BCA">
            <w:pPr>
              <w:spacing w:after="0" w:line="240" w:lineRule="auto"/>
              <w:jc w:val="right"/>
            </w:pPr>
            <w:r>
              <w:rPr>
                <w:sz w:val="18"/>
              </w:rPr>
              <w:t>(0.5932)</w:t>
            </w:r>
          </w:p>
        </w:tc>
      </w:tr>
      <w:tr w14:paraId="1D3F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FBAD9A">
            <w:pPr>
              <w:spacing w:after="0" w:line="240" w:lineRule="auto"/>
              <w:jc w:val="left"/>
            </w:pPr>
            <w:r>
              <w:rPr>
                <w:sz w:val="18"/>
              </w:rPr>
              <w:t>dum12</w:t>
            </w:r>
          </w:p>
        </w:tc>
        <w:tc>
          <w:tcPr>
            <w:tcW w:w="2160" w:type="dxa"/>
          </w:tcPr>
          <w:p w14:paraId="7EE070C9">
            <w:pPr>
              <w:spacing w:after="0" w:line="240" w:lineRule="auto"/>
              <w:jc w:val="right"/>
            </w:pPr>
            <w:r>
              <w:rPr>
                <w:sz w:val="18"/>
              </w:rPr>
              <w:t>0.2635</w:t>
            </w:r>
          </w:p>
        </w:tc>
        <w:tc>
          <w:tcPr>
            <w:tcW w:w="2160" w:type="dxa"/>
          </w:tcPr>
          <w:p w14:paraId="3FE346F9">
            <w:pPr>
              <w:spacing w:after="0" w:line="240" w:lineRule="auto"/>
              <w:jc w:val="right"/>
            </w:pPr>
            <w:r>
              <w:rPr>
                <w:sz w:val="18"/>
              </w:rPr>
              <w:t>1.0159</w:t>
            </w:r>
          </w:p>
        </w:tc>
        <w:tc>
          <w:tcPr>
            <w:tcW w:w="2160" w:type="dxa"/>
          </w:tcPr>
          <w:p w14:paraId="33653E89">
            <w:pPr>
              <w:spacing w:after="0" w:line="240" w:lineRule="auto"/>
              <w:jc w:val="right"/>
            </w:pPr>
            <w:r>
              <w:rPr>
                <w:sz w:val="18"/>
              </w:rPr>
              <w:t>0.3837</w:t>
            </w:r>
          </w:p>
        </w:tc>
      </w:tr>
      <w:tr w14:paraId="73B6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01A4E2">
            <w:pPr>
              <w:spacing w:after="0" w:line="240" w:lineRule="auto"/>
              <w:jc w:val="left"/>
            </w:pPr>
            <w:r>
              <w:rPr>
                <w:sz w:val="18"/>
              </w:rPr>
              <w:t>se_dum12</w:t>
            </w:r>
          </w:p>
        </w:tc>
        <w:tc>
          <w:tcPr>
            <w:tcW w:w="2160" w:type="dxa"/>
          </w:tcPr>
          <w:p w14:paraId="74898129">
            <w:pPr>
              <w:spacing w:after="0" w:line="240" w:lineRule="auto"/>
              <w:jc w:val="right"/>
            </w:pPr>
            <w:r>
              <w:rPr>
                <w:sz w:val="18"/>
              </w:rPr>
              <w:t>(0.4873)</w:t>
            </w:r>
          </w:p>
        </w:tc>
        <w:tc>
          <w:tcPr>
            <w:tcW w:w="2160" w:type="dxa"/>
          </w:tcPr>
          <w:p w14:paraId="5AE1D369">
            <w:pPr>
              <w:spacing w:after="0" w:line="240" w:lineRule="auto"/>
              <w:jc w:val="right"/>
            </w:pPr>
            <w:r>
              <w:rPr>
                <w:sz w:val="18"/>
              </w:rPr>
              <w:t>(0.6251)</w:t>
            </w:r>
          </w:p>
        </w:tc>
        <w:tc>
          <w:tcPr>
            <w:tcW w:w="2160" w:type="dxa"/>
          </w:tcPr>
          <w:p w14:paraId="49E0278D">
            <w:pPr>
              <w:spacing w:after="0" w:line="240" w:lineRule="auto"/>
              <w:jc w:val="right"/>
            </w:pPr>
            <w:r>
              <w:rPr>
                <w:sz w:val="18"/>
              </w:rPr>
              <w:t>(0.5996)</w:t>
            </w:r>
          </w:p>
        </w:tc>
      </w:tr>
      <w:tr w14:paraId="32D9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B379BB">
            <w:pPr>
              <w:spacing w:after="0" w:line="240" w:lineRule="auto"/>
              <w:jc w:val="left"/>
            </w:pPr>
            <w:r>
              <w:rPr>
                <w:sz w:val="18"/>
              </w:rPr>
              <w:t>riskeqt</w:t>
            </w:r>
          </w:p>
        </w:tc>
        <w:tc>
          <w:tcPr>
            <w:tcW w:w="2160" w:type="dxa"/>
          </w:tcPr>
          <w:p w14:paraId="5CD0F7F8">
            <w:pPr>
              <w:spacing w:after="0" w:line="240" w:lineRule="auto"/>
              <w:jc w:val="right"/>
            </w:pPr>
            <w:r>
              <w:rPr>
                <w:sz w:val="18"/>
              </w:rPr>
              <w:t>-20.5421</w:t>
            </w:r>
          </w:p>
        </w:tc>
        <w:tc>
          <w:tcPr>
            <w:tcW w:w="2160" w:type="dxa"/>
          </w:tcPr>
          <w:p w14:paraId="261CDD4A">
            <w:pPr>
              <w:spacing w:after="0" w:line="240" w:lineRule="auto"/>
              <w:jc w:val="right"/>
            </w:pPr>
          </w:p>
        </w:tc>
        <w:tc>
          <w:tcPr>
            <w:tcW w:w="2160" w:type="dxa"/>
          </w:tcPr>
          <w:p w14:paraId="65539F15">
            <w:pPr>
              <w:spacing w:after="0" w:line="240" w:lineRule="auto"/>
              <w:jc w:val="right"/>
            </w:pPr>
          </w:p>
        </w:tc>
      </w:tr>
      <w:tr w14:paraId="6AB6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9B569A">
            <w:pPr>
              <w:spacing w:after="0" w:line="240" w:lineRule="auto"/>
              <w:jc w:val="left"/>
            </w:pPr>
            <w:r>
              <w:rPr>
                <w:sz w:val="18"/>
              </w:rPr>
              <w:t>se_riskeqt</w:t>
            </w:r>
          </w:p>
        </w:tc>
        <w:tc>
          <w:tcPr>
            <w:tcW w:w="2160" w:type="dxa"/>
          </w:tcPr>
          <w:p w14:paraId="272D8FA9">
            <w:pPr>
              <w:spacing w:after="0" w:line="240" w:lineRule="auto"/>
              <w:jc w:val="right"/>
            </w:pPr>
            <w:r>
              <w:rPr>
                <w:sz w:val="18"/>
              </w:rPr>
              <w:t>(48.4419)</w:t>
            </w:r>
          </w:p>
        </w:tc>
        <w:tc>
          <w:tcPr>
            <w:tcW w:w="2160" w:type="dxa"/>
          </w:tcPr>
          <w:p w14:paraId="5CC86B1A">
            <w:pPr>
              <w:spacing w:after="0" w:line="240" w:lineRule="auto"/>
              <w:jc w:val="right"/>
            </w:pPr>
          </w:p>
        </w:tc>
        <w:tc>
          <w:tcPr>
            <w:tcW w:w="2160" w:type="dxa"/>
          </w:tcPr>
          <w:p w14:paraId="19893419">
            <w:pPr>
              <w:spacing w:after="0" w:line="240" w:lineRule="auto"/>
              <w:jc w:val="right"/>
            </w:pPr>
          </w:p>
        </w:tc>
      </w:tr>
      <w:tr w14:paraId="2DFA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6CB0DC">
            <w:pPr>
              <w:spacing w:after="0" w:line="240" w:lineRule="auto"/>
              <w:jc w:val="left"/>
            </w:pPr>
            <w:r>
              <w:rPr>
                <w:sz w:val="18"/>
              </w:rPr>
              <w:t>riskctr</w:t>
            </w:r>
          </w:p>
        </w:tc>
        <w:tc>
          <w:tcPr>
            <w:tcW w:w="2160" w:type="dxa"/>
          </w:tcPr>
          <w:p w14:paraId="737F84F4">
            <w:pPr>
              <w:spacing w:after="0" w:line="240" w:lineRule="auto"/>
              <w:jc w:val="right"/>
            </w:pPr>
            <w:r>
              <w:rPr>
                <w:sz w:val="18"/>
              </w:rPr>
              <w:t>-72.277</w:t>
            </w:r>
          </w:p>
        </w:tc>
        <w:tc>
          <w:tcPr>
            <w:tcW w:w="2160" w:type="dxa"/>
          </w:tcPr>
          <w:p w14:paraId="673B2F35">
            <w:pPr>
              <w:spacing w:after="0" w:line="240" w:lineRule="auto"/>
              <w:jc w:val="right"/>
            </w:pPr>
          </w:p>
        </w:tc>
        <w:tc>
          <w:tcPr>
            <w:tcW w:w="2160" w:type="dxa"/>
          </w:tcPr>
          <w:p w14:paraId="5BD52471">
            <w:pPr>
              <w:spacing w:after="0" w:line="240" w:lineRule="auto"/>
              <w:jc w:val="right"/>
            </w:pPr>
          </w:p>
        </w:tc>
      </w:tr>
      <w:tr w14:paraId="3F84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807FDE">
            <w:pPr>
              <w:spacing w:after="0" w:line="240" w:lineRule="auto"/>
              <w:jc w:val="left"/>
            </w:pPr>
            <w:r>
              <w:rPr>
                <w:sz w:val="18"/>
              </w:rPr>
              <w:t>se_riskctr</w:t>
            </w:r>
          </w:p>
        </w:tc>
        <w:tc>
          <w:tcPr>
            <w:tcW w:w="2160" w:type="dxa"/>
          </w:tcPr>
          <w:p w14:paraId="20F8800D">
            <w:pPr>
              <w:spacing w:after="0" w:line="240" w:lineRule="auto"/>
              <w:jc w:val="right"/>
            </w:pPr>
            <w:r>
              <w:rPr>
                <w:sz w:val="18"/>
              </w:rPr>
              <w:t>(61.685)</w:t>
            </w:r>
          </w:p>
        </w:tc>
        <w:tc>
          <w:tcPr>
            <w:tcW w:w="2160" w:type="dxa"/>
          </w:tcPr>
          <w:p w14:paraId="70882BFE">
            <w:pPr>
              <w:spacing w:after="0" w:line="240" w:lineRule="auto"/>
              <w:jc w:val="right"/>
            </w:pPr>
          </w:p>
        </w:tc>
        <w:tc>
          <w:tcPr>
            <w:tcW w:w="2160" w:type="dxa"/>
          </w:tcPr>
          <w:p w14:paraId="2DFF8666">
            <w:pPr>
              <w:spacing w:after="0" w:line="240" w:lineRule="auto"/>
              <w:jc w:val="right"/>
            </w:pPr>
          </w:p>
        </w:tc>
      </w:tr>
      <w:tr w14:paraId="0987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A76AF1">
            <w:pPr>
              <w:spacing w:after="0" w:line="240" w:lineRule="auto"/>
              <w:jc w:val="left"/>
            </w:pPr>
            <w:r>
              <w:rPr>
                <w:sz w:val="18"/>
              </w:rPr>
              <w:t>enrgoil</w:t>
            </w:r>
          </w:p>
        </w:tc>
        <w:tc>
          <w:tcPr>
            <w:tcW w:w="2160" w:type="dxa"/>
          </w:tcPr>
          <w:p w14:paraId="1029A9AE">
            <w:pPr>
              <w:spacing w:after="0" w:line="240" w:lineRule="auto"/>
              <w:jc w:val="right"/>
            </w:pPr>
          </w:p>
        </w:tc>
        <w:tc>
          <w:tcPr>
            <w:tcW w:w="2160" w:type="dxa"/>
          </w:tcPr>
          <w:p w14:paraId="45E45FD4">
            <w:pPr>
              <w:spacing w:after="0" w:line="240" w:lineRule="auto"/>
              <w:jc w:val="right"/>
            </w:pPr>
            <w:r>
              <w:rPr>
                <w:sz w:val="18"/>
              </w:rPr>
              <w:t>-0.029</w:t>
            </w:r>
          </w:p>
        </w:tc>
        <w:tc>
          <w:tcPr>
            <w:tcW w:w="2160" w:type="dxa"/>
          </w:tcPr>
          <w:p w14:paraId="39B320D0">
            <w:pPr>
              <w:spacing w:after="0" w:line="240" w:lineRule="auto"/>
              <w:jc w:val="right"/>
            </w:pPr>
          </w:p>
        </w:tc>
      </w:tr>
      <w:tr w14:paraId="3377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62E579">
            <w:pPr>
              <w:spacing w:after="0" w:line="240" w:lineRule="auto"/>
              <w:jc w:val="left"/>
            </w:pPr>
            <w:r>
              <w:rPr>
                <w:sz w:val="18"/>
              </w:rPr>
              <w:t>se_enrgoil</w:t>
            </w:r>
          </w:p>
        </w:tc>
        <w:tc>
          <w:tcPr>
            <w:tcW w:w="2160" w:type="dxa"/>
          </w:tcPr>
          <w:p w14:paraId="333B10E0">
            <w:pPr>
              <w:spacing w:after="0" w:line="240" w:lineRule="auto"/>
              <w:jc w:val="right"/>
            </w:pPr>
          </w:p>
        </w:tc>
        <w:tc>
          <w:tcPr>
            <w:tcW w:w="2160" w:type="dxa"/>
          </w:tcPr>
          <w:p w14:paraId="30FD1B67">
            <w:pPr>
              <w:spacing w:after="0" w:line="240" w:lineRule="auto"/>
              <w:jc w:val="right"/>
            </w:pPr>
            <w:r>
              <w:rPr>
                <w:sz w:val="18"/>
              </w:rPr>
              <w:t>(0.0216)</w:t>
            </w:r>
          </w:p>
        </w:tc>
        <w:tc>
          <w:tcPr>
            <w:tcW w:w="2160" w:type="dxa"/>
          </w:tcPr>
          <w:p w14:paraId="447AD775">
            <w:pPr>
              <w:spacing w:after="0" w:line="240" w:lineRule="auto"/>
              <w:jc w:val="right"/>
            </w:pPr>
          </w:p>
        </w:tc>
      </w:tr>
      <w:tr w14:paraId="3DAB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D750A5">
            <w:pPr>
              <w:spacing w:after="0" w:line="240" w:lineRule="auto"/>
              <w:jc w:val="left"/>
            </w:pPr>
            <w:r>
              <w:rPr>
                <w:sz w:val="18"/>
              </w:rPr>
              <w:t>envtax</w:t>
            </w:r>
          </w:p>
        </w:tc>
        <w:tc>
          <w:tcPr>
            <w:tcW w:w="2160" w:type="dxa"/>
          </w:tcPr>
          <w:p w14:paraId="29BA756D">
            <w:pPr>
              <w:spacing w:after="0" w:line="240" w:lineRule="auto"/>
              <w:jc w:val="right"/>
            </w:pPr>
          </w:p>
        </w:tc>
        <w:tc>
          <w:tcPr>
            <w:tcW w:w="2160" w:type="dxa"/>
          </w:tcPr>
          <w:p w14:paraId="4384D46A">
            <w:pPr>
              <w:spacing w:after="0" w:line="240" w:lineRule="auto"/>
              <w:jc w:val="right"/>
            </w:pPr>
            <w:r>
              <w:rPr>
                <w:sz w:val="18"/>
              </w:rPr>
              <w:t>-0.3705</w:t>
            </w:r>
          </w:p>
        </w:tc>
        <w:tc>
          <w:tcPr>
            <w:tcW w:w="2160" w:type="dxa"/>
          </w:tcPr>
          <w:p w14:paraId="1D90BD66">
            <w:pPr>
              <w:spacing w:after="0" w:line="240" w:lineRule="auto"/>
              <w:jc w:val="right"/>
            </w:pPr>
          </w:p>
        </w:tc>
      </w:tr>
      <w:tr w14:paraId="0580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5054E8">
            <w:pPr>
              <w:spacing w:after="0" w:line="240" w:lineRule="auto"/>
              <w:jc w:val="left"/>
            </w:pPr>
            <w:r>
              <w:rPr>
                <w:sz w:val="18"/>
              </w:rPr>
              <w:t>se_envtax</w:t>
            </w:r>
          </w:p>
        </w:tc>
        <w:tc>
          <w:tcPr>
            <w:tcW w:w="2160" w:type="dxa"/>
          </w:tcPr>
          <w:p w14:paraId="6E9A06FA">
            <w:pPr>
              <w:spacing w:after="0" w:line="240" w:lineRule="auto"/>
              <w:jc w:val="right"/>
            </w:pPr>
          </w:p>
        </w:tc>
        <w:tc>
          <w:tcPr>
            <w:tcW w:w="2160" w:type="dxa"/>
          </w:tcPr>
          <w:p w14:paraId="1A51860F">
            <w:pPr>
              <w:spacing w:after="0" w:line="240" w:lineRule="auto"/>
              <w:jc w:val="right"/>
            </w:pPr>
            <w:r>
              <w:rPr>
                <w:sz w:val="18"/>
              </w:rPr>
              <w:t>(0.3264)</w:t>
            </w:r>
          </w:p>
        </w:tc>
        <w:tc>
          <w:tcPr>
            <w:tcW w:w="2160" w:type="dxa"/>
          </w:tcPr>
          <w:p w14:paraId="50BD2B96">
            <w:pPr>
              <w:spacing w:after="0" w:line="240" w:lineRule="auto"/>
              <w:jc w:val="right"/>
            </w:pPr>
          </w:p>
        </w:tc>
      </w:tr>
      <w:tr w14:paraId="0556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34129E">
            <w:pPr>
              <w:spacing w:after="0" w:line="240" w:lineRule="auto"/>
              <w:jc w:val="left"/>
            </w:pPr>
            <w:r>
              <w:rPr>
                <w:sz w:val="18"/>
              </w:rPr>
              <w:t>gprlog</w:t>
            </w:r>
          </w:p>
        </w:tc>
        <w:tc>
          <w:tcPr>
            <w:tcW w:w="2160" w:type="dxa"/>
          </w:tcPr>
          <w:p w14:paraId="05B2B78A">
            <w:pPr>
              <w:spacing w:after="0" w:line="240" w:lineRule="auto"/>
              <w:jc w:val="right"/>
            </w:pPr>
          </w:p>
        </w:tc>
        <w:tc>
          <w:tcPr>
            <w:tcW w:w="2160" w:type="dxa"/>
          </w:tcPr>
          <w:p w14:paraId="136FD384">
            <w:pPr>
              <w:spacing w:after="0" w:line="240" w:lineRule="auto"/>
              <w:jc w:val="right"/>
            </w:pPr>
          </w:p>
        </w:tc>
        <w:tc>
          <w:tcPr>
            <w:tcW w:w="2160" w:type="dxa"/>
          </w:tcPr>
          <w:p w14:paraId="48CF8896">
            <w:pPr>
              <w:spacing w:after="0" w:line="240" w:lineRule="auto"/>
              <w:jc w:val="right"/>
            </w:pPr>
            <w:r>
              <w:rPr>
                <w:sz w:val="18"/>
              </w:rPr>
              <w:t>0.8555**</w:t>
            </w:r>
          </w:p>
        </w:tc>
      </w:tr>
      <w:tr w14:paraId="2885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B28510">
            <w:pPr>
              <w:spacing w:after="0" w:line="240" w:lineRule="auto"/>
              <w:jc w:val="left"/>
            </w:pPr>
            <w:r>
              <w:rPr>
                <w:sz w:val="18"/>
              </w:rPr>
              <w:t>se_gprlog</w:t>
            </w:r>
          </w:p>
        </w:tc>
        <w:tc>
          <w:tcPr>
            <w:tcW w:w="2160" w:type="dxa"/>
          </w:tcPr>
          <w:p w14:paraId="0E52183F">
            <w:pPr>
              <w:spacing w:after="0" w:line="240" w:lineRule="auto"/>
              <w:jc w:val="right"/>
            </w:pPr>
          </w:p>
        </w:tc>
        <w:tc>
          <w:tcPr>
            <w:tcW w:w="2160" w:type="dxa"/>
          </w:tcPr>
          <w:p w14:paraId="1847A0D5">
            <w:pPr>
              <w:spacing w:after="0" w:line="240" w:lineRule="auto"/>
              <w:jc w:val="right"/>
            </w:pPr>
          </w:p>
        </w:tc>
        <w:tc>
          <w:tcPr>
            <w:tcW w:w="2160" w:type="dxa"/>
          </w:tcPr>
          <w:p w14:paraId="4F22D99C">
            <w:pPr>
              <w:spacing w:after="0" w:line="240" w:lineRule="auto"/>
              <w:jc w:val="right"/>
            </w:pPr>
            <w:r>
              <w:rPr>
                <w:sz w:val="18"/>
              </w:rPr>
              <w:t>(0.3218)</w:t>
            </w:r>
          </w:p>
        </w:tc>
      </w:tr>
      <w:tr w14:paraId="03D6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B408B2">
            <w:pPr>
              <w:spacing w:after="0" w:line="240" w:lineRule="auto"/>
              <w:jc w:val="left"/>
            </w:pPr>
            <w:r>
              <w:rPr>
                <w:sz w:val="18"/>
              </w:rPr>
              <w:t>wui</w:t>
            </w:r>
          </w:p>
        </w:tc>
        <w:tc>
          <w:tcPr>
            <w:tcW w:w="2160" w:type="dxa"/>
          </w:tcPr>
          <w:p w14:paraId="07CD204E">
            <w:pPr>
              <w:spacing w:after="0" w:line="240" w:lineRule="auto"/>
              <w:jc w:val="right"/>
            </w:pPr>
          </w:p>
        </w:tc>
        <w:tc>
          <w:tcPr>
            <w:tcW w:w="2160" w:type="dxa"/>
          </w:tcPr>
          <w:p w14:paraId="77807130">
            <w:pPr>
              <w:spacing w:after="0" w:line="240" w:lineRule="auto"/>
              <w:jc w:val="right"/>
            </w:pPr>
          </w:p>
        </w:tc>
        <w:tc>
          <w:tcPr>
            <w:tcW w:w="2160" w:type="dxa"/>
          </w:tcPr>
          <w:p w14:paraId="3A0B6DF4">
            <w:pPr>
              <w:spacing w:after="0" w:line="240" w:lineRule="auto"/>
              <w:jc w:val="right"/>
            </w:pPr>
            <w:r>
              <w:rPr>
                <w:sz w:val="18"/>
              </w:rPr>
              <w:t>-0.7319</w:t>
            </w:r>
          </w:p>
        </w:tc>
      </w:tr>
      <w:tr w14:paraId="55AD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4AE182">
            <w:pPr>
              <w:spacing w:after="0" w:line="240" w:lineRule="auto"/>
              <w:jc w:val="left"/>
            </w:pPr>
            <w:r>
              <w:rPr>
                <w:sz w:val="18"/>
              </w:rPr>
              <w:t>se_wui</w:t>
            </w:r>
          </w:p>
        </w:tc>
        <w:tc>
          <w:tcPr>
            <w:tcW w:w="2160" w:type="dxa"/>
          </w:tcPr>
          <w:p w14:paraId="7671635A">
            <w:pPr>
              <w:spacing w:after="0" w:line="240" w:lineRule="auto"/>
              <w:jc w:val="right"/>
            </w:pPr>
          </w:p>
        </w:tc>
        <w:tc>
          <w:tcPr>
            <w:tcW w:w="2160" w:type="dxa"/>
          </w:tcPr>
          <w:p w14:paraId="39032C77">
            <w:pPr>
              <w:spacing w:after="0" w:line="240" w:lineRule="auto"/>
              <w:jc w:val="right"/>
            </w:pPr>
          </w:p>
        </w:tc>
        <w:tc>
          <w:tcPr>
            <w:tcW w:w="2160" w:type="dxa"/>
          </w:tcPr>
          <w:p w14:paraId="77C65965">
            <w:pPr>
              <w:spacing w:after="0" w:line="240" w:lineRule="auto"/>
              <w:jc w:val="right"/>
            </w:pPr>
            <w:r>
              <w:rPr>
                <w:sz w:val="18"/>
              </w:rPr>
              <w:t>(0.7777)</w:t>
            </w:r>
          </w:p>
        </w:tc>
      </w:tr>
      <w:tr w14:paraId="60A2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B52544">
            <w:pPr>
              <w:spacing w:after="0" w:line="240" w:lineRule="auto"/>
              <w:jc w:val="left"/>
            </w:pPr>
            <w:r>
              <w:rPr>
                <w:sz w:val="18"/>
              </w:rPr>
              <w:t>N_obs</w:t>
            </w:r>
          </w:p>
        </w:tc>
        <w:tc>
          <w:tcPr>
            <w:tcW w:w="2160" w:type="dxa"/>
          </w:tcPr>
          <w:p w14:paraId="55907ACD">
            <w:pPr>
              <w:spacing w:after="0" w:line="240" w:lineRule="auto"/>
              <w:jc w:val="right"/>
            </w:pPr>
            <w:r>
              <w:rPr>
                <w:sz w:val="18"/>
              </w:rPr>
              <w:t>206</w:t>
            </w:r>
          </w:p>
        </w:tc>
        <w:tc>
          <w:tcPr>
            <w:tcW w:w="2160" w:type="dxa"/>
          </w:tcPr>
          <w:p w14:paraId="313AC76B">
            <w:pPr>
              <w:spacing w:after="0" w:line="240" w:lineRule="auto"/>
              <w:jc w:val="right"/>
            </w:pPr>
            <w:r>
              <w:rPr>
                <w:sz w:val="18"/>
              </w:rPr>
              <w:t>181</w:t>
            </w:r>
          </w:p>
        </w:tc>
        <w:tc>
          <w:tcPr>
            <w:tcW w:w="2160" w:type="dxa"/>
          </w:tcPr>
          <w:p w14:paraId="52BA3CEB">
            <w:pPr>
              <w:spacing w:after="0" w:line="240" w:lineRule="auto"/>
              <w:jc w:val="right"/>
            </w:pPr>
            <w:r>
              <w:rPr>
                <w:sz w:val="18"/>
              </w:rPr>
              <w:t>196</w:t>
            </w:r>
          </w:p>
        </w:tc>
      </w:tr>
      <w:tr w14:paraId="613E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1332D8">
            <w:pPr>
              <w:spacing w:after="0" w:line="240" w:lineRule="auto"/>
              <w:jc w:val="left"/>
            </w:pPr>
            <w:r>
              <w:rPr>
                <w:sz w:val="18"/>
              </w:rPr>
              <w:t>N_ids</w:t>
            </w:r>
          </w:p>
        </w:tc>
        <w:tc>
          <w:tcPr>
            <w:tcW w:w="2160" w:type="dxa"/>
          </w:tcPr>
          <w:p w14:paraId="302ED530">
            <w:pPr>
              <w:spacing w:after="0" w:line="240" w:lineRule="auto"/>
              <w:jc w:val="right"/>
            </w:pPr>
            <w:r>
              <w:rPr>
                <w:sz w:val="18"/>
              </w:rPr>
              <w:t>39</w:t>
            </w:r>
          </w:p>
        </w:tc>
        <w:tc>
          <w:tcPr>
            <w:tcW w:w="2160" w:type="dxa"/>
          </w:tcPr>
          <w:p w14:paraId="2A7BBDE1">
            <w:pPr>
              <w:spacing w:after="0" w:line="240" w:lineRule="auto"/>
              <w:jc w:val="right"/>
            </w:pPr>
            <w:r>
              <w:rPr>
                <w:sz w:val="18"/>
              </w:rPr>
              <w:t>34</w:t>
            </w:r>
          </w:p>
        </w:tc>
        <w:tc>
          <w:tcPr>
            <w:tcW w:w="2160" w:type="dxa"/>
          </w:tcPr>
          <w:p w14:paraId="0AC19627">
            <w:pPr>
              <w:spacing w:after="0" w:line="240" w:lineRule="auto"/>
              <w:jc w:val="right"/>
            </w:pPr>
            <w:r>
              <w:rPr>
                <w:sz w:val="18"/>
              </w:rPr>
              <w:t>37</w:t>
            </w:r>
          </w:p>
        </w:tc>
      </w:tr>
      <w:tr w14:paraId="3DF9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15B961">
            <w:pPr>
              <w:spacing w:after="0" w:line="240" w:lineRule="auto"/>
              <w:jc w:val="left"/>
            </w:pPr>
            <w:r>
              <w:rPr>
                <w:sz w:val="18"/>
              </w:rPr>
              <w:t>R2</w:t>
            </w:r>
          </w:p>
        </w:tc>
        <w:tc>
          <w:tcPr>
            <w:tcW w:w="2160" w:type="dxa"/>
          </w:tcPr>
          <w:p w14:paraId="4B82BEA9">
            <w:pPr>
              <w:spacing w:after="0" w:line="240" w:lineRule="auto"/>
              <w:jc w:val="right"/>
            </w:pPr>
            <w:r>
              <w:rPr>
                <w:sz w:val="18"/>
              </w:rPr>
              <w:t>0.4495</w:t>
            </w:r>
          </w:p>
        </w:tc>
        <w:tc>
          <w:tcPr>
            <w:tcW w:w="2160" w:type="dxa"/>
          </w:tcPr>
          <w:p w14:paraId="16E08D04">
            <w:pPr>
              <w:spacing w:after="0" w:line="240" w:lineRule="auto"/>
              <w:jc w:val="right"/>
            </w:pPr>
            <w:r>
              <w:rPr>
                <w:sz w:val="18"/>
              </w:rPr>
              <w:t>0.489</w:t>
            </w:r>
          </w:p>
        </w:tc>
        <w:tc>
          <w:tcPr>
            <w:tcW w:w="2160" w:type="dxa"/>
          </w:tcPr>
          <w:p w14:paraId="3CD3898E">
            <w:pPr>
              <w:spacing w:after="0" w:line="240" w:lineRule="auto"/>
              <w:jc w:val="right"/>
            </w:pPr>
            <w:r>
              <w:rPr>
                <w:sz w:val="18"/>
              </w:rPr>
              <w:t>0.4155</w:t>
            </w:r>
          </w:p>
        </w:tc>
      </w:tr>
    </w:tbl>
    <w:p w14:paraId="15C01D59"/>
    <w:p w14:paraId="76BECBF6">
      <w:pPr>
        <w:pStyle w:val="3"/>
        <w:jc w:val="left"/>
      </w:pPr>
      <w:r>
        <w:rPr>
          <w:color w:val="1F497D"/>
        </w:rPr>
        <w:t>Table 12 — Homework Estimator Comparison</w:t>
      </w:r>
    </w:p>
    <w:p w14:paraId="4BEB8A3A">
      <w:pPr>
        <w:spacing w:before="0" w:after="120"/>
      </w:pPr>
      <w:r>
        <w:rPr>
          <w:sz w:val="22"/>
        </w:rPr>
        <w:t>Five estimators are applied to the same baseline specification. The Between estimator (N=39 country means) shows all CB coefficients negative but insignificant, consistent with large between-country noise. The Mundlak RE estimator includes group means of time-varying controls as additional regressors to separate within from between effects. Its CB coefficients replicate the Between results almost exactly, confirming that the random effects estimator is largely between-driven for this dataset. One-Way FE, TWFE, and First Differences correctly show NaN for the time-invariant CB variables and consistently produce a large, significant fie coefficient (21.5–27.4***).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
        <w:gridCol w:w="359"/>
        <w:gridCol w:w="341"/>
        <w:gridCol w:w="410"/>
        <w:gridCol w:w="377"/>
        <w:gridCol w:w="418"/>
        <w:gridCol w:w="390"/>
        <w:gridCol w:w="357"/>
        <w:gridCol w:w="398"/>
        <w:gridCol w:w="386"/>
        <w:gridCol w:w="353"/>
        <w:gridCol w:w="395"/>
        <w:gridCol w:w="353"/>
        <w:gridCol w:w="321"/>
        <w:gridCol w:w="361"/>
        <w:gridCol w:w="395"/>
        <w:gridCol w:w="362"/>
        <w:gridCol w:w="403"/>
        <w:gridCol w:w="342"/>
        <w:gridCol w:w="321"/>
        <w:gridCol w:w="351"/>
        <w:gridCol w:w="379"/>
        <w:gridCol w:w="345"/>
        <w:gridCol w:w="387"/>
      </w:tblGrid>
      <w:tr w14:paraId="778A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shd w:val="clear" w:color="auto" w:fill="BDD7EE"/>
          </w:tcPr>
          <w:p w14:paraId="37B07268">
            <w:pPr>
              <w:spacing w:after="0" w:line="240" w:lineRule="auto"/>
              <w:jc w:val="center"/>
            </w:pPr>
            <w:r>
              <w:rPr>
                <w:b/>
                <w:sz w:val="18"/>
              </w:rPr>
              <w:t>model</w:t>
            </w:r>
          </w:p>
        </w:tc>
        <w:tc>
          <w:tcPr>
            <w:tcW w:w="360" w:type="dxa"/>
            <w:shd w:val="clear" w:color="auto" w:fill="BDD7EE"/>
          </w:tcPr>
          <w:p w14:paraId="68C7AA1D">
            <w:pPr>
              <w:spacing w:after="0" w:line="240" w:lineRule="auto"/>
              <w:jc w:val="center"/>
            </w:pPr>
            <w:r>
              <w:rPr>
                <w:b/>
                <w:sz w:val="18"/>
              </w:rPr>
              <w:t>N_obs</w:t>
            </w:r>
          </w:p>
        </w:tc>
        <w:tc>
          <w:tcPr>
            <w:tcW w:w="360" w:type="dxa"/>
            <w:shd w:val="clear" w:color="auto" w:fill="BDD7EE"/>
          </w:tcPr>
          <w:p w14:paraId="3C6D6709">
            <w:pPr>
              <w:spacing w:after="0" w:line="240" w:lineRule="auto"/>
              <w:jc w:val="center"/>
            </w:pPr>
            <w:r>
              <w:rPr>
                <w:b/>
                <w:sz w:val="18"/>
              </w:rPr>
              <w:t>N_ids</w:t>
            </w:r>
          </w:p>
        </w:tc>
        <w:tc>
          <w:tcPr>
            <w:tcW w:w="360" w:type="dxa"/>
            <w:shd w:val="clear" w:color="auto" w:fill="BDD7EE"/>
          </w:tcPr>
          <w:p w14:paraId="7498426A">
            <w:pPr>
              <w:spacing w:after="0" w:line="240" w:lineRule="auto"/>
              <w:jc w:val="center"/>
            </w:pPr>
            <w:r>
              <w:rPr>
                <w:b/>
                <w:sz w:val="18"/>
              </w:rPr>
              <w:t>coef_cbmnd</w:t>
            </w:r>
          </w:p>
        </w:tc>
        <w:tc>
          <w:tcPr>
            <w:tcW w:w="360" w:type="dxa"/>
            <w:shd w:val="clear" w:color="auto" w:fill="BDD7EE"/>
          </w:tcPr>
          <w:p w14:paraId="11820B5C">
            <w:pPr>
              <w:spacing w:after="0" w:line="240" w:lineRule="auto"/>
              <w:jc w:val="center"/>
            </w:pPr>
            <w:r>
              <w:rPr>
                <w:b/>
                <w:sz w:val="18"/>
              </w:rPr>
              <w:t>se_cbmnd</w:t>
            </w:r>
          </w:p>
        </w:tc>
        <w:tc>
          <w:tcPr>
            <w:tcW w:w="360" w:type="dxa"/>
            <w:shd w:val="clear" w:color="auto" w:fill="BDD7EE"/>
          </w:tcPr>
          <w:p w14:paraId="60E65B20">
            <w:pPr>
              <w:spacing w:after="0" w:line="240" w:lineRule="auto"/>
              <w:jc w:val="center"/>
            </w:pPr>
            <w:r>
              <w:rPr>
                <w:b/>
                <w:sz w:val="18"/>
              </w:rPr>
              <w:t>stars_cbmnd</w:t>
            </w:r>
          </w:p>
        </w:tc>
        <w:tc>
          <w:tcPr>
            <w:tcW w:w="360" w:type="dxa"/>
            <w:shd w:val="clear" w:color="auto" w:fill="BDD7EE"/>
          </w:tcPr>
          <w:p w14:paraId="1BAD2AC5">
            <w:pPr>
              <w:spacing w:after="0" w:line="240" w:lineRule="auto"/>
              <w:jc w:val="center"/>
            </w:pPr>
            <w:r>
              <w:rPr>
                <w:b/>
                <w:sz w:val="18"/>
              </w:rPr>
              <w:t>coef_cbenf</w:t>
            </w:r>
          </w:p>
        </w:tc>
        <w:tc>
          <w:tcPr>
            <w:tcW w:w="360" w:type="dxa"/>
            <w:shd w:val="clear" w:color="auto" w:fill="BDD7EE"/>
          </w:tcPr>
          <w:p w14:paraId="578698A2">
            <w:pPr>
              <w:spacing w:after="0" w:line="240" w:lineRule="auto"/>
              <w:jc w:val="center"/>
            </w:pPr>
            <w:r>
              <w:rPr>
                <w:b/>
                <w:sz w:val="18"/>
              </w:rPr>
              <w:t>se_cbenf</w:t>
            </w:r>
          </w:p>
        </w:tc>
        <w:tc>
          <w:tcPr>
            <w:tcW w:w="360" w:type="dxa"/>
            <w:shd w:val="clear" w:color="auto" w:fill="BDD7EE"/>
          </w:tcPr>
          <w:p w14:paraId="6195ABC9">
            <w:pPr>
              <w:spacing w:after="0" w:line="240" w:lineRule="auto"/>
              <w:jc w:val="center"/>
            </w:pPr>
            <w:r>
              <w:rPr>
                <w:b/>
                <w:sz w:val="18"/>
              </w:rPr>
              <w:t>stars_cbenf</w:t>
            </w:r>
          </w:p>
        </w:tc>
        <w:tc>
          <w:tcPr>
            <w:tcW w:w="360" w:type="dxa"/>
            <w:shd w:val="clear" w:color="auto" w:fill="BDD7EE"/>
          </w:tcPr>
          <w:p w14:paraId="45AC1AD9">
            <w:pPr>
              <w:spacing w:after="0" w:line="240" w:lineRule="auto"/>
              <w:jc w:val="center"/>
            </w:pPr>
            <w:r>
              <w:rPr>
                <w:b/>
                <w:sz w:val="18"/>
              </w:rPr>
              <w:t>coef_cbsys</w:t>
            </w:r>
          </w:p>
        </w:tc>
        <w:tc>
          <w:tcPr>
            <w:tcW w:w="360" w:type="dxa"/>
            <w:shd w:val="clear" w:color="auto" w:fill="BDD7EE"/>
          </w:tcPr>
          <w:p w14:paraId="2DA0DFBA">
            <w:pPr>
              <w:spacing w:after="0" w:line="240" w:lineRule="auto"/>
              <w:jc w:val="center"/>
            </w:pPr>
            <w:r>
              <w:rPr>
                <w:b/>
                <w:sz w:val="18"/>
              </w:rPr>
              <w:t>se_cbsys</w:t>
            </w:r>
          </w:p>
        </w:tc>
        <w:tc>
          <w:tcPr>
            <w:tcW w:w="360" w:type="dxa"/>
            <w:shd w:val="clear" w:color="auto" w:fill="BDD7EE"/>
          </w:tcPr>
          <w:p w14:paraId="4AE78E77">
            <w:pPr>
              <w:spacing w:after="0" w:line="240" w:lineRule="auto"/>
              <w:jc w:val="center"/>
            </w:pPr>
            <w:r>
              <w:rPr>
                <w:b/>
                <w:sz w:val="18"/>
              </w:rPr>
              <w:t>stars_cbsys</w:t>
            </w:r>
          </w:p>
        </w:tc>
        <w:tc>
          <w:tcPr>
            <w:tcW w:w="360" w:type="dxa"/>
            <w:shd w:val="clear" w:color="auto" w:fill="BDD7EE"/>
          </w:tcPr>
          <w:p w14:paraId="24DAF7BE">
            <w:pPr>
              <w:spacing w:after="0" w:line="240" w:lineRule="auto"/>
              <w:jc w:val="center"/>
            </w:pPr>
            <w:r>
              <w:rPr>
                <w:b/>
                <w:sz w:val="18"/>
              </w:rPr>
              <w:t>coef_infl</w:t>
            </w:r>
          </w:p>
        </w:tc>
        <w:tc>
          <w:tcPr>
            <w:tcW w:w="360" w:type="dxa"/>
            <w:shd w:val="clear" w:color="auto" w:fill="BDD7EE"/>
          </w:tcPr>
          <w:p w14:paraId="4E8C7FD5">
            <w:pPr>
              <w:spacing w:after="0" w:line="240" w:lineRule="auto"/>
              <w:jc w:val="center"/>
            </w:pPr>
            <w:r>
              <w:rPr>
                <w:b/>
                <w:sz w:val="18"/>
              </w:rPr>
              <w:t>se_infl</w:t>
            </w:r>
          </w:p>
        </w:tc>
        <w:tc>
          <w:tcPr>
            <w:tcW w:w="360" w:type="dxa"/>
            <w:shd w:val="clear" w:color="auto" w:fill="BDD7EE"/>
          </w:tcPr>
          <w:p w14:paraId="2428B01B">
            <w:pPr>
              <w:spacing w:after="0" w:line="240" w:lineRule="auto"/>
              <w:jc w:val="center"/>
            </w:pPr>
            <w:r>
              <w:rPr>
                <w:b/>
                <w:sz w:val="18"/>
              </w:rPr>
              <w:t>stars_infl</w:t>
            </w:r>
          </w:p>
        </w:tc>
        <w:tc>
          <w:tcPr>
            <w:tcW w:w="360" w:type="dxa"/>
            <w:shd w:val="clear" w:color="auto" w:fill="BDD7EE"/>
          </w:tcPr>
          <w:p w14:paraId="590F01C4">
            <w:pPr>
              <w:spacing w:after="0" w:line="240" w:lineRule="auto"/>
              <w:jc w:val="center"/>
            </w:pPr>
            <w:r>
              <w:rPr>
                <w:b/>
                <w:sz w:val="18"/>
              </w:rPr>
              <w:t>coef_rating</w:t>
            </w:r>
          </w:p>
        </w:tc>
        <w:tc>
          <w:tcPr>
            <w:tcW w:w="360" w:type="dxa"/>
            <w:shd w:val="clear" w:color="auto" w:fill="BDD7EE"/>
          </w:tcPr>
          <w:p w14:paraId="412CCF82">
            <w:pPr>
              <w:spacing w:after="0" w:line="240" w:lineRule="auto"/>
              <w:jc w:val="center"/>
            </w:pPr>
            <w:r>
              <w:rPr>
                <w:b/>
                <w:sz w:val="18"/>
              </w:rPr>
              <w:t>se_rating</w:t>
            </w:r>
          </w:p>
        </w:tc>
        <w:tc>
          <w:tcPr>
            <w:tcW w:w="360" w:type="dxa"/>
            <w:shd w:val="clear" w:color="auto" w:fill="BDD7EE"/>
          </w:tcPr>
          <w:p w14:paraId="1690AF2D">
            <w:pPr>
              <w:spacing w:after="0" w:line="240" w:lineRule="auto"/>
              <w:jc w:val="center"/>
            </w:pPr>
            <w:r>
              <w:rPr>
                <w:b/>
                <w:sz w:val="18"/>
              </w:rPr>
              <w:t>stars_rating</w:t>
            </w:r>
          </w:p>
        </w:tc>
        <w:tc>
          <w:tcPr>
            <w:tcW w:w="360" w:type="dxa"/>
            <w:shd w:val="clear" w:color="auto" w:fill="BDD7EE"/>
          </w:tcPr>
          <w:p w14:paraId="576C0859">
            <w:pPr>
              <w:spacing w:after="0" w:line="240" w:lineRule="auto"/>
              <w:jc w:val="center"/>
            </w:pPr>
            <w:r>
              <w:rPr>
                <w:b/>
                <w:sz w:val="18"/>
              </w:rPr>
              <w:t>coef_fie</w:t>
            </w:r>
          </w:p>
        </w:tc>
        <w:tc>
          <w:tcPr>
            <w:tcW w:w="360" w:type="dxa"/>
            <w:shd w:val="clear" w:color="auto" w:fill="BDD7EE"/>
          </w:tcPr>
          <w:p w14:paraId="2DA91DFE">
            <w:pPr>
              <w:spacing w:after="0" w:line="240" w:lineRule="auto"/>
              <w:jc w:val="center"/>
            </w:pPr>
            <w:r>
              <w:rPr>
                <w:b/>
                <w:sz w:val="18"/>
              </w:rPr>
              <w:t>se_fie</w:t>
            </w:r>
          </w:p>
        </w:tc>
        <w:tc>
          <w:tcPr>
            <w:tcW w:w="360" w:type="dxa"/>
            <w:shd w:val="clear" w:color="auto" w:fill="BDD7EE"/>
          </w:tcPr>
          <w:p w14:paraId="2341FAD3">
            <w:pPr>
              <w:spacing w:after="0" w:line="240" w:lineRule="auto"/>
              <w:jc w:val="center"/>
            </w:pPr>
            <w:r>
              <w:rPr>
                <w:b/>
                <w:sz w:val="18"/>
              </w:rPr>
              <w:t>stars_fie</w:t>
            </w:r>
          </w:p>
        </w:tc>
        <w:tc>
          <w:tcPr>
            <w:tcW w:w="360" w:type="dxa"/>
            <w:shd w:val="clear" w:color="auto" w:fill="BDD7EE"/>
          </w:tcPr>
          <w:p w14:paraId="4223D414">
            <w:pPr>
              <w:spacing w:after="0" w:line="240" w:lineRule="auto"/>
              <w:jc w:val="center"/>
            </w:pPr>
            <w:r>
              <w:rPr>
                <w:b/>
                <w:sz w:val="18"/>
              </w:rPr>
              <w:t>coef_gdpg</w:t>
            </w:r>
          </w:p>
        </w:tc>
        <w:tc>
          <w:tcPr>
            <w:tcW w:w="360" w:type="dxa"/>
            <w:shd w:val="clear" w:color="auto" w:fill="BDD7EE"/>
          </w:tcPr>
          <w:p w14:paraId="720394ED">
            <w:pPr>
              <w:spacing w:after="0" w:line="240" w:lineRule="auto"/>
              <w:jc w:val="center"/>
            </w:pPr>
            <w:r>
              <w:rPr>
                <w:b/>
                <w:sz w:val="18"/>
              </w:rPr>
              <w:t>se_gdpg</w:t>
            </w:r>
          </w:p>
        </w:tc>
        <w:tc>
          <w:tcPr>
            <w:tcW w:w="360" w:type="dxa"/>
            <w:shd w:val="clear" w:color="auto" w:fill="BDD7EE"/>
          </w:tcPr>
          <w:p w14:paraId="40B3FDA5">
            <w:pPr>
              <w:spacing w:after="0" w:line="240" w:lineRule="auto"/>
              <w:jc w:val="center"/>
            </w:pPr>
            <w:r>
              <w:rPr>
                <w:b/>
                <w:sz w:val="18"/>
              </w:rPr>
              <w:t>stars_gdpg</w:t>
            </w:r>
          </w:p>
        </w:tc>
      </w:tr>
      <w:tr w14:paraId="2C6F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Pr>
          <w:p w14:paraId="634D3851">
            <w:pPr>
              <w:spacing w:after="0" w:line="240" w:lineRule="auto"/>
              <w:jc w:val="left"/>
            </w:pPr>
            <w:r>
              <w:rPr>
                <w:sz w:val="18"/>
              </w:rPr>
              <w:t>Between</w:t>
            </w:r>
          </w:p>
        </w:tc>
        <w:tc>
          <w:tcPr>
            <w:tcW w:w="360" w:type="dxa"/>
          </w:tcPr>
          <w:p w14:paraId="69B0DAFE">
            <w:pPr>
              <w:spacing w:after="0" w:line="240" w:lineRule="auto"/>
              <w:jc w:val="right"/>
            </w:pPr>
            <w:r>
              <w:rPr>
                <w:sz w:val="18"/>
              </w:rPr>
              <w:t>39.0000</w:t>
            </w:r>
          </w:p>
        </w:tc>
        <w:tc>
          <w:tcPr>
            <w:tcW w:w="360" w:type="dxa"/>
          </w:tcPr>
          <w:p w14:paraId="6F4F1A19">
            <w:pPr>
              <w:spacing w:after="0" w:line="240" w:lineRule="auto"/>
              <w:jc w:val="right"/>
            </w:pPr>
            <w:r>
              <w:rPr>
                <w:sz w:val="18"/>
              </w:rPr>
              <w:t>39.0000</w:t>
            </w:r>
          </w:p>
        </w:tc>
        <w:tc>
          <w:tcPr>
            <w:tcW w:w="360" w:type="dxa"/>
          </w:tcPr>
          <w:p w14:paraId="73E7CC25">
            <w:pPr>
              <w:spacing w:after="0" w:line="240" w:lineRule="auto"/>
              <w:jc w:val="right"/>
            </w:pPr>
            <w:r>
              <w:rPr>
                <w:sz w:val="18"/>
              </w:rPr>
              <w:t>-0.0794</w:t>
            </w:r>
          </w:p>
        </w:tc>
        <w:tc>
          <w:tcPr>
            <w:tcW w:w="360" w:type="dxa"/>
          </w:tcPr>
          <w:p w14:paraId="056C0DB6">
            <w:pPr>
              <w:spacing w:after="0" w:line="240" w:lineRule="auto"/>
              <w:jc w:val="right"/>
            </w:pPr>
            <w:r>
              <w:rPr>
                <w:sz w:val="18"/>
              </w:rPr>
              <w:t>0.1139</w:t>
            </w:r>
          </w:p>
        </w:tc>
        <w:tc>
          <w:tcPr>
            <w:tcW w:w="360" w:type="dxa"/>
          </w:tcPr>
          <w:p w14:paraId="0728D26D">
            <w:pPr>
              <w:spacing w:after="0" w:line="240" w:lineRule="auto"/>
              <w:jc w:val="right"/>
            </w:pPr>
          </w:p>
        </w:tc>
        <w:tc>
          <w:tcPr>
            <w:tcW w:w="360" w:type="dxa"/>
          </w:tcPr>
          <w:p w14:paraId="1AB7E26D">
            <w:pPr>
              <w:spacing w:after="0" w:line="240" w:lineRule="auto"/>
              <w:jc w:val="right"/>
            </w:pPr>
            <w:r>
              <w:rPr>
                <w:sz w:val="18"/>
              </w:rPr>
              <w:t>-0.1125</w:t>
            </w:r>
          </w:p>
        </w:tc>
        <w:tc>
          <w:tcPr>
            <w:tcW w:w="360" w:type="dxa"/>
          </w:tcPr>
          <w:p w14:paraId="54FB95A2">
            <w:pPr>
              <w:spacing w:after="0" w:line="240" w:lineRule="auto"/>
              <w:jc w:val="right"/>
            </w:pPr>
            <w:r>
              <w:rPr>
                <w:sz w:val="18"/>
              </w:rPr>
              <w:t>0.0981</w:t>
            </w:r>
          </w:p>
        </w:tc>
        <w:tc>
          <w:tcPr>
            <w:tcW w:w="360" w:type="dxa"/>
          </w:tcPr>
          <w:p w14:paraId="0568BBE6">
            <w:pPr>
              <w:spacing w:after="0" w:line="240" w:lineRule="auto"/>
              <w:jc w:val="right"/>
            </w:pPr>
          </w:p>
        </w:tc>
        <w:tc>
          <w:tcPr>
            <w:tcW w:w="360" w:type="dxa"/>
          </w:tcPr>
          <w:p w14:paraId="299A0FFB">
            <w:pPr>
              <w:spacing w:after="0" w:line="240" w:lineRule="auto"/>
              <w:jc w:val="right"/>
            </w:pPr>
            <w:r>
              <w:rPr>
                <w:sz w:val="18"/>
              </w:rPr>
              <w:t>-0.1851</w:t>
            </w:r>
          </w:p>
        </w:tc>
        <w:tc>
          <w:tcPr>
            <w:tcW w:w="360" w:type="dxa"/>
          </w:tcPr>
          <w:p w14:paraId="65D411A7">
            <w:pPr>
              <w:spacing w:after="0" w:line="240" w:lineRule="auto"/>
              <w:jc w:val="right"/>
            </w:pPr>
            <w:r>
              <w:rPr>
                <w:sz w:val="18"/>
              </w:rPr>
              <w:t>0.2738</w:t>
            </w:r>
          </w:p>
        </w:tc>
        <w:tc>
          <w:tcPr>
            <w:tcW w:w="360" w:type="dxa"/>
          </w:tcPr>
          <w:p w14:paraId="098387B7">
            <w:pPr>
              <w:spacing w:after="0" w:line="240" w:lineRule="auto"/>
              <w:jc w:val="right"/>
            </w:pPr>
          </w:p>
        </w:tc>
        <w:tc>
          <w:tcPr>
            <w:tcW w:w="360" w:type="dxa"/>
          </w:tcPr>
          <w:p w14:paraId="23061B26">
            <w:pPr>
              <w:spacing w:after="0" w:line="240" w:lineRule="auto"/>
              <w:jc w:val="right"/>
            </w:pPr>
            <w:r>
              <w:rPr>
                <w:sz w:val="18"/>
              </w:rPr>
              <w:t>-0.0822</w:t>
            </w:r>
          </w:p>
        </w:tc>
        <w:tc>
          <w:tcPr>
            <w:tcW w:w="360" w:type="dxa"/>
          </w:tcPr>
          <w:p w14:paraId="3C57B5BA">
            <w:pPr>
              <w:spacing w:after="0" w:line="240" w:lineRule="auto"/>
              <w:jc w:val="right"/>
            </w:pPr>
            <w:r>
              <w:rPr>
                <w:sz w:val="18"/>
              </w:rPr>
              <w:t>0.0670</w:t>
            </w:r>
          </w:p>
        </w:tc>
        <w:tc>
          <w:tcPr>
            <w:tcW w:w="360" w:type="dxa"/>
          </w:tcPr>
          <w:p w14:paraId="2FF180C8">
            <w:pPr>
              <w:spacing w:after="0" w:line="240" w:lineRule="auto"/>
              <w:jc w:val="right"/>
            </w:pPr>
          </w:p>
        </w:tc>
        <w:tc>
          <w:tcPr>
            <w:tcW w:w="360" w:type="dxa"/>
          </w:tcPr>
          <w:p w14:paraId="506C3158">
            <w:pPr>
              <w:spacing w:after="0" w:line="240" w:lineRule="auto"/>
              <w:jc w:val="right"/>
            </w:pPr>
            <w:r>
              <w:rPr>
                <w:sz w:val="18"/>
              </w:rPr>
              <w:t>0.4603</w:t>
            </w:r>
          </w:p>
        </w:tc>
        <w:tc>
          <w:tcPr>
            <w:tcW w:w="360" w:type="dxa"/>
          </w:tcPr>
          <w:p w14:paraId="2A3BD3F0">
            <w:pPr>
              <w:spacing w:after="0" w:line="240" w:lineRule="auto"/>
              <w:jc w:val="right"/>
            </w:pPr>
            <w:r>
              <w:rPr>
                <w:sz w:val="18"/>
              </w:rPr>
              <w:t>0.3482</w:t>
            </w:r>
          </w:p>
        </w:tc>
        <w:tc>
          <w:tcPr>
            <w:tcW w:w="360" w:type="dxa"/>
          </w:tcPr>
          <w:p w14:paraId="7088CE76">
            <w:pPr>
              <w:spacing w:after="0" w:line="240" w:lineRule="auto"/>
              <w:jc w:val="right"/>
            </w:pPr>
          </w:p>
        </w:tc>
        <w:tc>
          <w:tcPr>
            <w:tcW w:w="360" w:type="dxa"/>
          </w:tcPr>
          <w:p w14:paraId="224A0BF6">
            <w:pPr>
              <w:spacing w:after="0" w:line="240" w:lineRule="auto"/>
              <w:jc w:val="right"/>
            </w:pPr>
            <w:r>
              <w:rPr>
                <w:sz w:val="18"/>
              </w:rPr>
              <w:t>-0.9604</w:t>
            </w:r>
          </w:p>
        </w:tc>
        <w:tc>
          <w:tcPr>
            <w:tcW w:w="360" w:type="dxa"/>
          </w:tcPr>
          <w:p w14:paraId="498A553E">
            <w:pPr>
              <w:spacing w:after="0" w:line="240" w:lineRule="auto"/>
              <w:jc w:val="right"/>
            </w:pPr>
            <w:r>
              <w:rPr>
                <w:sz w:val="18"/>
              </w:rPr>
              <w:t>1.6278</w:t>
            </w:r>
          </w:p>
        </w:tc>
        <w:tc>
          <w:tcPr>
            <w:tcW w:w="360" w:type="dxa"/>
          </w:tcPr>
          <w:p w14:paraId="11806152">
            <w:pPr>
              <w:spacing w:after="0" w:line="240" w:lineRule="auto"/>
              <w:jc w:val="right"/>
            </w:pPr>
          </w:p>
        </w:tc>
        <w:tc>
          <w:tcPr>
            <w:tcW w:w="360" w:type="dxa"/>
          </w:tcPr>
          <w:p w14:paraId="1A07F01A">
            <w:pPr>
              <w:spacing w:after="0" w:line="240" w:lineRule="auto"/>
              <w:jc w:val="right"/>
            </w:pPr>
            <w:r>
              <w:rPr>
                <w:sz w:val="18"/>
              </w:rPr>
              <w:t>0.0747</w:t>
            </w:r>
          </w:p>
        </w:tc>
        <w:tc>
          <w:tcPr>
            <w:tcW w:w="360" w:type="dxa"/>
          </w:tcPr>
          <w:p w14:paraId="2021A08E">
            <w:pPr>
              <w:spacing w:after="0" w:line="240" w:lineRule="auto"/>
              <w:jc w:val="right"/>
            </w:pPr>
            <w:r>
              <w:rPr>
                <w:sz w:val="18"/>
              </w:rPr>
              <w:t>0.1258</w:t>
            </w:r>
          </w:p>
        </w:tc>
        <w:tc>
          <w:tcPr>
            <w:tcW w:w="360" w:type="dxa"/>
          </w:tcPr>
          <w:p w14:paraId="1C1E52A7">
            <w:pPr>
              <w:spacing w:after="0" w:line="240" w:lineRule="auto"/>
              <w:jc w:val="right"/>
            </w:pPr>
          </w:p>
        </w:tc>
      </w:tr>
      <w:tr w14:paraId="6968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Pr>
          <w:p w14:paraId="4B5DC958">
            <w:pPr>
              <w:spacing w:after="0" w:line="240" w:lineRule="auto"/>
              <w:jc w:val="left"/>
            </w:pPr>
            <w:r>
              <w:rPr>
                <w:sz w:val="18"/>
              </w:rPr>
              <w:t>One-Way FE</w:t>
            </w:r>
          </w:p>
        </w:tc>
        <w:tc>
          <w:tcPr>
            <w:tcW w:w="360" w:type="dxa"/>
          </w:tcPr>
          <w:p w14:paraId="25411D16">
            <w:pPr>
              <w:spacing w:after="0" w:line="240" w:lineRule="auto"/>
              <w:jc w:val="right"/>
            </w:pPr>
            <w:r>
              <w:rPr>
                <w:sz w:val="18"/>
              </w:rPr>
              <w:t>206.0000</w:t>
            </w:r>
          </w:p>
        </w:tc>
        <w:tc>
          <w:tcPr>
            <w:tcW w:w="360" w:type="dxa"/>
          </w:tcPr>
          <w:p w14:paraId="1F047573">
            <w:pPr>
              <w:spacing w:after="0" w:line="240" w:lineRule="auto"/>
              <w:jc w:val="right"/>
            </w:pPr>
            <w:r>
              <w:rPr>
                <w:sz w:val="18"/>
              </w:rPr>
              <w:t>39.0000</w:t>
            </w:r>
          </w:p>
        </w:tc>
        <w:tc>
          <w:tcPr>
            <w:tcW w:w="360" w:type="dxa"/>
          </w:tcPr>
          <w:p w14:paraId="5C3E3821">
            <w:pPr>
              <w:spacing w:after="0" w:line="240" w:lineRule="auto"/>
              <w:jc w:val="right"/>
            </w:pPr>
          </w:p>
        </w:tc>
        <w:tc>
          <w:tcPr>
            <w:tcW w:w="360" w:type="dxa"/>
          </w:tcPr>
          <w:p w14:paraId="701173D6">
            <w:pPr>
              <w:spacing w:after="0" w:line="240" w:lineRule="auto"/>
              <w:jc w:val="right"/>
            </w:pPr>
          </w:p>
        </w:tc>
        <w:tc>
          <w:tcPr>
            <w:tcW w:w="360" w:type="dxa"/>
          </w:tcPr>
          <w:p w14:paraId="340C2568">
            <w:pPr>
              <w:spacing w:after="0" w:line="240" w:lineRule="auto"/>
              <w:jc w:val="right"/>
            </w:pPr>
          </w:p>
        </w:tc>
        <w:tc>
          <w:tcPr>
            <w:tcW w:w="360" w:type="dxa"/>
          </w:tcPr>
          <w:p w14:paraId="57FEE7B8">
            <w:pPr>
              <w:spacing w:after="0" w:line="240" w:lineRule="auto"/>
              <w:jc w:val="right"/>
            </w:pPr>
          </w:p>
        </w:tc>
        <w:tc>
          <w:tcPr>
            <w:tcW w:w="360" w:type="dxa"/>
          </w:tcPr>
          <w:p w14:paraId="2C821B86">
            <w:pPr>
              <w:spacing w:after="0" w:line="240" w:lineRule="auto"/>
              <w:jc w:val="right"/>
            </w:pPr>
          </w:p>
        </w:tc>
        <w:tc>
          <w:tcPr>
            <w:tcW w:w="360" w:type="dxa"/>
          </w:tcPr>
          <w:p w14:paraId="60A707B3">
            <w:pPr>
              <w:spacing w:after="0" w:line="240" w:lineRule="auto"/>
              <w:jc w:val="right"/>
            </w:pPr>
          </w:p>
        </w:tc>
        <w:tc>
          <w:tcPr>
            <w:tcW w:w="360" w:type="dxa"/>
          </w:tcPr>
          <w:p w14:paraId="7C32DEB3">
            <w:pPr>
              <w:spacing w:after="0" w:line="240" w:lineRule="auto"/>
              <w:jc w:val="right"/>
            </w:pPr>
          </w:p>
        </w:tc>
        <w:tc>
          <w:tcPr>
            <w:tcW w:w="360" w:type="dxa"/>
          </w:tcPr>
          <w:p w14:paraId="5FFDF3B1">
            <w:pPr>
              <w:spacing w:after="0" w:line="240" w:lineRule="auto"/>
              <w:jc w:val="right"/>
            </w:pPr>
          </w:p>
        </w:tc>
        <w:tc>
          <w:tcPr>
            <w:tcW w:w="360" w:type="dxa"/>
          </w:tcPr>
          <w:p w14:paraId="7FD14F69">
            <w:pPr>
              <w:spacing w:after="0" w:line="240" w:lineRule="auto"/>
              <w:jc w:val="right"/>
            </w:pPr>
          </w:p>
        </w:tc>
        <w:tc>
          <w:tcPr>
            <w:tcW w:w="360" w:type="dxa"/>
          </w:tcPr>
          <w:p w14:paraId="54847E1A">
            <w:pPr>
              <w:spacing w:after="0" w:line="240" w:lineRule="auto"/>
              <w:jc w:val="right"/>
            </w:pPr>
            <w:r>
              <w:rPr>
                <w:sz w:val="18"/>
              </w:rPr>
              <w:t>-0.0449</w:t>
            </w:r>
          </w:p>
        </w:tc>
        <w:tc>
          <w:tcPr>
            <w:tcW w:w="360" w:type="dxa"/>
          </w:tcPr>
          <w:p w14:paraId="4E653393">
            <w:pPr>
              <w:spacing w:after="0" w:line="240" w:lineRule="auto"/>
              <w:jc w:val="right"/>
            </w:pPr>
            <w:r>
              <w:rPr>
                <w:sz w:val="18"/>
              </w:rPr>
              <w:t>0.0378</w:t>
            </w:r>
          </w:p>
        </w:tc>
        <w:tc>
          <w:tcPr>
            <w:tcW w:w="360" w:type="dxa"/>
          </w:tcPr>
          <w:p w14:paraId="40B53E6A">
            <w:pPr>
              <w:spacing w:after="0" w:line="240" w:lineRule="auto"/>
              <w:jc w:val="right"/>
            </w:pPr>
          </w:p>
        </w:tc>
        <w:tc>
          <w:tcPr>
            <w:tcW w:w="360" w:type="dxa"/>
          </w:tcPr>
          <w:p w14:paraId="38169C63">
            <w:pPr>
              <w:spacing w:after="0" w:line="240" w:lineRule="auto"/>
              <w:jc w:val="right"/>
            </w:pPr>
            <w:r>
              <w:rPr>
                <w:sz w:val="18"/>
              </w:rPr>
              <w:t>0.7617</w:t>
            </w:r>
          </w:p>
        </w:tc>
        <w:tc>
          <w:tcPr>
            <w:tcW w:w="360" w:type="dxa"/>
          </w:tcPr>
          <w:p w14:paraId="56381040">
            <w:pPr>
              <w:spacing w:after="0" w:line="240" w:lineRule="auto"/>
              <w:jc w:val="right"/>
            </w:pPr>
            <w:r>
              <w:rPr>
                <w:sz w:val="18"/>
              </w:rPr>
              <w:t>0.2369</w:t>
            </w:r>
          </w:p>
        </w:tc>
        <w:tc>
          <w:tcPr>
            <w:tcW w:w="360" w:type="dxa"/>
          </w:tcPr>
          <w:p w14:paraId="67922105">
            <w:pPr>
              <w:spacing w:after="0" w:line="240" w:lineRule="auto"/>
              <w:jc w:val="right"/>
            </w:pPr>
            <w:r>
              <w:rPr>
                <w:sz w:val="18"/>
              </w:rPr>
              <w:t>***</w:t>
            </w:r>
          </w:p>
        </w:tc>
        <w:tc>
          <w:tcPr>
            <w:tcW w:w="360" w:type="dxa"/>
          </w:tcPr>
          <w:p w14:paraId="093A0C07">
            <w:pPr>
              <w:spacing w:after="0" w:line="240" w:lineRule="auto"/>
              <w:jc w:val="right"/>
            </w:pPr>
            <w:r>
              <w:rPr>
                <w:sz w:val="18"/>
              </w:rPr>
              <w:t>21.4546</w:t>
            </w:r>
          </w:p>
        </w:tc>
        <w:tc>
          <w:tcPr>
            <w:tcW w:w="360" w:type="dxa"/>
          </w:tcPr>
          <w:p w14:paraId="119B4410">
            <w:pPr>
              <w:spacing w:after="0" w:line="240" w:lineRule="auto"/>
              <w:jc w:val="right"/>
            </w:pPr>
            <w:r>
              <w:rPr>
                <w:sz w:val="18"/>
              </w:rPr>
              <w:t>4.5881</w:t>
            </w:r>
          </w:p>
        </w:tc>
        <w:tc>
          <w:tcPr>
            <w:tcW w:w="360" w:type="dxa"/>
          </w:tcPr>
          <w:p w14:paraId="31454B19">
            <w:pPr>
              <w:spacing w:after="0" w:line="240" w:lineRule="auto"/>
              <w:jc w:val="right"/>
            </w:pPr>
            <w:r>
              <w:rPr>
                <w:sz w:val="18"/>
              </w:rPr>
              <w:t>***</w:t>
            </w:r>
          </w:p>
        </w:tc>
        <w:tc>
          <w:tcPr>
            <w:tcW w:w="360" w:type="dxa"/>
          </w:tcPr>
          <w:p w14:paraId="3FA3BE02">
            <w:pPr>
              <w:spacing w:after="0" w:line="240" w:lineRule="auto"/>
              <w:jc w:val="right"/>
            </w:pPr>
            <w:r>
              <w:rPr>
                <w:sz w:val="18"/>
              </w:rPr>
              <w:t>-0.0147</w:t>
            </w:r>
          </w:p>
        </w:tc>
        <w:tc>
          <w:tcPr>
            <w:tcW w:w="360" w:type="dxa"/>
          </w:tcPr>
          <w:p w14:paraId="1442DCC1">
            <w:pPr>
              <w:spacing w:after="0" w:line="240" w:lineRule="auto"/>
              <w:jc w:val="right"/>
            </w:pPr>
            <w:r>
              <w:rPr>
                <w:sz w:val="18"/>
              </w:rPr>
              <w:t>0.0229</w:t>
            </w:r>
          </w:p>
        </w:tc>
        <w:tc>
          <w:tcPr>
            <w:tcW w:w="360" w:type="dxa"/>
          </w:tcPr>
          <w:p w14:paraId="130328EB">
            <w:pPr>
              <w:spacing w:after="0" w:line="240" w:lineRule="auto"/>
              <w:jc w:val="right"/>
            </w:pPr>
          </w:p>
        </w:tc>
      </w:tr>
      <w:tr w14:paraId="2FFE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Pr>
          <w:p w14:paraId="1DA342B3">
            <w:pPr>
              <w:spacing w:after="0" w:line="240" w:lineRule="auto"/>
              <w:jc w:val="left"/>
            </w:pPr>
            <w:r>
              <w:rPr>
                <w:sz w:val="18"/>
              </w:rPr>
              <w:t>Mundlak RE</w:t>
            </w:r>
          </w:p>
        </w:tc>
        <w:tc>
          <w:tcPr>
            <w:tcW w:w="360" w:type="dxa"/>
          </w:tcPr>
          <w:p w14:paraId="0F151470">
            <w:pPr>
              <w:spacing w:after="0" w:line="240" w:lineRule="auto"/>
              <w:jc w:val="right"/>
            </w:pPr>
            <w:r>
              <w:rPr>
                <w:sz w:val="18"/>
              </w:rPr>
              <w:t>206.0000</w:t>
            </w:r>
          </w:p>
        </w:tc>
        <w:tc>
          <w:tcPr>
            <w:tcW w:w="360" w:type="dxa"/>
          </w:tcPr>
          <w:p w14:paraId="2A844295">
            <w:pPr>
              <w:spacing w:after="0" w:line="240" w:lineRule="auto"/>
              <w:jc w:val="right"/>
            </w:pPr>
            <w:r>
              <w:rPr>
                <w:sz w:val="18"/>
              </w:rPr>
              <w:t>39.0000</w:t>
            </w:r>
          </w:p>
        </w:tc>
        <w:tc>
          <w:tcPr>
            <w:tcW w:w="360" w:type="dxa"/>
          </w:tcPr>
          <w:p w14:paraId="6BE14980">
            <w:pPr>
              <w:spacing w:after="0" w:line="240" w:lineRule="auto"/>
              <w:jc w:val="right"/>
            </w:pPr>
            <w:r>
              <w:rPr>
                <w:sz w:val="18"/>
              </w:rPr>
              <w:t>-0.0867</w:t>
            </w:r>
          </w:p>
        </w:tc>
        <w:tc>
          <w:tcPr>
            <w:tcW w:w="360" w:type="dxa"/>
          </w:tcPr>
          <w:p w14:paraId="06528D3F">
            <w:pPr>
              <w:spacing w:after="0" w:line="240" w:lineRule="auto"/>
              <w:jc w:val="right"/>
            </w:pPr>
            <w:r>
              <w:rPr>
                <w:sz w:val="18"/>
              </w:rPr>
              <w:t>0.1368</w:t>
            </w:r>
          </w:p>
        </w:tc>
        <w:tc>
          <w:tcPr>
            <w:tcW w:w="360" w:type="dxa"/>
          </w:tcPr>
          <w:p w14:paraId="572A134B">
            <w:pPr>
              <w:spacing w:after="0" w:line="240" w:lineRule="auto"/>
              <w:jc w:val="right"/>
            </w:pPr>
          </w:p>
        </w:tc>
        <w:tc>
          <w:tcPr>
            <w:tcW w:w="360" w:type="dxa"/>
          </w:tcPr>
          <w:p w14:paraId="71364D07">
            <w:pPr>
              <w:spacing w:after="0" w:line="240" w:lineRule="auto"/>
              <w:jc w:val="right"/>
            </w:pPr>
            <w:r>
              <w:rPr>
                <w:sz w:val="18"/>
              </w:rPr>
              <w:t>-0.1004</w:t>
            </w:r>
          </w:p>
        </w:tc>
        <w:tc>
          <w:tcPr>
            <w:tcW w:w="360" w:type="dxa"/>
          </w:tcPr>
          <w:p w14:paraId="0CF88CEB">
            <w:pPr>
              <w:spacing w:after="0" w:line="240" w:lineRule="auto"/>
              <w:jc w:val="right"/>
            </w:pPr>
            <w:r>
              <w:rPr>
                <w:sz w:val="18"/>
              </w:rPr>
              <w:t>0.1507</w:t>
            </w:r>
          </w:p>
        </w:tc>
        <w:tc>
          <w:tcPr>
            <w:tcW w:w="360" w:type="dxa"/>
          </w:tcPr>
          <w:p w14:paraId="6E2C647F">
            <w:pPr>
              <w:spacing w:after="0" w:line="240" w:lineRule="auto"/>
              <w:jc w:val="right"/>
            </w:pPr>
          </w:p>
        </w:tc>
        <w:tc>
          <w:tcPr>
            <w:tcW w:w="360" w:type="dxa"/>
          </w:tcPr>
          <w:p w14:paraId="57D0B180">
            <w:pPr>
              <w:spacing w:after="0" w:line="240" w:lineRule="auto"/>
              <w:jc w:val="right"/>
            </w:pPr>
            <w:r>
              <w:rPr>
                <w:sz w:val="18"/>
              </w:rPr>
              <w:t>-0.1381</w:t>
            </w:r>
          </w:p>
        </w:tc>
        <w:tc>
          <w:tcPr>
            <w:tcW w:w="360" w:type="dxa"/>
          </w:tcPr>
          <w:p w14:paraId="5C3C062A">
            <w:pPr>
              <w:spacing w:after="0" w:line="240" w:lineRule="auto"/>
              <w:jc w:val="right"/>
            </w:pPr>
            <w:r>
              <w:rPr>
                <w:sz w:val="18"/>
              </w:rPr>
              <w:t>0.2264</w:t>
            </w:r>
          </w:p>
        </w:tc>
        <w:tc>
          <w:tcPr>
            <w:tcW w:w="360" w:type="dxa"/>
          </w:tcPr>
          <w:p w14:paraId="647BFEEF">
            <w:pPr>
              <w:spacing w:after="0" w:line="240" w:lineRule="auto"/>
              <w:jc w:val="right"/>
            </w:pPr>
          </w:p>
        </w:tc>
        <w:tc>
          <w:tcPr>
            <w:tcW w:w="360" w:type="dxa"/>
          </w:tcPr>
          <w:p w14:paraId="4312FC2C">
            <w:pPr>
              <w:spacing w:after="0" w:line="240" w:lineRule="auto"/>
              <w:jc w:val="right"/>
            </w:pPr>
            <w:r>
              <w:rPr>
                <w:sz w:val="18"/>
              </w:rPr>
              <w:t>-0.0449</w:t>
            </w:r>
          </w:p>
        </w:tc>
        <w:tc>
          <w:tcPr>
            <w:tcW w:w="360" w:type="dxa"/>
          </w:tcPr>
          <w:p w14:paraId="0799D0BE">
            <w:pPr>
              <w:spacing w:after="0" w:line="240" w:lineRule="auto"/>
              <w:jc w:val="right"/>
            </w:pPr>
            <w:r>
              <w:rPr>
                <w:sz w:val="18"/>
              </w:rPr>
              <w:t>0.0351</w:t>
            </w:r>
          </w:p>
        </w:tc>
        <w:tc>
          <w:tcPr>
            <w:tcW w:w="360" w:type="dxa"/>
          </w:tcPr>
          <w:p w14:paraId="5BADF3FB">
            <w:pPr>
              <w:spacing w:after="0" w:line="240" w:lineRule="auto"/>
              <w:jc w:val="right"/>
            </w:pPr>
          </w:p>
        </w:tc>
        <w:tc>
          <w:tcPr>
            <w:tcW w:w="360" w:type="dxa"/>
          </w:tcPr>
          <w:p w14:paraId="4A89C1D9">
            <w:pPr>
              <w:spacing w:after="0" w:line="240" w:lineRule="auto"/>
              <w:jc w:val="right"/>
            </w:pPr>
            <w:r>
              <w:rPr>
                <w:sz w:val="18"/>
              </w:rPr>
              <w:t>0.7617</w:t>
            </w:r>
          </w:p>
        </w:tc>
        <w:tc>
          <w:tcPr>
            <w:tcW w:w="360" w:type="dxa"/>
          </w:tcPr>
          <w:p w14:paraId="57E40B91">
            <w:pPr>
              <w:spacing w:after="0" w:line="240" w:lineRule="auto"/>
              <w:jc w:val="right"/>
            </w:pPr>
            <w:r>
              <w:rPr>
                <w:sz w:val="18"/>
              </w:rPr>
              <w:t>0.6908</w:t>
            </w:r>
          </w:p>
        </w:tc>
        <w:tc>
          <w:tcPr>
            <w:tcW w:w="360" w:type="dxa"/>
          </w:tcPr>
          <w:p w14:paraId="2F66A06C">
            <w:pPr>
              <w:spacing w:after="0" w:line="240" w:lineRule="auto"/>
              <w:jc w:val="right"/>
            </w:pPr>
          </w:p>
        </w:tc>
        <w:tc>
          <w:tcPr>
            <w:tcW w:w="360" w:type="dxa"/>
          </w:tcPr>
          <w:p w14:paraId="00EB2B4C">
            <w:pPr>
              <w:spacing w:after="0" w:line="240" w:lineRule="auto"/>
              <w:jc w:val="right"/>
            </w:pPr>
            <w:r>
              <w:rPr>
                <w:sz w:val="18"/>
              </w:rPr>
              <w:t>21.4546</w:t>
            </w:r>
          </w:p>
        </w:tc>
        <w:tc>
          <w:tcPr>
            <w:tcW w:w="360" w:type="dxa"/>
          </w:tcPr>
          <w:p w14:paraId="7250F67D">
            <w:pPr>
              <w:spacing w:after="0" w:line="240" w:lineRule="auto"/>
              <w:jc w:val="right"/>
            </w:pPr>
            <w:r>
              <w:rPr>
                <w:sz w:val="18"/>
              </w:rPr>
              <w:t>3.8937</w:t>
            </w:r>
          </w:p>
        </w:tc>
        <w:tc>
          <w:tcPr>
            <w:tcW w:w="360" w:type="dxa"/>
          </w:tcPr>
          <w:p w14:paraId="491C5323">
            <w:pPr>
              <w:spacing w:after="0" w:line="240" w:lineRule="auto"/>
              <w:jc w:val="right"/>
            </w:pPr>
            <w:r>
              <w:rPr>
                <w:sz w:val="18"/>
              </w:rPr>
              <w:t>***</w:t>
            </w:r>
          </w:p>
        </w:tc>
        <w:tc>
          <w:tcPr>
            <w:tcW w:w="360" w:type="dxa"/>
          </w:tcPr>
          <w:p w14:paraId="3A20D929">
            <w:pPr>
              <w:spacing w:after="0" w:line="240" w:lineRule="auto"/>
              <w:jc w:val="right"/>
            </w:pPr>
            <w:r>
              <w:rPr>
                <w:sz w:val="18"/>
              </w:rPr>
              <w:t>-0.0147</w:t>
            </w:r>
          </w:p>
        </w:tc>
        <w:tc>
          <w:tcPr>
            <w:tcW w:w="360" w:type="dxa"/>
          </w:tcPr>
          <w:p w14:paraId="74B0D686">
            <w:pPr>
              <w:spacing w:after="0" w:line="240" w:lineRule="auto"/>
              <w:jc w:val="right"/>
            </w:pPr>
            <w:r>
              <w:rPr>
                <w:sz w:val="18"/>
              </w:rPr>
              <w:t>0.0257</w:t>
            </w:r>
          </w:p>
        </w:tc>
        <w:tc>
          <w:tcPr>
            <w:tcW w:w="360" w:type="dxa"/>
          </w:tcPr>
          <w:p w14:paraId="5D84EF00">
            <w:pPr>
              <w:spacing w:after="0" w:line="240" w:lineRule="auto"/>
              <w:jc w:val="right"/>
            </w:pPr>
          </w:p>
        </w:tc>
      </w:tr>
      <w:tr w14:paraId="3D0C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Pr>
          <w:p w14:paraId="0FF50357">
            <w:pPr>
              <w:spacing w:after="0" w:line="240" w:lineRule="auto"/>
              <w:jc w:val="left"/>
            </w:pPr>
            <w:r>
              <w:rPr>
                <w:sz w:val="18"/>
              </w:rPr>
              <w:t>TWFE</w:t>
            </w:r>
          </w:p>
        </w:tc>
        <w:tc>
          <w:tcPr>
            <w:tcW w:w="360" w:type="dxa"/>
          </w:tcPr>
          <w:p w14:paraId="7A29897D">
            <w:pPr>
              <w:spacing w:after="0" w:line="240" w:lineRule="auto"/>
              <w:jc w:val="right"/>
            </w:pPr>
            <w:r>
              <w:rPr>
                <w:sz w:val="18"/>
              </w:rPr>
              <w:t>206.0000</w:t>
            </w:r>
          </w:p>
        </w:tc>
        <w:tc>
          <w:tcPr>
            <w:tcW w:w="360" w:type="dxa"/>
          </w:tcPr>
          <w:p w14:paraId="1C3F12F8">
            <w:pPr>
              <w:spacing w:after="0" w:line="240" w:lineRule="auto"/>
              <w:jc w:val="right"/>
            </w:pPr>
            <w:r>
              <w:rPr>
                <w:sz w:val="18"/>
              </w:rPr>
              <w:t>39.0000</w:t>
            </w:r>
          </w:p>
        </w:tc>
        <w:tc>
          <w:tcPr>
            <w:tcW w:w="360" w:type="dxa"/>
          </w:tcPr>
          <w:p w14:paraId="177A2F14">
            <w:pPr>
              <w:spacing w:after="0" w:line="240" w:lineRule="auto"/>
              <w:jc w:val="right"/>
            </w:pPr>
          </w:p>
        </w:tc>
        <w:tc>
          <w:tcPr>
            <w:tcW w:w="360" w:type="dxa"/>
          </w:tcPr>
          <w:p w14:paraId="6DEAD49F">
            <w:pPr>
              <w:spacing w:after="0" w:line="240" w:lineRule="auto"/>
              <w:jc w:val="right"/>
            </w:pPr>
          </w:p>
        </w:tc>
        <w:tc>
          <w:tcPr>
            <w:tcW w:w="360" w:type="dxa"/>
          </w:tcPr>
          <w:p w14:paraId="34BC77F9">
            <w:pPr>
              <w:spacing w:after="0" w:line="240" w:lineRule="auto"/>
              <w:jc w:val="right"/>
            </w:pPr>
          </w:p>
        </w:tc>
        <w:tc>
          <w:tcPr>
            <w:tcW w:w="360" w:type="dxa"/>
          </w:tcPr>
          <w:p w14:paraId="6F714A2E">
            <w:pPr>
              <w:spacing w:after="0" w:line="240" w:lineRule="auto"/>
              <w:jc w:val="right"/>
            </w:pPr>
          </w:p>
        </w:tc>
        <w:tc>
          <w:tcPr>
            <w:tcW w:w="360" w:type="dxa"/>
          </w:tcPr>
          <w:p w14:paraId="78E3E77D">
            <w:pPr>
              <w:spacing w:after="0" w:line="240" w:lineRule="auto"/>
              <w:jc w:val="right"/>
            </w:pPr>
          </w:p>
        </w:tc>
        <w:tc>
          <w:tcPr>
            <w:tcW w:w="360" w:type="dxa"/>
          </w:tcPr>
          <w:p w14:paraId="6AA04875">
            <w:pPr>
              <w:spacing w:after="0" w:line="240" w:lineRule="auto"/>
              <w:jc w:val="right"/>
            </w:pPr>
          </w:p>
        </w:tc>
        <w:tc>
          <w:tcPr>
            <w:tcW w:w="360" w:type="dxa"/>
          </w:tcPr>
          <w:p w14:paraId="76C30ECD">
            <w:pPr>
              <w:spacing w:after="0" w:line="240" w:lineRule="auto"/>
              <w:jc w:val="right"/>
            </w:pPr>
          </w:p>
        </w:tc>
        <w:tc>
          <w:tcPr>
            <w:tcW w:w="360" w:type="dxa"/>
          </w:tcPr>
          <w:p w14:paraId="670B91C7">
            <w:pPr>
              <w:spacing w:after="0" w:line="240" w:lineRule="auto"/>
              <w:jc w:val="right"/>
            </w:pPr>
          </w:p>
        </w:tc>
        <w:tc>
          <w:tcPr>
            <w:tcW w:w="360" w:type="dxa"/>
          </w:tcPr>
          <w:p w14:paraId="7C6321CB">
            <w:pPr>
              <w:spacing w:after="0" w:line="240" w:lineRule="auto"/>
              <w:jc w:val="right"/>
            </w:pPr>
          </w:p>
        </w:tc>
        <w:tc>
          <w:tcPr>
            <w:tcW w:w="360" w:type="dxa"/>
          </w:tcPr>
          <w:p w14:paraId="717E98E8">
            <w:pPr>
              <w:spacing w:after="0" w:line="240" w:lineRule="auto"/>
              <w:jc w:val="right"/>
            </w:pPr>
            <w:r>
              <w:rPr>
                <w:sz w:val="18"/>
              </w:rPr>
              <w:t>0.0078</w:t>
            </w:r>
          </w:p>
        </w:tc>
        <w:tc>
          <w:tcPr>
            <w:tcW w:w="360" w:type="dxa"/>
          </w:tcPr>
          <w:p w14:paraId="27C94437">
            <w:pPr>
              <w:spacing w:after="0" w:line="240" w:lineRule="auto"/>
              <w:jc w:val="right"/>
            </w:pPr>
            <w:r>
              <w:rPr>
                <w:sz w:val="18"/>
              </w:rPr>
              <w:t>0.0127</w:t>
            </w:r>
          </w:p>
        </w:tc>
        <w:tc>
          <w:tcPr>
            <w:tcW w:w="360" w:type="dxa"/>
          </w:tcPr>
          <w:p w14:paraId="3801B5E5">
            <w:pPr>
              <w:spacing w:after="0" w:line="240" w:lineRule="auto"/>
              <w:jc w:val="right"/>
            </w:pPr>
          </w:p>
        </w:tc>
        <w:tc>
          <w:tcPr>
            <w:tcW w:w="360" w:type="dxa"/>
          </w:tcPr>
          <w:p w14:paraId="1FFE740D">
            <w:pPr>
              <w:spacing w:after="0" w:line="240" w:lineRule="auto"/>
              <w:jc w:val="right"/>
            </w:pPr>
            <w:r>
              <w:rPr>
                <w:sz w:val="18"/>
              </w:rPr>
              <w:t>0.7428</w:t>
            </w:r>
          </w:p>
        </w:tc>
        <w:tc>
          <w:tcPr>
            <w:tcW w:w="360" w:type="dxa"/>
          </w:tcPr>
          <w:p w14:paraId="62F44FF5">
            <w:pPr>
              <w:spacing w:after="0" w:line="240" w:lineRule="auto"/>
              <w:jc w:val="right"/>
            </w:pPr>
            <w:r>
              <w:rPr>
                <w:sz w:val="18"/>
              </w:rPr>
              <w:t>0.4409</w:t>
            </w:r>
          </w:p>
        </w:tc>
        <w:tc>
          <w:tcPr>
            <w:tcW w:w="360" w:type="dxa"/>
          </w:tcPr>
          <w:p w14:paraId="6C6CBE52">
            <w:pPr>
              <w:spacing w:after="0" w:line="240" w:lineRule="auto"/>
              <w:jc w:val="right"/>
            </w:pPr>
            <w:r>
              <w:rPr>
                <w:sz w:val="18"/>
              </w:rPr>
              <w:t>*</w:t>
            </w:r>
          </w:p>
        </w:tc>
        <w:tc>
          <w:tcPr>
            <w:tcW w:w="360" w:type="dxa"/>
          </w:tcPr>
          <w:p w14:paraId="2E99C1BC">
            <w:pPr>
              <w:spacing w:after="0" w:line="240" w:lineRule="auto"/>
              <w:jc w:val="right"/>
            </w:pPr>
            <w:r>
              <w:rPr>
                <w:sz w:val="18"/>
              </w:rPr>
              <w:t>7.8801</w:t>
            </w:r>
          </w:p>
        </w:tc>
        <w:tc>
          <w:tcPr>
            <w:tcW w:w="360" w:type="dxa"/>
          </w:tcPr>
          <w:p w14:paraId="2E0F2CA1">
            <w:pPr>
              <w:spacing w:after="0" w:line="240" w:lineRule="auto"/>
              <w:jc w:val="right"/>
            </w:pPr>
            <w:r>
              <w:rPr>
                <w:sz w:val="18"/>
              </w:rPr>
              <w:t>3.5204</w:t>
            </w:r>
          </w:p>
        </w:tc>
        <w:tc>
          <w:tcPr>
            <w:tcW w:w="360" w:type="dxa"/>
          </w:tcPr>
          <w:p w14:paraId="431F512E">
            <w:pPr>
              <w:spacing w:after="0" w:line="240" w:lineRule="auto"/>
              <w:jc w:val="right"/>
            </w:pPr>
            <w:r>
              <w:rPr>
                <w:sz w:val="18"/>
              </w:rPr>
              <w:t>**</w:t>
            </w:r>
          </w:p>
        </w:tc>
        <w:tc>
          <w:tcPr>
            <w:tcW w:w="360" w:type="dxa"/>
          </w:tcPr>
          <w:p w14:paraId="618BBC93">
            <w:pPr>
              <w:spacing w:after="0" w:line="240" w:lineRule="auto"/>
              <w:jc w:val="right"/>
            </w:pPr>
            <w:r>
              <w:rPr>
                <w:sz w:val="18"/>
              </w:rPr>
              <w:t>0.0608</w:t>
            </w:r>
          </w:p>
        </w:tc>
        <w:tc>
          <w:tcPr>
            <w:tcW w:w="360" w:type="dxa"/>
          </w:tcPr>
          <w:p w14:paraId="0D1A7F38">
            <w:pPr>
              <w:spacing w:after="0" w:line="240" w:lineRule="auto"/>
              <w:jc w:val="right"/>
            </w:pPr>
            <w:r>
              <w:rPr>
                <w:sz w:val="18"/>
              </w:rPr>
              <w:t>0.0358</w:t>
            </w:r>
          </w:p>
        </w:tc>
        <w:tc>
          <w:tcPr>
            <w:tcW w:w="360" w:type="dxa"/>
          </w:tcPr>
          <w:p w14:paraId="1E69D8A8">
            <w:pPr>
              <w:spacing w:after="0" w:line="240" w:lineRule="auto"/>
              <w:jc w:val="right"/>
            </w:pPr>
            <w:r>
              <w:rPr>
                <w:sz w:val="18"/>
              </w:rPr>
              <w:t>*</w:t>
            </w:r>
          </w:p>
        </w:tc>
      </w:tr>
      <w:tr w14:paraId="4644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Pr>
          <w:p w14:paraId="6D940A39">
            <w:pPr>
              <w:spacing w:after="0" w:line="240" w:lineRule="auto"/>
              <w:jc w:val="left"/>
            </w:pPr>
            <w:r>
              <w:rPr>
                <w:sz w:val="18"/>
              </w:rPr>
              <w:t>First Diff</w:t>
            </w:r>
          </w:p>
        </w:tc>
        <w:tc>
          <w:tcPr>
            <w:tcW w:w="360" w:type="dxa"/>
          </w:tcPr>
          <w:p w14:paraId="21ECADE3">
            <w:pPr>
              <w:spacing w:after="0" w:line="240" w:lineRule="auto"/>
              <w:jc w:val="right"/>
            </w:pPr>
            <w:r>
              <w:rPr>
                <w:sz w:val="18"/>
              </w:rPr>
              <w:t>144.0000</w:t>
            </w:r>
          </w:p>
        </w:tc>
        <w:tc>
          <w:tcPr>
            <w:tcW w:w="360" w:type="dxa"/>
          </w:tcPr>
          <w:p w14:paraId="4D5164F7">
            <w:pPr>
              <w:spacing w:after="0" w:line="240" w:lineRule="auto"/>
              <w:jc w:val="right"/>
            </w:pPr>
            <w:r>
              <w:rPr>
                <w:sz w:val="18"/>
              </w:rPr>
              <w:t>39.0000</w:t>
            </w:r>
          </w:p>
        </w:tc>
        <w:tc>
          <w:tcPr>
            <w:tcW w:w="360" w:type="dxa"/>
          </w:tcPr>
          <w:p w14:paraId="4CD5B138">
            <w:pPr>
              <w:spacing w:after="0" w:line="240" w:lineRule="auto"/>
              <w:jc w:val="right"/>
            </w:pPr>
          </w:p>
        </w:tc>
        <w:tc>
          <w:tcPr>
            <w:tcW w:w="360" w:type="dxa"/>
          </w:tcPr>
          <w:p w14:paraId="545E7D49">
            <w:pPr>
              <w:spacing w:after="0" w:line="240" w:lineRule="auto"/>
              <w:jc w:val="right"/>
            </w:pPr>
          </w:p>
        </w:tc>
        <w:tc>
          <w:tcPr>
            <w:tcW w:w="360" w:type="dxa"/>
          </w:tcPr>
          <w:p w14:paraId="207B4C9E">
            <w:pPr>
              <w:spacing w:after="0" w:line="240" w:lineRule="auto"/>
              <w:jc w:val="right"/>
            </w:pPr>
          </w:p>
        </w:tc>
        <w:tc>
          <w:tcPr>
            <w:tcW w:w="360" w:type="dxa"/>
          </w:tcPr>
          <w:p w14:paraId="5058B113">
            <w:pPr>
              <w:spacing w:after="0" w:line="240" w:lineRule="auto"/>
              <w:jc w:val="right"/>
            </w:pPr>
          </w:p>
        </w:tc>
        <w:tc>
          <w:tcPr>
            <w:tcW w:w="360" w:type="dxa"/>
          </w:tcPr>
          <w:p w14:paraId="40FE53AA">
            <w:pPr>
              <w:spacing w:after="0" w:line="240" w:lineRule="auto"/>
              <w:jc w:val="right"/>
            </w:pPr>
          </w:p>
        </w:tc>
        <w:tc>
          <w:tcPr>
            <w:tcW w:w="360" w:type="dxa"/>
          </w:tcPr>
          <w:p w14:paraId="51EF9332">
            <w:pPr>
              <w:spacing w:after="0" w:line="240" w:lineRule="auto"/>
              <w:jc w:val="right"/>
            </w:pPr>
          </w:p>
        </w:tc>
        <w:tc>
          <w:tcPr>
            <w:tcW w:w="360" w:type="dxa"/>
          </w:tcPr>
          <w:p w14:paraId="04B073A7">
            <w:pPr>
              <w:spacing w:after="0" w:line="240" w:lineRule="auto"/>
              <w:jc w:val="right"/>
            </w:pPr>
          </w:p>
        </w:tc>
        <w:tc>
          <w:tcPr>
            <w:tcW w:w="360" w:type="dxa"/>
          </w:tcPr>
          <w:p w14:paraId="142DAB36">
            <w:pPr>
              <w:spacing w:after="0" w:line="240" w:lineRule="auto"/>
              <w:jc w:val="right"/>
            </w:pPr>
          </w:p>
        </w:tc>
        <w:tc>
          <w:tcPr>
            <w:tcW w:w="360" w:type="dxa"/>
          </w:tcPr>
          <w:p w14:paraId="609D876E">
            <w:pPr>
              <w:spacing w:after="0" w:line="240" w:lineRule="auto"/>
              <w:jc w:val="right"/>
            </w:pPr>
          </w:p>
        </w:tc>
        <w:tc>
          <w:tcPr>
            <w:tcW w:w="360" w:type="dxa"/>
          </w:tcPr>
          <w:p w14:paraId="0D4463FC">
            <w:pPr>
              <w:spacing w:after="0" w:line="240" w:lineRule="auto"/>
              <w:jc w:val="right"/>
            </w:pPr>
            <w:r>
              <w:rPr>
                <w:sz w:val="18"/>
              </w:rPr>
              <w:t>-0.0395</w:t>
            </w:r>
          </w:p>
        </w:tc>
        <w:tc>
          <w:tcPr>
            <w:tcW w:w="360" w:type="dxa"/>
          </w:tcPr>
          <w:p w14:paraId="7D22EA27">
            <w:pPr>
              <w:spacing w:after="0" w:line="240" w:lineRule="auto"/>
              <w:jc w:val="right"/>
            </w:pPr>
            <w:r>
              <w:rPr>
                <w:sz w:val="18"/>
              </w:rPr>
              <w:t>0.0306</w:t>
            </w:r>
          </w:p>
        </w:tc>
        <w:tc>
          <w:tcPr>
            <w:tcW w:w="360" w:type="dxa"/>
          </w:tcPr>
          <w:p w14:paraId="22286C88">
            <w:pPr>
              <w:spacing w:after="0" w:line="240" w:lineRule="auto"/>
              <w:jc w:val="right"/>
            </w:pPr>
          </w:p>
        </w:tc>
        <w:tc>
          <w:tcPr>
            <w:tcW w:w="360" w:type="dxa"/>
          </w:tcPr>
          <w:p w14:paraId="620B7D46">
            <w:pPr>
              <w:spacing w:after="0" w:line="240" w:lineRule="auto"/>
              <w:jc w:val="right"/>
            </w:pPr>
            <w:r>
              <w:rPr>
                <w:sz w:val="18"/>
              </w:rPr>
              <w:t>-0.6600</w:t>
            </w:r>
          </w:p>
        </w:tc>
        <w:tc>
          <w:tcPr>
            <w:tcW w:w="360" w:type="dxa"/>
          </w:tcPr>
          <w:p w14:paraId="229F376D">
            <w:pPr>
              <w:spacing w:after="0" w:line="240" w:lineRule="auto"/>
              <w:jc w:val="right"/>
            </w:pPr>
            <w:r>
              <w:rPr>
                <w:sz w:val="18"/>
              </w:rPr>
              <w:t>1.2497</w:t>
            </w:r>
          </w:p>
        </w:tc>
        <w:tc>
          <w:tcPr>
            <w:tcW w:w="360" w:type="dxa"/>
          </w:tcPr>
          <w:p w14:paraId="7D54D61A">
            <w:pPr>
              <w:spacing w:after="0" w:line="240" w:lineRule="auto"/>
              <w:jc w:val="right"/>
            </w:pPr>
          </w:p>
        </w:tc>
        <w:tc>
          <w:tcPr>
            <w:tcW w:w="360" w:type="dxa"/>
          </w:tcPr>
          <w:p w14:paraId="6AE67547">
            <w:pPr>
              <w:spacing w:after="0" w:line="240" w:lineRule="auto"/>
              <w:jc w:val="right"/>
            </w:pPr>
            <w:r>
              <w:rPr>
                <w:sz w:val="18"/>
              </w:rPr>
              <w:t>27.4458</w:t>
            </w:r>
          </w:p>
        </w:tc>
        <w:tc>
          <w:tcPr>
            <w:tcW w:w="360" w:type="dxa"/>
          </w:tcPr>
          <w:p w14:paraId="1233AA75">
            <w:pPr>
              <w:spacing w:after="0" w:line="240" w:lineRule="auto"/>
              <w:jc w:val="right"/>
            </w:pPr>
            <w:r>
              <w:rPr>
                <w:sz w:val="18"/>
              </w:rPr>
              <w:t>5.2546</w:t>
            </w:r>
          </w:p>
        </w:tc>
        <w:tc>
          <w:tcPr>
            <w:tcW w:w="360" w:type="dxa"/>
          </w:tcPr>
          <w:p w14:paraId="1A31A5F1">
            <w:pPr>
              <w:spacing w:after="0" w:line="240" w:lineRule="auto"/>
              <w:jc w:val="right"/>
            </w:pPr>
            <w:r>
              <w:rPr>
                <w:sz w:val="18"/>
              </w:rPr>
              <w:t>***</w:t>
            </w:r>
          </w:p>
        </w:tc>
        <w:tc>
          <w:tcPr>
            <w:tcW w:w="360" w:type="dxa"/>
          </w:tcPr>
          <w:p w14:paraId="566E751B">
            <w:pPr>
              <w:spacing w:after="0" w:line="240" w:lineRule="auto"/>
              <w:jc w:val="right"/>
            </w:pPr>
            <w:r>
              <w:rPr>
                <w:sz w:val="18"/>
              </w:rPr>
              <w:t>-0.0190</w:t>
            </w:r>
          </w:p>
        </w:tc>
        <w:tc>
          <w:tcPr>
            <w:tcW w:w="360" w:type="dxa"/>
          </w:tcPr>
          <w:p w14:paraId="5E7FDD15">
            <w:pPr>
              <w:spacing w:after="0" w:line="240" w:lineRule="auto"/>
              <w:jc w:val="right"/>
            </w:pPr>
            <w:r>
              <w:rPr>
                <w:sz w:val="18"/>
              </w:rPr>
              <w:t>0.0305</w:t>
            </w:r>
          </w:p>
        </w:tc>
        <w:tc>
          <w:tcPr>
            <w:tcW w:w="360" w:type="dxa"/>
          </w:tcPr>
          <w:p w14:paraId="78023356">
            <w:pPr>
              <w:spacing w:after="0" w:line="240" w:lineRule="auto"/>
              <w:jc w:val="right"/>
            </w:pPr>
          </w:p>
        </w:tc>
      </w:tr>
    </w:tbl>
    <w:p w14:paraId="09E9E032"/>
    <w:p w14:paraId="46C91344">
      <w:pPr>
        <w:pStyle w:val="2"/>
        <w:jc w:val="left"/>
      </w:pPr>
      <w:r>
        <w:rPr>
          <w:color w:val="1F497D"/>
        </w:rPr>
        <w:t>11. Time-Invariant Variables: IV and Interactions</w:t>
      </w:r>
    </w:p>
    <w:p w14:paraId="18BCE126">
      <w:pPr>
        <w:pStyle w:val="3"/>
        <w:jc w:val="left"/>
      </w:pPr>
      <w:r>
        <w:rPr>
          <w:color w:val="1F497D"/>
        </w:rPr>
        <w:t>11.1 IV / 2SLS on Country Means (Replication of Paper Table 6)</w:t>
      </w:r>
    </w:p>
    <w:p w14:paraId="0C251B8E">
      <w:pPr>
        <w:spacing w:before="0" w:after="120"/>
      </w:pPr>
      <w:r>
        <w:rPr>
          <w:sz w:val="22"/>
        </w:rPr>
        <w:t>Since cbmnd, cbenf, cbsys are time-invariant, the IV strategy must operate in the between (cross-country) dimension. We collapse the panel to country means and run 2SLS using cultural values as excluded instruments — Hofstede hierarchy, Schmitt openness, and Atari purity. These instruments are plausible on the grounds that countries with more hierarchical cultures may establish stronger CB mandates, and institutional openness may reduce enforcement stringency.</w:t>
      </w:r>
    </w:p>
    <w:p w14:paraId="11D00170">
      <w:pPr>
        <w:spacing w:before="0" w:after="120"/>
      </w:pPr>
      <w:r>
        <w:rPr>
          <w:sz w:val="22"/>
        </w:rPr>
        <w:t>IMPORTANT CAVEAT — Weak instruments: All three first-stage partial F-statistics fall below the conventional threshold of 10 (F=5.10 for cbmnd, F=4.45 for cbenf, F=1.75 for cbsys). Spec (3) for cbsys is particularly weak. Accordingly, the IV point estimates should be interpreted with caution. The results suggest: cbmnd IV estimate −0.516* (SE=0.276) — consistent in sign with pooled OLS but larger in magnitude. cbenf IV estimate −0.823** (SE=0.370) — significant negative effect. cbsys IV estimate +1.372*** (SE=0.408) — reverses sign relative to OLS, suggesting endogeneity of cbsys may have biased the OLS estimate downward.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gridCol w:w="724"/>
        <w:gridCol w:w="497"/>
        <w:gridCol w:w="545"/>
        <w:gridCol w:w="732"/>
        <w:gridCol w:w="644"/>
        <w:gridCol w:w="754"/>
        <w:gridCol w:w="679"/>
        <w:gridCol w:w="591"/>
        <w:gridCol w:w="701"/>
        <w:gridCol w:w="670"/>
        <w:gridCol w:w="582"/>
        <w:gridCol w:w="693"/>
      </w:tblGrid>
      <w:tr w14:paraId="50AE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shd w:val="clear" w:color="auto" w:fill="BDD7EE"/>
          </w:tcPr>
          <w:p w14:paraId="20E6E450">
            <w:pPr>
              <w:spacing w:after="0" w:line="240" w:lineRule="auto"/>
              <w:jc w:val="center"/>
            </w:pPr>
            <w:r>
              <w:rPr>
                <w:b/>
                <w:sz w:val="18"/>
              </w:rPr>
              <w:t>spec</w:t>
            </w:r>
          </w:p>
        </w:tc>
        <w:tc>
          <w:tcPr>
            <w:tcW w:w="665" w:type="dxa"/>
            <w:shd w:val="clear" w:color="auto" w:fill="BDD7EE"/>
          </w:tcPr>
          <w:p w14:paraId="6FCF7F94">
            <w:pPr>
              <w:spacing w:after="0" w:line="240" w:lineRule="auto"/>
              <w:jc w:val="center"/>
            </w:pPr>
            <w:r>
              <w:rPr>
                <w:b/>
                <w:sz w:val="18"/>
              </w:rPr>
              <w:t>N_countries</w:t>
            </w:r>
          </w:p>
        </w:tc>
        <w:tc>
          <w:tcPr>
            <w:tcW w:w="665" w:type="dxa"/>
            <w:shd w:val="clear" w:color="auto" w:fill="BDD7EE"/>
          </w:tcPr>
          <w:p w14:paraId="6D3FF18B">
            <w:pPr>
              <w:spacing w:after="0" w:line="240" w:lineRule="auto"/>
              <w:jc w:val="center"/>
            </w:pPr>
            <w:r>
              <w:rPr>
                <w:b/>
                <w:sz w:val="18"/>
              </w:rPr>
              <w:t>fs_R2</w:t>
            </w:r>
          </w:p>
        </w:tc>
        <w:tc>
          <w:tcPr>
            <w:tcW w:w="665" w:type="dxa"/>
            <w:shd w:val="clear" w:color="auto" w:fill="BDD7EE"/>
          </w:tcPr>
          <w:p w14:paraId="556ED16D">
            <w:pPr>
              <w:spacing w:after="0" w:line="240" w:lineRule="auto"/>
              <w:jc w:val="center"/>
            </w:pPr>
            <w:r>
              <w:rPr>
                <w:b/>
                <w:sz w:val="18"/>
              </w:rPr>
              <w:t>fs_Fstat</w:t>
            </w:r>
          </w:p>
        </w:tc>
        <w:tc>
          <w:tcPr>
            <w:tcW w:w="665" w:type="dxa"/>
            <w:shd w:val="clear" w:color="auto" w:fill="BDD7EE"/>
          </w:tcPr>
          <w:p w14:paraId="2FFA4F4F">
            <w:pPr>
              <w:spacing w:after="0" w:line="240" w:lineRule="auto"/>
              <w:jc w:val="center"/>
            </w:pPr>
            <w:r>
              <w:rPr>
                <w:b/>
                <w:sz w:val="18"/>
              </w:rPr>
              <w:t>coef_cbmnd</w:t>
            </w:r>
          </w:p>
        </w:tc>
        <w:tc>
          <w:tcPr>
            <w:tcW w:w="665" w:type="dxa"/>
            <w:shd w:val="clear" w:color="auto" w:fill="BDD7EE"/>
          </w:tcPr>
          <w:p w14:paraId="54FFF107">
            <w:pPr>
              <w:spacing w:after="0" w:line="240" w:lineRule="auto"/>
              <w:jc w:val="center"/>
            </w:pPr>
            <w:r>
              <w:rPr>
                <w:b/>
                <w:sz w:val="18"/>
              </w:rPr>
              <w:t>se_cbmnd</w:t>
            </w:r>
          </w:p>
        </w:tc>
        <w:tc>
          <w:tcPr>
            <w:tcW w:w="665" w:type="dxa"/>
            <w:shd w:val="clear" w:color="auto" w:fill="BDD7EE"/>
          </w:tcPr>
          <w:p w14:paraId="46CB65D2">
            <w:pPr>
              <w:spacing w:after="0" w:line="240" w:lineRule="auto"/>
              <w:jc w:val="center"/>
            </w:pPr>
            <w:r>
              <w:rPr>
                <w:b/>
                <w:sz w:val="18"/>
              </w:rPr>
              <w:t>stars_cbmnd</w:t>
            </w:r>
          </w:p>
        </w:tc>
        <w:tc>
          <w:tcPr>
            <w:tcW w:w="665" w:type="dxa"/>
            <w:shd w:val="clear" w:color="auto" w:fill="BDD7EE"/>
          </w:tcPr>
          <w:p w14:paraId="5B2A2B5A">
            <w:pPr>
              <w:spacing w:after="0" w:line="240" w:lineRule="auto"/>
              <w:jc w:val="center"/>
            </w:pPr>
            <w:r>
              <w:rPr>
                <w:b/>
                <w:sz w:val="18"/>
              </w:rPr>
              <w:t>coef_cbenf</w:t>
            </w:r>
          </w:p>
        </w:tc>
        <w:tc>
          <w:tcPr>
            <w:tcW w:w="665" w:type="dxa"/>
            <w:shd w:val="clear" w:color="auto" w:fill="BDD7EE"/>
          </w:tcPr>
          <w:p w14:paraId="50995AB7">
            <w:pPr>
              <w:spacing w:after="0" w:line="240" w:lineRule="auto"/>
              <w:jc w:val="center"/>
            </w:pPr>
            <w:r>
              <w:rPr>
                <w:b/>
                <w:sz w:val="18"/>
              </w:rPr>
              <w:t>se_cbenf</w:t>
            </w:r>
          </w:p>
        </w:tc>
        <w:tc>
          <w:tcPr>
            <w:tcW w:w="665" w:type="dxa"/>
            <w:shd w:val="clear" w:color="auto" w:fill="BDD7EE"/>
          </w:tcPr>
          <w:p w14:paraId="76426D23">
            <w:pPr>
              <w:spacing w:after="0" w:line="240" w:lineRule="auto"/>
              <w:jc w:val="center"/>
            </w:pPr>
            <w:r>
              <w:rPr>
                <w:b/>
                <w:sz w:val="18"/>
              </w:rPr>
              <w:t>stars_cbenf</w:t>
            </w:r>
          </w:p>
        </w:tc>
        <w:tc>
          <w:tcPr>
            <w:tcW w:w="665" w:type="dxa"/>
            <w:shd w:val="clear" w:color="auto" w:fill="BDD7EE"/>
          </w:tcPr>
          <w:p w14:paraId="1416F731">
            <w:pPr>
              <w:spacing w:after="0" w:line="240" w:lineRule="auto"/>
              <w:jc w:val="center"/>
            </w:pPr>
            <w:r>
              <w:rPr>
                <w:b/>
                <w:sz w:val="18"/>
              </w:rPr>
              <w:t>coef_cbsys</w:t>
            </w:r>
          </w:p>
        </w:tc>
        <w:tc>
          <w:tcPr>
            <w:tcW w:w="665" w:type="dxa"/>
            <w:shd w:val="clear" w:color="auto" w:fill="BDD7EE"/>
          </w:tcPr>
          <w:p w14:paraId="3D90D05E">
            <w:pPr>
              <w:spacing w:after="0" w:line="240" w:lineRule="auto"/>
              <w:jc w:val="center"/>
            </w:pPr>
            <w:r>
              <w:rPr>
                <w:b/>
                <w:sz w:val="18"/>
              </w:rPr>
              <w:t>se_cbsys</w:t>
            </w:r>
          </w:p>
        </w:tc>
        <w:tc>
          <w:tcPr>
            <w:tcW w:w="665" w:type="dxa"/>
            <w:shd w:val="clear" w:color="auto" w:fill="BDD7EE"/>
          </w:tcPr>
          <w:p w14:paraId="404800E1">
            <w:pPr>
              <w:spacing w:after="0" w:line="240" w:lineRule="auto"/>
              <w:jc w:val="center"/>
            </w:pPr>
            <w:r>
              <w:rPr>
                <w:b/>
                <w:sz w:val="18"/>
              </w:rPr>
              <w:t>stars_cbsys</w:t>
            </w:r>
          </w:p>
        </w:tc>
      </w:tr>
      <w:tr w14:paraId="036C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7961F13F">
            <w:pPr>
              <w:spacing w:after="0" w:line="240" w:lineRule="auto"/>
              <w:jc w:val="left"/>
            </w:pPr>
            <w:r>
              <w:rPr>
                <w:sz w:val="18"/>
              </w:rPr>
              <w:t>(1) IV: cbmnd ~ hierarchy+purity</w:t>
            </w:r>
          </w:p>
        </w:tc>
        <w:tc>
          <w:tcPr>
            <w:tcW w:w="665" w:type="dxa"/>
          </w:tcPr>
          <w:p w14:paraId="552BEE8D">
            <w:pPr>
              <w:spacing w:after="0" w:line="240" w:lineRule="auto"/>
              <w:jc w:val="right"/>
            </w:pPr>
            <w:r>
              <w:rPr>
                <w:sz w:val="18"/>
              </w:rPr>
              <w:t>34.0000</w:t>
            </w:r>
          </w:p>
        </w:tc>
        <w:tc>
          <w:tcPr>
            <w:tcW w:w="665" w:type="dxa"/>
          </w:tcPr>
          <w:p w14:paraId="75136BBF">
            <w:pPr>
              <w:spacing w:after="0" w:line="240" w:lineRule="auto"/>
              <w:jc w:val="right"/>
            </w:pPr>
            <w:r>
              <w:rPr>
                <w:sz w:val="18"/>
              </w:rPr>
              <w:t>0.5326</w:t>
            </w:r>
          </w:p>
        </w:tc>
        <w:tc>
          <w:tcPr>
            <w:tcW w:w="665" w:type="dxa"/>
          </w:tcPr>
          <w:p w14:paraId="21A55E0A">
            <w:pPr>
              <w:spacing w:after="0" w:line="240" w:lineRule="auto"/>
              <w:jc w:val="right"/>
            </w:pPr>
            <w:r>
              <w:rPr>
                <w:sz w:val="18"/>
              </w:rPr>
              <w:t>5.0980</w:t>
            </w:r>
          </w:p>
        </w:tc>
        <w:tc>
          <w:tcPr>
            <w:tcW w:w="665" w:type="dxa"/>
          </w:tcPr>
          <w:p w14:paraId="1A32F7E4">
            <w:pPr>
              <w:spacing w:after="0" w:line="240" w:lineRule="auto"/>
              <w:jc w:val="right"/>
            </w:pPr>
            <w:r>
              <w:rPr>
                <w:sz w:val="18"/>
              </w:rPr>
              <w:t>-0.5160</w:t>
            </w:r>
          </w:p>
        </w:tc>
        <w:tc>
          <w:tcPr>
            <w:tcW w:w="665" w:type="dxa"/>
          </w:tcPr>
          <w:p w14:paraId="0EC74551">
            <w:pPr>
              <w:spacing w:after="0" w:line="240" w:lineRule="auto"/>
              <w:jc w:val="right"/>
            </w:pPr>
            <w:r>
              <w:rPr>
                <w:sz w:val="18"/>
              </w:rPr>
              <w:t>0.2756</w:t>
            </w:r>
          </w:p>
        </w:tc>
        <w:tc>
          <w:tcPr>
            <w:tcW w:w="665" w:type="dxa"/>
          </w:tcPr>
          <w:p w14:paraId="0D88AE84">
            <w:pPr>
              <w:spacing w:after="0" w:line="240" w:lineRule="auto"/>
              <w:jc w:val="right"/>
            </w:pPr>
            <w:r>
              <w:rPr>
                <w:sz w:val="18"/>
              </w:rPr>
              <w:t>*</w:t>
            </w:r>
          </w:p>
        </w:tc>
        <w:tc>
          <w:tcPr>
            <w:tcW w:w="665" w:type="dxa"/>
          </w:tcPr>
          <w:p w14:paraId="7CD57478">
            <w:pPr>
              <w:spacing w:after="0" w:line="240" w:lineRule="auto"/>
              <w:jc w:val="right"/>
            </w:pPr>
            <w:r>
              <w:rPr>
                <w:sz w:val="18"/>
              </w:rPr>
              <w:t>-0.1403</w:t>
            </w:r>
          </w:p>
        </w:tc>
        <w:tc>
          <w:tcPr>
            <w:tcW w:w="665" w:type="dxa"/>
          </w:tcPr>
          <w:p w14:paraId="44775D1A">
            <w:pPr>
              <w:spacing w:after="0" w:line="240" w:lineRule="auto"/>
              <w:jc w:val="right"/>
            </w:pPr>
            <w:r>
              <w:rPr>
                <w:sz w:val="18"/>
              </w:rPr>
              <w:t>0.2063</w:t>
            </w:r>
          </w:p>
        </w:tc>
        <w:tc>
          <w:tcPr>
            <w:tcW w:w="665" w:type="dxa"/>
          </w:tcPr>
          <w:p w14:paraId="61248F2E">
            <w:pPr>
              <w:spacing w:after="0" w:line="240" w:lineRule="auto"/>
              <w:jc w:val="right"/>
            </w:pPr>
          </w:p>
        </w:tc>
        <w:tc>
          <w:tcPr>
            <w:tcW w:w="665" w:type="dxa"/>
          </w:tcPr>
          <w:p w14:paraId="399A3CE0">
            <w:pPr>
              <w:spacing w:after="0" w:line="240" w:lineRule="auto"/>
              <w:jc w:val="right"/>
            </w:pPr>
            <w:r>
              <w:rPr>
                <w:sz w:val="18"/>
              </w:rPr>
              <w:t>-0.1365</w:t>
            </w:r>
          </w:p>
        </w:tc>
        <w:tc>
          <w:tcPr>
            <w:tcW w:w="665" w:type="dxa"/>
          </w:tcPr>
          <w:p w14:paraId="528C59DF">
            <w:pPr>
              <w:spacing w:after="0" w:line="240" w:lineRule="auto"/>
              <w:jc w:val="right"/>
            </w:pPr>
            <w:r>
              <w:rPr>
                <w:sz w:val="18"/>
              </w:rPr>
              <w:t>0.3016</w:t>
            </w:r>
          </w:p>
        </w:tc>
        <w:tc>
          <w:tcPr>
            <w:tcW w:w="665" w:type="dxa"/>
          </w:tcPr>
          <w:p w14:paraId="19075E0A">
            <w:pPr>
              <w:spacing w:after="0" w:line="240" w:lineRule="auto"/>
              <w:jc w:val="right"/>
            </w:pPr>
          </w:p>
        </w:tc>
      </w:tr>
      <w:tr w14:paraId="5F06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52BF5FEB">
            <w:pPr>
              <w:spacing w:after="0" w:line="240" w:lineRule="auto"/>
              <w:jc w:val="left"/>
            </w:pPr>
            <w:r>
              <w:rPr>
                <w:sz w:val="18"/>
              </w:rPr>
              <w:t>(2) IV: cbenf ~ hierarchy+openness</w:t>
            </w:r>
          </w:p>
        </w:tc>
        <w:tc>
          <w:tcPr>
            <w:tcW w:w="665" w:type="dxa"/>
          </w:tcPr>
          <w:p w14:paraId="05FFCE98">
            <w:pPr>
              <w:spacing w:after="0" w:line="240" w:lineRule="auto"/>
              <w:jc w:val="right"/>
            </w:pPr>
            <w:r>
              <w:rPr>
                <w:sz w:val="18"/>
              </w:rPr>
              <w:t>27.0000</w:t>
            </w:r>
          </w:p>
        </w:tc>
        <w:tc>
          <w:tcPr>
            <w:tcW w:w="665" w:type="dxa"/>
          </w:tcPr>
          <w:p w14:paraId="2644E72B">
            <w:pPr>
              <w:spacing w:after="0" w:line="240" w:lineRule="auto"/>
              <w:jc w:val="right"/>
            </w:pPr>
            <w:r>
              <w:rPr>
                <w:sz w:val="18"/>
              </w:rPr>
              <w:t>0.5276</w:t>
            </w:r>
          </w:p>
        </w:tc>
        <w:tc>
          <w:tcPr>
            <w:tcW w:w="665" w:type="dxa"/>
          </w:tcPr>
          <w:p w14:paraId="4A683065">
            <w:pPr>
              <w:spacing w:after="0" w:line="240" w:lineRule="auto"/>
              <w:jc w:val="right"/>
            </w:pPr>
            <w:r>
              <w:rPr>
                <w:sz w:val="18"/>
              </w:rPr>
              <w:t>4.4510</w:t>
            </w:r>
          </w:p>
        </w:tc>
        <w:tc>
          <w:tcPr>
            <w:tcW w:w="665" w:type="dxa"/>
          </w:tcPr>
          <w:p w14:paraId="1A7D3F48">
            <w:pPr>
              <w:spacing w:after="0" w:line="240" w:lineRule="auto"/>
              <w:jc w:val="right"/>
            </w:pPr>
            <w:r>
              <w:rPr>
                <w:sz w:val="18"/>
              </w:rPr>
              <w:t>0.3716</w:t>
            </w:r>
          </w:p>
        </w:tc>
        <w:tc>
          <w:tcPr>
            <w:tcW w:w="665" w:type="dxa"/>
          </w:tcPr>
          <w:p w14:paraId="0F0F8372">
            <w:pPr>
              <w:spacing w:after="0" w:line="240" w:lineRule="auto"/>
              <w:jc w:val="right"/>
            </w:pPr>
            <w:r>
              <w:rPr>
                <w:sz w:val="18"/>
              </w:rPr>
              <w:t>0.2002</w:t>
            </w:r>
          </w:p>
        </w:tc>
        <w:tc>
          <w:tcPr>
            <w:tcW w:w="665" w:type="dxa"/>
          </w:tcPr>
          <w:p w14:paraId="1CFE291F">
            <w:pPr>
              <w:spacing w:after="0" w:line="240" w:lineRule="auto"/>
              <w:jc w:val="right"/>
            </w:pPr>
            <w:r>
              <w:rPr>
                <w:sz w:val="18"/>
              </w:rPr>
              <w:t>*</w:t>
            </w:r>
          </w:p>
        </w:tc>
        <w:tc>
          <w:tcPr>
            <w:tcW w:w="665" w:type="dxa"/>
          </w:tcPr>
          <w:p w14:paraId="7EB549E7">
            <w:pPr>
              <w:spacing w:after="0" w:line="240" w:lineRule="auto"/>
              <w:jc w:val="right"/>
            </w:pPr>
            <w:r>
              <w:rPr>
                <w:sz w:val="18"/>
              </w:rPr>
              <w:t>-0.8228</w:t>
            </w:r>
          </w:p>
        </w:tc>
        <w:tc>
          <w:tcPr>
            <w:tcW w:w="665" w:type="dxa"/>
          </w:tcPr>
          <w:p w14:paraId="5D1B1ED9">
            <w:pPr>
              <w:spacing w:after="0" w:line="240" w:lineRule="auto"/>
              <w:jc w:val="right"/>
            </w:pPr>
            <w:r>
              <w:rPr>
                <w:sz w:val="18"/>
              </w:rPr>
              <w:t>0.3702</w:t>
            </w:r>
          </w:p>
        </w:tc>
        <w:tc>
          <w:tcPr>
            <w:tcW w:w="665" w:type="dxa"/>
          </w:tcPr>
          <w:p w14:paraId="23B39D0E">
            <w:pPr>
              <w:spacing w:after="0" w:line="240" w:lineRule="auto"/>
              <w:jc w:val="right"/>
            </w:pPr>
            <w:r>
              <w:rPr>
                <w:sz w:val="18"/>
              </w:rPr>
              <w:t>**</w:t>
            </w:r>
          </w:p>
        </w:tc>
        <w:tc>
          <w:tcPr>
            <w:tcW w:w="665" w:type="dxa"/>
          </w:tcPr>
          <w:p w14:paraId="3469D265">
            <w:pPr>
              <w:spacing w:after="0" w:line="240" w:lineRule="auto"/>
              <w:jc w:val="right"/>
            </w:pPr>
            <w:r>
              <w:rPr>
                <w:sz w:val="18"/>
              </w:rPr>
              <w:t>-0.1967</w:t>
            </w:r>
          </w:p>
        </w:tc>
        <w:tc>
          <w:tcPr>
            <w:tcW w:w="665" w:type="dxa"/>
          </w:tcPr>
          <w:p w14:paraId="1B084C9D">
            <w:pPr>
              <w:spacing w:after="0" w:line="240" w:lineRule="auto"/>
              <w:jc w:val="right"/>
            </w:pPr>
            <w:r>
              <w:rPr>
                <w:sz w:val="18"/>
              </w:rPr>
              <w:t>0.3171</w:t>
            </w:r>
          </w:p>
        </w:tc>
        <w:tc>
          <w:tcPr>
            <w:tcW w:w="665" w:type="dxa"/>
          </w:tcPr>
          <w:p w14:paraId="378117DB">
            <w:pPr>
              <w:spacing w:after="0" w:line="240" w:lineRule="auto"/>
              <w:jc w:val="right"/>
            </w:pPr>
          </w:p>
        </w:tc>
      </w:tr>
      <w:tr w14:paraId="0179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3038375B">
            <w:pPr>
              <w:spacing w:after="0" w:line="240" w:lineRule="auto"/>
              <w:jc w:val="left"/>
            </w:pPr>
            <w:r>
              <w:rPr>
                <w:sz w:val="18"/>
              </w:rPr>
              <w:t>(3) IV: cbsys ~ hierarchy+openness</w:t>
            </w:r>
          </w:p>
        </w:tc>
        <w:tc>
          <w:tcPr>
            <w:tcW w:w="665" w:type="dxa"/>
          </w:tcPr>
          <w:p w14:paraId="2519E08B">
            <w:pPr>
              <w:spacing w:after="0" w:line="240" w:lineRule="auto"/>
              <w:jc w:val="right"/>
            </w:pPr>
            <w:r>
              <w:rPr>
                <w:sz w:val="18"/>
              </w:rPr>
              <w:t>27.0000</w:t>
            </w:r>
          </w:p>
        </w:tc>
        <w:tc>
          <w:tcPr>
            <w:tcW w:w="665" w:type="dxa"/>
          </w:tcPr>
          <w:p w14:paraId="677E3752">
            <w:pPr>
              <w:spacing w:after="0" w:line="240" w:lineRule="auto"/>
              <w:jc w:val="right"/>
            </w:pPr>
            <w:r>
              <w:rPr>
                <w:sz w:val="18"/>
              </w:rPr>
              <w:t>0.3140</w:t>
            </w:r>
          </w:p>
        </w:tc>
        <w:tc>
          <w:tcPr>
            <w:tcW w:w="665" w:type="dxa"/>
          </w:tcPr>
          <w:p w14:paraId="43B61E92">
            <w:pPr>
              <w:spacing w:after="0" w:line="240" w:lineRule="auto"/>
              <w:jc w:val="right"/>
            </w:pPr>
            <w:r>
              <w:rPr>
                <w:sz w:val="18"/>
              </w:rPr>
              <w:t>1.7450</w:t>
            </w:r>
          </w:p>
        </w:tc>
        <w:tc>
          <w:tcPr>
            <w:tcW w:w="665" w:type="dxa"/>
          </w:tcPr>
          <w:p w14:paraId="44B4D1F9">
            <w:pPr>
              <w:spacing w:after="0" w:line="240" w:lineRule="auto"/>
              <w:jc w:val="right"/>
            </w:pPr>
            <w:r>
              <w:rPr>
                <w:sz w:val="18"/>
              </w:rPr>
              <w:t>0.2230</w:t>
            </w:r>
          </w:p>
        </w:tc>
        <w:tc>
          <w:tcPr>
            <w:tcW w:w="665" w:type="dxa"/>
          </w:tcPr>
          <w:p w14:paraId="590820E4">
            <w:pPr>
              <w:spacing w:after="0" w:line="240" w:lineRule="auto"/>
              <w:jc w:val="right"/>
            </w:pPr>
            <w:r>
              <w:rPr>
                <w:sz w:val="18"/>
              </w:rPr>
              <w:t>0.1916</w:t>
            </w:r>
          </w:p>
        </w:tc>
        <w:tc>
          <w:tcPr>
            <w:tcW w:w="665" w:type="dxa"/>
          </w:tcPr>
          <w:p w14:paraId="6851BC12">
            <w:pPr>
              <w:spacing w:after="0" w:line="240" w:lineRule="auto"/>
              <w:jc w:val="right"/>
            </w:pPr>
          </w:p>
        </w:tc>
        <w:tc>
          <w:tcPr>
            <w:tcW w:w="665" w:type="dxa"/>
          </w:tcPr>
          <w:p w14:paraId="6C447851">
            <w:pPr>
              <w:spacing w:after="0" w:line="240" w:lineRule="auto"/>
              <w:jc w:val="right"/>
            </w:pPr>
            <w:r>
              <w:rPr>
                <w:sz w:val="18"/>
              </w:rPr>
              <w:t>-0.1521</w:t>
            </w:r>
          </w:p>
        </w:tc>
        <w:tc>
          <w:tcPr>
            <w:tcW w:w="665" w:type="dxa"/>
          </w:tcPr>
          <w:p w14:paraId="7B6C1785">
            <w:pPr>
              <w:spacing w:after="0" w:line="240" w:lineRule="auto"/>
              <w:jc w:val="right"/>
            </w:pPr>
            <w:r>
              <w:rPr>
                <w:sz w:val="18"/>
              </w:rPr>
              <w:t>0.1557</w:t>
            </w:r>
          </w:p>
        </w:tc>
        <w:tc>
          <w:tcPr>
            <w:tcW w:w="665" w:type="dxa"/>
          </w:tcPr>
          <w:p w14:paraId="24B38540">
            <w:pPr>
              <w:spacing w:after="0" w:line="240" w:lineRule="auto"/>
              <w:jc w:val="right"/>
            </w:pPr>
          </w:p>
        </w:tc>
        <w:tc>
          <w:tcPr>
            <w:tcW w:w="665" w:type="dxa"/>
          </w:tcPr>
          <w:p w14:paraId="2B042086">
            <w:pPr>
              <w:spacing w:after="0" w:line="240" w:lineRule="auto"/>
              <w:jc w:val="right"/>
            </w:pPr>
            <w:r>
              <w:rPr>
                <w:sz w:val="18"/>
              </w:rPr>
              <w:t>1.3719</w:t>
            </w:r>
          </w:p>
        </w:tc>
        <w:tc>
          <w:tcPr>
            <w:tcW w:w="665" w:type="dxa"/>
          </w:tcPr>
          <w:p w14:paraId="5B685B9D">
            <w:pPr>
              <w:spacing w:after="0" w:line="240" w:lineRule="auto"/>
              <w:jc w:val="right"/>
            </w:pPr>
            <w:r>
              <w:rPr>
                <w:sz w:val="18"/>
              </w:rPr>
              <w:t>0.4084</w:t>
            </w:r>
          </w:p>
        </w:tc>
        <w:tc>
          <w:tcPr>
            <w:tcW w:w="665" w:type="dxa"/>
          </w:tcPr>
          <w:p w14:paraId="1F86B564">
            <w:pPr>
              <w:spacing w:after="0" w:line="240" w:lineRule="auto"/>
              <w:jc w:val="right"/>
            </w:pPr>
            <w:r>
              <w:rPr>
                <w:sz w:val="18"/>
              </w:rPr>
              <w:t>***</w:t>
            </w:r>
          </w:p>
        </w:tc>
      </w:tr>
    </w:tbl>
    <w:p w14:paraId="0BD9AAB5"/>
    <w:p w14:paraId="4AE7405F">
      <w:pPr>
        <w:pStyle w:val="3"/>
        <w:jc w:val="left"/>
      </w:pPr>
      <w:r>
        <w:rPr>
          <w:color w:val="1F497D"/>
        </w:rPr>
        <w:t>11.2 Interaction Models (Replication of Paper Table 9)</w:t>
      </w:r>
    </w:p>
    <w:p w14:paraId="56BAA5BA">
      <w:pPr>
        <w:spacing w:before="0" w:after="120"/>
      </w:pPr>
      <w:r>
        <w:rPr>
          <w:sz w:val="22"/>
        </w:rPr>
        <w:t>Interaction models test whether the effect of cbenf varies with three country-level structural characteristics. The pooled OLS specification is used (entity FE cannot be applied because cbenf is time-invariant and would be absorbed). Key results: (1) cbenf × bigtech: +0.0017, p=0.086 (*) — the negative cbenf effect is attenuated in countries with larger tech sectors, consistent with fintech platforms facilitating green bond issuance independently of CB supervision. (2) cbenf × prodstr: −0.088, p=0.562 — insignificant, suggesting productive structure does not moderate the CB enforcement effect. (3) cbenf × ngain: −0.029, p=0.352 — climate vulnerability (ND-GAIN index) does not significantly moderate CB enforcement effects.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830"/>
        <w:gridCol w:w="747"/>
        <w:gridCol w:w="956"/>
        <w:gridCol w:w="836"/>
        <w:gridCol w:w="1106"/>
        <w:gridCol w:w="966"/>
        <w:gridCol w:w="907"/>
        <w:gridCol w:w="1141"/>
        <w:gridCol w:w="666"/>
      </w:tblGrid>
      <w:tr w14:paraId="22DF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shd w:val="clear" w:color="auto" w:fill="BDD7EE"/>
          </w:tcPr>
          <w:p w14:paraId="1D300D64">
            <w:pPr>
              <w:spacing w:after="0" w:line="240" w:lineRule="auto"/>
              <w:jc w:val="center"/>
            </w:pPr>
            <w:r>
              <w:rPr>
                <w:b/>
                <w:sz w:val="18"/>
              </w:rPr>
              <w:t>spec</w:t>
            </w:r>
          </w:p>
        </w:tc>
        <w:tc>
          <w:tcPr>
            <w:tcW w:w="864" w:type="dxa"/>
            <w:shd w:val="clear" w:color="auto" w:fill="BDD7EE"/>
          </w:tcPr>
          <w:p w14:paraId="14741774">
            <w:pPr>
              <w:spacing w:after="0" w:line="240" w:lineRule="auto"/>
              <w:jc w:val="center"/>
            </w:pPr>
            <w:r>
              <w:rPr>
                <w:b/>
                <w:sz w:val="18"/>
              </w:rPr>
              <w:t>N_obs</w:t>
            </w:r>
          </w:p>
        </w:tc>
        <w:tc>
          <w:tcPr>
            <w:tcW w:w="864" w:type="dxa"/>
            <w:shd w:val="clear" w:color="auto" w:fill="BDD7EE"/>
          </w:tcPr>
          <w:p w14:paraId="36B0E97A">
            <w:pPr>
              <w:spacing w:after="0" w:line="240" w:lineRule="auto"/>
              <w:jc w:val="center"/>
            </w:pPr>
            <w:r>
              <w:rPr>
                <w:b/>
                <w:sz w:val="18"/>
              </w:rPr>
              <w:t>N_ids</w:t>
            </w:r>
          </w:p>
        </w:tc>
        <w:tc>
          <w:tcPr>
            <w:tcW w:w="864" w:type="dxa"/>
            <w:shd w:val="clear" w:color="auto" w:fill="BDD7EE"/>
          </w:tcPr>
          <w:p w14:paraId="082E6C40">
            <w:pPr>
              <w:spacing w:after="0" w:line="240" w:lineRule="auto"/>
              <w:jc w:val="center"/>
            </w:pPr>
            <w:r>
              <w:rPr>
                <w:b/>
                <w:sz w:val="18"/>
              </w:rPr>
              <w:t>coef_cbenf</w:t>
            </w:r>
          </w:p>
        </w:tc>
        <w:tc>
          <w:tcPr>
            <w:tcW w:w="864" w:type="dxa"/>
            <w:shd w:val="clear" w:color="auto" w:fill="BDD7EE"/>
          </w:tcPr>
          <w:p w14:paraId="162F4AF4">
            <w:pPr>
              <w:spacing w:after="0" w:line="240" w:lineRule="auto"/>
              <w:jc w:val="center"/>
            </w:pPr>
            <w:r>
              <w:rPr>
                <w:b/>
                <w:sz w:val="18"/>
              </w:rPr>
              <w:t>coef_ivar</w:t>
            </w:r>
          </w:p>
        </w:tc>
        <w:tc>
          <w:tcPr>
            <w:tcW w:w="864" w:type="dxa"/>
            <w:shd w:val="clear" w:color="auto" w:fill="BDD7EE"/>
          </w:tcPr>
          <w:p w14:paraId="489BC381">
            <w:pPr>
              <w:spacing w:after="0" w:line="240" w:lineRule="auto"/>
              <w:jc w:val="center"/>
            </w:pPr>
            <w:r>
              <w:rPr>
                <w:b/>
                <w:sz w:val="18"/>
              </w:rPr>
              <w:t>coef_interact</w:t>
            </w:r>
          </w:p>
        </w:tc>
        <w:tc>
          <w:tcPr>
            <w:tcW w:w="864" w:type="dxa"/>
            <w:shd w:val="clear" w:color="auto" w:fill="BDD7EE"/>
          </w:tcPr>
          <w:p w14:paraId="545C154F">
            <w:pPr>
              <w:spacing w:after="0" w:line="240" w:lineRule="auto"/>
              <w:jc w:val="center"/>
            </w:pPr>
            <w:r>
              <w:rPr>
                <w:b/>
                <w:sz w:val="18"/>
              </w:rPr>
              <w:t>se_interact</w:t>
            </w:r>
          </w:p>
        </w:tc>
        <w:tc>
          <w:tcPr>
            <w:tcW w:w="864" w:type="dxa"/>
            <w:shd w:val="clear" w:color="auto" w:fill="BDD7EE"/>
          </w:tcPr>
          <w:p w14:paraId="2A65827A">
            <w:pPr>
              <w:spacing w:after="0" w:line="240" w:lineRule="auto"/>
              <w:jc w:val="center"/>
            </w:pPr>
            <w:r>
              <w:rPr>
                <w:b/>
                <w:sz w:val="18"/>
              </w:rPr>
              <w:t>p_interact</w:t>
            </w:r>
          </w:p>
        </w:tc>
        <w:tc>
          <w:tcPr>
            <w:tcW w:w="864" w:type="dxa"/>
            <w:shd w:val="clear" w:color="auto" w:fill="BDD7EE"/>
          </w:tcPr>
          <w:p w14:paraId="082B7E8D">
            <w:pPr>
              <w:spacing w:after="0" w:line="240" w:lineRule="auto"/>
              <w:jc w:val="center"/>
            </w:pPr>
            <w:r>
              <w:rPr>
                <w:b/>
                <w:sz w:val="18"/>
              </w:rPr>
              <w:t>stars_interact</w:t>
            </w:r>
          </w:p>
        </w:tc>
        <w:tc>
          <w:tcPr>
            <w:tcW w:w="864" w:type="dxa"/>
            <w:shd w:val="clear" w:color="auto" w:fill="BDD7EE"/>
          </w:tcPr>
          <w:p w14:paraId="62BA9552">
            <w:pPr>
              <w:spacing w:after="0" w:line="240" w:lineRule="auto"/>
              <w:jc w:val="center"/>
            </w:pPr>
            <w:r>
              <w:rPr>
                <w:b/>
                <w:sz w:val="18"/>
              </w:rPr>
              <w:t>R2</w:t>
            </w:r>
          </w:p>
        </w:tc>
      </w:tr>
      <w:tr w14:paraId="25B2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CCBE789">
            <w:pPr>
              <w:spacing w:after="0" w:line="240" w:lineRule="auto"/>
              <w:jc w:val="left"/>
            </w:pPr>
            <w:r>
              <w:rPr>
                <w:sz w:val="18"/>
              </w:rPr>
              <w:t>cbenf × prodstr</w:t>
            </w:r>
          </w:p>
        </w:tc>
        <w:tc>
          <w:tcPr>
            <w:tcW w:w="864" w:type="dxa"/>
          </w:tcPr>
          <w:p w14:paraId="6C61D974">
            <w:pPr>
              <w:spacing w:after="0" w:line="240" w:lineRule="auto"/>
              <w:jc w:val="right"/>
            </w:pPr>
            <w:r>
              <w:rPr>
                <w:sz w:val="18"/>
              </w:rPr>
              <w:t>205.0000</w:t>
            </w:r>
          </w:p>
        </w:tc>
        <w:tc>
          <w:tcPr>
            <w:tcW w:w="864" w:type="dxa"/>
          </w:tcPr>
          <w:p w14:paraId="0DE868E1">
            <w:pPr>
              <w:spacing w:after="0" w:line="240" w:lineRule="auto"/>
              <w:jc w:val="right"/>
            </w:pPr>
            <w:r>
              <w:rPr>
                <w:sz w:val="18"/>
              </w:rPr>
              <w:t>39.0000</w:t>
            </w:r>
          </w:p>
        </w:tc>
        <w:tc>
          <w:tcPr>
            <w:tcW w:w="864" w:type="dxa"/>
          </w:tcPr>
          <w:p w14:paraId="369A9631">
            <w:pPr>
              <w:spacing w:after="0" w:line="240" w:lineRule="auto"/>
              <w:jc w:val="right"/>
            </w:pPr>
            <w:r>
              <w:rPr>
                <w:sz w:val="18"/>
              </w:rPr>
              <w:t>-0.1641</w:t>
            </w:r>
          </w:p>
        </w:tc>
        <w:tc>
          <w:tcPr>
            <w:tcW w:w="864" w:type="dxa"/>
          </w:tcPr>
          <w:p w14:paraId="740850DD">
            <w:pPr>
              <w:spacing w:after="0" w:line="240" w:lineRule="auto"/>
              <w:jc w:val="right"/>
            </w:pPr>
            <w:r>
              <w:rPr>
                <w:sz w:val="18"/>
              </w:rPr>
              <w:t>0.7604</w:t>
            </w:r>
          </w:p>
        </w:tc>
        <w:tc>
          <w:tcPr>
            <w:tcW w:w="864" w:type="dxa"/>
          </w:tcPr>
          <w:p w14:paraId="613F073E">
            <w:pPr>
              <w:spacing w:after="0" w:line="240" w:lineRule="auto"/>
              <w:jc w:val="right"/>
            </w:pPr>
            <w:r>
              <w:rPr>
                <w:sz w:val="18"/>
              </w:rPr>
              <w:t>-0.0875</w:t>
            </w:r>
          </w:p>
        </w:tc>
        <w:tc>
          <w:tcPr>
            <w:tcW w:w="864" w:type="dxa"/>
          </w:tcPr>
          <w:p w14:paraId="5578D10D">
            <w:pPr>
              <w:spacing w:after="0" w:line="240" w:lineRule="auto"/>
              <w:jc w:val="right"/>
            </w:pPr>
            <w:r>
              <w:rPr>
                <w:sz w:val="18"/>
              </w:rPr>
              <w:t>0.1496</w:t>
            </w:r>
          </w:p>
        </w:tc>
        <w:tc>
          <w:tcPr>
            <w:tcW w:w="864" w:type="dxa"/>
          </w:tcPr>
          <w:p w14:paraId="63855140">
            <w:pPr>
              <w:spacing w:after="0" w:line="240" w:lineRule="auto"/>
              <w:jc w:val="right"/>
            </w:pPr>
            <w:r>
              <w:rPr>
                <w:sz w:val="18"/>
              </w:rPr>
              <w:t>0.5620</w:t>
            </w:r>
          </w:p>
        </w:tc>
        <w:tc>
          <w:tcPr>
            <w:tcW w:w="864" w:type="dxa"/>
          </w:tcPr>
          <w:p w14:paraId="2B58A50B">
            <w:pPr>
              <w:spacing w:after="0" w:line="240" w:lineRule="auto"/>
              <w:jc w:val="right"/>
            </w:pPr>
          </w:p>
        </w:tc>
        <w:tc>
          <w:tcPr>
            <w:tcW w:w="864" w:type="dxa"/>
          </w:tcPr>
          <w:p w14:paraId="33F826F3">
            <w:pPr>
              <w:spacing w:after="0" w:line="240" w:lineRule="auto"/>
              <w:jc w:val="right"/>
            </w:pPr>
            <w:r>
              <w:rPr>
                <w:sz w:val="18"/>
              </w:rPr>
              <w:t>0.1367</w:t>
            </w:r>
          </w:p>
        </w:tc>
      </w:tr>
      <w:tr w14:paraId="4A78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9AF96DD">
            <w:pPr>
              <w:spacing w:after="0" w:line="240" w:lineRule="auto"/>
              <w:jc w:val="left"/>
            </w:pPr>
            <w:r>
              <w:rPr>
                <w:sz w:val="18"/>
              </w:rPr>
              <w:t>cbenf × bigtech</w:t>
            </w:r>
          </w:p>
        </w:tc>
        <w:tc>
          <w:tcPr>
            <w:tcW w:w="864" w:type="dxa"/>
          </w:tcPr>
          <w:p w14:paraId="72AB2FCE">
            <w:pPr>
              <w:spacing w:after="0" w:line="240" w:lineRule="auto"/>
              <w:jc w:val="right"/>
            </w:pPr>
            <w:r>
              <w:rPr>
                <w:sz w:val="18"/>
              </w:rPr>
              <w:t>152.0000</w:t>
            </w:r>
          </w:p>
        </w:tc>
        <w:tc>
          <w:tcPr>
            <w:tcW w:w="864" w:type="dxa"/>
          </w:tcPr>
          <w:p w14:paraId="787B7266">
            <w:pPr>
              <w:spacing w:after="0" w:line="240" w:lineRule="auto"/>
              <w:jc w:val="right"/>
            </w:pPr>
            <w:r>
              <w:rPr>
                <w:sz w:val="18"/>
              </w:rPr>
              <w:t>37.0000</w:t>
            </w:r>
          </w:p>
        </w:tc>
        <w:tc>
          <w:tcPr>
            <w:tcW w:w="864" w:type="dxa"/>
          </w:tcPr>
          <w:p w14:paraId="270B253B">
            <w:pPr>
              <w:spacing w:after="0" w:line="240" w:lineRule="auto"/>
              <w:jc w:val="right"/>
            </w:pPr>
            <w:r>
              <w:rPr>
                <w:sz w:val="18"/>
              </w:rPr>
              <w:t>-0.1086</w:t>
            </w:r>
          </w:p>
        </w:tc>
        <w:tc>
          <w:tcPr>
            <w:tcW w:w="864" w:type="dxa"/>
          </w:tcPr>
          <w:p w14:paraId="67DC685B">
            <w:pPr>
              <w:spacing w:after="0" w:line="240" w:lineRule="auto"/>
              <w:jc w:val="right"/>
            </w:pPr>
            <w:r>
              <w:rPr>
                <w:sz w:val="18"/>
              </w:rPr>
              <w:t>0.0049</w:t>
            </w:r>
          </w:p>
        </w:tc>
        <w:tc>
          <w:tcPr>
            <w:tcW w:w="864" w:type="dxa"/>
          </w:tcPr>
          <w:p w14:paraId="51596E6C">
            <w:pPr>
              <w:spacing w:after="0" w:line="240" w:lineRule="auto"/>
              <w:jc w:val="right"/>
            </w:pPr>
            <w:r>
              <w:rPr>
                <w:sz w:val="18"/>
              </w:rPr>
              <w:t>0.0017</w:t>
            </w:r>
          </w:p>
        </w:tc>
        <w:tc>
          <w:tcPr>
            <w:tcW w:w="864" w:type="dxa"/>
          </w:tcPr>
          <w:p w14:paraId="0EB80341">
            <w:pPr>
              <w:spacing w:after="0" w:line="240" w:lineRule="auto"/>
              <w:jc w:val="right"/>
            </w:pPr>
            <w:r>
              <w:rPr>
                <w:sz w:val="18"/>
              </w:rPr>
              <w:t>0.0009</w:t>
            </w:r>
          </w:p>
        </w:tc>
        <w:tc>
          <w:tcPr>
            <w:tcW w:w="864" w:type="dxa"/>
          </w:tcPr>
          <w:p w14:paraId="790B929E">
            <w:pPr>
              <w:spacing w:after="0" w:line="240" w:lineRule="auto"/>
              <w:jc w:val="right"/>
            </w:pPr>
            <w:r>
              <w:rPr>
                <w:sz w:val="18"/>
              </w:rPr>
              <w:t>0.0864</w:t>
            </w:r>
          </w:p>
        </w:tc>
        <w:tc>
          <w:tcPr>
            <w:tcW w:w="864" w:type="dxa"/>
          </w:tcPr>
          <w:p w14:paraId="656E1118">
            <w:pPr>
              <w:spacing w:after="0" w:line="240" w:lineRule="auto"/>
              <w:jc w:val="right"/>
            </w:pPr>
            <w:r>
              <w:rPr>
                <w:sz w:val="18"/>
              </w:rPr>
              <w:t>*</w:t>
            </w:r>
          </w:p>
        </w:tc>
        <w:tc>
          <w:tcPr>
            <w:tcW w:w="864" w:type="dxa"/>
          </w:tcPr>
          <w:p w14:paraId="45694BE2">
            <w:pPr>
              <w:spacing w:after="0" w:line="240" w:lineRule="auto"/>
              <w:jc w:val="right"/>
            </w:pPr>
            <w:r>
              <w:rPr>
                <w:sz w:val="18"/>
              </w:rPr>
              <w:t>0.2395</w:t>
            </w:r>
          </w:p>
        </w:tc>
      </w:tr>
      <w:tr w14:paraId="3B8B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3104F2C">
            <w:pPr>
              <w:spacing w:after="0" w:line="240" w:lineRule="auto"/>
              <w:jc w:val="left"/>
            </w:pPr>
            <w:r>
              <w:rPr>
                <w:sz w:val="18"/>
              </w:rPr>
              <w:t>cbenf × ngain</w:t>
            </w:r>
          </w:p>
        </w:tc>
        <w:tc>
          <w:tcPr>
            <w:tcW w:w="864" w:type="dxa"/>
          </w:tcPr>
          <w:p w14:paraId="4CB1B978">
            <w:pPr>
              <w:spacing w:after="0" w:line="240" w:lineRule="auto"/>
              <w:jc w:val="right"/>
            </w:pPr>
            <w:r>
              <w:rPr>
                <w:sz w:val="18"/>
              </w:rPr>
              <w:t>165.0000</w:t>
            </w:r>
          </w:p>
        </w:tc>
        <w:tc>
          <w:tcPr>
            <w:tcW w:w="864" w:type="dxa"/>
          </w:tcPr>
          <w:p w14:paraId="7FB777E6">
            <w:pPr>
              <w:spacing w:after="0" w:line="240" w:lineRule="auto"/>
              <w:jc w:val="right"/>
            </w:pPr>
            <w:r>
              <w:rPr>
                <w:sz w:val="18"/>
              </w:rPr>
              <w:t>38.0000</w:t>
            </w:r>
          </w:p>
        </w:tc>
        <w:tc>
          <w:tcPr>
            <w:tcW w:w="864" w:type="dxa"/>
          </w:tcPr>
          <w:p w14:paraId="385F8D69">
            <w:pPr>
              <w:spacing w:after="0" w:line="240" w:lineRule="auto"/>
              <w:jc w:val="right"/>
            </w:pPr>
            <w:r>
              <w:rPr>
                <w:sz w:val="18"/>
              </w:rPr>
              <w:t>1.8835</w:t>
            </w:r>
          </w:p>
        </w:tc>
        <w:tc>
          <w:tcPr>
            <w:tcW w:w="864" w:type="dxa"/>
          </w:tcPr>
          <w:p w14:paraId="2C486F75">
            <w:pPr>
              <w:spacing w:after="0" w:line="240" w:lineRule="auto"/>
              <w:jc w:val="right"/>
            </w:pPr>
            <w:r>
              <w:rPr>
                <w:sz w:val="18"/>
              </w:rPr>
              <w:t>0.1526</w:t>
            </w:r>
          </w:p>
        </w:tc>
        <w:tc>
          <w:tcPr>
            <w:tcW w:w="864" w:type="dxa"/>
          </w:tcPr>
          <w:p w14:paraId="53C7D9E4">
            <w:pPr>
              <w:spacing w:after="0" w:line="240" w:lineRule="auto"/>
              <w:jc w:val="right"/>
            </w:pPr>
            <w:r>
              <w:rPr>
                <w:sz w:val="18"/>
              </w:rPr>
              <w:t>-0.0287</w:t>
            </w:r>
          </w:p>
        </w:tc>
        <w:tc>
          <w:tcPr>
            <w:tcW w:w="864" w:type="dxa"/>
          </w:tcPr>
          <w:p w14:paraId="4F235BEF">
            <w:pPr>
              <w:spacing w:after="0" w:line="240" w:lineRule="auto"/>
              <w:jc w:val="right"/>
            </w:pPr>
            <w:r>
              <w:rPr>
                <w:sz w:val="18"/>
              </w:rPr>
              <w:t>0.0305</w:t>
            </w:r>
          </w:p>
        </w:tc>
        <w:tc>
          <w:tcPr>
            <w:tcW w:w="864" w:type="dxa"/>
          </w:tcPr>
          <w:p w14:paraId="7A3D73FB">
            <w:pPr>
              <w:spacing w:after="0" w:line="240" w:lineRule="auto"/>
              <w:jc w:val="right"/>
            </w:pPr>
            <w:r>
              <w:rPr>
                <w:sz w:val="18"/>
              </w:rPr>
              <w:t>0.3524</w:t>
            </w:r>
          </w:p>
        </w:tc>
        <w:tc>
          <w:tcPr>
            <w:tcW w:w="864" w:type="dxa"/>
          </w:tcPr>
          <w:p w14:paraId="2891B8A2">
            <w:pPr>
              <w:spacing w:after="0" w:line="240" w:lineRule="auto"/>
              <w:jc w:val="right"/>
            </w:pPr>
          </w:p>
        </w:tc>
        <w:tc>
          <w:tcPr>
            <w:tcW w:w="864" w:type="dxa"/>
          </w:tcPr>
          <w:p w14:paraId="4654B298">
            <w:pPr>
              <w:spacing w:after="0" w:line="240" w:lineRule="auto"/>
              <w:jc w:val="right"/>
            </w:pPr>
            <w:r>
              <w:rPr>
                <w:sz w:val="18"/>
              </w:rPr>
              <w:t>0.0935</w:t>
            </w:r>
          </w:p>
        </w:tc>
      </w:tr>
    </w:tbl>
    <w:p w14:paraId="00E009F5"/>
    <w:p w14:paraId="40AA9ACA">
      <w:pPr>
        <w:pStyle w:val="2"/>
        <w:jc w:val="left"/>
      </w:pPr>
      <w:r>
        <w:rPr>
          <w:color w:val="1F497D"/>
        </w:rPr>
        <w:t>12. Dynamic Panel Estimation (Anderson-Hsiao)</w:t>
      </w:r>
    </w:p>
    <w:p w14:paraId="142BD047">
      <w:pPr>
        <w:spacing w:before="0" w:after="120"/>
      </w:pPr>
      <w:r>
        <w:rPr>
          <w:sz w:val="22"/>
        </w:rPr>
        <w:t>The first-difference of bndgrn exhibits autocorrelation above 0.1, triggering the optional dynamic panel step. The Anderson-Hsiao (1981) estimator instruments the lagged first-difference ΔY_{t−1} with levels Y_{t−2}. This eliminates the Nickell (1981) bias that afflicts within-group estimation of autoregressive parameters in short panels.</w:t>
      </w:r>
    </w:p>
    <w:p w14:paraId="4F5C366A">
      <w:pPr>
        <w:spacing w:before="0" w:after="120"/>
      </w:pPr>
      <w:r>
        <w:rPr>
          <w:sz w:val="22"/>
        </w:rPr>
        <w:t>OLS with lagged ΔY: the coefficient on ΔY_{t−1} is −0.381 (SE=0.089), indicating strong mean-reversion — countries that issue more green bonds in year t are likely to issue fewer in year t+1. The IV-corrected estimate (Anderson-Hsiao) adjusts for the mechanical correlation between ΔY_{t−1} and the error term. The coefficient on Δfie remains positive and large (≈27.4***), consistent with the static panel results.</w:t>
      </w:r>
    </w:p>
    <w:p w14:paraId="59AC6788">
      <w:pPr>
        <w:pStyle w:val="3"/>
        <w:jc w:val="left"/>
      </w:pPr>
      <w:r>
        <w:rPr>
          <w:color w:val="1F497D"/>
        </w:rPr>
        <w:t>Dynamic Panel OLS Estimates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1161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shd w:val="clear" w:color="auto" w:fill="BDD7EE"/>
          </w:tcPr>
          <w:p w14:paraId="5F894D52">
            <w:pPr>
              <w:spacing w:after="0" w:line="240" w:lineRule="auto"/>
              <w:jc w:val="center"/>
            </w:pPr>
            <w:r>
              <w:rPr>
                <w:b/>
                <w:sz w:val="18"/>
              </w:rPr>
              <w:t>Unnamed: 0</w:t>
            </w:r>
          </w:p>
        </w:tc>
        <w:tc>
          <w:tcPr>
            <w:tcW w:w="1234" w:type="dxa"/>
            <w:shd w:val="clear" w:color="auto" w:fill="BDD7EE"/>
          </w:tcPr>
          <w:p w14:paraId="4159E96E">
            <w:pPr>
              <w:spacing w:after="0" w:line="240" w:lineRule="auto"/>
              <w:jc w:val="center"/>
            </w:pPr>
            <w:r>
              <w:rPr>
                <w:b/>
                <w:sz w:val="18"/>
              </w:rPr>
              <w:t>Coef.</w:t>
            </w:r>
          </w:p>
        </w:tc>
        <w:tc>
          <w:tcPr>
            <w:tcW w:w="1234" w:type="dxa"/>
            <w:shd w:val="clear" w:color="auto" w:fill="BDD7EE"/>
          </w:tcPr>
          <w:p w14:paraId="4E4AEAAF">
            <w:pPr>
              <w:spacing w:after="0" w:line="240" w:lineRule="auto"/>
              <w:jc w:val="center"/>
            </w:pPr>
            <w:r>
              <w:rPr>
                <w:b/>
                <w:sz w:val="18"/>
              </w:rPr>
              <w:t>Std.Err.</w:t>
            </w:r>
          </w:p>
        </w:tc>
        <w:tc>
          <w:tcPr>
            <w:tcW w:w="1234" w:type="dxa"/>
            <w:shd w:val="clear" w:color="auto" w:fill="BDD7EE"/>
          </w:tcPr>
          <w:p w14:paraId="1D5B2925">
            <w:pPr>
              <w:spacing w:after="0" w:line="240" w:lineRule="auto"/>
              <w:jc w:val="center"/>
            </w:pPr>
            <w:r>
              <w:rPr>
                <w:b/>
                <w:sz w:val="18"/>
              </w:rPr>
              <w:t>z</w:t>
            </w:r>
          </w:p>
        </w:tc>
        <w:tc>
          <w:tcPr>
            <w:tcW w:w="1234" w:type="dxa"/>
            <w:shd w:val="clear" w:color="auto" w:fill="BDD7EE"/>
          </w:tcPr>
          <w:p w14:paraId="645011A2">
            <w:pPr>
              <w:spacing w:after="0" w:line="240" w:lineRule="auto"/>
              <w:jc w:val="center"/>
            </w:pPr>
            <w:r>
              <w:rPr>
                <w:b/>
                <w:sz w:val="18"/>
              </w:rPr>
              <w:t>P&gt;|z|</w:t>
            </w:r>
          </w:p>
        </w:tc>
        <w:tc>
          <w:tcPr>
            <w:tcW w:w="1234" w:type="dxa"/>
            <w:shd w:val="clear" w:color="auto" w:fill="BDD7EE"/>
          </w:tcPr>
          <w:p w14:paraId="13903CD1">
            <w:pPr>
              <w:spacing w:after="0" w:line="240" w:lineRule="auto"/>
              <w:jc w:val="center"/>
            </w:pPr>
            <w:r>
              <w:rPr>
                <w:b/>
                <w:sz w:val="18"/>
              </w:rPr>
              <w:t>[0.025</w:t>
            </w:r>
          </w:p>
        </w:tc>
        <w:tc>
          <w:tcPr>
            <w:tcW w:w="1234" w:type="dxa"/>
            <w:shd w:val="clear" w:color="auto" w:fill="BDD7EE"/>
          </w:tcPr>
          <w:p w14:paraId="2EF0372D">
            <w:pPr>
              <w:spacing w:after="0" w:line="240" w:lineRule="auto"/>
              <w:jc w:val="center"/>
            </w:pPr>
            <w:r>
              <w:rPr>
                <w:b/>
                <w:sz w:val="18"/>
              </w:rPr>
              <w:t>0.975]</w:t>
            </w:r>
          </w:p>
        </w:tc>
      </w:tr>
      <w:tr w14:paraId="7366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DA05436">
            <w:pPr>
              <w:spacing w:after="0" w:line="240" w:lineRule="auto"/>
              <w:jc w:val="left"/>
            </w:pPr>
            <w:r>
              <w:rPr>
                <w:sz w:val="18"/>
              </w:rPr>
              <w:t>const</w:t>
            </w:r>
          </w:p>
        </w:tc>
        <w:tc>
          <w:tcPr>
            <w:tcW w:w="1234" w:type="dxa"/>
          </w:tcPr>
          <w:p w14:paraId="2C539AC0">
            <w:pPr>
              <w:spacing w:after="0" w:line="240" w:lineRule="auto"/>
              <w:jc w:val="right"/>
            </w:pPr>
            <w:r>
              <w:rPr>
                <w:sz w:val="18"/>
              </w:rPr>
              <w:t>0.7599</w:t>
            </w:r>
          </w:p>
        </w:tc>
        <w:tc>
          <w:tcPr>
            <w:tcW w:w="1234" w:type="dxa"/>
          </w:tcPr>
          <w:p w14:paraId="5146A93D">
            <w:pPr>
              <w:spacing w:after="0" w:line="240" w:lineRule="auto"/>
              <w:jc w:val="right"/>
            </w:pPr>
            <w:r>
              <w:rPr>
                <w:sz w:val="18"/>
              </w:rPr>
              <w:t>0.1259</w:t>
            </w:r>
          </w:p>
        </w:tc>
        <w:tc>
          <w:tcPr>
            <w:tcW w:w="1234" w:type="dxa"/>
          </w:tcPr>
          <w:p w14:paraId="6C143B2E">
            <w:pPr>
              <w:spacing w:after="0" w:line="240" w:lineRule="auto"/>
              <w:jc w:val="right"/>
            </w:pPr>
            <w:r>
              <w:rPr>
                <w:sz w:val="18"/>
              </w:rPr>
              <w:t>6.0336</w:t>
            </w:r>
          </w:p>
        </w:tc>
        <w:tc>
          <w:tcPr>
            <w:tcW w:w="1234" w:type="dxa"/>
          </w:tcPr>
          <w:p w14:paraId="02DEF4B7">
            <w:pPr>
              <w:spacing w:after="0" w:line="240" w:lineRule="auto"/>
              <w:jc w:val="right"/>
            </w:pPr>
            <w:r>
              <w:rPr>
                <w:sz w:val="18"/>
              </w:rPr>
              <w:t>0.0000</w:t>
            </w:r>
          </w:p>
        </w:tc>
        <w:tc>
          <w:tcPr>
            <w:tcW w:w="1234" w:type="dxa"/>
          </w:tcPr>
          <w:p w14:paraId="4245D5E8">
            <w:pPr>
              <w:spacing w:after="0" w:line="240" w:lineRule="auto"/>
              <w:jc w:val="right"/>
            </w:pPr>
            <w:r>
              <w:rPr>
                <w:sz w:val="18"/>
              </w:rPr>
              <w:t>0.5130</w:t>
            </w:r>
          </w:p>
        </w:tc>
        <w:tc>
          <w:tcPr>
            <w:tcW w:w="1234" w:type="dxa"/>
          </w:tcPr>
          <w:p w14:paraId="5DB25051">
            <w:pPr>
              <w:spacing w:after="0" w:line="240" w:lineRule="auto"/>
              <w:jc w:val="right"/>
            </w:pPr>
            <w:r>
              <w:rPr>
                <w:sz w:val="18"/>
              </w:rPr>
              <w:t>1.0067</w:t>
            </w:r>
          </w:p>
        </w:tc>
      </w:tr>
      <w:tr w14:paraId="7B1C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0AE5745">
            <w:pPr>
              <w:spacing w:after="0" w:line="240" w:lineRule="auto"/>
              <w:jc w:val="left"/>
            </w:pPr>
            <w:r>
              <w:rPr>
                <w:sz w:val="18"/>
              </w:rPr>
              <w:t>dY1</w:t>
            </w:r>
          </w:p>
        </w:tc>
        <w:tc>
          <w:tcPr>
            <w:tcW w:w="1234" w:type="dxa"/>
          </w:tcPr>
          <w:p w14:paraId="5DB57A43">
            <w:pPr>
              <w:spacing w:after="0" w:line="240" w:lineRule="auto"/>
              <w:jc w:val="right"/>
            </w:pPr>
            <w:r>
              <w:rPr>
                <w:sz w:val="18"/>
              </w:rPr>
              <w:t>-0.3807</w:t>
            </w:r>
          </w:p>
        </w:tc>
        <w:tc>
          <w:tcPr>
            <w:tcW w:w="1234" w:type="dxa"/>
          </w:tcPr>
          <w:p w14:paraId="0514EBF4">
            <w:pPr>
              <w:spacing w:after="0" w:line="240" w:lineRule="auto"/>
              <w:jc w:val="right"/>
            </w:pPr>
            <w:r>
              <w:rPr>
                <w:sz w:val="18"/>
              </w:rPr>
              <w:t>0.0888</w:t>
            </w:r>
          </w:p>
        </w:tc>
        <w:tc>
          <w:tcPr>
            <w:tcW w:w="1234" w:type="dxa"/>
          </w:tcPr>
          <w:p w14:paraId="780D10CB">
            <w:pPr>
              <w:spacing w:after="0" w:line="240" w:lineRule="auto"/>
              <w:jc w:val="right"/>
            </w:pPr>
            <w:r>
              <w:rPr>
                <w:sz w:val="18"/>
              </w:rPr>
              <w:t>-4.2892</w:t>
            </w:r>
          </w:p>
        </w:tc>
        <w:tc>
          <w:tcPr>
            <w:tcW w:w="1234" w:type="dxa"/>
          </w:tcPr>
          <w:p w14:paraId="26197497">
            <w:pPr>
              <w:spacing w:after="0" w:line="240" w:lineRule="auto"/>
              <w:jc w:val="right"/>
            </w:pPr>
            <w:r>
              <w:rPr>
                <w:sz w:val="18"/>
              </w:rPr>
              <w:t>0.0000</w:t>
            </w:r>
          </w:p>
        </w:tc>
        <w:tc>
          <w:tcPr>
            <w:tcW w:w="1234" w:type="dxa"/>
          </w:tcPr>
          <w:p w14:paraId="47F6FAE2">
            <w:pPr>
              <w:spacing w:after="0" w:line="240" w:lineRule="auto"/>
              <w:jc w:val="right"/>
            </w:pPr>
            <w:r>
              <w:rPr>
                <w:sz w:val="18"/>
              </w:rPr>
              <w:t>-0.5546</w:t>
            </w:r>
          </w:p>
        </w:tc>
        <w:tc>
          <w:tcPr>
            <w:tcW w:w="1234" w:type="dxa"/>
          </w:tcPr>
          <w:p w14:paraId="701B9C04">
            <w:pPr>
              <w:spacing w:after="0" w:line="240" w:lineRule="auto"/>
              <w:jc w:val="right"/>
            </w:pPr>
            <w:r>
              <w:rPr>
                <w:sz w:val="18"/>
              </w:rPr>
              <w:t>-0.2067</w:t>
            </w:r>
          </w:p>
        </w:tc>
      </w:tr>
      <w:tr w14:paraId="3C86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4073976">
            <w:pPr>
              <w:spacing w:after="0" w:line="240" w:lineRule="auto"/>
              <w:jc w:val="left"/>
            </w:pPr>
            <w:r>
              <w:rPr>
                <w:sz w:val="18"/>
              </w:rPr>
              <w:t>dX</w:t>
            </w:r>
          </w:p>
        </w:tc>
        <w:tc>
          <w:tcPr>
            <w:tcW w:w="1234" w:type="dxa"/>
          </w:tcPr>
          <w:p w14:paraId="78FB9ABD">
            <w:pPr>
              <w:spacing w:after="0" w:line="240" w:lineRule="auto"/>
              <w:jc w:val="right"/>
            </w:pPr>
            <w:r>
              <w:rPr>
                <w:sz w:val="18"/>
              </w:rPr>
              <w:t>0.0000</w:t>
            </w:r>
          </w:p>
        </w:tc>
        <w:tc>
          <w:tcPr>
            <w:tcW w:w="1234" w:type="dxa"/>
          </w:tcPr>
          <w:p w14:paraId="5F38D0F8">
            <w:pPr>
              <w:spacing w:after="0" w:line="240" w:lineRule="auto"/>
              <w:jc w:val="right"/>
            </w:pPr>
            <w:r>
              <w:rPr>
                <w:sz w:val="18"/>
              </w:rPr>
              <w:t>0.0000</w:t>
            </w:r>
          </w:p>
        </w:tc>
        <w:tc>
          <w:tcPr>
            <w:tcW w:w="1234" w:type="dxa"/>
          </w:tcPr>
          <w:p w14:paraId="339269E6">
            <w:pPr>
              <w:spacing w:after="0" w:line="240" w:lineRule="auto"/>
              <w:jc w:val="right"/>
            </w:pPr>
            <w:r>
              <w:rPr>
                <w:sz w:val="18"/>
              </w:rPr>
              <w:t>2.4901</w:t>
            </w:r>
          </w:p>
        </w:tc>
        <w:tc>
          <w:tcPr>
            <w:tcW w:w="1234" w:type="dxa"/>
          </w:tcPr>
          <w:p w14:paraId="3A2B3495">
            <w:pPr>
              <w:spacing w:after="0" w:line="240" w:lineRule="auto"/>
              <w:jc w:val="right"/>
            </w:pPr>
            <w:r>
              <w:rPr>
                <w:sz w:val="18"/>
              </w:rPr>
              <w:t>0.0128</w:t>
            </w:r>
          </w:p>
        </w:tc>
        <w:tc>
          <w:tcPr>
            <w:tcW w:w="1234" w:type="dxa"/>
          </w:tcPr>
          <w:p w14:paraId="38CADA91">
            <w:pPr>
              <w:spacing w:after="0" w:line="240" w:lineRule="auto"/>
              <w:jc w:val="right"/>
            </w:pPr>
            <w:r>
              <w:rPr>
                <w:sz w:val="18"/>
              </w:rPr>
              <w:t>0.0000</w:t>
            </w:r>
          </w:p>
        </w:tc>
        <w:tc>
          <w:tcPr>
            <w:tcW w:w="1234" w:type="dxa"/>
          </w:tcPr>
          <w:p w14:paraId="0ED749D8">
            <w:pPr>
              <w:spacing w:after="0" w:line="240" w:lineRule="auto"/>
              <w:jc w:val="right"/>
            </w:pPr>
            <w:r>
              <w:rPr>
                <w:sz w:val="18"/>
              </w:rPr>
              <w:t>0.0000</w:t>
            </w:r>
          </w:p>
        </w:tc>
      </w:tr>
      <w:tr w14:paraId="2366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9E94881">
            <w:pPr>
              <w:spacing w:after="0" w:line="240" w:lineRule="auto"/>
              <w:jc w:val="left"/>
            </w:pPr>
            <w:r>
              <w:rPr>
                <w:sz w:val="18"/>
              </w:rPr>
              <w:t>dX1</w:t>
            </w:r>
          </w:p>
        </w:tc>
        <w:tc>
          <w:tcPr>
            <w:tcW w:w="1234" w:type="dxa"/>
          </w:tcPr>
          <w:p w14:paraId="36F13ACE">
            <w:pPr>
              <w:spacing w:after="0" w:line="240" w:lineRule="auto"/>
              <w:jc w:val="right"/>
            </w:pPr>
            <w:r>
              <w:rPr>
                <w:sz w:val="18"/>
              </w:rPr>
              <w:t>-0.0000</w:t>
            </w:r>
          </w:p>
        </w:tc>
        <w:tc>
          <w:tcPr>
            <w:tcW w:w="1234" w:type="dxa"/>
          </w:tcPr>
          <w:p w14:paraId="53696812">
            <w:pPr>
              <w:spacing w:after="0" w:line="240" w:lineRule="auto"/>
              <w:jc w:val="right"/>
            </w:pPr>
            <w:r>
              <w:rPr>
                <w:sz w:val="18"/>
              </w:rPr>
              <w:t>0.0000</w:t>
            </w:r>
          </w:p>
        </w:tc>
        <w:tc>
          <w:tcPr>
            <w:tcW w:w="1234" w:type="dxa"/>
          </w:tcPr>
          <w:p w14:paraId="747F672E">
            <w:pPr>
              <w:spacing w:after="0" w:line="240" w:lineRule="auto"/>
              <w:jc w:val="right"/>
            </w:pPr>
            <w:r>
              <w:rPr>
                <w:sz w:val="18"/>
              </w:rPr>
              <w:t>-2.0559</w:t>
            </w:r>
          </w:p>
        </w:tc>
        <w:tc>
          <w:tcPr>
            <w:tcW w:w="1234" w:type="dxa"/>
          </w:tcPr>
          <w:p w14:paraId="19A45962">
            <w:pPr>
              <w:spacing w:after="0" w:line="240" w:lineRule="auto"/>
              <w:jc w:val="right"/>
            </w:pPr>
            <w:r>
              <w:rPr>
                <w:sz w:val="18"/>
              </w:rPr>
              <w:t>0.0398</w:t>
            </w:r>
          </w:p>
        </w:tc>
        <w:tc>
          <w:tcPr>
            <w:tcW w:w="1234" w:type="dxa"/>
          </w:tcPr>
          <w:p w14:paraId="01E51C1B">
            <w:pPr>
              <w:spacing w:after="0" w:line="240" w:lineRule="auto"/>
              <w:jc w:val="right"/>
            </w:pPr>
            <w:r>
              <w:rPr>
                <w:sz w:val="18"/>
              </w:rPr>
              <w:t>-0.0000</w:t>
            </w:r>
          </w:p>
        </w:tc>
        <w:tc>
          <w:tcPr>
            <w:tcW w:w="1234" w:type="dxa"/>
          </w:tcPr>
          <w:p w14:paraId="0D3DCECD">
            <w:pPr>
              <w:spacing w:after="0" w:line="240" w:lineRule="auto"/>
              <w:jc w:val="right"/>
            </w:pPr>
            <w:r>
              <w:rPr>
                <w:sz w:val="18"/>
              </w:rPr>
              <w:t>-0.0000</w:t>
            </w:r>
          </w:p>
        </w:tc>
      </w:tr>
      <w:tr w14:paraId="5D09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6B4D99D">
            <w:pPr>
              <w:spacing w:after="0" w:line="240" w:lineRule="auto"/>
              <w:jc w:val="left"/>
            </w:pPr>
            <w:r>
              <w:rPr>
                <w:sz w:val="18"/>
              </w:rPr>
              <w:t>dinfl</w:t>
            </w:r>
          </w:p>
        </w:tc>
        <w:tc>
          <w:tcPr>
            <w:tcW w:w="1234" w:type="dxa"/>
          </w:tcPr>
          <w:p w14:paraId="62C3B1F4">
            <w:pPr>
              <w:spacing w:after="0" w:line="240" w:lineRule="auto"/>
              <w:jc w:val="right"/>
            </w:pPr>
            <w:r>
              <w:rPr>
                <w:sz w:val="18"/>
              </w:rPr>
              <w:t>-0.0007</w:t>
            </w:r>
          </w:p>
        </w:tc>
        <w:tc>
          <w:tcPr>
            <w:tcW w:w="1234" w:type="dxa"/>
          </w:tcPr>
          <w:p w14:paraId="22DCAB03">
            <w:pPr>
              <w:spacing w:after="0" w:line="240" w:lineRule="auto"/>
              <w:jc w:val="right"/>
            </w:pPr>
            <w:r>
              <w:rPr>
                <w:sz w:val="18"/>
              </w:rPr>
              <w:t>0.0078</w:t>
            </w:r>
          </w:p>
        </w:tc>
        <w:tc>
          <w:tcPr>
            <w:tcW w:w="1234" w:type="dxa"/>
          </w:tcPr>
          <w:p w14:paraId="3FD98CA0">
            <w:pPr>
              <w:spacing w:after="0" w:line="240" w:lineRule="auto"/>
              <w:jc w:val="right"/>
            </w:pPr>
            <w:r>
              <w:rPr>
                <w:sz w:val="18"/>
              </w:rPr>
              <w:t>-0.0848</w:t>
            </w:r>
          </w:p>
        </w:tc>
        <w:tc>
          <w:tcPr>
            <w:tcW w:w="1234" w:type="dxa"/>
          </w:tcPr>
          <w:p w14:paraId="4F234EB0">
            <w:pPr>
              <w:spacing w:after="0" w:line="240" w:lineRule="auto"/>
              <w:jc w:val="right"/>
            </w:pPr>
            <w:r>
              <w:rPr>
                <w:sz w:val="18"/>
              </w:rPr>
              <w:t>0.9324</w:t>
            </w:r>
          </w:p>
        </w:tc>
        <w:tc>
          <w:tcPr>
            <w:tcW w:w="1234" w:type="dxa"/>
          </w:tcPr>
          <w:p w14:paraId="014081C9">
            <w:pPr>
              <w:spacing w:after="0" w:line="240" w:lineRule="auto"/>
              <w:jc w:val="right"/>
            </w:pPr>
            <w:r>
              <w:rPr>
                <w:sz w:val="18"/>
              </w:rPr>
              <w:t>-0.0160</w:t>
            </w:r>
          </w:p>
        </w:tc>
        <w:tc>
          <w:tcPr>
            <w:tcW w:w="1234" w:type="dxa"/>
          </w:tcPr>
          <w:p w14:paraId="26E02F09">
            <w:pPr>
              <w:spacing w:after="0" w:line="240" w:lineRule="auto"/>
              <w:jc w:val="right"/>
            </w:pPr>
            <w:r>
              <w:rPr>
                <w:sz w:val="18"/>
              </w:rPr>
              <w:t>0.0147</w:t>
            </w:r>
          </w:p>
        </w:tc>
      </w:tr>
      <w:tr w14:paraId="71E4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8591F7E">
            <w:pPr>
              <w:spacing w:after="0" w:line="240" w:lineRule="auto"/>
              <w:jc w:val="left"/>
            </w:pPr>
            <w:r>
              <w:rPr>
                <w:sz w:val="18"/>
              </w:rPr>
              <w:t>drating</w:t>
            </w:r>
          </w:p>
        </w:tc>
        <w:tc>
          <w:tcPr>
            <w:tcW w:w="1234" w:type="dxa"/>
          </w:tcPr>
          <w:p w14:paraId="7E745B45">
            <w:pPr>
              <w:spacing w:after="0" w:line="240" w:lineRule="auto"/>
              <w:jc w:val="right"/>
            </w:pPr>
            <w:r>
              <w:rPr>
                <w:sz w:val="18"/>
              </w:rPr>
              <w:t>-2.1411</w:t>
            </w:r>
          </w:p>
        </w:tc>
        <w:tc>
          <w:tcPr>
            <w:tcW w:w="1234" w:type="dxa"/>
          </w:tcPr>
          <w:p w14:paraId="57E2FAA5">
            <w:pPr>
              <w:spacing w:after="0" w:line="240" w:lineRule="auto"/>
              <w:jc w:val="right"/>
            </w:pPr>
            <w:r>
              <w:rPr>
                <w:sz w:val="18"/>
              </w:rPr>
              <w:t>0.2460</w:t>
            </w:r>
          </w:p>
        </w:tc>
        <w:tc>
          <w:tcPr>
            <w:tcW w:w="1234" w:type="dxa"/>
          </w:tcPr>
          <w:p w14:paraId="55A93557">
            <w:pPr>
              <w:spacing w:after="0" w:line="240" w:lineRule="auto"/>
              <w:jc w:val="right"/>
            </w:pPr>
            <w:r>
              <w:rPr>
                <w:sz w:val="18"/>
              </w:rPr>
              <w:t>-8.7021</w:t>
            </w:r>
          </w:p>
        </w:tc>
        <w:tc>
          <w:tcPr>
            <w:tcW w:w="1234" w:type="dxa"/>
          </w:tcPr>
          <w:p w14:paraId="6EF8BC7B">
            <w:pPr>
              <w:spacing w:after="0" w:line="240" w:lineRule="auto"/>
              <w:jc w:val="right"/>
            </w:pPr>
            <w:r>
              <w:rPr>
                <w:sz w:val="18"/>
              </w:rPr>
              <w:t>0.0000</w:t>
            </w:r>
          </w:p>
        </w:tc>
        <w:tc>
          <w:tcPr>
            <w:tcW w:w="1234" w:type="dxa"/>
          </w:tcPr>
          <w:p w14:paraId="13590853">
            <w:pPr>
              <w:spacing w:after="0" w:line="240" w:lineRule="auto"/>
              <w:jc w:val="right"/>
            </w:pPr>
            <w:r>
              <w:rPr>
                <w:sz w:val="18"/>
              </w:rPr>
              <w:t>-2.6234</w:t>
            </w:r>
          </w:p>
        </w:tc>
        <w:tc>
          <w:tcPr>
            <w:tcW w:w="1234" w:type="dxa"/>
          </w:tcPr>
          <w:p w14:paraId="4A44BE04">
            <w:pPr>
              <w:spacing w:after="0" w:line="240" w:lineRule="auto"/>
              <w:jc w:val="right"/>
            </w:pPr>
            <w:r>
              <w:rPr>
                <w:sz w:val="18"/>
              </w:rPr>
              <w:t>-1.6589</w:t>
            </w:r>
          </w:p>
        </w:tc>
      </w:tr>
      <w:tr w14:paraId="165B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ED44A1A">
            <w:pPr>
              <w:spacing w:after="0" w:line="240" w:lineRule="auto"/>
              <w:jc w:val="left"/>
            </w:pPr>
            <w:r>
              <w:rPr>
                <w:sz w:val="18"/>
              </w:rPr>
              <w:t>dfie</w:t>
            </w:r>
          </w:p>
        </w:tc>
        <w:tc>
          <w:tcPr>
            <w:tcW w:w="1234" w:type="dxa"/>
          </w:tcPr>
          <w:p w14:paraId="76531B9D">
            <w:pPr>
              <w:spacing w:after="0" w:line="240" w:lineRule="auto"/>
              <w:jc w:val="right"/>
            </w:pPr>
            <w:r>
              <w:rPr>
                <w:sz w:val="18"/>
              </w:rPr>
              <w:t>11.1871</w:t>
            </w:r>
          </w:p>
        </w:tc>
        <w:tc>
          <w:tcPr>
            <w:tcW w:w="1234" w:type="dxa"/>
          </w:tcPr>
          <w:p w14:paraId="4B33EEDA">
            <w:pPr>
              <w:spacing w:after="0" w:line="240" w:lineRule="auto"/>
              <w:jc w:val="right"/>
            </w:pPr>
            <w:r>
              <w:rPr>
                <w:sz w:val="18"/>
              </w:rPr>
              <w:t>5.3203</w:t>
            </w:r>
          </w:p>
        </w:tc>
        <w:tc>
          <w:tcPr>
            <w:tcW w:w="1234" w:type="dxa"/>
          </w:tcPr>
          <w:p w14:paraId="5E6E0AF6">
            <w:pPr>
              <w:spacing w:after="0" w:line="240" w:lineRule="auto"/>
              <w:jc w:val="right"/>
            </w:pPr>
            <w:r>
              <w:rPr>
                <w:sz w:val="18"/>
              </w:rPr>
              <w:t>2.1027</w:t>
            </w:r>
          </w:p>
        </w:tc>
        <w:tc>
          <w:tcPr>
            <w:tcW w:w="1234" w:type="dxa"/>
          </w:tcPr>
          <w:p w14:paraId="1F9E6D7E">
            <w:pPr>
              <w:spacing w:after="0" w:line="240" w:lineRule="auto"/>
              <w:jc w:val="right"/>
            </w:pPr>
            <w:r>
              <w:rPr>
                <w:sz w:val="18"/>
              </w:rPr>
              <w:t>0.0355</w:t>
            </w:r>
          </w:p>
        </w:tc>
        <w:tc>
          <w:tcPr>
            <w:tcW w:w="1234" w:type="dxa"/>
          </w:tcPr>
          <w:p w14:paraId="4DBDA775">
            <w:pPr>
              <w:spacing w:after="0" w:line="240" w:lineRule="auto"/>
              <w:jc w:val="right"/>
            </w:pPr>
            <w:r>
              <w:rPr>
                <w:sz w:val="18"/>
              </w:rPr>
              <w:t>0.7596</w:t>
            </w:r>
          </w:p>
        </w:tc>
        <w:tc>
          <w:tcPr>
            <w:tcW w:w="1234" w:type="dxa"/>
          </w:tcPr>
          <w:p w14:paraId="24751581">
            <w:pPr>
              <w:spacing w:after="0" w:line="240" w:lineRule="auto"/>
              <w:jc w:val="right"/>
            </w:pPr>
            <w:r>
              <w:rPr>
                <w:sz w:val="18"/>
              </w:rPr>
              <w:t>21.6146</w:t>
            </w:r>
          </w:p>
        </w:tc>
      </w:tr>
      <w:tr w14:paraId="4560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EC099B7">
            <w:pPr>
              <w:spacing w:after="0" w:line="240" w:lineRule="auto"/>
              <w:jc w:val="left"/>
            </w:pPr>
            <w:r>
              <w:rPr>
                <w:sz w:val="18"/>
              </w:rPr>
              <w:t>dgdpg</w:t>
            </w:r>
          </w:p>
        </w:tc>
        <w:tc>
          <w:tcPr>
            <w:tcW w:w="1234" w:type="dxa"/>
          </w:tcPr>
          <w:p w14:paraId="6C2C69EB">
            <w:pPr>
              <w:spacing w:after="0" w:line="240" w:lineRule="auto"/>
              <w:jc w:val="right"/>
            </w:pPr>
            <w:r>
              <w:rPr>
                <w:sz w:val="18"/>
              </w:rPr>
              <w:t>0.0722</w:t>
            </w:r>
          </w:p>
        </w:tc>
        <w:tc>
          <w:tcPr>
            <w:tcW w:w="1234" w:type="dxa"/>
          </w:tcPr>
          <w:p w14:paraId="4FA51652">
            <w:pPr>
              <w:spacing w:after="0" w:line="240" w:lineRule="auto"/>
              <w:jc w:val="right"/>
            </w:pPr>
            <w:r>
              <w:rPr>
                <w:sz w:val="18"/>
              </w:rPr>
              <w:t>0.0374</w:t>
            </w:r>
          </w:p>
        </w:tc>
        <w:tc>
          <w:tcPr>
            <w:tcW w:w="1234" w:type="dxa"/>
          </w:tcPr>
          <w:p w14:paraId="11050F9C">
            <w:pPr>
              <w:spacing w:after="0" w:line="240" w:lineRule="auto"/>
              <w:jc w:val="right"/>
            </w:pPr>
            <w:r>
              <w:rPr>
                <w:sz w:val="18"/>
              </w:rPr>
              <w:t>1.9313</w:t>
            </w:r>
          </w:p>
        </w:tc>
        <w:tc>
          <w:tcPr>
            <w:tcW w:w="1234" w:type="dxa"/>
          </w:tcPr>
          <w:p w14:paraId="59D4DDD6">
            <w:pPr>
              <w:spacing w:after="0" w:line="240" w:lineRule="auto"/>
              <w:jc w:val="right"/>
            </w:pPr>
            <w:r>
              <w:rPr>
                <w:sz w:val="18"/>
              </w:rPr>
              <w:t>0.0534</w:t>
            </w:r>
          </w:p>
        </w:tc>
        <w:tc>
          <w:tcPr>
            <w:tcW w:w="1234" w:type="dxa"/>
          </w:tcPr>
          <w:p w14:paraId="37B7B959">
            <w:pPr>
              <w:spacing w:after="0" w:line="240" w:lineRule="auto"/>
              <w:jc w:val="right"/>
            </w:pPr>
            <w:r>
              <w:rPr>
                <w:sz w:val="18"/>
              </w:rPr>
              <w:t>-0.0011</w:t>
            </w:r>
          </w:p>
        </w:tc>
        <w:tc>
          <w:tcPr>
            <w:tcW w:w="1234" w:type="dxa"/>
          </w:tcPr>
          <w:p w14:paraId="79296302">
            <w:pPr>
              <w:spacing w:after="0" w:line="240" w:lineRule="auto"/>
              <w:jc w:val="right"/>
            </w:pPr>
            <w:r>
              <w:rPr>
                <w:sz w:val="18"/>
              </w:rPr>
              <w:t>0.1454</w:t>
            </w:r>
          </w:p>
        </w:tc>
      </w:tr>
      <w:tr w14:paraId="746B7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DF39FB2">
            <w:pPr>
              <w:spacing w:after="0" w:line="240" w:lineRule="auto"/>
              <w:jc w:val="left"/>
            </w:pPr>
            <w:r>
              <w:rPr>
                <w:sz w:val="18"/>
              </w:rPr>
              <w:t>ddum9</w:t>
            </w:r>
          </w:p>
        </w:tc>
        <w:tc>
          <w:tcPr>
            <w:tcW w:w="1234" w:type="dxa"/>
          </w:tcPr>
          <w:p w14:paraId="185084A0">
            <w:pPr>
              <w:spacing w:after="0" w:line="240" w:lineRule="auto"/>
              <w:jc w:val="right"/>
            </w:pPr>
            <w:r>
              <w:rPr>
                <w:sz w:val="18"/>
              </w:rPr>
              <w:t>-0.0000</w:t>
            </w:r>
          </w:p>
        </w:tc>
        <w:tc>
          <w:tcPr>
            <w:tcW w:w="1234" w:type="dxa"/>
          </w:tcPr>
          <w:p w14:paraId="54A184B1">
            <w:pPr>
              <w:spacing w:after="0" w:line="240" w:lineRule="auto"/>
              <w:jc w:val="right"/>
            </w:pPr>
            <w:r>
              <w:rPr>
                <w:sz w:val="18"/>
              </w:rPr>
              <w:t>0.0000</w:t>
            </w:r>
          </w:p>
        </w:tc>
        <w:tc>
          <w:tcPr>
            <w:tcW w:w="1234" w:type="dxa"/>
          </w:tcPr>
          <w:p w14:paraId="363E89A1">
            <w:pPr>
              <w:spacing w:after="0" w:line="240" w:lineRule="auto"/>
              <w:jc w:val="right"/>
            </w:pPr>
            <w:r>
              <w:rPr>
                <w:sz w:val="18"/>
              </w:rPr>
              <w:t>-1.5024</w:t>
            </w:r>
          </w:p>
        </w:tc>
        <w:tc>
          <w:tcPr>
            <w:tcW w:w="1234" w:type="dxa"/>
          </w:tcPr>
          <w:p w14:paraId="017F6C96">
            <w:pPr>
              <w:spacing w:after="0" w:line="240" w:lineRule="auto"/>
              <w:jc w:val="right"/>
            </w:pPr>
            <w:r>
              <w:rPr>
                <w:sz w:val="18"/>
              </w:rPr>
              <w:t>0.1330</w:t>
            </w:r>
          </w:p>
        </w:tc>
        <w:tc>
          <w:tcPr>
            <w:tcW w:w="1234" w:type="dxa"/>
          </w:tcPr>
          <w:p w14:paraId="3C798B77">
            <w:pPr>
              <w:spacing w:after="0" w:line="240" w:lineRule="auto"/>
              <w:jc w:val="right"/>
            </w:pPr>
            <w:r>
              <w:rPr>
                <w:sz w:val="18"/>
              </w:rPr>
              <w:t>-0.0000</w:t>
            </w:r>
          </w:p>
        </w:tc>
        <w:tc>
          <w:tcPr>
            <w:tcW w:w="1234" w:type="dxa"/>
          </w:tcPr>
          <w:p w14:paraId="4D094534">
            <w:pPr>
              <w:spacing w:after="0" w:line="240" w:lineRule="auto"/>
              <w:jc w:val="right"/>
            </w:pPr>
            <w:r>
              <w:rPr>
                <w:sz w:val="18"/>
              </w:rPr>
              <w:t>0.0000</w:t>
            </w:r>
          </w:p>
        </w:tc>
      </w:tr>
      <w:tr w14:paraId="7FD2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893CE51">
            <w:pPr>
              <w:spacing w:after="0" w:line="240" w:lineRule="auto"/>
              <w:jc w:val="left"/>
            </w:pPr>
            <w:r>
              <w:rPr>
                <w:sz w:val="18"/>
              </w:rPr>
              <w:t>ddum12</w:t>
            </w:r>
          </w:p>
        </w:tc>
        <w:tc>
          <w:tcPr>
            <w:tcW w:w="1234" w:type="dxa"/>
          </w:tcPr>
          <w:p w14:paraId="71BC801A">
            <w:pPr>
              <w:spacing w:after="0" w:line="240" w:lineRule="auto"/>
              <w:jc w:val="right"/>
            </w:pPr>
            <w:r>
              <w:rPr>
                <w:sz w:val="18"/>
              </w:rPr>
              <w:t>0.0000</w:t>
            </w:r>
          </w:p>
        </w:tc>
        <w:tc>
          <w:tcPr>
            <w:tcW w:w="1234" w:type="dxa"/>
          </w:tcPr>
          <w:p w14:paraId="3F0AE615">
            <w:pPr>
              <w:spacing w:after="0" w:line="240" w:lineRule="auto"/>
              <w:jc w:val="right"/>
            </w:pPr>
            <w:r>
              <w:rPr>
                <w:sz w:val="18"/>
              </w:rPr>
              <w:t>0.0000</w:t>
            </w:r>
          </w:p>
        </w:tc>
        <w:tc>
          <w:tcPr>
            <w:tcW w:w="1234" w:type="dxa"/>
          </w:tcPr>
          <w:p w14:paraId="4CF5AEFA">
            <w:pPr>
              <w:spacing w:after="0" w:line="240" w:lineRule="auto"/>
              <w:jc w:val="right"/>
            </w:pPr>
            <w:r>
              <w:rPr>
                <w:sz w:val="18"/>
              </w:rPr>
              <w:t>1.1816</w:t>
            </w:r>
          </w:p>
        </w:tc>
        <w:tc>
          <w:tcPr>
            <w:tcW w:w="1234" w:type="dxa"/>
          </w:tcPr>
          <w:p w14:paraId="17942CF8">
            <w:pPr>
              <w:spacing w:after="0" w:line="240" w:lineRule="auto"/>
              <w:jc w:val="right"/>
            </w:pPr>
            <w:r>
              <w:rPr>
                <w:sz w:val="18"/>
              </w:rPr>
              <w:t>0.2374</w:t>
            </w:r>
          </w:p>
        </w:tc>
        <w:tc>
          <w:tcPr>
            <w:tcW w:w="1234" w:type="dxa"/>
          </w:tcPr>
          <w:p w14:paraId="3AD35CB0">
            <w:pPr>
              <w:spacing w:after="0" w:line="240" w:lineRule="auto"/>
              <w:jc w:val="right"/>
            </w:pPr>
            <w:r>
              <w:rPr>
                <w:sz w:val="18"/>
              </w:rPr>
              <w:t>-0.0000</w:t>
            </w:r>
          </w:p>
        </w:tc>
        <w:tc>
          <w:tcPr>
            <w:tcW w:w="1234" w:type="dxa"/>
          </w:tcPr>
          <w:p w14:paraId="356368C7">
            <w:pPr>
              <w:spacing w:after="0" w:line="240" w:lineRule="auto"/>
              <w:jc w:val="right"/>
            </w:pPr>
            <w:r>
              <w:rPr>
                <w:sz w:val="18"/>
              </w:rPr>
              <w:t>0.0000</w:t>
            </w:r>
          </w:p>
        </w:tc>
      </w:tr>
      <w:tr w14:paraId="3368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CC49C6E">
            <w:pPr>
              <w:spacing w:after="0" w:line="240" w:lineRule="auto"/>
              <w:jc w:val="left"/>
            </w:pPr>
            <w:r>
              <w:rPr>
                <w:sz w:val="18"/>
              </w:rPr>
              <w:t>td_1992</w:t>
            </w:r>
          </w:p>
        </w:tc>
        <w:tc>
          <w:tcPr>
            <w:tcW w:w="1234" w:type="dxa"/>
          </w:tcPr>
          <w:p w14:paraId="5D62200C">
            <w:pPr>
              <w:spacing w:after="0" w:line="240" w:lineRule="auto"/>
              <w:jc w:val="right"/>
            </w:pPr>
            <w:r>
              <w:rPr>
                <w:sz w:val="18"/>
              </w:rPr>
              <w:t>-0.0000</w:t>
            </w:r>
          </w:p>
        </w:tc>
        <w:tc>
          <w:tcPr>
            <w:tcW w:w="1234" w:type="dxa"/>
          </w:tcPr>
          <w:p w14:paraId="6A4AE617">
            <w:pPr>
              <w:spacing w:after="0" w:line="240" w:lineRule="auto"/>
              <w:jc w:val="right"/>
            </w:pPr>
            <w:r>
              <w:rPr>
                <w:sz w:val="18"/>
              </w:rPr>
              <w:t>0.0000</w:t>
            </w:r>
          </w:p>
        </w:tc>
        <w:tc>
          <w:tcPr>
            <w:tcW w:w="1234" w:type="dxa"/>
          </w:tcPr>
          <w:p w14:paraId="0EB8B9F2">
            <w:pPr>
              <w:spacing w:after="0" w:line="240" w:lineRule="auto"/>
              <w:jc w:val="right"/>
            </w:pPr>
            <w:r>
              <w:rPr>
                <w:sz w:val="18"/>
              </w:rPr>
              <w:t>-2.4631</w:t>
            </w:r>
          </w:p>
        </w:tc>
        <w:tc>
          <w:tcPr>
            <w:tcW w:w="1234" w:type="dxa"/>
          </w:tcPr>
          <w:p w14:paraId="7914F7AA">
            <w:pPr>
              <w:spacing w:after="0" w:line="240" w:lineRule="auto"/>
              <w:jc w:val="right"/>
            </w:pPr>
            <w:r>
              <w:rPr>
                <w:sz w:val="18"/>
              </w:rPr>
              <w:t>0.0138</w:t>
            </w:r>
          </w:p>
        </w:tc>
        <w:tc>
          <w:tcPr>
            <w:tcW w:w="1234" w:type="dxa"/>
          </w:tcPr>
          <w:p w14:paraId="7F499F29">
            <w:pPr>
              <w:spacing w:after="0" w:line="240" w:lineRule="auto"/>
              <w:jc w:val="right"/>
            </w:pPr>
            <w:r>
              <w:rPr>
                <w:sz w:val="18"/>
              </w:rPr>
              <w:t>-0.0000</w:t>
            </w:r>
          </w:p>
        </w:tc>
        <w:tc>
          <w:tcPr>
            <w:tcW w:w="1234" w:type="dxa"/>
          </w:tcPr>
          <w:p w14:paraId="182732A4">
            <w:pPr>
              <w:spacing w:after="0" w:line="240" w:lineRule="auto"/>
              <w:jc w:val="right"/>
            </w:pPr>
            <w:r>
              <w:rPr>
                <w:sz w:val="18"/>
              </w:rPr>
              <w:t>-0.0000</w:t>
            </w:r>
          </w:p>
        </w:tc>
      </w:tr>
      <w:tr w14:paraId="2399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4443D2D">
            <w:pPr>
              <w:spacing w:after="0" w:line="240" w:lineRule="auto"/>
              <w:jc w:val="left"/>
            </w:pPr>
            <w:r>
              <w:rPr>
                <w:sz w:val="18"/>
              </w:rPr>
              <w:t>td_1993</w:t>
            </w:r>
          </w:p>
        </w:tc>
        <w:tc>
          <w:tcPr>
            <w:tcW w:w="1234" w:type="dxa"/>
          </w:tcPr>
          <w:p w14:paraId="7DDAB4E3">
            <w:pPr>
              <w:spacing w:after="0" w:line="240" w:lineRule="auto"/>
              <w:jc w:val="right"/>
            </w:pPr>
            <w:r>
              <w:rPr>
                <w:sz w:val="18"/>
              </w:rPr>
              <w:t>0.0000</w:t>
            </w:r>
          </w:p>
        </w:tc>
        <w:tc>
          <w:tcPr>
            <w:tcW w:w="1234" w:type="dxa"/>
          </w:tcPr>
          <w:p w14:paraId="13F8A78A">
            <w:pPr>
              <w:spacing w:after="0" w:line="240" w:lineRule="auto"/>
              <w:jc w:val="right"/>
            </w:pPr>
            <w:r>
              <w:rPr>
                <w:sz w:val="18"/>
              </w:rPr>
              <w:t>0.0000</w:t>
            </w:r>
          </w:p>
        </w:tc>
        <w:tc>
          <w:tcPr>
            <w:tcW w:w="1234" w:type="dxa"/>
          </w:tcPr>
          <w:p w14:paraId="40F8D41A">
            <w:pPr>
              <w:spacing w:after="0" w:line="240" w:lineRule="auto"/>
              <w:jc w:val="right"/>
            </w:pPr>
            <w:r>
              <w:rPr>
                <w:sz w:val="18"/>
              </w:rPr>
              <w:t>1.1500</w:t>
            </w:r>
          </w:p>
        </w:tc>
        <w:tc>
          <w:tcPr>
            <w:tcW w:w="1234" w:type="dxa"/>
          </w:tcPr>
          <w:p w14:paraId="20DE8AF4">
            <w:pPr>
              <w:spacing w:after="0" w:line="240" w:lineRule="auto"/>
              <w:jc w:val="right"/>
            </w:pPr>
            <w:r>
              <w:rPr>
                <w:sz w:val="18"/>
              </w:rPr>
              <w:t>0.2501</w:t>
            </w:r>
          </w:p>
        </w:tc>
        <w:tc>
          <w:tcPr>
            <w:tcW w:w="1234" w:type="dxa"/>
          </w:tcPr>
          <w:p w14:paraId="75171A74">
            <w:pPr>
              <w:spacing w:after="0" w:line="240" w:lineRule="auto"/>
              <w:jc w:val="right"/>
            </w:pPr>
            <w:r>
              <w:rPr>
                <w:sz w:val="18"/>
              </w:rPr>
              <w:t>-0.0000</w:t>
            </w:r>
          </w:p>
        </w:tc>
        <w:tc>
          <w:tcPr>
            <w:tcW w:w="1234" w:type="dxa"/>
          </w:tcPr>
          <w:p w14:paraId="0F386180">
            <w:pPr>
              <w:spacing w:after="0" w:line="240" w:lineRule="auto"/>
              <w:jc w:val="right"/>
            </w:pPr>
            <w:r>
              <w:rPr>
                <w:sz w:val="18"/>
              </w:rPr>
              <w:t>0.0000</w:t>
            </w:r>
          </w:p>
        </w:tc>
      </w:tr>
      <w:tr w14:paraId="47D1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16E5096">
            <w:pPr>
              <w:spacing w:after="0" w:line="240" w:lineRule="auto"/>
              <w:jc w:val="left"/>
            </w:pPr>
            <w:r>
              <w:rPr>
                <w:sz w:val="18"/>
              </w:rPr>
              <w:t>td_1994</w:t>
            </w:r>
          </w:p>
        </w:tc>
        <w:tc>
          <w:tcPr>
            <w:tcW w:w="1234" w:type="dxa"/>
          </w:tcPr>
          <w:p w14:paraId="133FDFCA">
            <w:pPr>
              <w:spacing w:after="0" w:line="240" w:lineRule="auto"/>
              <w:jc w:val="right"/>
            </w:pPr>
            <w:r>
              <w:rPr>
                <w:sz w:val="18"/>
              </w:rPr>
              <w:t>0.0000</w:t>
            </w:r>
          </w:p>
        </w:tc>
        <w:tc>
          <w:tcPr>
            <w:tcW w:w="1234" w:type="dxa"/>
          </w:tcPr>
          <w:p w14:paraId="35D7E5EA">
            <w:pPr>
              <w:spacing w:after="0" w:line="240" w:lineRule="auto"/>
              <w:jc w:val="right"/>
            </w:pPr>
            <w:r>
              <w:rPr>
                <w:sz w:val="18"/>
              </w:rPr>
              <w:t>0.0000</w:t>
            </w:r>
          </w:p>
        </w:tc>
        <w:tc>
          <w:tcPr>
            <w:tcW w:w="1234" w:type="dxa"/>
          </w:tcPr>
          <w:p w14:paraId="7B6C2E48">
            <w:pPr>
              <w:spacing w:after="0" w:line="240" w:lineRule="auto"/>
              <w:jc w:val="right"/>
            </w:pPr>
            <w:r>
              <w:rPr>
                <w:sz w:val="18"/>
              </w:rPr>
              <w:t>3.9103</w:t>
            </w:r>
          </w:p>
        </w:tc>
        <w:tc>
          <w:tcPr>
            <w:tcW w:w="1234" w:type="dxa"/>
          </w:tcPr>
          <w:p w14:paraId="1A7C3A06">
            <w:pPr>
              <w:spacing w:after="0" w:line="240" w:lineRule="auto"/>
              <w:jc w:val="right"/>
            </w:pPr>
            <w:r>
              <w:rPr>
                <w:sz w:val="18"/>
              </w:rPr>
              <w:t>0.0001</w:t>
            </w:r>
          </w:p>
        </w:tc>
        <w:tc>
          <w:tcPr>
            <w:tcW w:w="1234" w:type="dxa"/>
          </w:tcPr>
          <w:p w14:paraId="2A29652A">
            <w:pPr>
              <w:spacing w:after="0" w:line="240" w:lineRule="auto"/>
              <w:jc w:val="right"/>
            </w:pPr>
            <w:r>
              <w:rPr>
                <w:sz w:val="18"/>
              </w:rPr>
              <w:t>0.0000</w:t>
            </w:r>
          </w:p>
        </w:tc>
        <w:tc>
          <w:tcPr>
            <w:tcW w:w="1234" w:type="dxa"/>
          </w:tcPr>
          <w:p w14:paraId="22B3DCB6">
            <w:pPr>
              <w:spacing w:after="0" w:line="240" w:lineRule="auto"/>
              <w:jc w:val="right"/>
            </w:pPr>
            <w:r>
              <w:rPr>
                <w:sz w:val="18"/>
              </w:rPr>
              <w:t>0.0000</w:t>
            </w:r>
          </w:p>
        </w:tc>
      </w:tr>
      <w:tr w14:paraId="53B6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721CFDD">
            <w:pPr>
              <w:spacing w:after="0" w:line="240" w:lineRule="auto"/>
              <w:jc w:val="left"/>
            </w:pPr>
            <w:r>
              <w:rPr>
                <w:sz w:val="18"/>
              </w:rPr>
              <w:t>td_1999</w:t>
            </w:r>
          </w:p>
        </w:tc>
        <w:tc>
          <w:tcPr>
            <w:tcW w:w="1234" w:type="dxa"/>
          </w:tcPr>
          <w:p w14:paraId="5A9EE00E">
            <w:pPr>
              <w:spacing w:after="0" w:line="240" w:lineRule="auto"/>
              <w:jc w:val="right"/>
            </w:pPr>
            <w:r>
              <w:rPr>
                <w:sz w:val="18"/>
              </w:rPr>
              <w:t>0.0000</w:t>
            </w:r>
          </w:p>
        </w:tc>
        <w:tc>
          <w:tcPr>
            <w:tcW w:w="1234" w:type="dxa"/>
          </w:tcPr>
          <w:p w14:paraId="41A5D516">
            <w:pPr>
              <w:spacing w:after="0" w:line="240" w:lineRule="auto"/>
              <w:jc w:val="right"/>
            </w:pPr>
            <w:r>
              <w:rPr>
                <w:sz w:val="18"/>
              </w:rPr>
              <w:t>0.0000</w:t>
            </w:r>
          </w:p>
        </w:tc>
        <w:tc>
          <w:tcPr>
            <w:tcW w:w="1234" w:type="dxa"/>
          </w:tcPr>
          <w:p w14:paraId="5D54E969">
            <w:pPr>
              <w:spacing w:after="0" w:line="240" w:lineRule="auto"/>
              <w:jc w:val="right"/>
            </w:pPr>
            <w:r>
              <w:rPr>
                <w:sz w:val="18"/>
              </w:rPr>
              <w:t>2.1442</w:t>
            </w:r>
          </w:p>
        </w:tc>
        <w:tc>
          <w:tcPr>
            <w:tcW w:w="1234" w:type="dxa"/>
          </w:tcPr>
          <w:p w14:paraId="395EBF19">
            <w:pPr>
              <w:spacing w:after="0" w:line="240" w:lineRule="auto"/>
              <w:jc w:val="right"/>
            </w:pPr>
            <w:r>
              <w:rPr>
                <w:sz w:val="18"/>
              </w:rPr>
              <w:t>0.0320</w:t>
            </w:r>
          </w:p>
        </w:tc>
        <w:tc>
          <w:tcPr>
            <w:tcW w:w="1234" w:type="dxa"/>
          </w:tcPr>
          <w:p w14:paraId="3601169D">
            <w:pPr>
              <w:spacing w:after="0" w:line="240" w:lineRule="auto"/>
              <w:jc w:val="right"/>
            </w:pPr>
            <w:r>
              <w:rPr>
                <w:sz w:val="18"/>
              </w:rPr>
              <w:t>0.0000</w:t>
            </w:r>
          </w:p>
        </w:tc>
        <w:tc>
          <w:tcPr>
            <w:tcW w:w="1234" w:type="dxa"/>
          </w:tcPr>
          <w:p w14:paraId="7BFBEECC">
            <w:pPr>
              <w:spacing w:after="0" w:line="240" w:lineRule="auto"/>
              <w:jc w:val="right"/>
            </w:pPr>
            <w:r>
              <w:rPr>
                <w:sz w:val="18"/>
              </w:rPr>
              <w:t>0.0000</w:t>
            </w:r>
          </w:p>
        </w:tc>
      </w:tr>
      <w:tr w14:paraId="70E3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6A46337">
            <w:pPr>
              <w:spacing w:after="0" w:line="240" w:lineRule="auto"/>
              <w:jc w:val="left"/>
            </w:pPr>
            <w:r>
              <w:rPr>
                <w:sz w:val="18"/>
              </w:rPr>
              <w:t>td_2000</w:t>
            </w:r>
          </w:p>
        </w:tc>
        <w:tc>
          <w:tcPr>
            <w:tcW w:w="1234" w:type="dxa"/>
          </w:tcPr>
          <w:p w14:paraId="1F8ACA55">
            <w:pPr>
              <w:spacing w:after="0" w:line="240" w:lineRule="auto"/>
              <w:jc w:val="right"/>
            </w:pPr>
            <w:r>
              <w:rPr>
                <w:sz w:val="18"/>
              </w:rPr>
              <w:t>0.0000</w:t>
            </w:r>
          </w:p>
        </w:tc>
        <w:tc>
          <w:tcPr>
            <w:tcW w:w="1234" w:type="dxa"/>
          </w:tcPr>
          <w:p w14:paraId="593BDC1A">
            <w:pPr>
              <w:spacing w:after="0" w:line="240" w:lineRule="auto"/>
              <w:jc w:val="right"/>
            </w:pPr>
            <w:r>
              <w:rPr>
                <w:sz w:val="18"/>
              </w:rPr>
              <w:t>0.0000</w:t>
            </w:r>
          </w:p>
        </w:tc>
        <w:tc>
          <w:tcPr>
            <w:tcW w:w="1234" w:type="dxa"/>
          </w:tcPr>
          <w:p w14:paraId="4EB379D8">
            <w:pPr>
              <w:spacing w:after="0" w:line="240" w:lineRule="auto"/>
              <w:jc w:val="right"/>
            </w:pPr>
            <w:r>
              <w:rPr>
                <w:sz w:val="18"/>
              </w:rPr>
              <w:t>28.3029</w:t>
            </w:r>
          </w:p>
        </w:tc>
        <w:tc>
          <w:tcPr>
            <w:tcW w:w="1234" w:type="dxa"/>
          </w:tcPr>
          <w:p w14:paraId="0A67DC68">
            <w:pPr>
              <w:spacing w:after="0" w:line="240" w:lineRule="auto"/>
              <w:jc w:val="right"/>
            </w:pPr>
            <w:r>
              <w:rPr>
                <w:sz w:val="18"/>
              </w:rPr>
              <w:t>0.0000</w:t>
            </w:r>
          </w:p>
        </w:tc>
        <w:tc>
          <w:tcPr>
            <w:tcW w:w="1234" w:type="dxa"/>
          </w:tcPr>
          <w:p w14:paraId="03E717B9">
            <w:pPr>
              <w:spacing w:after="0" w:line="240" w:lineRule="auto"/>
              <w:jc w:val="right"/>
            </w:pPr>
            <w:r>
              <w:rPr>
                <w:sz w:val="18"/>
              </w:rPr>
              <w:t>0.0000</w:t>
            </w:r>
          </w:p>
        </w:tc>
        <w:tc>
          <w:tcPr>
            <w:tcW w:w="1234" w:type="dxa"/>
          </w:tcPr>
          <w:p w14:paraId="0B8CB369">
            <w:pPr>
              <w:spacing w:after="0" w:line="240" w:lineRule="auto"/>
              <w:jc w:val="right"/>
            </w:pPr>
            <w:r>
              <w:rPr>
                <w:sz w:val="18"/>
              </w:rPr>
              <w:t>0.0000</w:t>
            </w:r>
          </w:p>
        </w:tc>
      </w:tr>
      <w:tr w14:paraId="0AD2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352D357">
            <w:pPr>
              <w:spacing w:after="0" w:line="240" w:lineRule="auto"/>
              <w:jc w:val="left"/>
            </w:pPr>
            <w:r>
              <w:rPr>
                <w:sz w:val="18"/>
              </w:rPr>
              <w:t>td_2002</w:t>
            </w:r>
          </w:p>
        </w:tc>
        <w:tc>
          <w:tcPr>
            <w:tcW w:w="1234" w:type="dxa"/>
          </w:tcPr>
          <w:p w14:paraId="6B42BCEB">
            <w:pPr>
              <w:spacing w:after="0" w:line="240" w:lineRule="auto"/>
              <w:jc w:val="right"/>
            </w:pPr>
            <w:r>
              <w:rPr>
                <w:sz w:val="18"/>
              </w:rPr>
              <w:t>-0.0000</w:t>
            </w:r>
          </w:p>
        </w:tc>
        <w:tc>
          <w:tcPr>
            <w:tcW w:w="1234" w:type="dxa"/>
          </w:tcPr>
          <w:p w14:paraId="6FEEC2D8">
            <w:pPr>
              <w:spacing w:after="0" w:line="240" w:lineRule="auto"/>
              <w:jc w:val="right"/>
            </w:pPr>
            <w:r>
              <w:rPr>
                <w:sz w:val="18"/>
              </w:rPr>
              <w:t>0.0000</w:t>
            </w:r>
          </w:p>
        </w:tc>
        <w:tc>
          <w:tcPr>
            <w:tcW w:w="1234" w:type="dxa"/>
          </w:tcPr>
          <w:p w14:paraId="2E3BBB8B">
            <w:pPr>
              <w:spacing w:after="0" w:line="240" w:lineRule="auto"/>
              <w:jc w:val="right"/>
            </w:pPr>
            <w:r>
              <w:rPr>
                <w:sz w:val="18"/>
              </w:rPr>
              <w:t>-9.4694</w:t>
            </w:r>
          </w:p>
        </w:tc>
        <w:tc>
          <w:tcPr>
            <w:tcW w:w="1234" w:type="dxa"/>
          </w:tcPr>
          <w:p w14:paraId="1D01ACDC">
            <w:pPr>
              <w:spacing w:after="0" w:line="240" w:lineRule="auto"/>
              <w:jc w:val="right"/>
            </w:pPr>
            <w:r>
              <w:rPr>
                <w:sz w:val="18"/>
              </w:rPr>
              <w:t>0.0000</w:t>
            </w:r>
          </w:p>
        </w:tc>
        <w:tc>
          <w:tcPr>
            <w:tcW w:w="1234" w:type="dxa"/>
          </w:tcPr>
          <w:p w14:paraId="10C374D3">
            <w:pPr>
              <w:spacing w:after="0" w:line="240" w:lineRule="auto"/>
              <w:jc w:val="right"/>
            </w:pPr>
            <w:r>
              <w:rPr>
                <w:sz w:val="18"/>
              </w:rPr>
              <w:t>-0.0000</w:t>
            </w:r>
          </w:p>
        </w:tc>
        <w:tc>
          <w:tcPr>
            <w:tcW w:w="1234" w:type="dxa"/>
          </w:tcPr>
          <w:p w14:paraId="3F375653">
            <w:pPr>
              <w:spacing w:after="0" w:line="240" w:lineRule="auto"/>
              <w:jc w:val="right"/>
            </w:pPr>
            <w:r>
              <w:rPr>
                <w:sz w:val="18"/>
              </w:rPr>
              <w:t>-0.0000</w:t>
            </w:r>
          </w:p>
        </w:tc>
      </w:tr>
      <w:tr w14:paraId="4A68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2C6F352">
            <w:pPr>
              <w:spacing w:after="0" w:line="240" w:lineRule="auto"/>
              <w:jc w:val="left"/>
            </w:pPr>
            <w:r>
              <w:rPr>
                <w:sz w:val="18"/>
              </w:rPr>
              <w:t>td_2003</w:t>
            </w:r>
          </w:p>
        </w:tc>
        <w:tc>
          <w:tcPr>
            <w:tcW w:w="1234" w:type="dxa"/>
          </w:tcPr>
          <w:p w14:paraId="3EEC3FC8">
            <w:pPr>
              <w:spacing w:after="0" w:line="240" w:lineRule="auto"/>
              <w:jc w:val="right"/>
            </w:pPr>
            <w:r>
              <w:rPr>
                <w:sz w:val="18"/>
              </w:rPr>
              <w:t>2.8876</w:t>
            </w:r>
          </w:p>
        </w:tc>
        <w:tc>
          <w:tcPr>
            <w:tcW w:w="1234" w:type="dxa"/>
          </w:tcPr>
          <w:p w14:paraId="1A825128">
            <w:pPr>
              <w:spacing w:after="0" w:line="240" w:lineRule="auto"/>
              <w:jc w:val="right"/>
            </w:pPr>
            <w:r>
              <w:rPr>
                <w:sz w:val="18"/>
              </w:rPr>
              <w:t>0.3636</w:t>
            </w:r>
          </w:p>
        </w:tc>
        <w:tc>
          <w:tcPr>
            <w:tcW w:w="1234" w:type="dxa"/>
          </w:tcPr>
          <w:p w14:paraId="4DD7CAD5">
            <w:pPr>
              <w:spacing w:after="0" w:line="240" w:lineRule="auto"/>
              <w:jc w:val="right"/>
            </w:pPr>
            <w:r>
              <w:rPr>
                <w:sz w:val="18"/>
              </w:rPr>
              <w:t>7.9417</w:t>
            </w:r>
          </w:p>
        </w:tc>
        <w:tc>
          <w:tcPr>
            <w:tcW w:w="1234" w:type="dxa"/>
          </w:tcPr>
          <w:p w14:paraId="59F23791">
            <w:pPr>
              <w:spacing w:after="0" w:line="240" w:lineRule="auto"/>
              <w:jc w:val="right"/>
            </w:pPr>
            <w:r>
              <w:rPr>
                <w:sz w:val="18"/>
              </w:rPr>
              <w:t>0.0000</w:t>
            </w:r>
          </w:p>
        </w:tc>
        <w:tc>
          <w:tcPr>
            <w:tcW w:w="1234" w:type="dxa"/>
          </w:tcPr>
          <w:p w14:paraId="05B40316">
            <w:pPr>
              <w:spacing w:after="0" w:line="240" w:lineRule="auto"/>
              <w:jc w:val="right"/>
            </w:pPr>
            <w:r>
              <w:rPr>
                <w:sz w:val="18"/>
              </w:rPr>
              <w:t>2.1750</w:t>
            </w:r>
          </w:p>
        </w:tc>
        <w:tc>
          <w:tcPr>
            <w:tcW w:w="1234" w:type="dxa"/>
          </w:tcPr>
          <w:p w14:paraId="3158C2EC">
            <w:pPr>
              <w:spacing w:after="0" w:line="240" w:lineRule="auto"/>
              <w:jc w:val="right"/>
            </w:pPr>
            <w:r>
              <w:rPr>
                <w:sz w:val="18"/>
              </w:rPr>
              <w:t>3.6003</w:t>
            </w:r>
          </w:p>
        </w:tc>
      </w:tr>
      <w:tr w14:paraId="0524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78B1CF5">
            <w:pPr>
              <w:spacing w:after="0" w:line="240" w:lineRule="auto"/>
              <w:jc w:val="left"/>
            </w:pPr>
            <w:r>
              <w:rPr>
                <w:sz w:val="18"/>
              </w:rPr>
              <w:t>td_2004</w:t>
            </w:r>
          </w:p>
        </w:tc>
        <w:tc>
          <w:tcPr>
            <w:tcW w:w="1234" w:type="dxa"/>
          </w:tcPr>
          <w:p w14:paraId="4793DD14">
            <w:pPr>
              <w:spacing w:after="0" w:line="240" w:lineRule="auto"/>
              <w:jc w:val="right"/>
            </w:pPr>
            <w:r>
              <w:rPr>
                <w:sz w:val="18"/>
              </w:rPr>
              <w:t>0.0000</w:t>
            </w:r>
          </w:p>
        </w:tc>
        <w:tc>
          <w:tcPr>
            <w:tcW w:w="1234" w:type="dxa"/>
          </w:tcPr>
          <w:p w14:paraId="76F186C6">
            <w:pPr>
              <w:spacing w:after="0" w:line="240" w:lineRule="auto"/>
              <w:jc w:val="right"/>
            </w:pPr>
            <w:r>
              <w:rPr>
                <w:sz w:val="18"/>
              </w:rPr>
              <w:t>0.0000</w:t>
            </w:r>
          </w:p>
        </w:tc>
        <w:tc>
          <w:tcPr>
            <w:tcW w:w="1234" w:type="dxa"/>
          </w:tcPr>
          <w:p w14:paraId="2FB42E49">
            <w:pPr>
              <w:spacing w:after="0" w:line="240" w:lineRule="auto"/>
              <w:jc w:val="right"/>
            </w:pPr>
          </w:p>
        </w:tc>
        <w:tc>
          <w:tcPr>
            <w:tcW w:w="1234" w:type="dxa"/>
          </w:tcPr>
          <w:p w14:paraId="13D2E395">
            <w:pPr>
              <w:spacing w:after="0" w:line="240" w:lineRule="auto"/>
              <w:jc w:val="right"/>
            </w:pPr>
          </w:p>
        </w:tc>
        <w:tc>
          <w:tcPr>
            <w:tcW w:w="1234" w:type="dxa"/>
          </w:tcPr>
          <w:p w14:paraId="3B9ED72B">
            <w:pPr>
              <w:spacing w:after="0" w:line="240" w:lineRule="auto"/>
              <w:jc w:val="right"/>
            </w:pPr>
            <w:r>
              <w:rPr>
                <w:sz w:val="18"/>
              </w:rPr>
              <w:t>0.0000</w:t>
            </w:r>
          </w:p>
        </w:tc>
        <w:tc>
          <w:tcPr>
            <w:tcW w:w="1234" w:type="dxa"/>
          </w:tcPr>
          <w:p w14:paraId="3AAE96B8">
            <w:pPr>
              <w:spacing w:after="0" w:line="240" w:lineRule="auto"/>
              <w:jc w:val="right"/>
            </w:pPr>
            <w:r>
              <w:rPr>
                <w:sz w:val="18"/>
              </w:rPr>
              <w:t>0.0000</w:t>
            </w:r>
          </w:p>
        </w:tc>
      </w:tr>
      <w:tr w14:paraId="66D6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5619A07">
            <w:pPr>
              <w:spacing w:after="0" w:line="240" w:lineRule="auto"/>
              <w:jc w:val="left"/>
            </w:pPr>
            <w:r>
              <w:rPr>
                <w:sz w:val="18"/>
              </w:rPr>
              <w:t>td_2008</w:t>
            </w:r>
          </w:p>
        </w:tc>
        <w:tc>
          <w:tcPr>
            <w:tcW w:w="1234" w:type="dxa"/>
          </w:tcPr>
          <w:p w14:paraId="4D45005F">
            <w:pPr>
              <w:spacing w:after="0" w:line="240" w:lineRule="auto"/>
              <w:jc w:val="right"/>
            </w:pPr>
            <w:r>
              <w:rPr>
                <w:sz w:val="18"/>
              </w:rPr>
              <w:t>-1.0792</w:t>
            </w:r>
          </w:p>
        </w:tc>
        <w:tc>
          <w:tcPr>
            <w:tcW w:w="1234" w:type="dxa"/>
          </w:tcPr>
          <w:p w14:paraId="071B49A9">
            <w:pPr>
              <w:spacing w:after="0" w:line="240" w:lineRule="auto"/>
              <w:jc w:val="right"/>
            </w:pPr>
            <w:r>
              <w:rPr>
                <w:sz w:val="18"/>
              </w:rPr>
              <w:t>0.2374</w:t>
            </w:r>
          </w:p>
        </w:tc>
        <w:tc>
          <w:tcPr>
            <w:tcW w:w="1234" w:type="dxa"/>
          </w:tcPr>
          <w:p w14:paraId="7A33D3A3">
            <w:pPr>
              <w:spacing w:after="0" w:line="240" w:lineRule="auto"/>
              <w:jc w:val="right"/>
            </w:pPr>
            <w:r>
              <w:rPr>
                <w:sz w:val="18"/>
              </w:rPr>
              <w:t>-4.5454</w:t>
            </w:r>
          </w:p>
        </w:tc>
        <w:tc>
          <w:tcPr>
            <w:tcW w:w="1234" w:type="dxa"/>
          </w:tcPr>
          <w:p w14:paraId="0F89C417">
            <w:pPr>
              <w:spacing w:after="0" w:line="240" w:lineRule="auto"/>
              <w:jc w:val="right"/>
            </w:pPr>
            <w:r>
              <w:rPr>
                <w:sz w:val="18"/>
              </w:rPr>
              <w:t>0.0000</w:t>
            </w:r>
          </w:p>
        </w:tc>
        <w:tc>
          <w:tcPr>
            <w:tcW w:w="1234" w:type="dxa"/>
          </w:tcPr>
          <w:p w14:paraId="49FEB0C6">
            <w:pPr>
              <w:spacing w:after="0" w:line="240" w:lineRule="auto"/>
              <w:jc w:val="right"/>
            </w:pPr>
            <w:r>
              <w:rPr>
                <w:sz w:val="18"/>
              </w:rPr>
              <w:t>-1.5446</w:t>
            </w:r>
          </w:p>
        </w:tc>
        <w:tc>
          <w:tcPr>
            <w:tcW w:w="1234" w:type="dxa"/>
          </w:tcPr>
          <w:p w14:paraId="5638C8DF">
            <w:pPr>
              <w:spacing w:after="0" w:line="240" w:lineRule="auto"/>
              <w:jc w:val="right"/>
            </w:pPr>
            <w:r>
              <w:rPr>
                <w:sz w:val="18"/>
              </w:rPr>
              <w:t>-0.6139</w:t>
            </w:r>
          </w:p>
        </w:tc>
      </w:tr>
      <w:tr w14:paraId="1C6F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AD55FE9">
            <w:pPr>
              <w:spacing w:after="0" w:line="240" w:lineRule="auto"/>
              <w:jc w:val="left"/>
            </w:pPr>
            <w:r>
              <w:rPr>
                <w:sz w:val="18"/>
              </w:rPr>
              <w:t>td_2010</w:t>
            </w:r>
          </w:p>
        </w:tc>
        <w:tc>
          <w:tcPr>
            <w:tcW w:w="1234" w:type="dxa"/>
          </w:tcPr>
          <w:p w14:paraId="109736B9">
            <w:pPr>
              <w:spacing w:after="0" w:line="240" w:lineRule="auto"/>
              <w:jc w:val="right"/>
            </w:pPr>
            <w:r>
              <w:rPr>
                <w:sz w:val="18"/>
              </w:rPr>
              <w:t>0.0000</w:t>
            </w:r>
          </w:p>
        </w:tc>
        <w:tc>
          <w:tcPr>
            <w:tcW w:w="1234" w:type="dxa"/>
          </w:tcPr>
          <w:p w14:paraId="01E9D98C">
            <w:pPr>
              <w:spacing w:after="0" w:line="240" w:lineRule="auto"/>
              <w:jc w:val="right"/>
            </w:pPr>
            <w:r>
              <w:rPr>
                <w:sz w:val="18"/>
              </w:rPr>
              <w:t>0.0000</w:t>
            </w:r>
          </w:p>
        </w:tc>
        <w:tc>
          <w:tcPr>
            <w:tcW w:w="1234" w:type="dxa"/>
          </w:tcPr>
          <w:p w14:paraId="3C159AFE">
            <w:pPr>
              <w:spacing w:after="0" w:line="240" w:lineRule="auto"/>
              <w:jc w:val="right"/>
            </w:pPr>
          </w:p>
        </w:tc>
        <w:tc>
          <w:tcPr>
            <w:tcW w:w="1234" w:type="dxa"/>
          </w:tcPr>
          <w:p w14:paraId="5707FA2C">
            <w:pPr>
              <w:spacing w:after="0" w:line="240" w:lineRule="auto"/>
              <w:jc w:val="right"/>
            </w:pPr>
          </w:p>
        </w:tc>
        <w:tc>
          <w:tcPr>
            <w:tcW w:w="1234" w:type="dxa"/>
          </w:tcPr>
          <w:p w14:paraId="3715FEF4">
            <w:pPr>
              <w:spacing w:after="0" w:line="240" w:lineRule="auto"/>
              <w:jc w:val="right"/>
            </w:pPr>
            <w:r>
              <w:rPr>
                <w:sz w:val="18"/>
              </w:rPr>
              <w:t>0.0000</w:t>
            </w:r>
          </w:p>
        </w:tc>
        <w:tc>
          <w:tcPr>
            <w:tcW w:w="1234" w:type="dxa"/>
          </w:tcPr>
          <w:p w14:paraId="250F0F58">
            <w:pPr>
              <w:spacing w:after="0" w:line="240" w:lineRule="auto"/>
              <w:jc w:val="right"/>
            </w:pPr>
            <w:r>
              <w:rPr>
                <w:sz w:val="18"/>
              </w:rPr>
              <w:t>0.0000</w:t>
            </w:r>
          </w:p>
        </w:tc>
      </w:tr>
      <w:tr w14:paraId="56EE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C653C6F">
            <w:pPr>
              <w:spacing w:after="0" w:line="240" w:lineRule="auto"/>
              <w:jc w:val="left"/>
            </w:pPr>
            <w:r>
              <w:rPr>
                <w:sz w:val="18"/>
              </w:rPr>
              <w:t>td_2011</w:t>
            </w:r>
          </w:p>
        </w:tc>
        <w:tc>
          <w:tcPr>
            <w:tcW w:w="1234" w:type="dxa"/>
          </w:tcPr>
          <w:p w14:paraId="5D439781">
            <w:pPr>
              <w:spacing w:after="0" w:line="240" w:lineRule="auto"/>
              <w:jc w:val="right"/>
            </w:pPr>
            <w:r>
              <w:rPr>
                <w:sz w:val="18"/>
              </w:rPr>
              <w:t>-2.4299</w:t>
            </w:r>
          </w:p>
        </w:tc>
        <w:tc>
          <w:tcPr>
            <w:tcW w:w="1234" w:type="dxa"/>
          </w:tcPr>
          <w:p w14:paraId="57CA0BB1">
            <w:pPr>
              <w:spacing w:after="0" w:line="240" w:lineRule="auto"/>
              <w:jc w:val="right"/>
            </w:pPr>
            <w:r>
              <w:rPr>
                <w:sz w:val="18"/>
              </w:rPr>
              <w:t>0.1249</w:t>
            </w:r>
          </w:p>
        </w:tc>
        <w:tc>
          <w:tcPr>
            <w:tcW w:w="1234" w:type="dxa"/>
          </w:tcPr>
          <w:p w14:paraId="25866C21">
            <w:pPr>
              <w:spacing w:after="0" w:line="240" w:lineRule="auto"/>
              <w:jc w:val="right"/>
            </w:pPr>
            <w:r>
              <w:rPr>
                <w:sz w:val="18"/>
              </w:rPr>
              <w:t>-19.4614</w:t>
            </w:r>
          </w:p>
        </w:tc>
        <w:tc>
          <w:tcPr>
            <w:tcW w:w="1234" w:type="dxa"/>
          </w:tcPr>
          <w:p w14:paraId="2A2906EA">
            <w:pPr>
              <w:spacing w:after="0" w:line="240" w:lineRule="auto"/>
              <w:jc w:val="right"/>
            </w:pPr>
            <w:r>
              <w:rPr>
                <w:sz w:val="18"/>
              </w:rPr>
              <w:t>0.0000</w:t>
            </w:r>
          </w:p>
        </w:tc>
        <w:tc>
          <w:tcPr>
            <w:tcW w:w="1234" w:type="dxa"/>
          </w:tcPr>
          <w:p w14:paraId="05DE1214">
            <w:pPr>
              <w:spacing w:after="0" w:line="240" w:lineRule="auto"/>
              <w:jc w:val="right"/>
            </w:pPr>
            <w:r>
              <w:rPr>
                <w:sz w:val="18"/>
              </w:rPr>
              <w:t>-2.6746</w:t>
            </w:r>
          </w:p>
        </w:tc>
        <w:tc>
          <w:tcPr>
            <w:tcW w:w="1234" w:type="dxa"/>
          </w:tcPr>
          <w:p w14:paraId="470CCC90">
            <w:pPr>
              <w:spacing w:after="0" w:line="240" w:lineRule="auto"/>
              <w:jc w:val="right"/>
            </w:pPr>
            <w:r>
              <w:rPr>
                <w:sz w:val="18"/>
              </w:rPr>
              <w:t>-2.1852</w:t>
            </w:r>
          </w:p>
        </w:tc>
      </w:tr>
      <w:tr w14:paraId="3572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61F4697">
            <w:pPr>
              <w:spacing w:after="0" w:line="240" w:lineRule="auto"/>
              <w:jc w:val="left"/>
            </w:pPr>
            <w:r>
              <w:rPr>
                <w:sz w:val="18"/>
              </w:rPr>
              <w:t>td_2012</w:t>
            </w:r>
          </w:p>
        </w:tc>
        <w:tc>
          <w:tcPr>
            <w:tcW w:w="1234" w:type="dxa"/>
          </w:tcPr>
          <w:p w14:paraId="31CC9EB5">
            <w:pPr>
              <w:spacing w:after="0" w:line="240" w:lineRule="auto"/>
              <w:jc w:val="right"/>
            </w:pPr>
            <w:r>
              <w:rPr>
                <w:sz w:val="18"/>
              </w:rPr>
              <w:t>0.0000</w:t>
            </w:r>
          </w:p>
        </w:tc>
        <w:tc>
          <w:tcPr>
            <w:tcW w:w="1234" w:type="dxa"/>
          </w:tcPr>
          <w:p w14:paraId="7E97E0E4">
            <w:pPr>
              <w:spacing w:after="0" w:line="240" w:lineRule="auto"/>
              <w:jc w:val="right"/>
            </w:pPr>
            <w:r>
              <w:rPr>
                <w:sz w:val="18"/>
              </w:rPr>
              <w:t>0.0000</w:t>
            </w:r>
          </w:p>
        </w:tc>
        <w:tc>
          <w:tcPr>
            <w:tcW w:w="1234" w:type="dxa"/>
          </w:tcPr>
          <w:p w14:paraId="2CA4ED19">
            <w:pPr>
              <w:spacing w:after="0" w:line="240" w:lineRule="auto"/>
              <w:jc w:val="right"/>
            </w:pPr>
          </w:p>
        </w:tc>
        <w:tc>
          <w:tcPr>
            <w:tcW w:w="1234" w:type="dxa"/>
          </w:tcPr>
          <w:p w14:paraId="56A12552">
            <w:pPr>
              <w:spacing w:after="0" w:line="240" w:lineRule="auto"/>
              <w:jc w:val="right"/>
            </w:pPr>
          </w:p>
        </w:tc>
        <w:tc>
          <w:tcPr>
            <w:tcW w:w="1234" w:type="dxa"/>
          </w:tcPr>
          <w:p w14:paraId="488012DC">
            <w:pPr>
              <w:spacing w:after="0" w:line="240" w:lineRule="auto"/>
              <w:jc w:val="right"/>
            </w:pPr>
            <w:r>
              <w:rPr>
                <w:sz w:val="18"/>
              </w:rPr>
              <w:t>0.0000</w:t>
            </w:r>
          </w:p>
        </w:tc>
        <w:tc>
          <w:tcPr>
            <w:tcW w:w="1234" w:type="dxa"/>
          </w:tcPr>
          <w:p w14:paraId="71F73FF4">
            <w:pPr>
              <w:spacing w:after="0" w:line="240" w:lineRule="auto"/>
              <w:jc w:val="right"/>
            </w:pPr>
            <w:r>
              <w:rPr>
                <w:sz w:val="18"/>
              </w:rPr>
              <w:t>0.0000</w:t>
            </w:r>
          </w:p>
        </w:tc>
      </w:tr>
      <w:tr w14:paraId="1732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577B1C8">
            <w:pPr>
              <w:spacing w:after="0" w:line="240" w:lineRule="auto"/>
              <w:jc w:val="left"/>
            </w:pPr>
            <w:r>
              <w:rPr>
                <w:sz w:val="18"/>
              </w:rPr>
              <w:t>td_2013</w:t>
            </w:r>
          </w:p>
        </w:tc>
        <w:tc>
          <w:tcPr>
            <w:tcW w:w="1234" w:type="dxa"/>
          </w:tcPr>
          <w:p w14:paraId="61EB1369">
            <w:pPr>
              <w:spacing w:after="0" w:line="240" w:lineRule="auto"/>
              <w:jc w:val="right"/>
            </w:pPr>
            <w:r>
              <w:rPr>
                <w:sz w:val="18"/>
              </w:rPr>
              <w:t>1.4033</w:t>
            </w:r>
          </w:p>
        </w:tc>
        <w:tc>
          <w:tcPr>
            <w:tcW w:w="1234" w:type="dxa"/>
          </w:tcPr>
          <w:p w14:paraId="1DF6DA17">
            <w:pPr>
              <w:spacing w:after="0" w:line="240" w:lineRule="auto"/>
              <w:jc w:val="right"/>
            </w:pPr>
            <w:r>
              <w:rPr>
                <w:sz w:val="18"/>
              </w:rPr>
              <w:t>1.0414</w:t>
            </w:r>
          </w:p>
        </w:tc>
        <w:tc>
          <w:tcPr>
            <w:tcW w:w="1234" w:type="dxa"/>
          </w:tcPr>
          <w:p w14:paraId="45E4DF53">
            <w:pPr>
              <w:spacing w:after="0" w:line="240" w:lineRule="auto"/>
              <w:jc w:val="right"/>
            </w:pPr>
            <w:r>
              <w:rPr>
                <w:sz w:val="18"/>
              </w:rPr>
              <w:t>1.3475</w:t>
            </w:r>
          </w:p>
        </w:tc>
        <w:tc>
          <w:tcPr>
            <w:tcW w:w="1234" w:type="dxa"/>
          </w:tcPr>
          <w:p w14:paraId="1BC94FF3">
            <w:pPr>
              <w:spacing w:after="0" w:line="240" w:lineRule="auto"/>
              <w:jc w:val="right"/>
            </w:pPr>
            <w:r>
              <w:rPr>
                <w:sz w:val="18"/>
              </w:rPr>
              <w:t>0.1778</w:t>
            </w:r>
          </w:p>
        </w:tc>
        <w:tc>
          <w:tcPr>
            <w:tcW w:w="1234" w:type="dxa"/>
          </w:tcPr>
          <w:p w14:paraId="624B4EA4">
            <w:pPr>
              <w:spacing w:after="0" w:line="240" w:lineRule="auto"/>
              <w:jc w:val="right"/>
            </w:pPr>
            <w:r>
              <w:rPr>
                <w:sz w:val="18"/>
              </w:rPr>
              <w:t>-0.6378</w:t>
            </w:r>
          </w:p>
        </w:tc>
        <w:tc>
          <w:tcPr>
            <w:tcW w:w="1234" w:type="dxa"/>
          </w:tcPr>
          <w:p w14:paraId="144AFB8C">
            <w:pPr>
              <w:spacing w:after="0" w:line="240" w:lineRule="auto"/>
              <w:jc w:val="right"/>
            </w:pPr>
            <w:r>
              <w:rPr>
                <w:sz w:val="18"/>
              </w:rPr>
              <w:t>3.4443</w:t>
            </w:r>
          </w:p>
        </w:tc>
      </w:tr>
      <w:tr w14:paraId="72E8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161DA7B">
            <w:pPr>
              <w:spacing w:after="0" w:line="240" w:lineRule="auto"/>
              <w:jc w:val="left"/>
            </w:pPr>
            <w:r>
              <w:rPr>
                <w:sz w:val="18"/>
              </w:rPr>
              <w:t>td_2014</w:t>
            </w:r>
          </w:p>
        </w:tc>
        <w:tc>
          <w:tcPr>
            <w:tcW w:w="1234" w:type="dxa"/>
          </w:tcPr>
          <w:p w14:paraId="7138F026">
            <w:pPr>
              <w:spacing w:after="0" w:line="240" w:lineRule="auto"/>
              <w:jc w:val="right"/>
            </w:pPr>
            <w:r>
              <w:rPr>
                <w:sz w:val="18"/>
              </w:rPr>
              <w:t>0.8398</w:t>
            </w:r>
          </w:p>
        </w:tc>
        <w:tc>
          <w:tcPr>
            <w:tcW w:w="1234" w:type="dxa"/>
          </w:tcPr>
          <w:p w14:paraId="53A9D32B">
            <w:pPr>
              <w:spacing w:after="0" w:line="240" w:lineRule="auto"/>
              <w:jc w:val="right"/>
            </w:pPr>
            <w:r>
              <w:rPr>
                <w:sz w:val="18"/>
              </w:rPr>
              <w:t>0.3477</w:t>
            </w:r>
          </w:p>
        </w:tc>
        <w:tc>
          <w:tcPr>
            <w:tcW w:w="1234" w:type="dxa"/>
          </w:tcPr>
          <w:p w14:paraId="68F0F878">
            <w:pPr>
              <w:spacing w:after="0" w:line="240" w:lineRule="auto"/>
              <w:jc w:val="right"/>
            </w:pPr>
            <w:r>
              <w:rPr>
                <w:sz w:val="18"/>
              </w:rPr>
              <w:t>2.4150</w:t>
            </w:r>
          </w:p>
        </w:tc>
        <w:tc>
          <w:tcPr>
            <w:tcW w:w="1234" w:type="dxa"/>
          </w:tcPr>
          <w:p w14:paraId="0DFA655C">
            <w:pPr>
              <w:spacing w:after="0" w:line="240" w:lineRule="auto"/>
              <w:jc w:val="right"/>
            </w:pPr>
            <w:r>
              <w:rPr>
                <w:sz w:val="18"/>
              </w:rPr>
              <w:t>0.0157</w:t>
            </w:r>
          </w:p>
        </w:tc>
        <w:tc>
          <w:tcPr>
            <w:tcW w:w="1234" w:type="dxa"/>
          </w:tcPr>
          <w:p w14:paraId="09447499">
            <w:pPr>
              <w:spacing w:after="0" w:line="240" w:lineRule="auto"/>
              <w:jc w:val="right"/>
            </w:pPr>
            <w:r>
              <w:rPr>
                <w:sz w:val="18"/>
              </w:rPr>
              <w:t>0.1582</w:t>
            </w:r>
          </w:p>
        </w:tc>
        <w:tc>
          <w:tcPr>
            <w:tcW w:w="1234" w:type="dxa"/>
          </w:tcPr>
          <w:p w14:paraId="0FD53B07">
            <w:pPr>
              <w:spacing w:after="0" w:line="240" w:lineRule="auto"/>
              <w:jc w:val="right"/>
            </w:pPr>
            <w:r>
              <w:rPr>
                <w:sz w:val="18"/>
              </w:rPr>
              <w:t>1.5213</w:t>
            </w:r>
          </w:p>
        </w:tc>
      </w:tr>
      <w:tr w14:paraId="4631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32E4458">
            <w:pPr>
              <w:spacing w:after="0" w:line="240" w:lineRule="auto"/>
              <w:jc w:val="left"/>
            </w:pPr>
            <w:r>
              <w:rPr>
                <w:sz w:val="18"/>
              </w:rPr>
              <w:t>td_2015</w:t>
            </w:r>
          </w:p>
        </w:tc>
        <w:tc>
          <w:tcPr>
            <w:tcW w:w="1234" w:type="dxa"/>
          </w:tcPr>
          <w:p w14:paraId="1D0600D5">
            <w:pPr>
              <w:spacing w:after="0" w:line="240" w:lineRule="auto"/>
              <w:jc w:val="right"/>
            </w:pPr>
            <w:r>
              <w:rPr>
                <w:sz w:val="18"/>
              </w:rPr>
              <w:t>0.2784</w:t>
            </w:r>
          </w:p>
        </w:tc>
        <w:tc>
          <w:tcPr>
            <w:tcW w:w="1234" w:type="dxa"/>
          </w:tcPr>
          <w:p w14:paraId="37071766">
            <w:pPr>
              <w:spacing w:after="0" w:line="240" w:lineRule="auto"/>
              <w:jc w:val="right"/>
            </w:pPr>
            <w:r>
              <w:rPr>
                <w:sz w:val="18"/>
              </w:rPr>
              <w:t>0.2639</w:t>
            </w:r>
          </w:p>
        </w:tc>
        <w:tc>
          <w:tcPr>
            <w:tcW w:w="1234" w:type="dxa"/>
          </w:tcPr>
          <w:p w14:paraId="3836D7FE">
            <w:pPr>
              <w:spacing w:after="0" w:line="240" w:lineRule="auto"/>
              <w:jc w:val="right"/>
            </w:pPr>
            <w:r>
              <w:rPr>
                <w:sz w:val="18"/>
              </w:rPr>
              <w:t>1.0548</w:t>
            </w:r>
          </w:p>
        </w:tc>
        <w:tc>
          <w:tcPr>
            <w:tcW w:w="1234" w:type="dxa"/>
          </w:tcPr>
          <w:p w14:paraId="322A1054">
            <w:pPr>
              <w:spacing w:after="0" w:line="240" w:lineRule="auto"/>
              <w:jc w:val="right"/>
            </w:pPr>
            <w:r>
              <w:rPr>
                <w:sz w:val="18"/>
              </w:rPr>
              <w:t>0.2915</w:t>
            </w:r>
          </w:p>
        </w:tc>
        <w:tc>
          <w:tcPr>
            <w:tcW w:w="1234" w:type="dxa"/>
          </w:tcPr>
          <w:p w14:paraId="7AF9ACF9">
            <w:pPr>
              <w:spacing w:after="0" w:line="240" w:lineRule="auto"/>
              <w:jc w:val="right"/>
            </w:pPr>
            <w:r>
              <w:rPr>
                <w:sz w:val="18"/>
              </w:rPr>
              <w:t>-0.2389</w:t>
            </w:r>
          </w:p>
        </w:tc>
        <w:tc>
          <w:tcPr>
            <w:tcW w:w="1234" w:type="dxa"/>
          </w:tcPr>
          <w:p w14:paraId="43A594E9">
            <w:pPr>
              <w:spacing w:after="0" w:line="240" w:lineRule="auto"/>
              <w:jc w:val="right"/>
            </w:pPr>
            <w:r>
              <w:rPr>
                <w:sz w:val="18"/>
              </w:rPr>
              <w:t>0.7957</w:t>
            </w:r>
          </w:p>
        </w:tc>
      </w:tr>
      <w:tr w14:paraId="6681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F0451F2">
            <w:pPr>
              <w:spacing w:after="0" w:line="240" w:lineRule="auto"/>
              <w:jc w:val="left"/>
            </w:pPr>
            <w:r>
              <w:rPr>
                <w:sz w:val="18"/>
              </w:rPr>
              <w:t>td_2016</w:t>
            </w:r>
          </w:p>
        </w:tc>
        <w:tc>
          <w:tcPr>
            <w:tcW w:w="1234" w:type="dxa"/>
          </w:tcPr>
          <w:p w14:paraId="5BD62790">
            <w:pPr>
              <w:spacing w:after="0" w:line="240" w:lineRule="auto"/>
              <w:jc w:val="right"/>
            </w:pPr>
            <w:r>
              <w:rPr>
                <w:sz w:val="18"/>
              </w:rPr>
              <w:t>-0.3197</w:t>
            </w:r>
          </w:p>
        </w:tc>
        <w:tc>
          <w:tcPr>
            <w:tcW w:w="1234" w:type="dxa"/>
          </w:tcPr>
          <w:p w14:paraId="2581A2E7">
            <w:pPr>
              <w:spacing w:after="0" w:line="240" w:lineRule="auto"/>
              <w:jc w:val="right"/>
            </w:pPr>
            <w:r>
              <w:rPr>
                <w:sz w:val="18"/>
              </w:rPr>
              <w:t>0.3796</w:t>
            </w:r>
          </w:p>
        </w:tc>
        <w:tc>
          <w:tcPr>
            <w:tcW w:w="1234" w:type="dxa"/>
          </w:tcPr>
          <w:p w14:paraId="71288F2B">
            <w:pPr>
              <w:spacing w:after="0" w:line="240" w:lineRule="auto"/>
              <w:jc w:val="right"/>
            </w:pPr>
            <w:r>
              <w:rPr>
                <w:sz w:val="18"/>
              </w:rPr>
              <w:t>-0.8423</w:t>
            </w:r>
          </w:p>
        </w:tc>
        <w:tc>
          <w:tcPr>
            <w:tcW w:w="1234" w:type="dxa"/>
          </w:tcPr>
          <w:p w14:paraId="5B2EBA73">
            <w:pPr>
              <w:spacing w:after="0" w:line="240" w:lineRule="auto"/>
              <w:jc w:val="right"/>
            </w:pPr>
            <w:r>
              <w:rPr>
                <w:sz w:val="18"/>
              </w:rPr>
              <w:t>0.3996</w:t>
            </w:r>
          </w:p>
        </w:tc>
        <w:tc>
          <w:tcPr>
            <w:tcW w:w="1234" w:type="dxa"/>
          </w:tcPr>
          <w:p w14:paraId="7B5E200F">
            <w:pPr>
              <w:spacing w:after="0" w:line="240" w:lineRule="auto"/>
              <w:jc w:val="right"/>
            </w:pPr>
            <w:r>
              <w:rPr>
                <w:sz w:val="18"/>
              </w:rPr>
              <w:t>-1.0636</w:t>
            </w:r>
          </w:p>
        </w:tc>
        <w:tc>
          <w:tcPr>
            <w:tcW w:w="1234" w:type="dxa"/>
          </w:tcPr>
          <w:p w14:paraId="0CA11C41">
            <w:pPr>
              <w:spacing w:after="0" w:line="240" w:lineRule="auto"/>
              <w:jc w:val="right"/>
            </w:pPr>
            <w:r>
              <w:rPr>
                <w:sz w:val="18"/>
              </w:rPr>
              <w:t>0.4242</w:t>
            </w:r>
          </w:p>
        </w:tc>
      </w:tr>
      <w:tr w14:paraId="3FC9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A99CD2F">
            <w:pPr>
              <w:spacing w:after="0" w:line="240" w:lineRule="auto"/>
              <w:jc w:val="left"/>
            </w:pPr>
            <w:r>
              <w:rPr>
                <w:sz w:val="18"/>
              </w:rPr>
              <w:t>td_2017</w:t>
            </w:r>
          </w:p>
        </w:tc>
        <w:tc>
          <w:tcPr>
            <w:tcW w:w="1234" w:type="dxa"/>
          </w:tcPr>
          <w:p w14:paraId="776A6CC5">
            <w:pPr>
              <w:spacing w:after="0" w:line="240" w:lineRule="auto"/>
              <w:jc w:val="right"/>
            </w:pPr>
            <w:r>
              <w:rPr>
                <w:sz w:val="18"/>
              </w:rPr>
              <w:t>-0.1688</w:t>
            </w:r>
          </w:p>
        </w:tc>
        <w:tc>
          <w:tcPr>
            <w:tcW w:w="1234" w:type="dxa"/>
          </w:tcPr>
          <w:p w14:paraId="424C2C22">
            <w:pPr>
              <w:spacing w:after="0" w:line="240" w:lineRule="auto"/>
              <w:jc w:val="right"/>
            </w:pPr>
            <w:r>
              <w:rPr>
                <w:sz w:val="18"/>
              </w:rPr>
              <w:t>0.2714</w:t>
            </w:r>
          </w:p>
        </w:tc>
        <w:tc>
          <w:tcPr>
            <w:tcW w:w="1234" w:type="dxa"/>
          </w:tcPr>
          <w:p w14:paraId="13457B82">
            <w:pPr>
              <w:spacing w:after="0" w:line="240" w:lineRule="auto"/>
              <w:jc w:val="right"/>
            </w:pPr>
            <w:r>
              <w:rPr>
                <w:sz w:val="18"/>
              </w:rPr>
              <w:t>-0.6221</w:t>
            </w:r>
          </w:p>
        </w:tc>
        <w:tc>
          <w:tcPr>
            <w:tcW w:w="1234" w:type="dxa"/>
          </w:tcPr>
          <w:p w14:paraId="02D577EB">
            <w:pPr>
              <w:spacing w:after="0" w:line="240" w:lineRule="auto"/>
              <w:jc w:val="right"/>
            </w:pPr>
            <w:r>
              <w:rPr>
                <w:sz w:val="18"/>
              </w:rPr>
              <w:t>0.5339</w:t>
            </w:r>
          </w:p>
        </w:tc>
        <w:tc>
          <w:tcPr>
            <w:tcW w:w="1234" w:type="dxa"/>
          </w:tcPr>
          <w:p w14:paraId="6816C4E3">
            <w:pPr>
              <w:spacing w:after="0" w:line="240" w:lineRule="auto"/>
              <w:jc w:val="right"/>
            </w:pPr>
            <w:r>
              <w:rPr>
                <w:sz w:val="18"/>
              </w:rPr>
              <w:t>-0.7008</w:t>
            </w:r>
          </w:p>
        </w:tc>
        <w:tc>
          <w:tcPr>
            <w:tcW w:w="1234" w:type="dxa"/>
          </w:tcPr>
          <w:p w14:paraId="27799378">
            <w:pPr>
              <w:spacing w:after="0" w:line="240" w:lineRule="auto"/>
              <w:jc w:val="right"/>
            </w:pPr>
            <w:r>
              <w:rPr>
                <w:sz w:val="18"/>
              </w:rPr>
              <w:t>0.3631</w:t>
            </w:r>
          </w:p>
        </w:tc>
      </w:tr>
      <w:tr w14:paraId="1C9F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E4F202D">
            <w:pPr>
              <w:spacing w:after="0" w:line="240" w:lineRule="auto"/>
              <w:jc w:val="left"/>
            </w:pPr>
            <w:r>
              <w:rPr>
                <w:sz w:val="18"/>
              </w:rPr>
              <w:t>td_2018</w:t>
            </w:r>
          </w:p>
        </w:tc>
        <w:tc>
          <w:tcPr>
            <w:tcW w:w="1234" w:type="dxa"/>
          </w:tcPr>
          <w:p w14:paraId="0F5B0546">
            <w:pPr>
              <w:spacing w:after="0" w:line="240" w:lineRule="auto"/>
              <w:jc w:val="right"/>
            </w:pPr>
            <w:r>
              <w:rPr>
                <w:sz w:val="18"/>
              </w:rPr>
              <w:t>-0.5471</w:t>
            </w:r>
          </w:p>
        </w:tc>
        <w:tc>
          <w:tcPr>
            <w:tcW w:w="1234" w:type="dxa"/>
          </w:tcPr>
          <w:p w14:paraId="5D85E894">
            <w:pPr>
              <w:spacing w:after="0" w:line="240" w:lineRule="auto"/>
              <w:jc w:val="right"/>
            </w:pPr>
            <w:r>
              <w:rPr>
                <w:sz w:val="18"/>
              </w:rPr>
              <w:t>0.3104</w:t>
            </w:r>
          </w:p>
        </w:tc>
        <w:tc>
          <w:tcPr>
            <w:tcW w:w="1234" w:type="dxa"/>
          </w:tcPr>
          <w:p w14:paraId="41BAC785">
            <w:pPr>
              <w:spacing w:after="0" w:line="240" w:lineRule="auto"/>
              <w:jc w:val="right"/>
            </w:pPr>
            <w:r>
              <w:rPr>
                <w:sz w:val="18"/>
              </w:rPr>
              <w:t>-1.7625</w:t>
            </w:r>
          </w:p>
        </w:tc>
        <w:tc>
          <w:tcPr>
            <w:tcW w:w="1234" w:type="dxa"/>
          </w:tcPr>
          <w:p w14:paraId="72BAD8BF">
            <w:pPr>
              <w:spacing w:after="0" w:line="240" w:lineRule="auto"/>
              <w:jc w:val="right"/>
            </w:pPr>
            <w:r>
              <w:rPr>
                <w:sz w:val="18"/>
              </w:rPr>
              <w:t>0.0780</w:t>
            </w:r>
          </w:p>
        </w:tc>
        <w:tc>
          <w:tcPr>
            <w:tcW w:w="1234" w:type="dxa"/>
          </w:tcPr>
          <w:p w14:paraId="76EB7C4F">
            <w:pPr>
              <w:spacing w:after="0" w:line="240" w:lineRule="auto"/>
              <w:jc w:val="right"/>
            </w:pPr>
            <w:r>
              <w:rPr>
                <w:sz w:val="18"/>
              </w:rPr>
              <w:t>-1.1555</w:t>
            </w:r>
          </w:p>
        </w:tc>
        <w:tc>
          <w:tcPr>
            <w:tcW w:w="1234" w:type="dxa"/>
          </w:tcPr>
          <w:p w14:paraId="30F083F0">
            <w:pPr>
              <w:spacing w:after="0" w:line="240" w:lineRule="auto"/>
              <w:jc w:val="right"/>
            </w:pPr>
            <w:r>
              <w:rPr>
                <w:sz w:val="18"/>
              </w:rPr>
              <w:t>0.0613</w:t>
            </w:r>
          </w:p>
        </w:tc>
      </w:tr>
      <w:tr w14:paraId="2FB3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43819E7">
            <w:pPr>
              <w:spacing w:after="0" w:line="240" w:lineRule="auto"/>
              <w:jc w:val="left"/>
            </w:pPr>
            <w:r>
              <w:rPr>
                <w:sz w:val="18"/>
              </w:rPr>
              <w:t>td_2019</w:t>
            </w:r>
          </w:p>
        </w:tc>
        <w:tc>
          <w:tcPr>
            <w:tcW w:w="1234" w:type="dxa"/>
          </w:tcPr>
          <w:p w14:paraId="7EB9A15A">
            <w:pPr>
              <w:spacing w:after="0" w:line="240" w:lineRule="auto"/>
              <w:jc w:val="right"/>
            </w:pPr>
            <w:r>
              <w:rPr>
                <w:sz w:val="18"/>
              </w:rPr>
              <w:t>0.0631</w:t>
            </w:r>
          </w:p>
        </w:tc>
        <w:tc>
          <w:tcPr>
            <w:tcW w:w="1234" w:type="dxa"/>
          </w:tcPr>
          <w:p w14:paraId="758C9A42">
            <w:pPr>
              <w:spacing w:after="0" w:line="240" w:lineRule="auto"/>
              <w:jc w:val="right"/>
            </w:pPr>
            <w:r>
              <w:rPr>
                <w:sz w:val="18"/>
              </w:rPr>
              <w:t>0.2172</w:t>
            </w:r>
          </w:p>
        </w:tc>
        <w:tc>
          <w:tcPr>
            <w:tcW w:w="1234" w:type="dxa"/>
          </w:tcPr>
          <w:p w14:paraId="09C6811D">
            <w:pPr>
              <w:spacing w:after="0" w:line="240" w:lineRule="auto"/>
              <w:jc w:val="right"/>
            </w:pPr>
            <w:r>
              <w:rPr>
                <w:sz w:val="18"/>
              </w:rPr>
              <w:t>0.2904</w:t>
            </w:r>
          </w:p>
        </w:tc>
        <w:tc>
          <w:tcPr>
            <w:tcW w:w="1234" w:type="dxa"/>
          </w:tcPr>
          <w:p w14:paraId="46603709">
            <w:pPr>
              <w:spacing w:after="0" w:line="240" w:lineRule="auto"/>
              <w:jc w:val="right"/>
            </w:pPr>
            <w:r>
              <w:rPr>
                <w:sz w:val="18"/>
              </w:rPr>
              <w:t>0.7715</w:t>
            </w:r>
          </w:p>
        </w:tc>
        <w:tc>
          <w:tcPr>
            <w:tcW w:w="1234" w:type="dxa"/>
          </w:tcPr>
          <w:p w14:paraId="7B9A2F71">
            <w:pPr>
              <w:spacing w:after="0" w:line="240" w:lineRule="auto"/>
              <w:jc w:val="right"/>
            </w:pPr>
            <w:r>
              <w:rPr>
                <w:sz w:val="18"/>
              </w:rPr>
              <w:t>-0.3626</w:t>
            </w:r>
          </w:p>
        </w:tc>
        <w:tc>
          <w:tcPr>
            <w:tcW w:w="1234" w:type="dxa"/>
          </w:tcPr>
          <w:p w14:paraId="794F8273">
            <w:pPr>
              <w:spacing w:after="0" w:line="240" w:lineRule="auto"/>
              <w:jc w:val="right"/>
            </w:pPr>
            <w:r>
              <w:rPr>
                <w:sz w:val="18"/>
              </w:rPr>
              <w:t>0.4887</w:t>
            </w:r>
          </w:p>
        </w:tc>
      </w:tr>
      <w:tr w14:paraId="0879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C375DC4">
            <w:pPr>
              <w:spacing w:after="0" w:line="240" w:lineRule="auto"/>
              <w:jc w:val="left"/>
            </w:pPr>
            <w:r>
              <w:rPr>
                <w:sz w:val="18"/>
              </w:rPr>
              <w:t>td_2020</w:t>
            </w:r>
          </w:p>
        </w:tc>
        <w:tc>
          <w:tcPr>
            <w:tcW w:w="1234" w:type="dxa"/>
          </w:tcPr>
          <w:p w14:paraId="4A6BEF03">
            <w:pPr>
              <w:spacing w:after="0" w:line="240" w:lineRule="auto"/>
              <w:jc w:val="right"/>
            </w:pPr>
            <w:r>
              <w:rPr>
                <w:sz w:val="18"/>
              </w:rPr>
              <w:t>-0.1675</w:t>
            </w:r>
          </w:p>
        </w:tc>
        <w:tc>
          <w:tcPr>
            <w:tcW w:w="1234" w:type="dxa"/>
          </w:tcPr>
          <w:p w14:paraId="628131D5">
            <w:pPr>
              <w:spacing w:after="0" w:line="240" w:lineRule="auto"/>
              <w:jc w:val="right"/>
            </w:pPr>
            <w:r>
              <w:rPr>
                <w:sz w:val="18"/>
              </w:rPr>
              <w:t>0.2703</w:t>
            </w:r>
          </w:p>
        </w:tc>
        <w:tc>
          <w:tcPr>
            <w:tcW w:w="1234" w:type="dxa"/>
          </w:tcPr>
          <w:p w14:paraId="6EE2B28E">
            <w:pPr>
              <w:spacing w:after="0" w:line="240" w:lineRule="auto"/>
              <w:jc w:val="right"/>
            </w:pPr>
            <w:r>
              <w:rPr>
                <w:sz w:val="18"/>
              </w:rPr>
              <w:t>-0.6195</w:t>
            </w:r>
          </w:p>
        </w:tc>
        <w:tc>
          <w:tcPr>
            <w:tcW w:w="1234" w:type="dxa"/>
          </w:tcPr>
          <w:p w14:paraId="6FE24163">
            <w:pPr>
              <w:spacing w:after="0" w:line="240" w:lineRule="auto"/>
              <w:jc w:val="right"/>
            </w:pPr>
            <w:r>
              <w:rPr>
                <w:sz w:val="18"/>
              </w:rPr>
              <w:t>0.5356</w:t>
            </w:r>
          </w:p>
        </w:tc>
        <w:tc>
          <w:tcPr>
            <w:tcW w:w="1234" w:type="dxa"/>
          </w:tcPr>
          <w:p w14:paraId="18BB6301">
            <w:pPr>
              <w:spacing w:after="0" w:line="240" w:lineRule="auto"/>
              <w:jc w:val="right"/>
            </w:pPr>
            <w:r>
              <w:rPr>
                <w:sz w:val="18"/>
              </w:rPr>
              <w:t>-0.6973</w:t>
            </w:r>
          </w:p>
        </w:tc>
        <w:tc>
          <w:tcPr>
            <w:tcW w:w="1234" w:type="dxa"/>
          </w:tcPr>
          <w:p w14:paraId="429BE147">
            <w:pPr>
              <w:spacing w:after="0" w:line="240" w:lineRule="auto"/>
              <w:jc w:val="right"/>
            </w:pPr>
            <w:r>
              <w:rPr>
                <w:sz w:val="18"/>
              </w:rPr>
              <w:t>0.3624</w:t>
            </w:r>
          </w:p>
        </w:tc>
      </w:tr>
      <w:tr w14:paraId="019D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863D6D9">
            <w:pPr>
              <w:spacing w:after="0" w:line="240" w:lineRule="auto"/>
              <w:jc w:val="left"/>
            </w:pPr>
            <w:r>
              <w:rPr>
                <w:sz w:val="18"/>
              </w:rPr>
              <w:t>td_2021</w:t>
            </w:r>
          </w:p>
        </w:tc>
        <w:tc>
          <w:tcPr>
            <w:tcW w:w="1234" w:type="dxa"/>
          </w:tcPr>
          <w:p w14:paraId="5BF83C42">
            <w:pPr>
              <w:spacing w:after="0" w:line="240" w:lineRule="auto"/>
              <w:jc w:val="right"/>
            </w:pPr>
            <w:r>
              <w:rPr>
                <w:sz w:val="18"/>
              </w:rPr>
              <w:t>0.0000</w:t>
            </w:r>
          </w:p>
        </w:tc>
        <w:tc>
          <w:tcPr>
            <w:tcW w:w="1234" w:type="dxa"/>
          </w:tcPr>
          <w:p w14:paraId="5086F8C3">
            <w:pPr>
              <w:spacing w:after="0" w:line="240" w:lineRule="auto"/>
              <w:jc w:val="right"/>
            </w:pPr>
            <w:r>
              <w:rPr>
                <w:sz w:val="18"/>
              </w:rPr>
              <w:t>0.0000</w:t>
            </w:r>
          </w:p>
        </w:tc>
        <w:tc>
          <w:tcPr>
            <w:tcW w:w="1234" w:type="dxa"/>
          </w:tcPr>
          <w:p w14:paraId="144A4221">
            <w:pPr>
              <w:spacing w:after="0" w:line="240" w:lineRule="auto"/>
              <w:jc w:val="right"/>
            </w:pPr>
          </w:p>
        </w:tc>
        <w:tc>
          <w:tcPr>
            <w:tcW w:w="1234" w:type="dxa"/>
          </w:tcPr>
          <w:p w14:paraId="573A6BBD">
            <w:pPr>
              <w:spacing w:after="0" w:line="240" w:lineRule="auto"/>
              <w:jc w:val="right"/>
            </w:pPr>
          </w:p>
        </w:tc>
        <w:tc>
          <w:tcPr>
            <w:tcW w:w="1234" w:type="dxa"/>
          </w:tcPr>
          <w:p w14:paraId="039BF1AE">
            <w:pPr>
              <w:spacing w:after="0" w:line="240" w:lineRule="auto"/>
              <w:jc w:val="right"/>
            </w:pPr>
            <w:r>
              <w:rPr>
                <w:sz w:val="18"/>
              </w:rPr>
              <w:t>0.0000</w:t>
            </w:r>
          </w:p>
        </w:tc>
        <w:tc>
          <w:tcPr>
            <w:tcW w:w="1234" w:type="dxa"/>
          </w:tcPr>
          <w:p w14:paraId="3B13D05B">
            <w:pPr>
              <w:spacing w:after="0" w:line="240" w:lineRule="auto"/>
              <w:jc w:val="right"/>
            </w:pPr>
            <w:r>
              <w:rPr>
                <w:sz w:val="18"/>
              </w:rPr>
              <w:t>0.0000</w:t>
            </w:r>
          </w:p>
        </w:tc>
      </w:tr>
    </w:tbl>
    <w:p w14:paraId="225095B8"/>
    <w:p w14:paraId="6626C792">
      <w:pPr>
        <w:pStyle w:val="3"/>
        <w:jc w:val="left"/>
      </w:pPr>
      <w:r>
        <w:rPr>
          <w:color w:val="1F497D"/>
        </w:rPr>
        <w:t>Dynamic Panel IV (Anderson-Hsiao) Estimates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17A0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shd w:val="clear" w:color="auto" w:fill="BDD7EE"/>
          </w:tcPr>
          <w:p w14:paraId="5C947DB7">
            <w:pPr>
              <w:spacing w:after="0" w:line="240" w:lineRule="auto"/>
              <w:jc w:val="center"/>
            </w:pPr>
            <w:r>
              <w:rPr>
                <w:b/>
                <w:sz w:val="18"/>
              </w:rPr>
              <w:t>Unnamed: 0</w:t>
            </w:r>
          </w:p>
        </w:tc>
        <w:tc>
          <w:tcPr>
            <w:tcW w:w="1234" w:type="dxa"/>
            <w:shd w:val="clear" w:color="auto" w:fill="BDD7EE"/>
          </w:tcPr>
          <w:p w14:paraId="13E825DB">
            <w:pPr>
              <w:spacing w:after="0" w:line="240" w:lineRule="auto"/>
              <w:jc w:val="center"/>
            </w:pPr>
            <w:r>
              <w:rPr>
                <w:b/>
                <w:sz w:val="18"/>
              </w:rPr>
              <w:t>Coef.</w:t>
            </w:r>
          </w:p>
        </w:tc>
        <w:tc>
          <w:tcPr>
            <w:tcW w:w="1234" w:type="dxa"/>
            <w:shd w:val="clear" w:color="auto" w:fill="BDD7EE"/>
          </w:tcPr>
          <w:p w14:paraId="708336B5">
            <w:pPr>
              <w:spacing w:after="0" w:line="240" w:lineRule="auto"/>
              <w:jc w:val="center"/>
            </w:pPr>
            <w:r>
              <w:rPr>
                <w:b/>
                <w:sz w:val="18"/>
              </w:rPr>
              <w:t>Std.Err.</w:t>
            </w:r>
          </w:p>
        </w:tc>
        <w:tc>
          <w:tcPr>
            <w:tcW w:w="1234" w:type="dxa"/>
            <w:shd w:val="clear" w:color="auto" w:fill="BDD7EE"/>
          </w:tcPr>
          <w:p w14:paraId="78A5CA5C">
            <w:pPr>
              <w:spacing w:after="0" w:line="240" w:lineRule="auto"/>
              <w:jc w:val="center"/>
            </w:pPr>
            <w:r>
              <w:rPr>
                <w:b/>
                <w:sz w:val="18"/>
              </w:rPr>
              <w:t>z</w:t>
            </w:r>
          </w:p>
        </w:tc>
        <w:tc>
          <w:tcPr>
            <w:tcW w:w="1234" w:type="dxa"/>
            <w:shd w:val="clear" w:color="auto" w:fill="BDD7EE"/>
          </w:tcPr>
          <w:p w14:paraId="2E816F8D">
            <w:pPr>
              <w:spacing w:after="0" w:line="240" w:lineRule="auto"/>
              <w:jc w:val="center"/>
            </w:pPr>
            <w:r>
              <w:rPr>
                <w:b/>
                <w:sz w:val="18"/>
              </w:rPr>
              <w:t>P&gt;|z|</w:t>
            </w:r>
          </w:p>
        </w:tc>
        <w:tc>
          <w:tcPr>
            <w:tcW w:w="1234" w:type="dxa"/>
            <w:shd w:val="clear" w:color="auto" w:fill="BDD7EE"/>
          </w:tcPr>
          <w:p w14:paraId="61B8E429">
            <w:pPr>
              <w:spacing w:after="0" w:line="240" w:lineRule="auto"/>
              <w:jc w:val="center"/>
            </w:pPr>
            <w:r>
              <w:rPr>
                <w:b/>
                <w:sz w:val="18"/>
              </w:rPr>
              <w:t>[0.025</w:t>
            </w:r>
          </w:p>
        </w:tc>
        <w:tc>
          <w:tcPr>
            <w:tcW w:w="1234" w:type="dxa"/>
            <w:shd w:val="clear" w:color="auto" w:fill="BDD7EE"/>
          </w:tcPr>
          <w:p w14:paraId="091DB5EE">
            <w:pPr>
              <w:spacing w:after="0" w:line="240" w:lineRule="auto"/>
              <w:jc w:val="center"/>
            </w:pPr>
            <w:r>
              <w:rPr>
                <w:b/>
                <w:sz w:val="18"/>
              </w:rPr>
              <w:t>0.975]</w:t>
            </w:r>
          </w:p>
        </w:tc>
      </w:tr>
      <w:tr w14:paraId="4185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70A9D74">
            <w:pPr>
              <w:spacing w:after="0" w:line="240" w:lineRule="auto"/>
              <w:jc w:val="left"/>
            </w:pPr>
            <w:r>
              <w:rPr>
                <w:sz w:val="18"/>
              </w:rPr>
              <w:t>const</w:t>
            </w:r>
          </w:p>
        </w:tc>
        <w:tc>
          <w:tcPr>
            <w:tcW w:w="1234" w:type="dxa"/>
          </w:tcPr>
          <w:p w14:paraId="03A9EAE5">
            <w:pPr>
              <w:spacing w:after="0" w:line="240" w:lineRule="auto"/>
              <w:jc w:val="right"/>
            </w:pPr>
            <w:r>
              <w:rPr>
                <w:sz w:val="18"/>
              </w:rPr>
              <w:t>0.5115</w:t>
            </w:r>
          </w:p>
        </w:tc>
        <w:tc>
          <w:tcPr>
            <w:tcW w:w="1234" w:type="dxa"/>
          </w:tcPr>
          <w:p w14:paraId="1DC20A04">
            <w:pPr>
              <w:spacing w:after="0" w:line="240" w:lineRule="auto"/>
              <w:jc w:val="right"/>
            </w:pPr>
            <w:r>
              <w:rPr>
                <w:sz w:val="18"/>
              </w:rPr>
              <w:t>0.1575</w:t>
            </w:r>
          </w:p>
        </w:tc>
        <w:tc>
          <w:tcPr>
            <w:tcW w:w="1234" w:type="dxa"/>
          </w:tcPr>
          <w:p w14:paraId="0FF27C55">
            <w:pPr>
              <w:spacing w:after="0" w:line="240" w:lineRule="auto"/>
              <w:jc w:val="right"/>
            </w:pPr>
            <w:r>
              <w:rPr>
                <w:sz w:val="18"/>
              </w:rPr>
              <w:t>3.2476</w:t>
            </w:r>
          </w:p>
        </w:tc>
        <w:tc>
          <w:tcPr>
            <w:tcW w:w="1234" w:type="dxa"/>
          </w:tcPr>
          <w:p w14:paraId="0E4C1563">
            <w:pPr>
              <w:spacing w:after="0" w:line="240" w:lineRule="auto"/>
              <w:jc w:val="right"/>
            </w:pPr>
            <w:r>
              <w:rPr>
                <w:sz w:val="18"/>
              </w:rPr>
              <w:t>0.0012</w:t>
            </w:r>
          </w:p>
        </w:tc>
        <w:tc>
          <w:tcPr>
            <w:tcW w:w="1234" w:type="dxa"/>
          </w:tcPr>
          <w:p w14:paraId="525D0D4C">
            <w:pPr>
              <w:spacing w:after="0" w:line="240" w:lineRule="auto"/>
              <w:jc w:val="right"/>
            </w:pPr>
            <w:r>
              <w:rPr>
                <w:sz w:val="18"/>
              </w:rPr>
              <w:t>0.2028</w:t>
            </w:r>
          </w:p>
        </w:tc>
        <w:tc>
          <w:tcPr>
            <w:tcW w:w="1234" w:type="dxa"/>
          </w:tcPr>
          <w:p w14:paraId="61165B1D">
            <w:pPr>
              <w:spacing w:after="0" w:line="240" w:lineRule="auto"/>
              <w:jc w:val="right"/>
            </w:pPr>
            <w:r>
              <w:rPr>
                <w:sz w:val="18"/>
              </w:rPr>
              <w:t>0.8203</w:t>
            </w:r>
          </w:p>
        </w:tc>
      </w:tr>
      <w:tr w14:paraId="6224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3AFC483">
            <w:pPr>
              <w:spacing w:after="0" w:line="240" w:lineRule="auto"/>
              <w:jc w:val="left"/>
            </w:pPr>
            <w:r>
              <w:rPr>
                <w:sz w:val="18"/>
              </w:rPr>
              <w:t>dX</w:t>
            </w:r>
          </w:p>
        </w:tc>
        <w:tc>
          <w:tcPr>
            <w:tcW w:w="1234" w:type="dxa"/>
          </w:tcPr>
          <w:p w14:paraId="31EDEA76">
            <w:pPr>
              <w:spacing w:after="0" w:line="240" w:lineRule="auto"/>
              <w:jc w:val="right"/>
            </w:pPr>
            <w:r>
              <w:rPr>
                <w:sz w:val="18"/>
              </w:rPr>
              <w:t>-0.0000</w:t>
            </w:r>
          </w:p>
        </w:tc>
        <w:tc>
          <w:tcPr>
            <w:tcW w:w="1234" w:type="dxa"/>
          </w:tcPr>
          <w:p w14:paraId="1E186432">
            <w:pPr>
              <w:spacing w:after="0" w:line="240" w:lineRule="auto"/>
              <w:jc w:val="right"/>
            </w:pPr>
            <w:r>
              <w:rPr>
                <w:sz w:val="18"/>
              </w:rPr>
              <w:t>0.0000</w:t>
            </w:r>
          </w:p>
        </w:tc>
        <w:tc>
          <w:tcPr>
            <w:tcW w:w="1234" w:type="dxa"/>
          </w:tcPr>
          <w:p w14:paraId="0072D690">
            <w:pPr>
              <w:spacing w:after="0" w:line="240" w:lineRule="auto"/>
              <w:jc w:val="right"/>
            </w:pPr>
            <w:r>
              <w:rPr>
                <w:sz w:val="18"/>
              </w:rPr>
              <w:t>-1.3684</w:t>
            </w:r>
          </w:p>
        </w:tc>
        <w:tc>
          <w:tcPr>
            <w:tcW w:w="1234" w:type="dxa"/>
          </w:tcPr>
          <w:p w14:paraId="1B6A20C1">
            <w:pPr>
              <w:spacing w:after="0" w:line="240" w:lineRule="auto"/>
              <w:jc w:val="right"/>
            </w:pPr>
            <w:r>
              <w:rPr>
                <w:sz w:val="18"/>
              </w:rPr>
              <w:t>0.1712</w:t>
            </w:r>
          </w:p>
        </w:tc>
        <w:tc>
          <w:tcPr>
            <w:tcW w:w="1234" w:type="dxa"/>
          </w:tcPr>
          <w:p w14:paraId="133A0E2E">
            <w:pPr>
              <w:spacing w:after="0" w:line="240" w:lineRule="auto"/>
              <w:jc w:val="right"/>
            </w:pPr>
            <w:r>
              <w:rPr>
                <w:sz w:val="18"/>
              </w:rPr>
              <w:t>-0.0000</w:t>
            </w:r>
          </w:p>
        </w:tc>
        <w:tc>
          <w:tcPr>
            <w:tcW w:w="1234" w:type="dxa"/>
          </w:tcPr>
          <w:p w14:paraId="6808482A">
            <w:pPr>
              <w:spacing w:after="0" w:line="240" w:lineRule="auto"/>
              <w:jc w:val="right"/>
            </w:pPr>
            <w:r>
              <w:rPr>
                <w:sz w:val="18"/>
              </w:rPr>
              <w:t>0.0000</w:t>
            </w:r>
          </w:p>
        </w:tc>
      </w:tr>
      <w:tr w14:paraId="17EB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051E892">
            <w:pPr>
              <w:spacing w:after="0" w:line="240" w:lineRule="auto"/>
              <w:jc w:val="left"/>
            </w:pPr>
            <w:r>
              <w:rPr>
                <w:sz w:val="18"/>
              </w:rPr>
              <w:t>dinfl</w:t>
            </w:r>
          </w:p>
        </w:tc>
        <w:tc>
          <w:tcPr>
            <w:tcW w:w="1234" w:type="dxa"/>
          </w:tcPr>
          <w:p w14:paraId="29236414">
            <w:pPr>
              <w:spacing w:after="0" w:line="240" w:lineRule="auto"/>
              <w:jc w:val="right"/>
            </w:pPr>
            <w:r>
              <w:rPr>
                <w:sz w:val="18"/>
              </w:rPr>
              <w:t>0.0079</w:t>
            </w:r>
          </w:p>
        </w:tc>
        <w:tc>
          <w:tcPr>
            <w:tcW w:w="1234" w:type="dxa"/>
          </w:tcPr>
          <w:p w14:paraId="3A61759D">
            <w:pPr>
              <w:spacing w:after="0" w:line="240" w:lineRule="auto"/>
              <w:jc w:val="right"/>
            </w:pPr>
            <w:r>
              <w:rPr>
                <w:sz w:val="18"/>
              </w:rPr>
              <w:t>0.0089</w:t>
            </w:r>
          </w:p>
        </w:tc>
        <w:tc>
          <w:tcPr>
            <w:tcW w:w="1234" w:type="dxa"/>
          </w:tcPr>
          <w:p w14:paraId="3CA35BB9">
            <w:pPr>
              <w:spacing w:after="0" w:line="240" w:lineRule="auto"/>
              <w:jc w:val="right"/>
            </w:pPr>
            <w:r>
              <w:rPr>
                <w:sz w:val="18"/>
              </w:rPr>
              <w:t>0.8891</w:t>
            </w:r>
          </w:p>
        </w:tc>
        <w:tc>
          <w:tcPr>
            <w:tcW w:w="1234" w:type="dxa"/>
          </w:tcPr>
          <w:p w14:paraId="6CA04451">
            <w:pPr>
              <w:spacing w:after="0" w:line="240" w:lineRule="auto"/>
              <w:jc w:val="right"/>
            </w:pPr>
            <w:r>
              <w:rPr>
                <w:sz w:val="18"/>
              </w:rPr>
              <w:t>0.3740</w:t>
            </w:r>
          </w:p>
        </w:tc>
        <w:tc>
          <w:tcPr>
            <w:tcW w:w="1234" w:type="dxa"/>
          </w:tcPr>
          <w:p w14:paraId="4CEEB5C8">
            <w:pPr>
              <w:spacing w:after="0" w:line="240" w:lineRule="auto"/>
              <w:jc w:val="right"/>
            </w:pPr>
            <w:r>
              <w:rPr>
                <w:sz w:val="18"/>
              </w:rPr>
              <w:t>-0.0095</w:t>
            </w:r>
          </w:p>
        </w:tc>
        <w:tc>
          <w:tcPr>
            <w:tcW w:w="1234" w:type="dxa"/>
          </w:tcPr>
          <w:p w14:paraId="2D3F802F">
            <w:pPr>
              <w:spacing w:after="0" w:line="240" w:lineRule="auto"/>
              <w:jc w:val="right"/>
            </w:pPr>
            <w:r>
              <w:rPr>
                <w:sz w:val="18"/>
              </w:rPr>
              <w:t>0.0254</w:t>
            </w:r>
          </w:p>
        </w:tc>
      </w:tr>
      <w:tr w14:paraId="769A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27F23B0">
            <w:pPr>
              <w:spacing w:after="0" w:line="240" w:lineRule="auto"/>
              <w:jc w:val="left"/>
            </w:pPr>
            <w:r>
              <w:rPr>
                <w:sz w:val="18"/>
              </w:rPr>
              <w:t>drating</w:t>
            </w:r>
          </w:p>
        </w:tc>
        <w:tc>
          <w:tcPr>
            <w:tcW w:w="1234" w:type="dxa"/>
          </w:tcPr>
          <w:p w14:paraId="0956CA33">
            <w:pPr>
              <w:spacing w:after="0" w:line="240" w:lineRule="auto"/>
              <w:jc w:val="right"/>
            </w:pPr>
            <w:r>
              <w:rPr>
                <w:sz w:val="18"/>
              </w:rPr>
              <w:t>-3.1716</w:t>
            </w:r>
          </w:p>
        </w:tc>
        <w:tc>
          <w:tcPr>
            <w:tcW w:w="1234" w:type="dxa"/>
          </w:tcPr>
          <w:p w14:paraId="0BE180C2">
            <w:pPr>
              <w:spacing w:after="0" w:line="240" w:lineRule="auto"/>
              <w:jc w:val="right"/>
            </w:pPr>
            <w:r>
              <w:rPr>
                <w:sz w:val="18"/>
              </w:rPr>
              <w:t>0.5150</w:t>
            </w:r>
          </w:p>
        </w:tc>
        <w:tc>
          <w:tcPr>
            <w:tcW w:w="1234" w:type="dxa"/>
          </w:tcPr>
          <w:p w14:paraId="172A37F6">
            <w:pPr>
              <w:spacing w:after="0" w:line="240" w:lineRule="auto"/>
              <w:jc w:val="right"/>
            </w:pPr>
            <w:r>
              <w:rPr>
                <w:sz w:val="18"/>
              </w:rPr>
              <w:t>-6.1579</w:t>
            </w:r>
          </w:p>
        </w:tc>
        <w:tc>
          <w:tcPr>
            <w:tcW w:w="1234" w:type="dxa"/>
          </w:tcPr>
          <w:p w14:paraId="3AA8D008">
            <w:pPr>
              <w:spacing w:after="0" w:line="240" w:lineRule="auto"/>
              <w:jc w:val="right"/>
            </w:pPr>
            <w:r>
              <w:rPr>
                <w:sz w:val="18"/>
              </w:rPr>
              <w:t>0.0000</w:t>
            </w:r>
          </w:p>
        </w:tc>
        <w:tc>
          <w:tcPr>
            <w:tcW w:w="1234" w:type="dxa"/>
          </w:tcPr>
          <w:p w14:paraId="6EFB411D">
            <w:pPr>
              <w:spacing w:after="0" w:line="240" w:lineRule="auto"/>
              <w:jc w:val="right"/>
            </w:pPr>
            <w:r>
              <w:rPr>
                <w:sz w:val="18"/>
              </w:rPr>
              <w:t>-4.1811</w:t>
            </w:r>
          </w:p>
        </w:tc>
        <w:tc>
          <w:tcPr>
            <w:tcW w:w="1234" w:type="dxa"/>
          </w:tcPr>
          <w:p w14:paraId="101D754C">
            <w:pPr>
              <w:spacing w:after="0" w:line="240" w:lineRule="auto"/>
              <w:jc w:val="right"/>
            </w:pPr>
            <w:r>
              <w:rPr>
                <w:sz w:val="18"/>
              </w:rPr>
              <w:t>-2.1621</w:t>
            </w:r>
          </w:p>
        </w:tc>
      </w:tr>
      <w:tr w14:paraId="0964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C99BB3C">
            <w:pPr>
              <w:spacing w:after="0" w:line="240" w:lineRule="auto"/>
              <w:jc w:val="left"/>
            </w:pPr>
            <w:r>
              <w:rPr>
                <w:sz w:val="18"/>
              </w:rPr>
              <w:t>dfie</w:t>
            </w:r>
          </w:p>
        </w:tc>
        <w:tc>
          <w:tcPr>
            <w:tcW w:w="1234" w:type="dxa"/>
          </w:tcPr>
          <w:p w14:paraId="6422872B">
            <w:pPr>
              <w:spacing w:after="0" w:line="240" w:lineRule="auto"/>
              <w:jc w:val="right"/>
            </w:pPr>
            <w:r>
              <w:rPr>
                <w:sz w:val="18"/>
              </w:rPr>
              <w:t>6.5471</w:t>
            </w:r>
          </w:p>
        </w:tc>
        <w:tc>
          <w:tcPr>
            <w:tcW w:w="1234" w:type="dxa"/>
          </w:tcPr>
          <w:p w14:paraId="6CE4016C">
            <w:pPr>
              <w:spacing w:after="0" w:line="240" w:lineRule="auto"/>
              <w:jc w:val="right"/>
            </w:pPr>
            <w:r>
              <w:rPr>
                <w:sz w:val="18"/>
              </w:rPr>
              <w:t>5.0345</w:t>
            </w:r>
          </w:p>
        </w:tc>
        <w:tc>
          <w:tcPr>
            <w:tcW w:w="1234" w:type="dxa"/>
          </w:tcPr>
          <w:p w14:paraId="4B2DF318">
            <w:pPr>
              <w:spacing w:after="0" w:line="240" w:lineRule="auto"/>
              <w:jc w:val="right"/>
            </w:pPr>
            <w:r>
              <w:rPr>
                <w:sz w:val="18"/>
              </w:rPr>
              <w:t>1.3004</w:t>
            </w:r>
          </w:p>
        </w:tc>
        <w:tc>
          <w:tcPr>
            <w:tcW w:w="1234" w:type="dxa"/>
          </w:tcPr>
          <w:p w14:paraId="04CF454A">
            <w:pPr>
              <w:spacing w:after="0" w:line="240" w:lineRule="auto"/>
              <w:jc w:val="right"/>
            </w:pPr>
            <w:r>
              <w:rPr>
                <w:sz w:val="18"/>
              </w:rPr>
              <w:t>0.1935</w:t>
            </w:r>
          </w:p>
        </w:tc>
        <w:tc>
          <w:tcPr>
            <w:tcW w:w="1234" w:type="dxa"/>
          </w:tcPr>
          <w:p w14:paraId="3A1AA9A3">
            <w:pPr>
              <w:spacing w:after="0" w:line="240" w:lineRule="auto"/>
              <w:jc w:val="right"/>
            </w:pPr>
            <w:r>
              <w:rPr>
                <w:sz w:val="18"/>
              </w:rPr>
              <w:t>-3.3204</w:t>
            </w:r>
          </w:p>
        </w:tc>
        <w:tc>
          <w:tcPr>
            <w:tcW w:w="1234" w:type="dxa"/>
          </w:tcPr>
          <w:p w14:paraId="040C2512">
            <w:pPr>
              <w:spacing w:after="0" w:line="240" w:lineRule="auto"/>
              <w:jc w:val="right"/>
            </w:pPr>
            <w:r>
              <w:rPr>
                <w:sz w:val="18"/>
              </w:rPr>
              <w:t>16.4146</w:t>
            </w:r>
          </w:p>
        </w:tc>
      </w:tr>
      <w:tr w14:paraId="1D5E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601F726">
            <w:pPr>
              <w:spacing w:after="0" w:line="240" w:lineRule="auto"/>
              <w:jc w:val="left"/>
            </w:pPr>
            <w:r>
              <w:rPr>
                <w:sz w:val="18"/>
              </w:rPr>
              <w:t>dgdpg</w:t>
            </w:r>
          </w:p>
        </w:tc>
        <w:tc>
          <w:tcPr>
            <w:tcW w:w="1234" w:type="dxa"/>
          </w:tcPr>
          <w:p w14:paraId="2086AC49">
            <w:pPr>
              <w:spacing w:after="0" w:line="240" w:lineRule="auto"/>
              <w:jc w:val="right"/>
            </w:pPr>
            <w:r>
              <w:rPr>
                <w:sz w:val="18"/>
              </w:rPr>
              <w:t>0.1226</w:t>
            </w:r>
          </w:p>
        </w:tc>
        <w:tc>
          <w:tcPr>
            <w:tcW w:w="1234" w:type="dxa"/>
          </w:tcPr>
          <w:p w14:paraId="60B71310">
            <w:pPr>
              <w:spacing w:after="0" w:line="240" w:lineRule="auto"/>
              <w:jc w:val="right"/>
            </w:pPr>
            <w:r>
              <w:rPr>
                <w:sz w:val="18"/>
              </w:rPr>
              <w:t>0.0491</w:t>
            </w:r>
          </w:p>
        </w:tc>
        <w:tc>
          <w:tcPr>
            <w:tcW w:w="1234" w:type="dxa"/>
          </w:tcPr>
          <w:p w14:paraId="03CB258B">
            <w:pPr>
              <w:spacing w:after="0" w:line="240" w:lineRule="auto"/>
              <w:jc w:val="right"/>
            </w:pPr>
            <w:r>
              <w:rPr>
                <w:sz w:val="18"/>
              </w:rPr>
              <w:t>2.4956</w:t>
            </w:r>
          </w:p>
        </w:tc>
        <w:tc>
          <w:tcPr>
            <w:tcW w:w="1234" w:type="dxa"/>
          </w:tcPr>
          <w:p w14:paraId="513DF341">
            <w:pPr>
              <w:spacing w:after="0" w:line="240" w:lineRule="auto"/>
              <w:jc w:val="right"/>
            </w:pPr>
            <w:r>
              <w:rPr>
                <w:sz w:val="18"/>
              </w:rPr>
              <w:t>0.0126</w:t>
            </w:r>
          </w:p>
        </w:tc>
        <w:tc>
          <w:tcPr>
            <w:tcW w:w="1234" w:type="dxa"/>
          </w:tcPr>
          <w:p w14:paraId="09E0C9BD">
            <w:pPr>
              <w:spacing w:after="0" w:line="240" w:lineRule="auto"/>
              <w:jc w:val="right"/>
            </w:pPr>
            <w:r>
              <w:rPr>
                <w:sz w:val="18"/>
              </w:rPr>
              <w:t>0.0263</w:t>
            </w:r>
          </w:p>
        </w:tc>
        <w:tc>
          <w:tcPr>
            <w:tcW w:w="1234" w:type="dxa"/>
          </w:tcPr>
          <w:p w14:paraId="0723863A">
            <w:pPr>
              <w:spacing w:after="0" w:line="240" w:lineRule="auto"/>
              <w:jc w:val="right"/>
            </w:pPr>
            <w:r>
              <w:rPr>
                <w:sz w:val="18"/>
              </w:rPr>
              <w:t>0.2189</w:t>
            </w:r>
          </w:p>
        </w:tc>
      </w:tr>
      <w:tr w14:paraId="3F33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B1A4AFE">
            <w:pPr>
              <w:spacing w:after="0" w:line="240" w:lineRule="auto"/>
              <w:jc w:val="left"/>
            </w:pPr>
            <w:r>
              <w:rPr>
                <w:sz w:val="18"/>
              </w:rPr>
              <w:t>ddum9</w:t>
            </w:r>
          </w:p>
        </w:tc>
        <w:tc>
          <w:tcPr>
            <w:tcW w:w="1234" w:type="dxa"/>
          </w:tcPr>
          <w:p w14:paraId="48F5A856">
            <w:pPr>
              <w:spacing w:after="0" w:line="240" w:lineRule="auto"/>
              <w:jc w:val="right"/>
            </w:pPr>
            <w:r>
              <w:rPr>
                <w:sz w:val="18"/>
              </w:rPr>
              <w:t>0.0000</w:t>
            </w:r>
          </w:p>
        </w:tc>
        <w:tc>
          <w:tcPr>
            <w:tcW w:w="1234" w:type="dxa"/>
          </w:tcPr>
          <w:p w14:paraId="33CC2DC9">
            <w:pPr>
              <w:spacing w:after="0" w:line="240" w:lineRule="auto"/>
              <w:jc w:val="right"/>
            </w:pPr>
            <w:r>
              <w:rPr>
                <w:sz w:val="18"/>
              </w:rPr>
              <w:t>0.0000</w:t>
            </w:r>
          </w:p>
        </w:tc>
        <w:tc>
          <w:tcPr>
            <w:tcW w:w="1234" w:type="dxa"/>
          </w:tcPr>
          <w:p w14:paraId="64F936E5">
            <w:pPr>
              <w:spacing w:after="0" w:line="240" w:lineRule="auto"/>
              <w:jc w:val="right"/>
            </w:pPr>
            <w:r>
              <w:rPr>
                <w:sz w:val="18"/>
              </w:rPr>
              <w:t>1.3450</w:t>
            </w:r>
          </w:p>
        </w:tc>
        <w:tc>
          <w:tcPr>
            <w:tcW w:w="1234" w:type="dxa"/>
          </w:tcPr>
          <w:p w14:paraId="6A191BC0">
            <w:pPr>
              <w:spacing w:after="0" w:line="240" w:lineRule="auto"/>
              <w:jc w:val="right"/>
            </w:pPr>
            <w:r>
              <w:rPr>
                <w:sz w:val="18"/>
              </w:rPr>
              <w:t>0.1786</w:t>
            </w:r>
          </w:p>
        </w:tc>
        <w:tc>
          <w:tcPr>
            <w:tcW w:w="1234" w:type="dxa"/>
          </w:tcPr>
          <w:p w14:paraId="415E80B5">
            <w:pPr>
              <w:spacing w:after="0" w:line="240" w:lineRule="auto"/>
              <w:jc w:val="right"/>
            </w:pPr>
            <w:r>
              <w:rPr>
                <w:sz w:val="18"/>
              </w:rPr>
              <w:t>-0.0000</w:t>
            </w:r>
          </w:p>
        </w:tc>
        <w:tc>
          <w:tcPr>
            <w:tcW w:w="1234" w:type="dxa"/>
          </w:tcPr>
          <w:p w14:paraId="6BB91F9E">
            <w:pPr>
              <w:spacing w:after="0" w:line="240" w:lineRule="auto"/>
              <w:jc w:val="right"/>
            </w:pPr>
            <w:r>
              <w:rPr>
                <w:sz w:val="18"/>
              </w:rPr>
              <w:t>0.0000</w:t>
            </w:r>
          </w:p>
        </w:tc>
      </w:tr>
      <w:tr w14:paraId="21C72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D85F7A7">
            <w:pPr>
              <w:spacing w:after="0" w:line="240" w:lineRule="auto"/>
              <w:jc w:val="left"/>
            </w:pPr>
            <w:r>
              <w:rPr>
                <w:sz w:val="18"/>
              </w:rPr>
              <w:t>ddum12</w:t>
            </w:r>
          </w:p>
        </w:tc>
        <w:tc>
          <w:tcPr>
            <w:tcW w:w="1234" w:type="dxa"/>
          </w:tcPr>
          <w:p w14:paraId="58F96645">
            <w:pPr>
              <w:spacing w:after="0" w:line="240" w:lineRule="auto"/>
              <w:jc w:val="right"/>
            </w:pPr>
            <w:r>
              <w:rPr>
                <w:sz w:val="18"/>
              </w:rPr>
              <w:t>-0.0000</w:t>
            </w:r>
          </w:p>
        </w:tc>
        <w:tc>
          <w:tcPr>
            <w:tcW w:w="1234" w:type="dxa"/>
          </w:tcPr>
          <w:p w14:paraId="5688EE0E">
            <w:pPr>
              <w:spacing w:after="0" w:line="240" w:lineRule="auto"/>
              <w:jc w:val="right"/>
            </w:pPr>
            <w:r>
              <w:rPr>
                <w:sz w:val="18"/>
              </w:rPr>
              <w:t>0.0000</w:t>
            </w:r>
          </w:p>
        </w:tc>
        <w:tc>
          <w:tcPr>
            <w:tcW w:w="1234" w:type="dxa"/>
          </w:tcPr>
          <w:p w14:paraId="2A596881">
            <w:pPr>
              <w:spacing w:after="0" w:line="240" w:lineRule="auto"/>
              <w:jc w:val="right"/>
            </w:pPr>
            <w:r>
              <w:rPr>
                <w:sz w:val="18"/>
              </w:rPr>
              <w:t>-1.6735</w:t>
            </w:r>
          </w:p>
        </w:tc>
        <w:tc>
          <w:tcPr>
            <w:tcW w:w="1234" w:type="dxa"/>
          </w:tcPr>
          <w:p w14:paraId="38F0DAFB">
            <w:pPr>
              <w:spacing w:after="0" w:line="240" w:lineRule="auto"/>
              <w:jc w:val="right"/>
            </w:pPr>
            <w:r>
              <w:rPr>
                <w:sz w:val="18"/>
              </w:rPr>
              <w:t>0.0942</w:t>
            </w:r>
          </w:p>
        </w:tc>
        <w:tc>
          <w:tcPr>
            <w:tcW w:w="1234" w:type="dxa"/>
          </w:tcPr>
          <w:p w14:paraId="65A0156D">
            <w:pPr>
              <w:spacing w:after="0" w:line="240" w:lineRule="auto"/>
              <w:jc w:val="right"/>
            </w:pPr>
            <w:r>
              <w:rPr>
                <w:sz w:val="18"/>
              </w:rPr>
              <w:t>-0.0000</w:t>
            </w:r>
          </w:p>
        </w:tc>
        <w:tc>
          <w:tcPr>
            <w:tcW w:w="1234" w:type="dxa"/>
          </w:tcPr>
          <w:p w14:paraId="164686D1">
            <w:pPr>
              <w:spacing w:after="0" w:line="240" w:lineRule="auto"/>
              <w:jc w:val="right"/>
            </w:pPr>
            <w:r>
              <w:rPr>
                <w:sz w:val="18"/>
              </w:rPr>
              <w:t>0.0000</w:t>
            </w:r>
          </w:p>
        </w:tc>
      </w:tr>
      <w:tr w14:paraId="0508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48BD12A">
            <w:pPr>
              <w:spacing w:after="0" w:line="240" w:lineRule="auto"/>
              <w:jc w:val="left"/>
            </w:pPr>
            <w:r>
              <w:rPr>
                <w:sz w:val="18"/>
              </w:rPr>
              <w:t>td_1992</w:t>
            </w:r>
          </w:p>
        </w:tc>
        <w:tc>
          <w:tcPr>
            <w:tcW w:w="1234" w:type="dxa"/>
          </w:tcPr>
          <w:p w14:paraId="66B5DDA3">
            <w:pPr>
              <w:spacing w:after="0" w:line="240" w:lineRule="auto"/>
              <w:jc w:val="right"/>
            </w:pPr>
            <w:r>
              <w:rPr>
                <w:sz w:val="18"/>
              </w:rPr>
              <w:t>-0.0000</w:t>
            </w:r>
          </w:p>
        </w:tc>
        <w:tc>
          <w:tcPr>
            <w:tcW w:w="1234" w:type="dxa"/>
          </w:tcPr>
          <w:p w14:paraId="60AA6F2F">
            <w:pPr>
              <w:spacing w:after="0" w:line="240" w:lineRule="auto"/>
              <w:jc w:val="right"/>
            </w:pPr>
            <w:r>
              <w:rPr>
                <w:sz w:val="18"/>
              </w:rPr>
              <w:t>0.0000</w:t>
            </w:r>
          </w:p>
        </w:tc>
        <w:tc>
          <w:tcPr>
            <w:tcW w:w="1234" w:type="dxa"/>
          </w:tcPr>
          <w:p w14:paraId="49930D23">
            <w:pPr>
              <w:spacing w:after="0" w:line="240" w:lineRule="auto"/>
              <w:jc w:val="right"/>
            </w:pPr>
            <w:r>
              <w:rPr>
                <w:sz w:val="18"/>
              </w:rPr>
              <w:t>-1.4477</w:t>
            </w:r>
          </w:p>
        </w:tc>
        <w:tc>
          <w:tcPr>
            <w:tcW w:w="1234" w:type="dxa"/>
          </w:tcPr>
          <w:p w14:paraId="19211F2B">
            <w:pPr>
              <w:spacing w:after="0" w:line="240" w:lineRule="auto"/>
              <w:jc w:val="right"/>
            </w:pPr>
            <w:r>
              <w:rPr>
                <w:sz w:val="18"/>
              </w:rPr>
              <w:t>0.1477</w:t>
            </w:r>
          </w:p>
        </w:tc>
        <w:tc>
          <w:tcPr>
            <w:tcW w:w="1234" w:type="dxa"/>
          </w:tcPr>
          <w:p w14:paraId="7774473F">
            <w:pPr>
              <w:spacing w:after="0" w:line="240" w:lineRule="auto"/>
              <w:jc w:val="right"/>
            </w:pPr>
            <w:r>
              <w:rPr>
                <w:sz w:val="18"/>
              </w:rPr>
              <w:t>-0.0000</w:t>
            </w:r>
          </w:p>
        </w:tc>
        <w:tc>
          <w:tcPr>
            <w:tcW w:w="1234" w:type="dxa"/>
          </w:tcPr>
          <w:p w14:paraId="00C85416">
            <w:pPr>
              <w:spacing w:after="0" w:line="240" w:lineRule="auto"/>
              <w:jc w:val="right"/>
            </w:pPr>
            <w:r>
              <w:rPr>
                <w:sz w:val="18"/>
              </w:rPr>
              <w:t>0.0000</w:t>
            </w:r>
          </w:p>
        </w:tc>
      </w:tr>
      <w:tr w14:paraId="341E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079C545">
            <w:pPr>
              <w:spacing w:after="0" w:line="240" w:lineRule="auto"/>
              <w:jc w:val="left"/>
            </w:pPr>
            <w:r>
              <w:rPr>
                <w:sz w:val="18"/>
              </w:rPr>
              <w:t>td_1993</w:t>
            </w:r>
          </w:p>
        </w:tc>
        <w:tc>
          <w:tcPr>
            <w:tcW w:w="1234" w:type="dxa"/>
          </w:tcPr>
          <w:p w14:paraId="7028384D">
            <w:pPr>
              <w:spacing w:after="0" w:line="240" w:lineRule="auto"/>
              <w:jc w:val="right"/>
            </w:pPr>
            <w:r>
              <w:rPr>
                <w:sz w:val="18"/>
              </w:rPr>
              <w:t>0.0000</w:t>
            </w:r>
          </w:p>
        </w:tc>
        <w:tc>
          <w:tcPr>
            <w:tcW w:w="1234" w:type="dxa"/>
          </w:tcPr>
          <w:p w14:paraId="6D46B9D3">
            <w:pPr>
              <w:spacing w:after="0" w:line="240" w:lineRule="auto"/>
              <w:jc w:val="right"/>
            </w:pPr>
            <w:r>
              <w:rPr>
                <w:sz w:val="18"/>
              </w:rPr>
              <w:t>0.0000</w:t>
            </w:r>
          </w:p>
        </w:tc>
        <w:tc>
          <w:tcPr>
            <w:tcW w:w="1234" w:type="dxa"/>
          </w:tcPr>
          <w:p w14:paraId="3B4CCE8B">
            <w:pPr>
              <w:spacing w:after="0" w:line="240" w:lineRule="auto"/>
              <w:jc w:val="right"/>
            </w:pPr>
            <w:r>
              <w:rPr>
                <w:sz w:val="18"/>
              </w:rPr>
              <w:t>1.4189</w:t>
            </w:r>
          </w:p>
        </w:tc>
        <w:tc>
          <w:tcPr>
            <w:tcW w:w="1234" w:type="dxa"/>
          </w:tcPr>
          <w:p w14:paraId="00227214">
            <w:pPr>
              <w:spacing w:after="0" w:line="240" w:lineRule="auto"/>
              <w:jc w:val="right"/>
            </w:pPr>
            <w:r>
              <w:rPr>
                <w:sz w:val="18"/>
              </w:rPr>
              <w:t>0.1559</w:t>
            </w:r>
          </w:p>
        </w:tc>
        <w:tc>
          <w:tcPr>
            <w:tcW w:w="1234" w:type="dxa"/>
          </w:tcPr>
          <w:p w14:paraId="3CF92ACD">
            <w:pPr>
              <w:spacing w:after="0" w:line="240" w:lineRule="auto"/>
              <w:jc w:val="right"/>
            </w:pPr>
            <w:r>
              <w:rPr>
                <w:sz w:val="18"/>
              </w:rPr>
              <w:t>-0.0000</w:t>
            </w:r>
          </w:p>
        </w:tc>
        <w:tc>
          <w:tcPr>
            <w:tcW w:w="1234" w:type="dxa"/>
          </w:tcPr>
          <w:p w14:paraId="79798C20">
            <w:pPr>
              <w:spacing w:after="0" w:line="240" w:lineRule="auto"/>
              <w:jc w:val="right"/>
            </w:pPr>
            <w:r>
              <w:rPr>
                <w:sz w:val="18"/>
              </w:rPr>
              <w:t>0.0000</w:t>
            </w:r>
          </w:p>
        </w:tc>
      </w:tr>
      <w:tr w14:paraId="2B34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30D4C5E">
            <w:pPr>
              <w:spacing w:after="0" w:line="240" w:lineRule="auto"/>
              <w:jc w:val="left"/>
            </w:pPr>
            <w:r>
              <w:rPr>
                <w:sz w:val="18"/>
              </w:rPr>
              <w:t>td_1994</w:t>
            </w:r>
          </w:p>
        </w:tc>
        <w:tc>
          <w:tcPr>
            <w:tcW w:w="1234" w:type="dxa"/>
          </w:tcPr>
          <w:p w14:paraId="3DD4B24C">
            <w:pPr>
              <w:spacing w:after="0" w:line="240" w:lineRule="auto"/>
              <w:jc w:val="right"/>
            </w:pPr>
            <w:r>
              <w:rPr>
                <w:sz w:val="18"/>
              </w:rPr>
              <w:t>-0.0000</w:t>
            </w:r>
          </w:p>
        </w:tc>
        <w:tc>
          <w:tcPr>
            <w:tcW w:w="1234" w:type="dxa"/>
          </w:tcPr>
          <w:p w14:paraId="459E90ED">
            <w:pPr>
              <w:spacing w:after="0" w:line="240" w:lineRule="auto"/>
              <w:jc w:val="right"/>
            </w:pPr>
            <w:r>
              <w:rPr>
                <w:sz w:val="18"/>
              </w:rPr>
              <w:t>0.0000</w:t>
            </w:r>
          </w:p>
        </w:tc>
        <w:tc>
          <w:tcPr>
            <w:tcW w:w="1234" w:type="dxa"/>
          </w:tcPr>
          <w:p w14:paraId="56EA6505">
            <w:pPr>
              <w:spacing w:after="0" w:line="240" w:lineRule="auto"/>
              <w:jc w:val="right"/>
            </w:pPr>
            <w:r>
              <w:rPr>
                <w:sz w:val="18"/>
              </w:rPr>
              <w:t>-2.1550</w:t>
            </w:r>
          </w:p>
        </w:tc>
        <w:tc>
          <w:tcPr>
            <w:tcW w:w="1234" w:type="dxa"/>
          </w:tcPr>
          <w:p w14:paraId="6013BE34">
            <w:pPr>
              <w:spacing w:after="0" w:line="240" w:lineRule="auto"/>
              <w:jc w:val="right"/>
            </w:pPr>
            <w:r>
              <w:rPr>
                <w:sz w:val="18"/>
              </w:rPr>
              <w:t>0.0312</w:t>
            </w:r>
          </w:p>
        </w:tc>
        <w:tc>
          <w:tcPr>
            <w:tcW w:w="1234" w:type="dxa"/>
          </w:tcPr>
          <w:p w14:paraId="4DF701C9">
            <w:pPr>
              <w:spacing w:after="0" w:line="240" w:lineRule="auto"/>
              <w:jc w:val="right"/>
            </w:pPr>
            <w:r>
              <w:rPr>
                <w:sz w:val="18"/>
              </w:rPr>
              <w:t>-0.0000</w:t>
            </w:r>
          </w:p>
        </w:tc>
        <w:tc>
          <w:tcPr>
            <w:tcW w:w="1234" w:type="dxa"/>
          </w:tcPr>
          <w:p w14:paraId="6894D903">
            <w:pPr>
              <w:spacing w:after="0" w:line="240" w:lineRule="auto"/>
              <w:jc w:val="right"/>
            </w:pPr>
            <w:r>
              <w:rPr>
                <w:sz w:val="18"/>
              </w:rPr>
              <w:t>-0.0000</w:t>
            </w:r>
          </w:p>
        </w:tc>
      </w:tr>
      <w:tr w14:paraId="031B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DCF0CA3">
            <w:pPr>
              <w:spacing w:after="0" w:line="240" w:lineRule="auto"/>
              <w:jc w:val="left"/>
            </w:pPr>
            <w:r>
              <w:rPr>
                <w:sz w:val="18"/>
              </w:rPr>
              <w:t>td_1999</w:t>
            </w:r>
          </w:p>
        </w:tc>
        <w:tc>
          <w:tcPr>
            <w:tcW w:w="1234" w:type="dxa"/>
          </w:tcPr>
          <w:p w14:paraId="3362F7EA">
            <w:pPr>
              <w:spacing w:after="0" w:line="240" w:lineRule="auto"/>
              <w:jc w:val="right"/>
            </w:pPr>
            <w:r>
              <w:rPr>
                <w:sz w:val="18"/>
              </w:rPr>
              <w:t>-0.0000</w:t>
            </w:r>
          </w:p>
        </w:tc>
        <w:tc>
          <w:tcPr>
            <w:tcW w:w="1234" w:type="dxa"/>
          </w:tcPr>
          <w:p w14:paraId="6CA68431">
            <w:pPr>
              <w:spacing w:after="0" w:line="240" w:lineRule="auto"/>
              <w:jc w:val="right"/>
            </w:pPr>
            <w:r>
              <w:rPr>
                <w:sz w:val="18"/>
              </w:rPr>
              <w:t>0.0000</w:t>
            </w:r>
          </w:p>
        </w:tc>
        <w:tc>
          <w:tcPr>
            <w:tcW w:w="1234" w:type="dxa"/>
          </w:tcPr>
          <w:p w14:paraId="379923B8">
            <w:pPr>
              <w:spacing w:after="0" w:line="240" w:lineRule="auto"/>
              <w:jc w:val="right"/>
            </w:pPr>
            <w:r>
              <w:rPr>
                <w:sz w:val="18"/>
              </w:rPr>
              <w:t>-1.2221</w:t>
            </w:r>
          </w:p>
        </w:tc>
        <w:tc>
          <w:tcPr>
            <w:tcW w:w="1234" w:type="dxa"/>
          </w:tcPr>
          <w:p w14:paraId="4C12D3A7">
            <w:pPr>
              <w:spacing w:after="0" w:line="240" w:lineRule="auto"/>
              <w:jc w:val="right"/>
            </w:pPr>
            <w:r>
              <w:rPr>
                <w:sz w:val="18"/>
              </w:rPr>
              <w:t>0.2217</w:t>
            </w:r>
          </w:p>
        </w:tc>
        <w:tc>
          <w:tcPr>
            <w:tcW w:w="1234" w:type="dxa"/>
          </w:tcPr>
          <w:p w14:paraId="77D5D0C4">
            <w:pPr>
              <w:spacing w:after="0" w:line="240" w:lineRule="auto"/>
              <w:jc w:val="right"/>
            </w:pPr>
            <w:r>
              <w:rPr>
                <w:sz w:val="18"/>
              </w:rPr>
              <w:t>-0.0000</w:t>
            </w:r>
          </w:p>
        </w:tc>
        <w:tc>
          <w:tcPr>
            <w:tcW w:w="1234" w:type="dxa"/>
          </w:tcPr>
          <w:p w14:paraId="0D4AF1A7">
            <w:pPr>
              <w:spacing w:after="0" w:line="240" w:lineRule="auto"/>
              <w:jc w:val="right"/>
            </w:pPr>
            <w:r>
              <w:rPr>
                <w:sz w:val="18"/>
              </w:rPr>
              <w:t>0.0000</w:t>
            </w:r>
          </w:p>
        </w:tc>
      </w:tr>
      <w:tr w14:paraId="1A90B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9507D75">
            <w:pPr>
              <w:spacing w:after="0" w:line="240" w:lineRule="auto"/>
              <w:jc w:val="left"/>
            </w:pPr>
            <w:r>
              <w:rPr>
                <w:sz w:val="18"/>
              </w:rPr>
              <w:t>td_2000</w:t>
            </w:r>
          </w:p>
        </w:tc>
        <w:tc>
          <w:tcPr>
            <w:tcW w:w="1234" w:type="dxa"/>
          </w:tcPr>
          <w:p w14:paraId="5FDF9C81">
            <w:pPr>
              <w:spacing w:after="0" w:line="240" w:lineRule="auto"/>
              <w:jc w:val="right"/>
            </w:pPr>
            <w:r>
              <w:rPr>
                <w:sz w:val="18"/>
              </w:rPr>
              <w:t>-0.0000</w:t>
            </w:r>
          </w:p>
        </w:tc>
        <w:tc>
          <w:tcPr>
            <w:tcW w:w="1234" w:type="dxa"/>
          </w:tcPr>
          <w:p w14:paraId="2719D3CA">
            <w:pPr>
              <w:spacing w:after="0" w:line="240" w:lineRule="auto"/>
              <w:jc w:val="right"/>
            </w:pPr>
            <w:r>
              <w:rPr>
                <w:sz w:val="18"/>
              </w:rPr>
              <w:t>0.0000</w:t>
            </w:r>
          </w:p>
        </w:tc>
        <w:tc>
          <w:tcPr>
            <w:tcW w:w="1234" w:type="dxa"/>
          </w:tcPr>
          <w:p w14:paraId="73420002">
            <w:pPr>
              <w:spacing w:after="0" w:line="240" w:lineRule="auto"/>
              <w:jc w:val="right"/>
            </w:pPr>
            <w:r>
              <w:rPr>
                <w:sz w:val="18"/>
              </w:rPr>
              <w:t>-0.2376</w:t>
            </w:r>
          </w:p>
        </w:tc>
        <w:tc>
          <w:tcPr>
            <w:tcW w:w="1234" w:type="dxa"/>
          </w:tcPr>
          <w:p w14:paraId="48323D97">
            <w:pPr>
              <w:spacing w:after="0" w:line="240" w:lineRule="auto"/>
              <w:jc w:val="right"/>
            </w:pPr>
            <w:r>
              <w:rPr>
                <w:sz w:val="18"/>
              </w:rPr>
              <w:t>0.8122</w:t>
            </w:r>
          </w:p>
        </w:tc>
        <w:tc>
          <w:tcPr>
            <w:tcW w:w="1234" w:type="dxa"/>
          </w:tcPr>
          <w:p w14:paraId="7CAD2730">
            <w:pPr>
              <w:spacing w:after="0" w:line="240" w:lineRule="auto"/>
              <w:jc w:val="right"/>
            </w:pPr>
            <w:r>
              <w:rPr>
                <w:sz w:val="18"/>
              </w:rPr>
              <w:t>-0.0000</w:t>
            </w:r>
          </w:p>
        </w:tc>
        <w:tc>
          <w:tcPr>
            <w:tcW w:w="1234" w:type="dxa"/>
          </w:tcPr>
          <w:p w14:paraId="626178F4">
            <w:pPr>
              <w:spacing w:after="0" w:line="240" w:lineRule="auto"/>
              <w:jc w:val="right"/>
            </w:pPr>
            <w:r>
              <w:rPr>
                <w:sz w:val="18"/>
              </w:rPr>
              <w:t>0.0000</w:t>
            </w:r>
          </w:p>
        </w:tc>
      </w:tr>
      <w:tr w14:paraId="5ADE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557EC9A">
            <w:pPr>
              <w:spacing w:after="0" w:line="240" w:lineRule="auto"/>
              <w:jc w:val="left"/>
            </w:pPr>
            <w:r>
              <w:rPr>
                <w:sz w:val="18"/>
              </w:rPr>
              <w:t>td_2002</w:t>
            </w:r>
          </w:p>
        </w:tc>
        <w:tc>
          <w:tcPr>
            <w:tcW w:w="1234" w:type="dxa"/>
          </w:tcPr>
          <w:p w14:paraId="6D39D6AD">
            <w:pPr>
              <w:spacing w:after="0" w:line="240" w:lineRule="auto"/>
              <w:jc w:val="right"/>
            </w:pPr>
            <w:r>
              <w:rPr>
                <w:sz w:val="18"/>
              </w:rPr>
              <w:t>0.0000</w:t>
            </w:r>
          </w:p>
        </w:tc>
        <w:tc>
          <w:tcPr>
            <w:tcW w:w="1234" w:type="dxa"/>
          </w:tcPr>
          <w:p w14:paraId="53B2ED52">
            <w:pPr>
              <w:spacing w:after="0" w:line="240" w:lineRule="auto"/>
              <w:jc w:val="right"/>
            </w:pPr>
            <w:r>
              <w:rPr>
                <w:sz w:val="18"/>
              </w:rPr>
              <w:t>0.0000</w:t>
            </w:r>
          </w:p>
        </w:tc>
        <w:tc>
          <w:tcPr>
            <w:tcW w:w="1234" w:type="dxa"/>
          </w:tcPr>
          <w:p w14:paraId="4DBA8217">
            <w:pPr>
              <w:spacing w:after="0" w:line="240" w:lineRule="auto"/>
              <w:jc w:val="right"/>
            </w:pPr>
            <w:r>
              <w:rPr>
                <w:sz w:val="18"/>
              </w:rPr>
              <w:t>1.2745</w:t>
            </w:r>
          </w:p>
        </w:tc>
        <w:tc>
          <w:tcPr>
            <w:tcW w:w="1234" w:type="dxa"/>
          </w:tcPr>
          <w:p w14:paraId="23470992">
            <w:pPr>
              <w:spacing w:after="0" w:line="240" w:lineRule="auto"/>
              <w:jc w:val="right"/>
            </w:pPr>
            <w:r>
              <w:rPr>
                <w:sz w:val="18"/>
              </w:rPr>
              <w:t>0.2025</w:t>
            </w:r>
          </w:p>
        </w:tc>
        <w:tc>
          <w:tcPr>
            <w:tcW w:w="1234" w:type="dxa"/>
          </w:tcPr>
          <w:p w14:paraId="7E35B124">
            <w:pPr>
              <w:spacing w:after="0" w:line="240" w:lineRule="auto"/>
              <w:jc w:val="right"/>
            </w:pPr>
            <w:r>
              <w:rPr>
                <w:sz w:val="18"/>
              </w:rPr>
              <w:t>-0.0000</w:t>
            </w:r>
          </w:p>
        </w:tc>
        <w:tc>
          <w:tcPr>
            <w:tcW w:w="1234" w:type="dxa"/>
          </w:tcPr>
          <w:p w14:paraId="6770F445">
            <w:pPr>
              <w:spacing w:after="0" w:line="240" w:lineRule="auto"/>
              <w:jc w:val="right"/>
            </w:pPr>
            <w:r>
              <w:rPr>
                <w:sz w:val="18"/>
              </w:rPr>
              <w:t>0.0000</w:t>
            </w:r>
          </w:p>
        </w:tc>
      </w:tr>
      <w:tr w14:paraId="11C5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96B1BF8">
            <w:pPr>
              <w:spacing w:after="0" w:line="240" w:lineRule="auto"/>
              <w:jc w:val="left"/>
            </w:pPr>
            <w:r>
              <w:rPr>
                <w:sz w:val="18"/>
              </w:rPr>
              <w:t>td_2003</w:t>
            </w:r>
          </w:p>
        </w:tc>
        <w:tc>
          <w:tcPr>
            <w:tcW w:w="1234" w:type="dxa"/>
          </w:tcPr>
          <w:p w14:paraId="40094D43">
            <w:pPr>
              <w:spacing w:after="0" w:line="240" w:lineRule="auto"/>
              <w:jc w:val="right"/>
            </w:pPr>
            <w:r>
              <w:rPr>
                <w:sz w:val="18"/>
              </w:rPr>
              <w:t>2.8559</w:t>
            </w:r>
          </w:p>
        </w:tc>
        <w:tc>
          <w:tcPr>
            <w:tcW w:w="1234" w:type="dxa"/>
          </w:tcPr>
          <w:p w14:paraId="4FE81B53">
            <w:pPr>
              <w:spacing w:after="0" w:line="240" w:lineRule="auto"/>
              <w:jc w:val="right"/>
            </w:pPr>
            <w:r>
              <w:rPr>
                <w:sz w:val="18"/>
              </w:rPr>
              <w:t>0.3766</w:t>
            </w:r>
          </w:p>
        </w:tc>
        <w:tc>
          <w:tcPr>
            <w:tcW w:w="1234" w:type="dxa"/>
          </w:tcPr>
          <w:p w14:paraId="100F2B2B">
            <w:pPr>
              <w:spacing w:after="0" w:line="240" w:lineRule="auto"/>
              <w:jc w:val="right"/>
            </w:pPr>
            <w:r>
              <w:rPr>
                <w:sz w:val="18"/>
              </w:rPr>
              <w:t>7.5837</w:t>
            </w:r>
          </w:p>
        </w:tc>
        <w:tc>
          <w:tcPr>
            <w:tcW w:w="1234" w:type="dxa"/>
          </w:tcPr>
          <w:p w14:paraId="2A35C064">
            <w:pPr>
              <w:spacing w:after="0" w:line="240" w:lineRule="auto"/>
              <w:jc w:val="right"/>
            </w:pPr>
            <w:r>
              <w:rPr>
                <w:sz w:val="18"/>
              </w:rPr>
              <w:t>0.0000</w:t>
            </w:r>
          </w:p>
        </w:tc>
        <w:tc>
          <w:tcPr>
            <w:tcW w:w="1234" w:type="dxa"/>
          </w:tcPr>
          <w:p w14:paraId="550C7A09">
            <w:pPr>
              <w:spacing w:after="0" w:line="240" w:lineRule="auto"/>
              <w:jc w:val="right"/>
            </w:pPr>
            <w:r>
              <w:rPr>
                <w:sz w:val="18"/>
              </w:rPr>
              <w:t>2.1178</w:t>
            </w:r>
          </w:p>
        </w:tc>
        <w:tc>
          <w:tcPr>
            <w:tcW w:w="1234" w:type="dxa"/>
          </w:tcPr>
          <w:p w14:paraId="7AFB9DC4">
            <w:pPr>
              <w:spacing w:after="0" w:line="240" w:lineRule="auto"/>
              <w:jc w:val="right"/>
            </w:pPr>
            <w:r>
              <w:rPr>
                <w:sz w:val="18"/>
              </w:rPr>
              <w:t>3.5940</w:t>
            </w:r>
          </w:p>
        </w:tc>
      </w:tr>
      <w:tr w14:paraId="7A6D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6B26939">
            <w:pPr>
              <w:spacing w:after="0" w:line="240" w:lineRule="auto"/>
              <w:jc w:val="left"/>
            </w:pPr>
            <w:r>
              <w:rPr>
                <w:sz w:val="18"/>
              </w:rPr>
              <w:t>td_2004</w:t>
            </w:r>
          </w:p>
        </w:tc>
        <w:tc>
          <w:tcPr>
            <w:tcW w:w="1234" w:type="dxa"/>
          </w:tcPr>
          <w:p w14:paraId="0CE77905">
            <w:pPr>
              <w:spacing w:after="0" w:line="240" w:lineRule="auto"/>
              <w:jc w:val="right"/>
            </w:pPr>
            <w:r>
              <w:rPr>
                <w:sz w:val="18"/>
              </w:rPr>
              <w:t>0.0000</w:t>
            </w:r>
          </w:p>
        </w:tc>
        <w:tc>
          <w:tcPr>
            <w:tcW w:w="1234" w:type="dxa"/>
          </w:tcPr>
          <w:p w14:paraId="3870321A">
            <w:pPr>
              <w:spacing w:after="0" w:line="240" w:lineRule="auto"/>
              <w:jc w:val="right"/>
            </w:pPr>
            <w:r>
              <w:rPr>
                <w:sz w:val="18"/>
              </w:rPr>
              <w:t>0.0000</w:t>
            </w:r>
          </w:p>
        </w:tc>
        <w:tc>
          <w:tcPr>
            <w:tcW w:w="1234" w:type="dxa"/>
          </w:tcPr>
          <w:p w14:paraId="6D072058">
            <w:pPr>
              <w:spacing w:after="0" w:line="240" w:lineRule="auto"/>
              <w:jc w:val="right"/>
            </w:pPr>
            <w:r>
              <w:rPr>
                <w:sz w:val="18"/>
              </w:rPr>
              <w:t>5.6889</w:t>
            </w:r>
          </w:p>
        </w:tc>
        <w:tc>
          <w:tcPr>
            <w:tcW w:w="1234" w:type="dxa"/>
          </w:tcPr>
          <w:p w14:paraId="3172794E">
            <w:pPr>
              <w:spacing w:after="0" w:line="240" w:lineRule="auto"/>
              <w:jc w:val="right"/>
            </w:pPr>
            <w:r>
              <w:rPr>
                <w:sz w:val="18"/>
              </w:rPr>
              <w:t>0.0000</w:t>
            </w:r>
          </w:p>
        </w:tc>
        <w:tc>
          <w:tcPr>
            <w:tcW w:w="1234" w:type="dxa"/>
          </w:tcPr>
          <w:p w14:paraId="0A0E2B4D">
            <w:pPr>
              <w:spacing w:after="0" w:line="240" w:lineRule="auto"/>
              <w:jc w:val="right"/>
            </w:pPr>
            <w:r>
              <w:rPr>
                <w:sz w:val="18"/>
              </w:rPr>
              <w:t>0.0000</w:t>
            </w:r>
          </w:p>
        </w:tc>
        <w:tc>
          <w:tcPr>
            <w:tcW w:w="1234" w:type="dxa"/>
          </w:tcPr>
          <w:p w14:paraId="5902C83F">
            <w:pPr>
              <w:spacing w:after="0" w:line="240" w:lineRule="auto"/>
              <w:jc w:val="right"/>
            </w:pPr>
            <w:r>
              <w:rPr>
                <w:sz w:val="18"/>
              </w:rPr>
              <w:t>0.0000</w:t>
            </w:r>
          </w:p>
        </w:tc>
      </w:tr>
      <w:tr w14:paraId="1D66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B6DF2D">
            <w:pPr>
              <w:spacing w:after="0" w:line="240" w:lineRule="auto"/>
              <w:jc w:val="left"/>
            </w:pPr>
            <w:r>
              <w:rPr>
                <w:sz w:val="18"/>
              </w:rPr>
              <w:t>td_2008</w:t>
            </w:r>
          </w:p>
        </w:tc>
        <w:tc>
          <w:tcPr>
            <w:tcW w:w="1234" w:type="dxa"/>
          </w:tcPr>
          <w:p w14:paraId="3E1719A1">
            <w:pPr>
              <w:spacing w:after="0" w:line="240" w:lineRule="auto"/>
              <w:jc w:val="right"/>
            </w:pPr>
            <w:r>
              <w:rPr>
                <w:sz w:val="18"/>
              </w:rPr>
              <w:t>-1.9730</w:t>
            </w:r>
          </w:p>
        </w:tc>
        <w:tc>
          <w:tcPr>
            <w:tcW w:w="1234" w:type="dxa"/>
          </w:tcPr>
          <w:p w14:paraId="3DDFB4BE">
            <w:pPr>
              <w:spacing w:after="0" w:line="240" w:lineRule="auto"/>
              <w:jc w:val="right"/>
            </w:pPr>
            <w:r>
              <w:rPr>
                <w:sz w:val="18"/>
              </w:rPr>
              <w:t>0.4882</w:t>
            </w:r>
          </w:p>
        </w:tc>
        <w:tc>
          <w:tcPr>
            <w:tcW w:w="1234" w:type="dxa"/>
          </w:tcPr>
          <w:p w14:paraId="70A34CEE">
            <w:pPr>
              <w:spacing w:after="0" w:line="240" w:lineRule="auto"/>
              <w:jc w:val="right"/>
            </w:pPr>
            <w:r>
              <w:rPr>
                <w:sz w:val="18"/>
              </w:rPr>
              <w:t>-4.0411</w:t>
            </w:r>
          </w:p>
        </w:tc>
        <w:tc>
          <w:tcPr>
            <w:tcW w:w="1234" w:type="dxa"/>
          </w:tcPr>
          <w:p w14:paraId="603DA762">
            <w:pPr>
              <w:spacing w:after="0" w:line="240" w:lineRule="auto"/>
              <w:jc w:val="right"/>
            </w:pPr>
            <w:r>
              <w:rPr>
                <w:sz w:val="18"/>
              </w:rPr>
              <w:t>0.0001</w:t>
            </w:r>
          </w:p>
        </w:tc>
        <w:tc>
          <w:tcPr>
            <w:tcW w:w="1234" w:type="dxa"/>
          </w:tcPr>
          <w:p w14:paraId="22AD3F63">
            <w:pPr>
              <w:spacing w:after="0" w:line="240" w:lineRule="auto"/>
              <w:jc w:val="right"/>
            </w:pPr>
            <w:r>
              <w:rPr>
                <w:sz w:val="18"/>
              </w:rPr>
              <w:t>-2.9299</w:t>
            </w:r>
          </w:p>
        </w:tc>
        <w:tc>
          <w:tcPr>
            <w:tcW w:w="1234" w:type="dxa"/>
          </w:tcPr>
          <w:p w14:paraId="09A8117D">
            <w:pPr>
              <w:spacing w:after="0" w:line="240" w:lineRule="auto"/>
              <w:jc w:val="right"/>
            </w:pPr>
            <w:r>
              <w:rPr>
                <w:sz w:val="18"/>
              </w:rPr>
              <w:t>-1.0161</w:t>
            </w:r>
          </w:p>
        </w:tc>
      </w:tr>
      <w:tr w14:paraId="22E6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C7ABE2C">
            <w:pPr>
              <w:spacing w:after="0" w:line="240" w:lineRule="auto"/>
              <w:jc w:val="left"/>
            </w:pPr>
            <w:r>
              <w:rPr>
                <w:sz w:val="18"/>
              </w:rPr>
              <w:t>td_2010</w:t>
            </w:r>
          </w:p>
        </w:tc>
        <w:tc>
          <w:tcPr>
            <w:tcW w:w="1234" w:type="dxa"/>
          </w:tcPr>
          <w:p w14:paraId="4D58E61F">
            <w:pPr>
              <w:spacing w:after="0" w:line="240" w:lineRule="auto"/>
              <w:jc w:val="right"/>
            </w:pPr>
            <w:r>
              <w:rPr>
                <w:sz w:val="18"/>
              </w:rPr>
              <w:t>0.0000</w:t>
            </w:r>
          </w:p>
        </w:tc>
        <w:tc>
          <w:tcPr>
            <w:tcW w:w="1234" w:type="dxa"/>
          </w:tcPr>
          <w:p w14:paraId="2F6DCA1F">
            <w:pPr>
              <w:spacing w:after="0" w:line="240" w:lineRule="auto"/>
              <w:jc w:val="right"/>
            </w:pPr>
            <w:r>
              <w:rPr>
                <w:sz w:val="18"/>
              </w:rPr>
              <w:t>0.0000</w:t>
            </w:r>
          </w:p>
        </w:tc>
        <w:tc>
          <w:tcPr>
            <w:tcW w:w="1234" w:type="dxa"/>
          </w:tcPr>
          <w:p w14:paraId="7C6F79E0">
            <w:pPr>
              <w:spacing w:after="0" w:line="240" w:lineRule="auto"/>
              <w:jc w:val="right"/>
            </w:pPr>
          </w:p>
        </w:tc>
        <w:tc>
          <w:tcPr>
            <w:tcW w:w="1234" w:type="dxa"/>
          </w:tcPr>
          <w:p w14:paraId="66B65181">
            <w:pPr>
              <w:spacing w:after="0" w:line="240" w:lineRule="auto"/>
              <w:jc w:val="right"/>
            </w:pPr>
          </w:p>
        </w:tc>
        <w:tc>
          <w:tcPr>
            <w:tcW w:w="1234" w:type="dxa"/>
          </w:tcPr>
          <w:p w14:paraId="5D8F794A">
            <w:pPr>
              <w:spacing w:after="0" w:line="240" w:lineRule="auto"/>
              <w:jc w:val="right"/>
            </w:pPr>
            <w:r>
              <w:rPr>
                <w:sz w:val="18"/>
              </w:rPr>
              <w:t>0.0000</w:t>
            </w:r>
          </w:p>
        </w:tc>
        <w:tc>
          <w:tcPr>
            <w:tcW w:w="1234" w:type="dxa"/>
          </w:tcPr>
          <w:p w14:paraId="4D777B02">
            <w:pPr>
              <w:spacing w:after="0" w:line="240" w:lineRule="auto"/>
              <w:jc w:val="right"/>
            </w:pPr>
            <w:r>
              <w:rPr>
                <w:sz w:val="18"/>
              </w:rPr>
              <w:t>0.0000</w:t>
            </w:r>
          </w:p>
        </w:tc>
      </w:tr>
      <w:tr w14:paraId="637A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A4E1F5F">
            <w:pPr>
              <w:spacing w:after="0" w:line="240" w:lineRule="auto"/>
              <w:jc w:val="left"/>
            </w:pPr>
            <w:r>
              <w:rPr>
                <w:sz w:val="18"/>
              </w:rPr>
              <w:t>td_2011</w:t>
            </w:r>
          </w:p>
        </w:tc>
        <w:tc>
          <w:tcPr>
            <w:tcW w:w="1234" w:type="dxa"/>
          </w:tcPr>
          <w:p w14:paraId="17E23DAC">
            <w:pPr>
              <w:spacing w:after="0" w:line="240" w:lineRule="auto"/>
              <w:jc w:val="right"/>
            </w:pPr>
            <w:r>
              <w:rPr>
                <w:sz w:val="18"/>
              </w:rPr>
              <w:t>-2.6216</w:t>
            </w:r>
          </w:p>
        </w:tc>
        <w:tc>
          <w:tcPr>
            <w:tcW w:w="1234" w:type="dxa"/>
          </w:tcPr>
          <w:p w14:paraId="11CF0674">
            <w:pPr>
              <w:spacing w:after="0" w:line="240" w:lineRule="auto"/>
              <w:jc w:val="right"/>
            </w:pPr>
            <w:r>
              <w:rPr>
                <w:sz w:val="18"/>
              </w:rPr>
              <w:t>0.1785</w:t>
            </w:r>
          </w:p>
        </w:tc>
        <w:tc>
          <w:tcPr>
            <w:tcW w:w="1234" w:type="dxa"/>
          </w:tcPr>
          <w:p w14:paraId="1FD8B8DC">
            <w:pPr>
              <w:spacing w:after="0" w:line="240" w:lineRule="auto"/>
              <w:jc w:val="right"/>
            </w:pPr>
            <w:r>
              <w:rPr>
                <w:sz w:val="18"/>
              </w:rPr>
              <w:t>-14.6867</w:t>
            </w:r>
          </w:p>
        </w:tc>
        <w:tc>
          <w:tcPr>
            <w:tcW w:w="1234" w:type="dxa"/>
          </w:tcPr>
          <w:p w14:paraId="690D9F01">
            <w:pPr>
              <w:spacing w:after="0" w:line="240" w:lineRule="auto"/>
              <w:jc w:val="right"/>
            </w:pPr>
            <w:r>
              <w:rPr>
                <w:sz w:val="18"/>
              </w:rPr>
              <w:t>0.0000</w:t>
            </w:r>
          </w:p>
        </w:tc>
        <w:tc>
          <w:tcPr>
            <w:tcW w:w="1234" w:type="dxa"/>
          </w:tcPr>
          <w:p w14:paraId="7449543E">
            <w:pPr>
              <w:spacing w:after="0" w:line="240" w:lineRule="auto"/>
              <w:jc w:val="right"/>
            </w:pPr>
            <w:r>
              <w:rPr>
                <w:sz w:val="18"/>
              </w:rPr>
              <w:t>-2.9714</w:t>
            </w:r>
          </w:p>
        </w:tc>
        <w:tc>
          <w:tcPr>
            <w:tcW w:w="1234" w:type="dxa"/>
          </w:tcPr>
          <w:p w14:paraId="0D5E90B4">
            <w:pPr>
              <w:spacing w:after="0" w:line="240" w:lineRule="auto"/>
              <w:jc w:val="right"/>
            </w:pPr>
            <w:r>
              <w:rPr>
                <w:sz w:val="18"/>
              </w:rPr>
              <w:t>-2.2717</w:t>
            </w:r>
          </w:p>
        </w:tc>
      </w:tr>
      <w:tr w14:paraId="75CC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4060048">
            <w:pPr>
              <w:spacing w:after="0" w:line="240" w:lineRule="auto"/>
              <w:jc w:val="left"/>
            </w:pPr>
            <w:r>
              <w:rPr>
                <w:sz w:val="18"/>
              </w:rPr>
              <w:t>td_2012</w:t>
            </w:r>
          </w:p>
        </w:tc>
        <w:tc>
          <w:tcPr>
            <w:tcW w:w="1234" w:type="dxa"/>
          </w:tcPr>
          <w:p w14:paraId="358DE272">
            <w:pPr>
              <w:spacing w:after="0" w:line="240" w:lineRule="auto"/>
              <w:jc w:val="right"/>
            </w:pPr>
            <w:r>
              <w:rPr>
                <w:sz w:val="18"/>
              </w:rPr>
              <w:t>0.0000</w:t>
            </w:r>
          </w:p>
        </w:tc>
        <w:tc>
          <w:tcPr>
            <w:tcW w:w="1234" w:type="dxa"/>
          </w:tcPr>
          <w:p w14:paraId="7F63A2FB">
            <w:pPr>
              <w:spacing w:after="0" w:line="240" w:lineRule="auto"/>
              <w:jc w:val="right"/>
            </w:pPr>
            <w:r>
              <w:rPr>
                <w:sz w:val="18"/>
              </w:rPr>
              <w:t>0.0000</w:t>
            </w:r>
          </w:p>
        </w:tc>
        <w:tc>
          <w:tcPr>
            <w:tcW w:w="1234" w:type="dxa"/>
          </w:tcPr>
          <w:p w14:paraId="1021BACB">
            <w:pPr>
              <w:spacing w:after="0" w:line="240" w:lineRule="auto"/>
              <w:jc w:val="right"/>
            </w:pPr>
          </w:p>
        </w:tc>
        <w:tc>
          <w:tcPr>
            <w:tcW w:w="1234" w:type="dxa"/>
          </w:tcPr>
          <w:p w14:paraId="0D6CFAFD">
            <w:pPr>
              <w:spacing w:after="0" w:line="240" w:lineRule="auto"/>
              <w:jc w:val="right"/>
            </w:pPr>
          </w:p>
        </w:tc>
        <w:tc>
          <w:tcPr>
            <w:tcW w:w="1234" w:type="dxa"/>
          </w:tcPr>
          <w:p w14:paraId="1D033247">
            <w:pPr>
              <w:spacing w:after="0" w:line="240" w:lineRule="auto"/>
              <w:jc w:val="right"/>
            </w:pPr>
            <w:r>
              <w:rPr>
                <w:sz w:val="18"/>
              </w:rPr>
              <w:t>0.0000</w:t>
            </w:r>
          </w:p>
        </w:tc>
        <w:tc>
          <w:tcPr>
            <w:tcW w:w="1234" w:type="dxa"/>
          </w:tcPr>
          <w:p w14:paraId="4B615213">
            <w:pPr>
              <w:spacing w:after="0" w:line="240" w:lineRule="auto"/>
              <w:jc w:val="right"/>
            </w:pPr>
            <w:r>
              <w:rPr>
                <w:sz w:val="18"/>
              </w:rPr>
              <w:t>0.0000</w:t>
            </w:r>
          </w:p>
        </w:tc>
      </w:tr>
      <w:tr w14:paraId="1093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3924BD2">
            <w:pPr>
              <w:spacing w:after="0" w:line="240" w:lineRule="auto"/>
              <w:jc w:val="left"/>
            </w:pPr>
            <w:r>
              <w:rPr>
                <w:sz w:val="18"/>
              </w:rPr>
              <w:t>td_2013</w:t>
            </w:r>
          </w:p>
        </w:tc>
        <w:tc>
          <w:tcPr>
            <w:tcW w:w="1234" w:type="dxa"/>
          </w:tcPr>
          <w:p w14:paraId="350C14A5">
            <w:pPr>
              <w:spacing w:after="0" w:line="240" w:lineRule="auto"/>
              <w:jc w:val="right"/>
            </w:pPr>
            <w:r>
              <w:rPr>
                <w:sz w:val="18"/>
              </w:rPr>
              <w:t>2.2789</w:t>
            </w:r>
          </w:p>
        </w:tc>
        <w:tc>
          <w:tcPr>
            <w:tcW w:w="1234" w:type="dxa"/>
          </w:tcPr>
          <w:p w14:paraId="1A6B3902">
            <w:pPr>
              <w:spacing w:after="0" w:line="240" w:lineRule="auto"/>
              <w:jc w:val="right"/>
            </w:pPr>
            <w:r>
              <w:rPr>
                <w:sz w:val="18"/>
              </w:rPr>
              <w:t>1.1685</w:t>
            </w:r>
          </w:p>
        </w:tc>
        <w:tc>
          <w:tcPr>
            <w:tcW w:w="1234" w:type="dxa"/>
          </w:tcPr>
          <w:p w14:paraId="76847897">
            <w:pPr>
              <w:spacing w:after="0" w:line="240" w:lineRule="auto"/>
              <w:jc w:val="right"/>
            </w:pPr>
            <w:r>
              <w:rPr>
                <w:sz w:val="18"/>
              </w:rPr>
              <w:t>1.9502</w:t>
            </w:r>
          </w:p>
        </w:tc>
        <w:tc>
          <w:tcPr>
            <w:tcW w:w="1234" w:type="dxa"/>
          </w:tcPr>
          <w:p w14:paraId="69C90848">
            <w:pPr>
              <w:spacing w:after="0" w:line="240" w:lineRule="auto"/>
              <w:jc w:val="right"/>
            </w:pPr>
            <w:r>
              <w:rPr>
                <w:sz w:val="18"/>
              </w:rPr>
              <w:t>0.0511</w:t>
            </w:r>
          </w:p>
        </w:tc>
        <w:tc>
          <w:tcPr>
            <w:tcW w:w="1234" w:type="dxa"/>
          </w:tcPr>
          <w:p w14:paraId="33524C2A">
            <w:pPr>
              <w:spacing w:after="0" w:line="240" w:lineRule="auto"/>
              <w:jc w:val="right"/>
            </w:pPr>
            <w:r>
              <w:rPr>
                <w:sz w:val="18"/>
              </w:rPr>
              <w:t>-0.0114</w:t>
            </w:r>
          </w:p>
        </w:tc>
        <w:tc>
          <w:tcPr>
            <w:tcW w:w="1234" w:type="dxa"/>
          </w:tcPr>
          <w:p w14:paraId="004ABB98">
            <w:pPr>
              <w:spacing w:after="0" w:line="240" w:lineRule="auto"/>
              <w:jc w:val="right"/>
            </w:pPr>
            <w:r>
              <w:rPr>
                <w:sz w:val="18"/>
              </w:rPr>
              <w:t>4.5692</w:t>
            </w:r>
          </w:p>
        </w:tc>
      </w:tr>
      <w:tr w14:paraId="7C68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BC164A0">
            <w:pPr>
              <w:spacing w:after="0" w:line="240" w:lineRule="auto"/>
              <w:jc w:val="left"/>
            </w:pPr>
            <w:r>
              <w:rPr>
                <w:sz w:val="18"/>
              </w:rPr>
              <w:t>td_2014</w:t>
            </w:r>
          </w:p>
        </w:tc>
        <w:tc>
          <w:tcPr>
            <w:tcW w:w="1234" w:type="dxa"/>
          </w:tcPr>
          <w:p w14:paraId="52586DAE">
            <w:pPr>
              <w:spacing w:after="0" w:line="240" w:lineRule="auto"/>
              <w:jc w:val="right"/>
            </w:pPr>
            <w:r>
              <w:rPr>
                <w:sz w:val="18"/>
              </w:rPr>
              <w:t>0.2575</w:t>
            </w:r>
          </w:p>
        </w:tc>
        <w:tc>
          <w:tcPr>
            <w:tcW w:w="1234" w:type="dxa"/>
          </w:tcPr>
          <w:p w14:paraId="77E7C015">
            <w:pPr>
              <w:spacing w:after="0" w:line="240" w:lineRule="auto"/>
              <w:jc w:val="right"/>
            </w:pPr>
            <w:r>
              <w:rPr>
                <w:sz w:val="18"/>
              </w:rPr>
              <w:t>0.6008</w:t>
            </w:r>
          </w:p>
        </w:tc>
        <w:tc>
          <w:tcPr>
            <w:tcW w:w="1234" w:type="dxa"/>
          </w:tcPr>
          <w:p w14:paraId="24ECE2CB">
            <w:pPr>
              <w:spacing w:after="0" w:line="240" w:lineRule="auto"/>
              <w:jc w:val="right"/>
            </w:pPr>
            <w:r>
              <w:rPr>
                <w:sz w:val="18"/>
              </w:rPr>
              <w:t>0.4287</w:t>
            </w:r>
          </w:p>
        </w:tc>
        <w:tc>
          <w:tcPr>
            <w:tcW w:w="1234" w:type="dxa"/>
          </w:tcPr>
          <w:p w14:paraId="10CE7CD5">
            <w:pPr>
              <w:spacing w:after="0" w:line="240" w:lineRule="auto"/>
              <w:jc w:val="right"/>
            </w:pPr>
            <w:r>
              <w:rPr>
                <w:sz w:val="18"/>
              </w:rPr>
              <w:t>0.6682</w:t>
            </w:r>
          </w:p>
        </w:tc>
        <w:tc>
          <w:tcPr>
            <w:tcW w:w="1234" w:type="dxa"/>
          </w:tcPr>
          <w:p w14:paraId="129AC96C">
            <w:pPr>
              <w:spacing w:after="0" w:line="240" w:lineRule="auto"/>
              <w:jc w:val="right"/>
            </w:pPr>
            <w:r>
              <w:rPr>
                <w:sz w:val="18"/>
              </w:rPr>
              <w:t>-0.9200</w:t>
            </w:r>
          </w:p>
        </w:tc>
        <w:tc>
          <w:tcPr>
            <w:tcW w:w="1234" w:type="dxa"/>
          </w:tcPr>
          <w:p w14:paraId="3D7F6976">
            <w:pPr>
              <w:spacing w:after="0" w:line="240" w:lineRule="auto"/>
              <w:jc w:val="right"/>
            </w:pPr>
            <w:r>
              <w:rPr>
                <w:sz w:val="18"/>
              </w:rPr>
              <w:t>1.4350</w:t>
            </w:r>
          </w:p>
        </w:tc>
      </w:tr>
      <w:tr w14:paraId="4F59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398B551">
            <w:pPr>
              <w:spacing w:after="0" w:line="240" w:lineRule="auto"/>
              <w:jc w:val="left"/>
            </w:pPr>
            <w:r>
              <w:rPr>
                <w:sz w:val="18"/>
              </w:rPr>
              <w:t>td_2015</w:t>
            </w:r>
          </w:p>
        </w:tc>
        <w:tc>
          <w:tcPr>
            <w:tcW w:w="1234" w:type="dxa"/>
          </w:tcPr>
          <w:p w14:paraId="1EA1E97C">
            <w:pPr>
              <w:spacing w:after="0" w:line="240" w:lineRule="auto"/>
              <w:jc w:val="right"/>
            </w:pPr>
            <w:r>
              <w:rPr>
                <w:sz w:val="18"/>
              </w:rPr>
              <w:t>0.1949</w:t>
            </w:r>
          </w:p>
        </w:tc>
        <w:tc>
          <w:tcPr>
            <w:tcW w:w="1234" w:type="dxa"/>
          </w:tcPr>
          <w:p w14:paraId="3E2F8D58">
            <w:pPr>
              <w:spacing w:after="0" w:line="240" w:lineRule="auto"/>
              <w:jc w:val="right"/>
            </w:pPr>
            <w:r>
              <w:rPr>
                <w:sz w:val="18"/>
              </w:rPr>
              <w:t>0.3156</w:t>
            </w:r>
          </w:p>
        </w:tc>
        <w:tc>
          <w:tcPr>
            <w:tcW w:w="1234" w:type="dxa"/>
          </w:tcPr>
          <w:p w14:paraId="0BA2C11C">
            <w:pPr>
              <w:spacing w:after="0" w:line="240" w:lineRule="auto"/>
              <w:jc w:val="right"/>
            </w:pPr>
            <w:r>
              <w:rPr>
                <w:sz w:val="18"/>
              </w:rPr>
              <w:t>0.6176</w:t>
            </w:r>
          </w:p>
        </w:tc>
        <w:tc>
          <w:tcPr>
            <w:tcW w:w="1234" w:type="dxa"/>
          </w:tcPr>
          <w:p w14:paraId="518AB195">
            <w:pPr>
              <w:spacing w:after="0" w:line="240" w:lineRule="auto"/>
              <w:jc w:val="right"/>
            </w:pPr>
            <w:r>
              <w:rPr>
                <w:sz w:val="18"/>
              </w:rPr>
              <w:t>0.5368</w:t>
            </w:r>
          </w:p>
        </w:tc>
        <w:tc>
          <w:tcPr>
            <w:tcW w:w="1234" w:type="dxa"/>
          </w:tcPr>
          <w:p w14:paraId="0F2CCEC1">
            <w:pPr>
              <w:spacing w:after="0" w:line="240" w:lineRule="auto"/>
              <w:jc w:val="right"/>
            </w:pPr>
            <w:r>
              <w:rPr>
                <w:sz w:val="18"/>
              </w:rPr>
              <w:t>-0.4236</w:t>
            </w:r>
          </w:p>
        </w:tc>
        <w:tc>
          <w:tcPr>
            <w:tcW w:w="1234" w:type="dxa"/>
          </w:tcPr>
          <w:p w14:paraId="60A3BC06">
            <w:pPr>
              <w:spacing w:after="0" w:line="240" w:lineRule="auto"/>
              <w:jc w:val="right"/>
            </w:pPr>
            <w:r>
              <w:rPr>
                <w:sz w:val="18"/>
              </w:rPr>
              <w:t>0.8134</w:t>
            </w:r>
          </w:p>
        </w:tc>
      </w:tr>
      <w:tr w14:paraId="3C03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B000C43">
            <w:pPr>
              <w:spacing w:after="0" w:line="240" w:lineRule="auto"/>
              <w:jc w:val="left"/>
            </w:pPr>
            <w:r>
              <w:rPr>
                <w:sz w:val="18"/>
              </w:rPr>
              <w:t>td_2016</w:t>
            </w:r>
          </w:p>
        </w:tc>
        <w:tc>
          <w:tcPr>
            <w:tcW w:w="1234" w:type="dxa"/>
          </w:tcPr>
          <w:p w14:paraId="58275E7F">
            <w:pPr>
              <w:spacing w:after="0" w:line="240" w:lineRule="auto"/>
              <w:jc w:val="right"/>
            </w:pPr>
            <w:r>
              <w:rPr>
                <w:sz w:val="18"/>
              </w:rPr>
              <w:t>-0.4447</w:t>
            </w:r>
          </w:p>
        </w:tc>
        <w:tc>
          <w:tcPr>
            <w:tcW w:w="1234" w:type="dxa"/>
          </w:tcPr>
          <w:p w14:paraId="449737C7">
            <w:pPr>
              <w:spacing w:after="0" w:line="240" w:lineRule="auto"/>
              <w:jc w:val="right"/>
            </w:pPr>
            <w:r>
              <w:rPr>
                <w:sz w:val="18"/>
              </w:rPr>
              <w:t>0.3497</w:t>
            </w:r>
          </w:p>
        </w:tc>
        <w:tc>
          <w:tcPr>
            <w:tcW w:w="1234" w:type="dxa"/>
          </w:tcPr>
          <w:p w14:paraId="6A81D356">
            <w:pPr>
              <w:spacing w:after="0" w:line="240" w:lineRule="auto"/>
              <w:jc w:val="right"/>
            </w:pPr>
            <w:r>
              <w:rPr>
                <w:sz w:val="18"/>
              </w:rPr>
              <w:t>-1.2718</w:t>
            </w:r>
          </w:p>
        </w:tc>
        <w:tc>
          <w:tcPr>
            <w:tcW w:w="1234" w:type="dxa"/>
          </w:tcPr>
          <w:p w14:paraId="7FC8713E">
            <w:pPr>
              <w:spacing w:after="0" w:line="240" w:lineRule="auto"/>
              <w:jc w:val="right"/>
            </w:pPr>
            <w:r>
              <w:rPr>
                <w:sz w:val="18"/>
              </w:rPr>
              <w:t>0.2035</w:t>
            </w:r>
          </w:p>
        </w:tc>
        <w:tc>
          <w:tcPr>
            <w:tcW w:w="1234" w:type="dxa"/>
          </w:tcPr>
          <w:p w14:paraId="01CACEFF">
            <w:pPr>
              <w:spacing w:after="0" w:line="240" w:lineRule="auto"/>
              <w:jc w:val="right"/>
            </w:pPr>
            <w:r>
              <w:rPr>
                <w:sz w:val="18"/>
              </w:rPr>
              <w:t>-1.1300</w:t>
            </w:r>
          </w:p>
        </w:tc>
        <w:tc>
          <w:tcPr>
            <w:tcW w:w="1234" w:type="dxa"/>
          </w:tcPr>
          <w:p w14:paraId="6A7CE61E">
            <w:pPr>
              <w:spacing w:after="0" w:line="240" w:lineRule="auto"/>
              <w:jc w:val="right"/>
            </w:pPr>
            <w:r>
              <w:rPr>
                <w:sz w:val="18"/>
              </w:rPr>
              <w:t>0.2406</w:t>
            </w:r>
          </w:p>
        </w:tc>
      </w:tr>
      <w:tr w14:paraId="2087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CED908B">
            <w:pPr>
              <w:spacing w:after="0" w:line="240" w:lineRule="auto"/>
              <w:jc w:val="left"/>
            </w:pPr>
            <w:r>
              <w:rPr>
                <w:sz w:val="18"/>
              </w:rPr>
              <w:t>td_2017</w:t>
            </w:r>
          </w:p>
        </w:tc>
        <w:tc>
          <w:tcPr>
            <w:tcW w:w="1234" w:type="dxa"/>
          </w:tcPr>
          <w:p w14:paraId="6AD443FC">
            <w:pPr>
              <w:spacing w:after="0" w:line="240" w:lineRule="auto"/>
              <w:jc w:val="right"/>
            </w:pPr>
            <w:r>
              <w:rPr>
                <w:sz w:val="18"/>
              </w:rPr>
              <w:t>0.0350</w:t>
            </w:r>
          </w:p>
        </w:tc>
        <w:tc>
          <w:tcPr>
            <w:tcW w:w="1234" w:type="dxa"/>
          </w:tcPr>
          <w:p w14:paraId="71185D56">
            <w:pPr>
              <w:spacing w:after="0" w:line="240" w:lineRule="auto"/>
              <w:jc w:val="right"/>
            </w:pPr>
            <w:r>
              <w:rPr>
                <w:sz w:val="18"/>
              </w:rPr>
              <w:t>0.2715</w:t>
            </w:r>
          </w:p>
        </w:tc>
        <w:tc>
          <w:tcPr>
            <w:tcW w:w="1234" w:type="dxa"/>
          </w:tcPr>
          <w:p w14:paraId="3AFACBB1">
            <w:pPr>
              <w:spacing w:after="0" w:line="240" w:lineRule="auto"/>
              <w:jc w:val="right"/>
            </w:pPr>
            <w:r>
              <w:rPr>
                <w:sz w:val="18"/>
              </w:rPr>
              <w:t>0.1288</w:t>
            </w:r>
          </w:p>
        </w:tc>
        <w:tc>
          <w:tcPr>
            <w:tcW w:w="1234" w:type="dxa"/>
          </w:tcPr>
          <w:p w14:paraId="717E6698">
            <w:pPr>
              <w:spacing w:after="0" w:line="240" w:lineRule="auto"/>
              <w:jc w:val="right"/>
            </w:pPr>
            <w:r>
              <w:rPr>
                <w:sz w:val="18"/>
              </w:rPr>
              <w:t>0.8975</w:t>
            </w:r>
          </w:p>
        </w:tc>
        <w:tc>
          <w:tcPr>
            <w:tcW w:w="1234" w:type="dxa"/>
          </w:tcPr>
          <w:p w14:paraId="6C846F32">
            <w:pPr>
              <w:spacing w:after="0" w:line="240" w:lineRule="auto"/>
              <w:jc w:val="right"/>
            </w:pPr>
            <w:r>
              <w:rPr>
                <w:sz w:val="18"/>
              </w:rPr>
              <w:t>-0.4972</w:t>
            </w:r>
          </w:p>
        </w:tc>
        <w:tc>
          <w:tcPr>
            <w:tcW w:w="1234" w:type="dxa"/>
          </w:tcPr>
          <w:p w14:paraId="521793B0">
            <w:pPr>
              <w:spacing w:after="0" w:line="240" w:lineRule="auto"/>
              <w:jc w:val="right"/>
            </w:pPr>
            <w:r>
              <w:rPr>
                <w:sz w:val="18"/>
              </w:rPr>
              <w:t>0.5672</w:t>
            </w:r>
          </w:p>
        </w:tc>
      </w:tr>
      <w:tr w14:paraId="59A4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41AA4F9">
            <w:pPr>
              <w:spacing w:after="0" w:line="240" w:lineRule="auto"/>
              <w:jc w:val="left"/>
            </w:pPr>
            <w:r>
              <w:rPr>
                <w:sz w:val="18"/>
              </w:rPr>
              <w:t>td_2018</w:t>
            </w:r>
          </w:p>
        </w:tc>
        <w:tc>
          <w:tcPr>
            <w:tcW w:w="1234" w:type="dxa"/>
          </w:tcPr>
          <w:p w14:paraId="6595FED4">
            <w:pPr>
              <w:spacing w:after="0" w:line="240" w:lineRule="auto"/>
              <w:jc w:val="right"/>
            </w:pPr>
            <w:r>
              <w:rPr>
                <w:sz w:val="18"/>
              </w:rPr>
              <w:t>-0.4993</w:t>
            </w:r>
          </w:p>
        </w:tc>
        <w:tc>
          <w:tcPr>
            <w:tcW w:w="1234" w:type="dxa"/>
          </w:tcPr>
          <w:p w14:paraId="34451B8A">
            <w:pPr>
              <w:spacing w:after="0" w:line="240" w:lineRule="auto"/>
              <w:jc w:val="right"/>
            </w:pPr>
            <w:r>
              <w:rPr>
                <w:sz w:val="18"/>
              </w:rPr>
              <w:t>0.3422</w:t>
            </w:r>
          </w:p>
        </w:tc>
        <w:tc>
          <w:tcPr>
            <w:tcW w:w="1234" w:type="dxa"/>
          </w:tcPr>
          <w:p w14:paraId="48BAD29C">
            <w:pPr>
              <w:spacing w:after="0" w:line="240" w:lineRule="auto"/>
              <w:jc w:val="right"/>
            </w:pPr>
            <w:r>
              <w:rPr>
                <w:sz w:val="18"/>
              </w:rPr>
              <w:t>-1.4589</w:t>
            </w:r>
          </w:p>
        </w:tc>
        <w:tc>
          <w:tcPr>
            <w:tcW w:w="1234" w:type="dxa"/>
          </w:tcPr>
          <w:p w14:paraId="3BC9024D">
            <w:pPr>
              <w:spacing w:after="0" w:line="240" w:lineRule="auto"/>
              <w:jc w:val="right"/>
            </w:pPr>
            <w:r>
              <w:rPr>
                <w:sz w:val="18"/>
              </w:rPr>
              <w:t>0.1446</w:t>
            </w:r>
          </w:p>
        </w:tc>
        <w:tc>
          <w:tcPr>
            <w:tcW w:w="1234" w:type="dxa"/>
          </w:tcPr>
          <w:p w14:paraId="21AE4979">
            <w:pPr>
              <w:spacing w:after="0" w:line="240" w:lineRule="auto"/>
              <w:jc w:val="right"/>
            </w:pPr>
            <w:r>
              <w:rPr>
                <w:sz w:val="18"/>
              </w:rPr>
              <w:t>-1.1700</w:t>
            </w:r>
          </w:p>
        </w:tc>
        <w:tc>
          <w:tcPr>
            <w:tcW w:w="1234" w:type="dxa"/>
          </w:tcPr>
          <w:p w14:paraId="3F01909F">
            <w:pPr>
              <w:spacing w:after="0" w:line="240" w:lineRule="auto"/>
              <w:jc w:val="right"/>
            </w:pPr>
            <w:r>
              <w:rPr>
                <w:sz w:val="18"/>
              </w:rPr>
              <w:t>0.1715</w:t>
            </w:r>
          </w:p>
        </w:tc>
      </w:tr>
      <w:tr w14:paraId="326D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75C98AB">
            <w:pPr>
              <w:spacing w:after="0" w:line="240" w:lineRule="auto"/>
              <w:jc w:val="left"/>
            </w:pPr>
            <w:r>
              <w:rPr>
                <w:sz w:val="18"/>
              </w:rPr>
              <w:t>td_2019</w:t>
            </w:r>
          </w:p>
        </w:tc>
        <w:tc>
          <w:tcPr>
            <w:tcW w:w="1234" w:type="dxa"/>
          </w:tcPr>
          <w:p w14:paraId="44E105E4">
            <w:pPr>
              <w:spacing w:after="0" w:line="240" w:lineRule="auto"/>
              <w:jc w:val="right"/>
            </w:pPr>
            <w:r>
              <w:rPr>
                <w:sz w:val="18"/>
              </w:rPr>
              <w:t>0.4814</w:t>
            </w:r>
          </w:p>
        </w:tc>
        <w:tc>
          <w:tcPr>
            <w:tcW w:w="1234" w:type="dxa"/>
          </w:tcPr>
          <w:p w14:paraId="0A63FB0E">
            <w:pPr>
              <w:spacing w:after="0" w:line="240" w:lineRule="auto"/>
              <w:jc w:val="right"/>
            </w:pPr>
            <w:r>
              <w:rPr>
                <w:sz w:val="18"/>
              </w:rPr>
              <w:t>0.3363</w:t>
            </w:r>
          </w:p>
        </w:tc>
        <w:tc>
          <w:tcPr>
            <w:tcW w:w="1234" w:type="dxa"/>
          </w:tcPr>
          <w:p w14:paraId="57D53FB7">
            <w:pPr>
              <w:spacing w:after="0" w:line="240" w:lineRule="auto"/>
              <w:jc w:val="right"/>
            </w:pPr>
            <w:r>
              <w:rPr>
                <w:sz w:val="18"/>
              </w:rPr>
              <w:t>1.4314</w:t>
            </w:r>
          </w:p>
        </w:tc>
        <w:tc>
          <w:tcPr>
            <w:tcW w:w="1234" w:type="dxa"/>
          </w:tcPr>
          <w:p w14:paraId="3B501DCC">
            <w:pPr>
              <w:spacing w:after="0" w:line="240" w:lineRule="auto"/>
              <w:jc w:val="right"/>
            </w:pPr>
            <w:r>
              <w:rPr>
                <w:sz w:val="18"/>
              </w:rPr>
              <w:t>0.1523</w:t>
            </w:r>
          </w:p>
        </w:tc>
        <w:tc>
          <w:tcPr>
            <w:tcW w:w="1234" w:type="dxa"/>
          </w:tcPr>
          <w:p w14:paraId="2ECBD5EA">
            <w:pPr>
              <w:spacing w:after="0" w:line="240" w:lineRule="auto"/>
              <w:jc w:val="right"/>
            </w:pPr>
            <w:r>
              <w:rPr>
                <w:sz w:val="18"/>
              </w:rPr>
              <w:t>-0.1777</w:t>
            </w:r>
          </w:p>
        </w:tc>
        <w:tc>
          <w:tcPr>
            <w:tcW w:w="1234" w:type="dxa"/>
          </w:tcPr>
          <w:p w14:paraId="04CB2B43">
            <w:pPr>
              <w:spacing w:after="0" w:line="240" w:lineRule="auto"/>
              <w:jc w:val="right"/>
            </w:pPr>
            <w:r>
              <w:rPr>
                <w:sz w:val="18"/>
              </w:rPr>
              <w:t>1.1405</w:t>
            </w:r>
          </w:p>
        </w:tc>
      </w:tr>
      <w:tr w14:paraId="41FA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11CECC1">
            <w:pPr>
              <w:spacing w:after="0" w:line="240" w:lineRule="auto"/>
              <w:jc w:val="left"/>
            </w:pPr>
            <w:r>
              <w:rPr>
                <w:sz w:val="18"/>
              </w:rPr>
              <w:t>td_2020</w:t>
            </w:r>
          </w:p>
        </w:tc>
        <w:tc>
          <w:tcPr>
            <w:tcW w:w="1234" w:type="dxa"/>
          </w:tcPr>
          <w:p w14:paraId="12A6BEDF">
            <w:pPr>
              <w:spacing w:after="0" w:line="240" w:lineRule="auto"/>
              <w:jc w:val="right"/>
            </w:pPr>
            <w:r>
              <w:rPr>
                <w:sz w:val="18"/>
              </w:rPr>
              <w:t>-0.0536</w:t>
            </w:r>
          </w:p>
        </w:tc>
        <w:tc>
          <w:tcPr>
            <w:tcW w:w="1234" w:type="dxa"/>
          </w:tcPr>
          <w:p w14:paraId="1E14EFE9">
            <w:pPr>
              <w:spacing w:after="0" w:line="240" w:lineRule="auto"/>
              <w:jc w:val="right"/>
            </w:pPr>
            <w:r>
              <w:rPr>
                <w:sz w:val="18"/>
              </w:rPr>
              <w:t>0.2987</w:t>
            </w:r>
          </w:p>
        </w:tc>
        <w:tc>
          <w:tcPr>
            <w:tcW w:w="1234" w:type="dxa"/>
          </w:tcPr>
          <w:p w14:paraId="3E66FE9E">
            <w:pPr>
              <w:spacing w:after="0" w:line="240" w:lineRule="auto"/>
              <w:jc w:val="right"/>
            </w:pPr>
            <w:r>
              <w:rPr>
                <w:sz w:val="18"/>
              </w:rPr>
              <w:t>-0.1793</w:t>
            </w:r>
          </w:p>
        </w:tc>
        <w:tc>
          <w:tcPr>
            <w:tcW w:w="1234" w:type="dxa"/>
          </w:tcPr>
          <w:p w14:paraId="7524E322">
            <w:pPr>
              <w:spacing w:after="0" w:line="240" w:lineRule="auto"/>
              <w:jc w:val="right"/>
            </w:pPr>
            <w:r>
              <w:rPr>
                <w:sz w:val="18"/>
              </w:rPr>
              <w:t>0.8577</w:t>
            </w:r>
          </w:p>
        </w:tc>
        <w:tc>
          <w:tcPr>
            <w:tcW w:w="1234" w:type="dxa"/>
          </w:tcPr>
          <w:p w14:paraId="0F92290E">
            <w:pPr>
              <w:spacing w:after="0" w:line="240" w:lineRule="auto"/>
              <w:jc w:val="right"/>
            </w:pPr>
            <w:r>
              <w:rPr>
                <w:sz w:val="18"/>
              </w:rPr>
              <w:t>-0.6391</w:t>
            </w:r>
          </w:p>
        </w:tc>
        <w:tc>
          <w:tcPr>
            <w:tcW w:w="1234" w:type="dxa"/>
          </w:tcPr>
          <w:p w14:paraId="610F095B">
            <w:pPr>
              <w:spacing w:after="0" w:line="240" w:lineRule="auto"/>
              <w:jc w:val="right"/>
            </w:pPr>
            <w:r>
              <w:rPr>
                <w:sz w:val="18"/>
              </w:rPr>
              <w:t>0.5320</w:t>
            </w:r>
          </w:p>
        </w:tc>
      </w:tr>
      <w:tr w14:paraId="3FF0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613AD80">
            <w:pPr>
              <w:spacing w:after="0" w:line="240" w:lineRule="auto"/>
              <w:jc w:val="left"/>
            </w:pPr>
            <w:r>
              <w:rPr>
                <w:sz w:val="18"/>
              </w:rPr>
              <w:t>td_2021</w:t>
            </w:r>
          </w:p>
        </w:tc>
        <w:tc>
          <w:tcPr>
            <w:tcW w:w="1234" w:type="dxa"/>
          </w:tcPr>
          <w:p w14:paraId="7B9903BE">
            <w:pPr>
              <w:spacing w:after="0" w:line="240" w:lineRule="auto"/>
              <w:jc w:val="right"/>
            </w:pPr>
            <w:r>
              <w:rPr>
                <w:sz w:val="18"/>
              </w:rPr>
              <w:t>0.0000</w:t>
            </w:r>
          </w:p>
        </w:tc>
        <w:tc>
          <w:tcPr>
            <w:tcW w:w="1234" w:type="dxa"/>
          </w:tcPr>
          <w:p w14:paraId="4BD13383">
            <w:pPr>
              <w:spacing w:after="0" w:line="240" w:lineRule="auto"/>
              <w:jc w:val="right"/>
            </w:pPr>
            <w:r>
              <w:rPr>
                <w:sz w:val="18"/>
              </w:rPr>
              <w:t>0.0000</w:t>
            </w:r>
          </w:p>
        </w:tc>
        <w:tc>
          <w:tcPr>
            <w:tcW w:w="1234" w:type="dxa"/>
          </w:tcPr>
          <w:p w14:paraId="57D8D632">
            <w:pPr>
              <w:spacing w:after="0" w:line="240" w:lineRule="auto"/>
              <w:jc w:val="right"/>
            </w:pPr>
          </w:p>
        </w:tc>
        <w:tc>
          <w:tcPr>
            <w:tcW w:w="1234" w:type="dxa"/>
          </w:tcPr>
          <w:p w14:paraId="5A37E108">
            <w:pPr>
              <w:spacing w:after="0" w:line="240" w:lineRule="auto"/>
              <w:jc w:val="right"/>
            </w:pPr>
          </w:p>
        </w:tc>
        <w:tc>
          <w:tcPr>
            <w:tcW w:w="1234" w:type="dxa"/>
          </w:tcPr>
          <w:p w14:paraId="5D90E612">
            <w:pPr>
              <w:spacing w:after="0" w:line="240" w:lineRule="auto"/>
              <w:jc w:val="right"/>
            </w:pPr>
            <w:r>
              <w:rPr>
                <w:sz w:val="18"/>
              </w:rPr>
              <w:t>0.0000</w:t>
            </w:r>
          </w:p>
        </w:tc>
        <w:tc>
          <w:tcPr>
            <w:tcW w:w="1234" w:type="dxa"/>
          </w:tcPr>
          <w:p w14:paraId="132728F6">
            <w:pPr>
              <w:spacing w:after="0" w:line="240" w:lineRule="auto"/>
              <w:jc w:val="right"/>
            </w:pPr>
            <w:r>
              <w:rPr>
                <w:sz w:val="18"/>
              </w:rPr>
              <w:t>0.0000</w:t>
            </w:r>
          </w:p>
        </w:tc>
      </w:tr>
      <w:tr w14:paraId="7706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5FB3DB1">
            <w:pPr>
              <w:spacing w:after="0" w:line="240" w:lineRule="auto"/>
              <w:jc w:val="left"/>
            </w:pPr>
            <w:r>
              <w:rPr>
                <w:sz w:val="18"/>
              </w:rPr>
              <w:t>dY1</w:t>
            </w:r>
          </w:p>
        </w:tc>
        <w:tc>
          <w:tcPr>
            <w:tcW w:w="1234" w:type="dxa"/>
          </w:tcPr>
          <w:p w14:paraId="5D824950">
            <w:pPr>
              <w:spacing w:after="0" w:line="240" w:lineRule="auto"/>
              <w:jc w:val="right"/>
            </w:pPr>
            <w:r>
              <w:rPr>
                <w:sz w:val="18"/>
              </w:rPr>
              <w:t>0.0393</w:t>
            </w:r>
          </w:p>
        </w:tc>
        <w:tc>
          <w:tcPr>
            <w:tcW w:w="1234" w:type="dxa"/>
          </w:tcPr>
          <w:p w14:paraId="13FF4739">
            <w:pPr>
              <w:spacing w:after="0" w:line="240" w:lineRule="auto"/>
              <w:jc w:val="right"/>
            </w:pPr>
            <w:r>
              <w:rPr>
                <w:sz w:val="18"/>
              </w:rPr>
              <w:t>0.2002</w:t>
            </w:r>
          </w:p>
        </w:tc>
        <w:tc>
          <w:tcPr>
            <w:tcW w:w="1234" w:type="dxa"/>
          </w:tcPr>
          <w:p w14:paraId="2136CC36">
            <w:pPr>
              <w:spacing w:after="0" w:line="240" w:lineRule="auto"/>
              <w:jc w:val="right"/>
            </w:pPr>
            <w:r>
              <w:rPr>
                <w:sz w:val="18"/>
              </w:rPr>
              <w:t>0.1963</w:t>
            </w:r>
          </w:p>
        </w:tc>
        <w:tc>
          <w:tcPr>
            <w:tcW w:w="1234" w:type="dxa"/>
          </w:tcPr>
          <w:p w14:paraId="509BDDBC">
            <w:pPr>
              <w:spacing w:after="0" w:line="240" w:lineRule="auto"/>
              <w:jc w:val="right"/>
            </w:pPr>
            <w:r>
              <w:rPr>
                <w:sz w:val="18"/>
              </w:rPr>
              <w:t>0.8444</w:t>
            </w:r>
          </w:p>
        </w:tc>
        <w:tc>
          <w:tcPr>
            <w:tcW w:w="1234" w:type="dxa"/>
          </w:tcPr>
          <w:p w14:paraId="2B4924ED">
            <w:pPr>
              <w:spacing w:after="0" w:line="240" w:lineRule="auto"/>
              <w:jc w:val="right"/>
            </w:pPr>
            <w:r>
              <w:rPr>
                <w:sz w:val="18"/>
              </w:rPr>
              <w:t>-0.3530</w:t>
            </w:r>
          </w:p>
        </w:tc>
        <w:tc>
          <w:tcPr>
            <w:tcW w:w="1234" w:type="dxa"/>
          </w:tcPr>
          <w:p w14:paraId="0A717977">
            <w:pPr>
              <w:spacing w:after="0" w:line="240" w:lineRule="auto"/>
              <w:jc w:val="right"/>
            </w:pPr>
            <w:r>
              <w:rPr>
                <w:sz w:val="18"/>
              </w:rPr>
              <w:t>0.4316</w:t>
            </w:r>
          </w:p>
        </w:tc>
      </w:tr>
      <w:tr w14:paraId="294B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9D5CD9D">
            <w:pPr>
              <w:spacing w:after="0" w:line="240" w:lineRule="auto"/>
              <w:jc w:val="left"/>
            </w:pPr>
            <w:r>
              <w:rPr>
                <w:sz w:val="18"/>
              </w:rPr>
              <w:t>dX1</w:t>
            </w:r>
          </w:p>
        </w:tc>
        <w:tc>
          <w:tcPr>
            <w:tcW w:w="1234" w:type="dxa"/>
          </w:tcPr>
          <w:p w14:paraId="1671429A">
            <w:pPr>
              <w:spacing w:after="0" w:line="240" w:lineRule="auto"/>
              <w:jc w:val="right"/>
            </w:pPr>
            <w:r>
              <w:rPr>
                <w:sz w:val="18"/>
              </w:rPr>
              <w:t>0.0000</w:t>
            </w:r>
          </w:p>
        </w:tc>
        <w:tc>
          <w:tcPr>
            <w:tcW w:w="1234" w:type="dxa"/>
          </w:tcPr>
          <w:p w14:paraId="44BA1250">
            <w:pPr>
              <w:spacing w:after="0" w:line="240" w:lineRule="auto"/>
              <w:jc w:val="right"/>
            </w:pPr>
            <w:r>
              <w:rPr>
                <w:sz w:val="18"/>
              </w:rPr>
              <w:t>0.0000</w:t>
            </w:r>
          </w:p>
        </w:tc>
        <w:tc>
          <w:tcPr>
            <w:tcW w:w="1234" w:type="dxa"/>
          </w:tcPr>
          <w:p w14:paraId="4F26100E">
            <w:pPr>
              <w:spacing w:after="0" w:line="240" w:lineRule="auto"/>
              <w:jc w:val="right"/>
            </w:pPr>
          </w:p>
        </w:tc>
        <w:tc>
          <w:tcPr>
            <w:tcW w:w="1234" w:type="dxa"/>
          </w:tcPr>
          <w:p w14:paraId="3F34389B">
            <w:pPr>
              <w:spacing w:after="0" w:line="240" w:lineRule="auto"/>
              <w:jc w:val="right"/>
            </w:pPr>
          </w:p>
        </w:tc>
        <w:tc>
          <w:tcPr>
            <w:tcW w:w="1234" w:type="dxa"/>
          </w:tcPr>
          <w:p w14:paraId="69E0F342">
            <w:pPr>
              <w:spacing w:after="0" w:line="240" w:lineRule="auto"/>
              <w:jc w:val="right"/>
            </w:pPr>
            <w:r>
              <w:rPr>
                <w:sz w:val="18"/>
              </w:rPr>
              <w:t>0.0000</w:t>
            </w:r>
          </w:p>
        </w:tc>
        <w:tc>
          <w:tcPr>
            <w:tcW w:w="1234" w:type="dxa"/>
          </w:tcPr>
          <w:p w14:paraId="1F454349">
            <w:pPr>
              <w:spacing w:after="0" w:line="240" w:lineRule="auto"/>
              <w:jc w:val="right"/>
            </w:pPr>
            <w:r>
              <w:rPr>
                <w:sz w:val="18"/>
              </w:rPr>
              <w:t>0.0000</w:t>
            </w:r>
          </w:p>
        </w:tc>
      </w:tr>
    </w:tbl>
    <w:p w14:paraId="53995059"/>
    <w:p w14:paraId="6C54E1C4">
      <w:pPr>
        <w:pStyle w:val="2"/>
        <w:jc w:val="left"/>
      </w:pPr>
      <w:r>
        <w:rPr>
          <w:color w:val="1F497D"/>
        </w:rPr>
        <w:t>References</w:t>
      </w:r>
    </w:p>
    <w:p w14:paraId="57D3162A">
      <w:pPr>
        <w:pStyle w:val="23"/>
        <w:spacing w:after="80"/>
      </w:pPr>
      <w:r>
        <w:rPr>
          <w:sz w:val="20"/>
        </w:rPr>
        <w:t>Mertzanis, C. (2024). Central bank policies and green bond issuance on a global scale. Energy Economics, 133, 107541.</w:t>
      </w:r>
    </w:p>
    <w:p w14:paraId="365A6815">
      <w:pPr>
        <w:pStyle w:val="23"/>
        <w:spacing w:after="80"/>
      </w:pPr>
      <w:r>
        <w:rPr>
          <w:sz w:val="20"/>
        </w:rPr>
        <w:t>Anderson, T. W., &amp; Hsiao, C. (1981). Estimation of dynamic models with error components. Journal of the American Statistical Association, 76(375), 598-606.</w:t>
      </w:r>
    </w:p>
    <w:p w14:paraId="45368CEA">
      <w:pPr>
        <w:pStyle w:val="23"/>
        <w:spacing w:after="80"/>
      </w:pPr>
      <w:r>
        <w:rPr>
          <w:sz w:val="20"/>
        </w:rPr>
        <w:t>Hausman, J. A., &amp; Taylor, W. E. (1981). Panel data and unobservable individual effects. Econometrica, 49(6), 1377-1398.</w:t>
      </w:r>
    </w:p>
    <w:p w14:paraId="0337DCEA">
      <w:pPr>
        <w:pStyle w:val="23"/>
        <w:spacing w:after="80"/>
      </w:pPr>
      <w:r>
        <w:rPr>
          <w:sz w:val="20"/>
        </w:rPr>
        <w:t>Mundlak, Y. (1978). On the pooling of time series and cross section data. Econometrica, 46(1), 69-85.</w:t>
      </w:r>
    </w:p>
    <w:p w14:paraId="6B6A241F">
      <w:pPr>
        <w:pStyle w:val="23"/>
        <w:spacing w:after="80"/>
      </w:pPr>
      <w:r>
        <w:rPr>
          <w:sz w:val="20"/>
        </w:rPr>
        <w:t>Nickell, S. (1981). Biases in dynamic models with fixed effects. Econometrica, 49(6), 1417-1426.</w:t>
      </w:r>
    </w:p>
    <w:p w14:paraId="074833E7">
      <w:pPr>
        <w:pStyle w:val="23"/>
        <w:spacing w:after="80"/>
      </w:pPr>
      <w:r>
        <w:rPr>
          <w:sz w:val="20"/>
        </w:rPr>
        <w:t>Wansbeek, T., &amp; Kapteijn, A. (1989). Estimation of the error components model with incomplete panels. Journal of Econometrics, 41(3), 341-361.</w:t>
      </w:r>
    </w:p>
    <w:p w14:paraId="109C82FF">
      <w:pPr>
        <w:pStyle w:val="23"/>
        <w:spacing w:after="80"/>
      </w:pPr>
      <w:r>
        <w:rPr>
          <w:sz w:val="20"/>
        </w:rPr>
        <w:t>Wooldridge, J. M. (2010). Econometric Analysis of Cross Section and Panel Data (2nd ed.). MIT Press.</w:t>
      </w:r>
    </w:p>
    <w:p w14:paraId="3B6BEF31">
      <w:pPr>
        <w:pStyle w:val="23"/>
        <w:spacing w:after="80"/>
      </w:pPr>
      <w:r>
        <w:rPr>
          <w:sz w:val="20"/>
        </w:rPr>
        <w:t>World Bank. (2022). World Development Indicators. Washington, DC.</w:t>
      </w:r>
    </w:p>
    <w:p w14:paraId="29695577">
      <w:pPr>
        <w:pStyle w:val="23"/>
        <w:spacing w:after="80"/>
      </w:pPr>
      <w:r>
        <w:rPr>
          <w:sz w:val="20"/>
        </w:rPr>
        <w:t>Climate Bonds Initiative. (2022). Green Bonds Market Summary.</w:t>
      </w:r>
    </w:p>
    <w:p w14:paraId="1CB99FD6">
      <w:r>
        <w:br w:type="page"/>
      </w:r>
    </w:p>
    <w:p w14:paraId="315944B7">
      <w:pPr>
        <w:pStyle w:val="2"/>
        <w:jc w:val="left"/>
      </w:pPr>
      <w:r>
        <w:rPr>
          <w:color w:val="1F497D"/>
        </w:rPr>
        <w:t>Appendix: Panel Data To-Do List</w:t>
      </w:r>
    </w:p>
    <w:p w14:paraId="18346B4A">
      <w:pPr>
        <w:spacing w:before="0" w:after="120"/>
      </w:pPr>
      <w:r>
        <w:rPr>
          <w:sz w:val="22"/>
        </w:rPr>
        <w:t>Checklist for future panel data analyses, ordered by analytical stage.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
        <w:gridCol w:w="6048"/>
        <w:gridCol w:w="1296"/>
        <w:gridCol w:w="614"/>
      </w:tblGrid>
      <w:tr w14:paraId="6440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shd w:val="clear" w:color="auto" w:fill="BDD7EE"/>
          </w:tcPr>
          <w:p w14:paraId="26A4B7F5">
            <w:pPr>
              <w:spacing w:after="0" w:line="240" w:lineRule="auto"/>
              <w:jc w:val="center"/>
            </w:pPr>
            <w:r>
              <w:rPr>
                <w:b/>
                <w:sz w:val="18"/>
              </w:rPr>
              <w:t>#</w:t>
            </w:r>
          </w:p>
        </w:tc>
        <w:tc>
          <w:tcPr>
            <w:tcW w:w="6048" w:type="dxa"/>
            <w:shd w:val="clear" w:color="auto" w:fill="BDD7EE"/>
          </w:tcPr>
          <w:p w14:paraId="1E3502F1">
            <w:pPr>
              <w:spacing w:after="0" w:line="240" w:lineRule="auto"/>
              <w:jc w:val="center"/>
            </w:pPr>
            <w:r>
              <w:rPr>
                <w:b/>
                <w:sz w:val="18"/>
              </w:rPr>
              <w:t>Task</w:t>
            </w:r>
          </w:p>
        </w:tc>
        <w:tc>
          <w:tcPr>
            <w:tcW w:w="1296" w:type="dxa"/>
            <w:shd w:val="clear" w:color="auto" w:fill="BDD7EE"/>
          </w:tcPr>
          <w:p w14:paraId="6A1759DF">
            <w:pPr>
              <w:spacing w:after="0" w:line="240" w:lineRule="auto"/>
              <w:jc w:val="center"/>
            </w:pPr>
            <w:r>
              <w:rPr>
                <w:b/>
                <w:sz w:val="18"/>
              </w:rPr>
              <w:t>Stage</w:t>
            </w:r>
          </w:p>
        </w:tc>
        <w:tc>
          <w:tcPr>
            <w:tcW w:w="576" w:type="dxa"/>
            <w:shd w:val="clear" w:color="auto" w:fill="BDD7EE"/>
          </w:tcPr>
          <w:p w14:paraId="603DDD91">
            <w:pPr>
              <w:spacing w:after="0" w:line="240" w:lineRule="auto"/>
              <w:jc w:val="center"/>
            </w:pPr>
            <w:r>
              <w:rPr>
                <w:b/>
                <w:sz w:val="18"/>
              </w:rPr>
              <w:t>Done</w:t>
            </w:r>
          </w:p>
        </w:tc>
      </w:tr>
      <w:tr w14:paraId="3A553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B067164">
            <w:pPr>
              <w:spacing w:after="0" w:line="240" w:lineRule="auto"/>
              <w:jc w:val="left"/>
            </w:pPr>
            <w:r>
              <w:rPr>
                <w:sz w:val="18"/>
              </w:rPr>
              <w:t>1</w:t>
            </w:r>
          </w:p>
        </w:tc>
        <w:tc>
          <w:tcPr>
            <w:tcW w:w="6048" w:type="dxa"/>
          </w:tcPr>
          <w:p w14:paraId="33046F6F">
            <w:pPr>
              <w:spacing w:after="0" w:line="240" w:lineRule="auto"/>
              <w:jc w:val="right"/>
            </w:pPr>
            <w:r>
              <w:rPr>
                <w:sz w:val="18"/>
              </w:rPr>
              <w:t>Identify dependent variable Y and key explanatory variables X; clarify their time-series vs. cross-sectional nature</w:t>
            </w:r>
          </w:p>
        </w:tc>
        <w:tc>
          <w:tcPr>
            <w:tcW w:w="1296" w:type="dxa"/>
          </w:tcPr>
          <w:p w14:paraId="52CC985F">
            <w:pPr>
              <w:spacing w:after="0" w:line="240" w:lineRule="auto"/>
              <w:jc w:val="right"/>
            </w:pPr>
            <w:r>
              <w:rPr>
                <w:sz w:val="18"/>
              </w:rPr>
              <w:t>Data</w:t>
            </w:r>
          </w:p>
        </w:tc>
        <w:tc>
          <w:tcPr>
            <w:tcW w:w="576" w:type="dxa"/>
          </w:tcPr>
          <w:p w14:paraId="083504F9">
            <w:pPr>
              <w:spacing w:after="0" w:line="240" w:lineRule="auto"/>
              <w:jc w:val="right"/>
            </w:pPr>
            <w:r>
              <w:rPr>
                <w:sz w:val="18"/>
              </w:rPr>
              <w:t>✓</w:t>
            </w:r>
          </w:p>
        </w:tc>
      </w:tr>
      <w:tr w14:paraId="310A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6F74877B">
            <w:pPr>
              <w:spacing w:after="0" w:line="240" w:lineRule="auto"/>
              <w:jc w:val="left"/>
            </w:pPr>
            <w:r>
              <w:rPr>
                <w:sz w:val="18"/>
              </w:rPr>
              <w:t>2</w:t>
            </w:r>
          </w:p>
        </w:tc>
        <w:tc>
          <w:tcPr>
            <w:tcW w:w="6048" w:type="dxa"/>
          </w:tcPr>
          <w:p w14:paraId="1641B482">
            <w:pPr>
              <w:spacing w:after="0" w:line="240" w:lineRule="auto"/>
              <w:jc w:val="right"/>
            </w:pPr>
            <w:r>
              <w:rPr>
                <w:sz w:val="18"/>
              </w:rPr>
              <w:t>Verify whether any key X is time-invariant (% within variance = 0) — this determines which estimators can identify it</w:t>
            </w:r>
          </w:p>
        </w:tc>
        <w:tc>
          <w:tcPr>
            <w:tcW w:w="1296" w:type="dxa"/>
          </w:tcPr>
          <w:p w14:paraId="125004FF">
            <w:pPr>
              <w:spacing w:after="0" w:line="240" w:lineRule="auto"/>
              <w:jc w:val="right"/>
            </w:pPr>
            <w:r>
              <w:rPr>
                <w:sz w:val="18"/>
              </w:rPr>
              <w:t>Data</w:t>
            </w:r>
          </w:p>
        </w:tc>
        <w:tc>
          <w:tcPr>
            <w:tcW w:w="576" w:type="dxa"/>
          </w:tcPr>
          <w:p w14:paraId="4A9F71AE">
            <w:pPr>
              <w:spacing w:after="0" w:line="240" w:lineRule="auto"/>
              <w:jc w:val="right"/>
            </w:pPr>
            <w:r>
              <w:rPr>
                <w:sz w:val="18"/>
              </w:rPr>
              <w:t>✓</w:t>
            </w:r>
          </w:p>
        </w:tc>
      </w:tr>
      <w:tr w14:paraId="1C12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F4A4AF4">
            <w:pPr>
              <w:spacing w:after="0" w:line="240" w:lineRule="auto"/>
              <w:jc w:val="left"/>
            </w:pPr>
            <w:r>
              <w:rPr>
                <w:sz w:val="18"/>
              </w:rPr>
              <w:t>3</w:t>
            </w:r>
          </w:p>
        </w:tc>
        <w:tc>
          <w:tcPr>
            <w:tcW w:w="6048" w:type="dxa"/>
          </w:tcPr>
          <w:p w14:paraId="5BC367CC">
            <w:pPr>
              <w:spacing w:after="0" w:line="240" w:lineRule="auto"/>
              <w:jc w:val="right"/>
            </w:pPr>
            <w:r>
              <w:rPr>
                <w:sz w:val="18"/>
              </w:rPr>
              <w:t>Apply minimum consecutive-observation filter (≥3); document excluded individuals and sample-selection bias</w:t>
            </w:r>
          </w:p>
        </w:tc>
        <w:tc>
          <w:tcPr>
            <w:tcW w:w="1296" w:type="dxa"/>
          </w:tcPr>
          <w:p w14:paraId="3F65342A">
            <w:pPr>
              <w:spacing w:after="0" w:line="240" w:lineRule="auto"/>
              <w:jc w:val="right"/>
            </w:pPr>
            <w:r>
              <w:rPr>
                <w:sz w:val="18"/>
              </w:rPr>
              <w:t>Sample</w:t>
            </w:r>
          </w:p>
        </w:tc>
        <w:tc>
          <w:tcPr>
            <w:tcW w:w="576" w:type="dxa"/>
          </w:tcPr>
          <w:p w14:paraId="20E9EE38">
            <w:pPr>
              <w:spacing w:after="0" w:line="240" w:lineRule="auto"/>
              <w:jc w:val="right"/>
            </w:pPr>
            <w:r>
              <w:rPr>
                <w:sz w:val="18"/>
              </w:rPr>
              <w:t>✓</w:t>
            </w:r>
          </w:p>
        </w:tc>
      </w:tr>
      <w:tr w14:paraId="6B45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49EEA27B">
            <w:pPr>
              <w:spacing w:after="0" w:line="240" w:lineRule="auto"/>
              <w:jc w:val="left"/>
            </w:pPr>
            <w:r>
              <w:rPr>
                <w:sz w:val="18"/>
              </w:rPr>
              <w:t>4</w:t>
            </w:r>
          </w:p>
        </w:tc>
        <w:tc>
          <w:tcPr>
            <w:tcW w:w="6048" w:type="dxa"/>
          </w:tcPr>
          <w:p w14:paraId="2C08CA2F">
            <w:pPr>
              <w:spacing w:after="0" w:line="240" w:lineRule="auto"/>
              <w:jc w:val="right"/>
            </w:pPr>
            <w:r>
              <w:rPr>
                <w:sz w:val="18"/>
              </w:rPr>
              <w:t>Document panel balance: obs per year, T distribution, proportion with holes</w:t>
            </w:r>
          </w:p>
        </w:tc>
        <w:tc>
          <w:tcPr>
            <w:tcW w:w="1296" w:type="dxa"/>
          </w:tcPr>
          <w:p w14:paraId="53CE6DE7">
            <w:pPr>
              <w:spacing w:after="0" w:line="240" w:lineRule="auto"/>
              <w:jc w:val="right"/>
            </w:pPr>
            <w:r>
              <w:rPr>
                <w:sz w:val="18"/>
              </w:rPr>
              <w:t>Sample</w:t>
            </w:r>
          </w:p>
        </w:tc>
        <w:tc>
          <w:tcPr>
            <w:tcW w:w="576" w:type="dxa"/>
          </w:tcPr>
          <w:p w14:paraId="36FA4966">
            <w:pPr>
              <w:spacing w:after="0" w:line="240" w:lineRule="auto"/>
              <w:jc w:val="right"/>
            </w:pPr>
            <w:r>
              <w:rPr>
                <w:sz w:val="18"/>
              </w:rPr>
              <w:t>✓</w:t>
            </w:r>
          </w:p>
        </w:tc>
      </w:tr>
      <w:tr w14:paraId="40EC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0B4A7E06">
            <w:pPr>
              <w:spacing w:after="0" w:line="240" w:lineRule="auto"/>
              <w:jc w:val="left"/>
            </w:pPr>
            <w:r>
              <w:rPr>
                <w:sz w:val="18"/>
              </w:rPr>
              <w:t>5</w:t>
            </w:r>
          </w:p>
        </w:tc>
        <w:tc>
          <w:tcPr>
            <w:tcW w:w="6048" w:type="dxa"/>
          </w:tcPr>
          <w:p w14:paraId="59F04F7E">
            <w:pPr>
              <w:spacing w:after="0" w:line="240" w:lineRule="auto"/>
              <w:jc w:val="right"/>
            </w:pPr>
            <w:r>
              <w:rPr>
                <w:sz w:val="18"/>
              </w:rPr>
              <w:t>Compute between, one-way within, TWFE, and first-difference transformations for all variables</w:t>
            </w:r>
          </w:p>
        </w:tc>
        <w:tc>
          <w:tcPr>
            <w:tcW w:w="1296" w:type="dxa"/>
          </w:tcPr>
          <w:p w14:paraId="5810B8AC">
            <w:pPr>
              <w:spacing w:after="0" w:line="240" w:lineRule="auto"/>
              <w:jc w:val="right"/>
            </w:pPr>
            <w:r>
              <w:rPr>
                <w:sz w:val="18"/>
              </w:rPr>
              <w:t>Transform</w:t>
            </w:r>
          </w:p>
        </w:tc>
        <w:tc>
          <w:tcPr>
            <w:tcW w:w="576" w:type="dxa"/>
          </w:tcPr>
          <w:p w14:paraId="2BAF9E92">
            <w:pPr>
              <w:spacing w:after="0" w:line="240" w:lineRule="auto"/>
              <w:jc w:val="right"/>
            </w:pPr>
            <w:r>
              <w:rPr>
                <w:sz w:val="18"/>
              </w:rPr>
              <w:t>✓</w:t>
            </w:r>
          </w:p>
        </w:tc>
      </w:tr>
      <w:tr w14:paraId="78A9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45F77908">
            <w:pPr>
              <w:spacing w:after="0" w:line="240" w:lineRule="auto"/>
              <w:jc w:val="left"/>
            </w:pPr>
            <w:r>
              <w:rPr>
                <w:sz w:val="18"/>
              </w:rPr>
              <w:t>6</w:t>
            </w:r>
          </w:p>
        </w:tc>
        <w:tc>
          <w:tcPr>
            <w:tcW w:w="6048" w:type="dxa"/>
          </w:tcPr>
          <w:p w14:paraId="356E5310">
            <w:pPr>
              <w:spacing w:after="0" w:line="240" w:lineRule="auto"/>
              <w:jc w:val="right"/>
            </w:pPr>
            <w:r>
              <w:rPr>
                <w:sz w:val="18"/>
              </w:rPr>
              <w:t>Compute variance decomposition; classify variables as time-invariant, mixed, or individual-invariant</w:t>
            </w:r>
          </w:p>
        </w:tc>
        <w:tc>
          <w:tcPr>
            <w:tcW w:w="1296" w:type="dxa"/>
          </w:tcPr>
          <w:p w14:paraId="0714FA14">
            <w:pPr>
              <w:spacing w:after="0" w:line="240" w:lineRule="auto"/>
              <w:jc w:val="right"/>
            </w:pPr>
            <w:r>
              <w:rPr>
                <w:sz w:val="18"/>
              </w:rPr>
              <w:t>Transform</w:t>
            </w:r>
          </w:p>
        </w:tc>
        <w:tc>
          <w:tcPr>
            <w:tcW w:w="576" w:type="dxa"/>
          </w:tcPr>
          <w:p w14:paraId="667141CA">
            <w:pPr>
              <w:spacing w:after="0" w:line="240" w:lineRule="auto"/>
              <w:jc w:val="right"/>
            </w:pPr>
            <w:r>
              <w:rPr>
                <w:sz w:val="18"/>
              </w:rPr>
              <w:t>✓</w:t>
            </w:r>
          </w:p>
        </w:tc>
      </w:tr>
      <w:tr w14:paraId="3AB8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0D603E45">
            <w:pPr>
              <w:spacing w:after="0" w:line="240" w:lineRule="auto"/>
              <w:jc w:val="left"/>
            </w:pPr>
            <w:r>
              <w:rPr>
                <w:sz w:val="18"/>
              </w:rPr>
              <w:t>7</w:t>
            </w:r>
          </w:p>
        </w:tc>
        <w:tc>
          <w:tcPr>
            <w:tcW w:w="6048" w:type="dxa"/>
          </w:tcPr>
          <w:p w14:paraId="581F033C">
            <w:pPr>
              <w:spacing w:after="0" w:line="240" w:lineRule="auto"/>
              <w:jc w:val="right"/>
            </w:pPr>
            <w:r>
              <w:rPr>
                <w:sz w:val="18"/>
              </w:rPr>
              <w:t>Plot univariate distributions for Y and key X under each transformation</w:t>
            </w:r>
          </w:p>
        </w:tc>
        <w:tc>
          <w:tcPr>
            <w:tcW w:w="1296" w:type="dxa"/>
          </w:tcPr>
          <w:p w14:paraId="37E50368">
            <w:pPr>
              <w:spacing w:after="0" w:line="240" w:lineRule="auto"/>
              <w:jc w:val="right"/>
            </w:pPr>
            <w:r>
              <w:rPr>
                <w:sz w:val="18"/>
              </w:rPr>
              <w:t>Desc. Stats</w:t>
            </w:r>
          </w:p>
        </w:tc>
        <w:tc>
          <w:tcPr>
            <w:tcW w:w="576" w:type="dxa"/>
          </w:tcPr>
          <w:p w14:paraId="75C86FA9">
            <w:pPr>
              <w:spacing w:after="0" w:line="240" w:lineRule="auto"/>
              <w:jc w:val="right"/>
            </w:pPr>
            <w:r>
              <w:rPr>
                <w:sz w:val="18"/>
              </w:rPr>
              <w:t>✓</w:t>
            </w:r>
          </w:p>
        </w:tc>
      </w:tr>
      <w:tr w14:paraId="0280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48BF9C3">
            <w:pPr>
              <w:spacing w:after="0" w:line="240" w:lineRule="auto"/>
              <w:jc w:val="left"/>
            </w:pPr>
            <w:r>
              <w:rPr>
                <w:sz w:val="18"/>
              </w:rPr>
              <w:t>8</w:t>
            </w:r>
          </w:p>
        </w:tc>
        <w:tc>
          <w:tcPr>
            <w:tcW w:w="6048" w:type="dxa"/>
          </w:tcPr>
          <w:p w14:paraId="3E0F25EA">
            <w:pPr>
              <w:spacing w:after="0" w:line="240" w:lineRule="auto"/>
              <w:jc w:val="right"/>
            </w:pPr>
            <w:r>
              <w:rPr>
                <w:sz w:val="18"/>
              </w:rPr>
              <w:t>Compute and compare correlation matrices under all four transformations</w:t>
            </w:r>
          </w:p>
        </w:tc>
        <w:tc>
          <w:tcPr>
            <w:tcW w:w="1296" w:type="dxa"/>
          </w:tcPr>
          <w:p w14:paraId="51DAD5DE">
            <w:pPr>
              <w:spacing w:after="0" w:line="240" w:lineRule="auto"/>
              <w:jc w:val="right"/>
            </w:pPr>
            <w:r>
              <w:rPr>
                <w:sz w:val="18"/>
              </w:rPr>
              <w:t>Desc. Stats</w:t>
            </w:r>
          </w:p>
        </w:tc>
        <w:tc>
          <w:tcPr>
            <w:tcW w:w="576" w:type="dxa"/>
          </w:tcPr>
          <w:p w14:paraId="6B10C275">
            <w:pPr>
              <w:spacing w:after="0" w:line="240" w:lineRule="auto"/>
              <w:jc w:val="right"/>
            </w:pPr>
            <w:r>
              <w:rPr>
                <w:sz w:val="18"/>
              </w:rPr>
              <w:t>✓</w:t>
            </w:r>
          </w:p>
        </w:tc>
      </w:tr>
      <w:tr w14:paraId="64B9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5F3C0564">
            <w:pPr>
              <w:spacing w:after="0" w:line="240" w:lineRule="auto"/>
              <w:jc w:val="left"/>
            </w:pPr>
            <w:r>
              <w:rPr>
                <w:sz w:val="18"/>
              </w:rPr>
              <w:t>9</w:t>
            </w:r>
          </w:p>
        </w:tc>
        <w:tc>
          <w:tcPr>
            <w:tcW w:w="6048" w:type="dxa"/>
          </w:tcPr>
          <w:p w14:paraId="1C3C4C07">
            <w:pPr>
              <w:spacing w:after="0" w:line="240" w:lineRule="auto"/>
              <w:jc w:val="right"/>
            </w:pPr>
            <w:r>
              <w:rPr>
                <w:sz w:val="18"/>
              </w:rPr>
              <w:t>Plot bivariate scatter (linear, quadratic, LOWESS) for Y vs. key X under each transformation</w:t>
            </w:r>
          </w:p>
        </w:tc>
        <w:tc>
          <w:tcPr>
            <w:tcW w:w="1296" w:type="dxa"/>
          </w:tcPr>
          <w:p w14:paraId="54DBCE43">
            <w:pPr>
              <w:spacing w:after="0" w:line="240" w:lineRule="auto"/>
              <w:jc w:val="right"/>
            </w:pPr>
            <w:r>
              <w:rPr>
                <w:sz w:val="18"/>
              </w:rPr>
              <w:t>Desc. Stats</w:t>
            </w:r>
          </w:p>
        </w:tc>
        <w:tc>
          <w:tcPr>
            <w:tcW w:w="576" w:type="dxa"/>
          </w:tcPr>
          <w:p w14:paraId="52201FA0">
            <w:pPr>
              <w:spacing w:after="0" w:line="240" w:lineRule="auto"/>
              <w:jc w:val="right"/>
            </w:pPr>
            <w:r>
              <w:rPr>
                <w:sz w:val="18"/>
              </w:rPr>
              <w:t>✓</w:t>
            </w:r>
          </w:p>
        </w:tc>
      </w:tr>
      <w:tr w14:paraId="4ADC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3B63DDAB">
            <w:pPr>
              <w:spacing w:after="0" w:line="240" w:lineRule="auto"/>
              <w:jc w:val="left"/>
            </w:pPr>
            <w:r>
              <w:rPr>
                <w:sz w:val="18"/>
              </w:rPr>
              <w:t>10</w:t>
            </w:r>
          </w:p>
        </w:tc>
        <w:tc>
          <w:tcPr>
            <w:tcW w:w="6048" w:type="dxa"/>
          </w:tcPr>
          <w:p w14:paraId="557401EB">
            <w:pPr>
              <w:spacing w:after="0" w:line="240" w:lineRule="auto"/>
              <w:jc w:val="right"/>
            </w:pPr>
            <w:r>
              <w:rPr>
                <w:sz w:val="18"/>
              </w:rPr>
              <w:t>Run Pooled OLS and Year FE — identify time-invariant X coefficients via between-variation</w:t>
            </w:r>
          </w:p>
        </w:tc>
        <w:tc>
          <w:tcPr>
            <w:tcW w:w="1296" w:type="dxa"/>
          </w:tcPr>
          <w:p w14:paraId="066BE36D">
            <w:pPr>
              <w:spacing w:after="0" w:line="240" w:lineRule="auto"/>
              <w:jc w:val="right"/>
            </w:pPr>
            <w:r>
              <w:rPr>
                <w:sz w:val="18"/>
              </w:rPr>
              <w:t>Estimation</w:t>
            </w:r>
          </w:p>
        </w:tc>
        <w:tc>
          <w:tcPr>
            <w:tcW w:w="576" w:type="dxa"/>
          </w:tcPr>
          <w:p w14:paraId="10004B7F">
            <w:pPr>
              <w:spacing w:after="0" w:line="240" w:lineRule="auto"/>
              <w:jc w:val="right"/>
            </w:pPr>
            <w:r>
              <w:rPr>
                <w:sz w:val="18"/>
              </w:rPr>
              <w:t>✓</w:t>
            </w:r>
          </w:p>
        </w:tc>
      </w:tr>
      <w:tr w14:paraId="004D9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4A6AC2D">
            <w:pPr>
              <w:spacing w:after="0" w:line="240" w:lineRule="auto"/>
              <w:jc w:val="left"/>
            </w:pPr>
            <w:r>
              <w:rPr>
                <w:sz w:val="18"/>
              </w:rPr>
              <w:t>11</w:t>
            </w:r>
          </w:p>
        </w:tc>
        <w:tc>
          <w:tcPr>
            <w:tcW w:w="6048" w:type="dxa"/>
          </w:tcPr>
          <w:p w14:paraId="44ADAB94">
            <w:pPr>
              <w:spacing w:after="0" w:line="240" w:lineRule="auto"/>
              <w:jc w:val="right"/>
            </w:pPr>
            <w:r>
              <w:rPr>
                <w:sz w:val="18"/>
              </w:rPr>
              <w:t>Run Entity FE — drop time-invariant variables, interpret within-country coefficients</w:t>
            </w:r>
          </w:p>
        </w:tc>
        <w:tc>
          <w:tcPr>
            <w:tcW w:w="1296" w:type="dxa"/>
          </w:tcPr>
          <w:p w14:paraId="090838CC">
            <w:pPr>
              <w:spacing w:after="0" w:line="240" w:lineRule="auto"/>
              <w:jc w:val="right"/>
            </w:pPr>
            <w:r>
              <w:rPr>
                <w:sz w:val="18"/>
              </w:rPr>
              <w:t>Estimation</w:t>
            </w:r>
          </w:p>
        </w:tc>
        <w:tc>
          <w:tcPr>
            <w:tcW w:w="576" w:type="dxa"/>
          </w:tcPr>
          <w:p w14:paraId="6793CFA3">
            <w:pPr>
              <w:spacing w:after="0" w:line="240" w:lineRule="auto"/>
              <w:jc w:val="right"/>
            </w:pPr>
            <w:r>
              <w:rPr>
                <w:sz w:val="18"/>
              </w:rPr>
              <w:t>✓</w:t>
            </w:r>
          </w:p>
        </w:tc>
      </w:tr>
      <w:tr w14:paraId="1F3C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43D5788D">
            <w:pPr>
              <w:spacing w:after="0" w:line="240" w:lineRule="auto"/>
              <w:jc w:val="left"/>
            </w:pPr>
            <w:r>
              <w:rPr>
                <w:sz w:val="18"/>
              </w:rPr>
              <w:t>12</w:t>
            </w:r>
          </w:p>
        </w:tc>
        <w:tc>
          <w:tcPr>
            <w:tcW w:w="6048" w:type="dxa"/>
          </w:tcPr>
          <w:p w14:paraId="4E124B59">
            <w:pPr>
              <w:spacing w:after="0" w:line="240" w:lineRule="auto"/>
              <w:jc w:val="right"/>
            </w:pPr>
            <w:r>
              <w:rPr>
                <w:sz w:val="18"/>
              </w:rPr>
              <w:t>Run TWFE — verify further attenuation vs. entity FE; check R² within</w:t>
            </w:r>
          </w:p>
        </w:tc>
        <w:tc>
          <w:tcPr>
            <w:tcW w:w="1296" w:type="dxa"/>
          </w:tcPr>
          <w:p w14:paraId="2E706FE5">
            <w:pPr>
              <w:spacing w:after="0" w:line="240" w:lineRule="auto"/>
              <w:jc w:val="right"/>
            </w:pPr>
            <w:r>
              <w:rPr>
                <w:sz w:val="18"/>
              </w:rPr>
              <w:t>Estimation</w:t>
            </w:r>
          </w:p>
        </w:tc>
        <w:tc>
          <w:tcPr>
            <w:tcW w:w="576" w:type="dxa"/>
          </w:tcPr>
          <w:p w14:paraId="21EF1D91">
            <w:pPr>
              <w:spacing w:after="0" w:line="240" w:lineRule="auto"/>
              <w:jc w:val="right"/>
            </w:pPr>
            <w:r>
              <w:rPr>
                <w:sz w:val="18"/>
              </w:rPr>
              <w:t>✓</w:t>
            </w:r>
          </w:p>
        </w:tc>
      </w:tr>
      <w:tr w14:paraId="6368C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3ADC18D3">
            <w:pPr>
              <w:spacing w:after="0" w:line="240" w:lineRule="auto"/>
              <w:jc w:val="left"/>
            </w:pPr>
            <w:r>
              <w:rPr>
                <w:sz w:val="18"/>
              </w:rPr>
              <w:t>13</w:t>
            </w:r>
          </w:p>
        </w:tc>
        <w:tc>
          <w:tcPr>
            <w:tcW w:w="6048" w:type="dxa"/>
          </w:tcPr>
          <w:p w14:paraId="707DBB66">
            <w:pPr>
              <w:spacing w:after="0" w:line="240" w:lineRule="auto"/>
              <w:jc w:val="right"/>
            </w:pPr>
            <w:r>
              <w:rPr>
                <w:sz w:val="18"/>
              </w:rPr>
              <w:t>Run Between OLS — only N observations; good for time-invariant X but confounded by omitted heterogeneity</w:t>
            </w:r>
          </w:p>
        </w:tc>
        <w:tc>
          <w:tcPr>
            <w:tcW w:w="1296" w:type="dxa"/>
          </w:tcPr>
          <w:p w14:paraId="1627F746">
            <w:pPr>
              <w:spacing w:after="0" w:line="240" w:lineRule="auto"/>
              <w:jc w:val="right"/>
            </w:pPr>
            <w:r>
              <w:rPr>
                <w:sz w:val="18"/>
              </w:rPr>
              <w:t>Estimation</w:t>
            </w:r>
          </w:p>
        </w:tc>
        <w:tc>
          <w:tcPr>
            <w:tcW w:w="576" w:type="dxa"/>
          </w:tcPr>
          <w:p w14:paraId="0055D62A">
            <w:pPr>
              <w:spacing w:after="0" w:line="240" w:lineRule="auto"/>
              <w:jc w:val="right"/>
            </w:pPr>
            <w:r>
              <w:rPr>
                <w:sz w:val="18"/>
              </w:rPr>
              <w:t>✓</w:t>
            </w:r>
          </w:p>
        </w:tc>
      </w:tr>
      <w:tr w14:paraId="51B7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58128766">
            <w:pPr>
              <w:spacing w:after="0" w:line="240" w:lineRule="auto"/>
              <w:jc w:val="left"/>
            </w:pPr>
            <w:r>
              <w:rPr>
                <w:sz w:val="18"/>
              </w:rPr>
              <w:t>14</w:t>
            </w:r>
          </w:p>
        </w:tc>
        <w:tc>
          <w:tcPr>
            <w:tcW w:w="6048" w:type="dxa"/>
          </w:tcPr>
          <w:p w14:paraId="19F9A5DD">
            <w:pPr>
              <w:spacing w:after="0" w:line="240" w:lineRule="auto"/>
              <w:jc w:val="right"/>
            </w:pPr>
            <w:r>
              <w:rPr>
                <w:sz w:val="18"/>
              </w:rPr>
              <w:t>Run Mundlak RE — add group means of time-varying X as controls for correlated random effects</w:t>
            </w:r>
          </w:p>
        </w:tc>
        <w:tc>
          <w:tcPr>
            <w:tcW w:w="1296" w:type="dxa"/>
          </w:tcPr>
          <w:p w14:paraId="4DC04F21">
            <w:pPr>
              <w:spacing w:after="0" w:line="240" w:lineRule="auto"/>
              <w:jc w:val="right"/>
            </w:pPr>
            <w:r>
              <w:rPr>
                <w:sz w:val="18"/>
              </w:rPr>
              <w:t>Estimation</w:t>
            </w:r>
          </w:p>
        </w:tc>
        <w:tc>
          <w:tcPr>
            <w:tcW w:w="576" w:type="dxa"/>
          </w:tcPr>
          <w:p w14:paraId="06EF5025">
            <w:pPr>
              <w:spacing w:after="0" w:line="240" w:lineRule="auto"/>
              <w:jc w:val="right"/>
            </w:pPr>
            <w:r>
              <w:rPr>
                <w:sz w:val="18"/>
              </w:rPr>
              <w:t>✓</w:t>
            </w:r>
          </w:p>
        </w:tc>
      </w:tr>
      <w:tr w14:paraId="32BA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1B03DC1A">
            <w:pPr>
              <w:spacing w:after="0" w:line="240" w:lineRule="auto"/>
              <w:jc w:val="left"/>
            </w:pPr>
            <w:r>
              <w:rPr>
                <w:sz w:val="18"/>
              </w:rPr>
              <w:t>15</w:t>
            </w:r>
          </w:p>
        </w:tc>
        <w:tc>
          <w:tcPr>
            <w:tcW w:w="6048" w:type="dxa"/>
          </w:tcPr>
          <w:p w14:paraId="22F886AA">
            <w:pPr>
              <w:spacing w:after="0" w:line="240" w:lineRule="auto"/>
              <w:jc w:val="right"/>
            </w:pPr>
            <w:r>
              <w:rPr>
                <w:sz w:val="18"/>
              </w:rPr>
              <w:t>Run First Differences — eliminates entity FE; interpret ΔY ~ ΔX; drop time-invariant X</w:t>
            </w:r>
          </w:p>
        </w:tc>
        <w:tc>
          <w:tcPr>
            <w:tcW w:w="1296" w:type="dxa"/>
          </w:tcPr>
          <w:p w14:paraId="3070185E">
            <w:pPr>
              <w:spacing w:after="0" w:line="240" w:lineRule="auto"/>
              <w:jc w:val="right"/>
            </w:pPr>
            <w:r>
              <w:rPr>
                <w:sz w:val="18"/>
              </w:rPr>
              <w:t>Estimation</w:t>
            </w:r>
          </w:p>
        </w:tc>
        <w:tc>
          <w:tcPr>
            <w:tcW w:w="576" w:type="dxa"/>
          </w:tcPr>
          <w:p w14:paraId="7CF45EAF">
            <w:pPr>
              <w:spacing w:after="0" w:line="240" w:lineRule="auto"/>
              <w:jc w:val="right"/>
            </w:pPr>
            <w:r>
              <w:rPr>
                <w:sz w:val="18"/>
              </w:rPr>
              <w:t>✓</w:t>
            </w:r>
          </w:p>
        </w:tc>
      </w:tr>
      <w:tr w14:paraId="0DB3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BA5A890">
            <w:pPr>
              <w:spacing w:after="0" w:line="240" w:lineRule="auto"/>
              <w:jc w:val="left"/>
            </w:pPr>
            <w:r>
              <w:rPr>
                <w:sz w:val="18"/>
              </w:rPr>
              <w:t>16</w:t>
            </w:r>
          </w:p>
        </w:tc>
        <w:tc>
          <w:tcPr>
            <w:tcW w:w="6048" w:type="dxa"/>
          </w:tcPr>
          <w:p w14:paraId="7C580352">
            <w:pPr>
              <w:spacing w:after="0" w:line="240" w:lineRule="auto"/>
              <w:jc w:val="right"/>
            </w:pPr>
            <w:r>
              <w:rPr>
                <w:sz w:val="18"/>
              </w:rPr>
              <w:t>If time-invariant X is of interest: run IV using time-invariant instruments (cross-country)</w:t>
            </w:r>
          </w:p>
        </w:tc>
        <w:tc>
          <w:tcPr>
            <w:tcW w:w="1296" w:type="dxa"/>
          </w:tcPr>
          <w:p w14:paraId="03163832">
            <w:pPr>
              <w:spacing w:after="0" w:line="240" w:lineRule="auto"/>
              <w:jc w:val="right"/>
            </w:pPr>
            <w:r>
              <w:rPr>
                <w:sz w:val="18"/>
              </w:rPr>
              <w:t>IV</w:t>
            </w:r>
          </w:p>
        </w:tc>
        <w:tc>
          <w:tcPr>
            <w:tcW w:w="576" w:type="dxa"/>
          </w:tcPr>
          <w:p w14:paraId="1CCD2EDF">
            <w:pPr>
              <w:spacing w:after="0" w:line="240" w:lineRule="auto"/>
              <w:jc w:val="right"/>
            </w:pPr>
            <w:r>
              <w:rPr>
                <w:sz w:val="18"/>
              </w:rPr>
              <w:t>✓</w:t>
            </w:r>
          </w:p>
        </w:tc>
      </w:tr>
      <w:tr w14:paraId="172D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31DE8691">
            <w:pPr>
              <w:spacing w:after="0" w:line="240" w:lineRule="auto"/>
              <w:jc w:val="left"/>
            </w:pPr>
            <w:r>
              <w:rPr>
                <w:sz w:val="18"/>
              </w:rPr>
              <w:t>17</w:t>
            </w:r>
          </w:p>
        </w:tc>
        <w:tc>
          <w:tcPr>
            <w:tcW w:w="6048" w:type="dxa"/>
          </w:tcPr>
          <w:p w14:paraId="1060738F">
            <w:pPr>
              <w:spacing w:after="0" w:line="240" w:lineRule="auto"/>
              <w:jc w:val="right"/>
            </w:pPr>
            <w:r>
              <w:rPr>
                <w:sz w:val="18"/>
              </w:rPr>
              <w:t>Report IV first-stage F-statistics; flag weak instruments (F&lt;10); consider LIML or Anderson-Rubin CIs</w:t>
            </w:r>
          </w:p>
        </w:tc>
        <w:tc>
          <w:tcPr>
            <w:tcW w:w="1296" w:type="dxa"/>
          </w:tcPr>
          <w:p w14:paraId="2292EDD3">
            <w:pPr>
              <w:spacing w:after="0" w:line="240" w:lineRule="auto"/>
              <w:jc w:val="right"/>
            </w:pPr>
            <w:r>
              <w:rPr>
                <w:sz w:val="18"/>
              </w:rPr>
              <w:t>IV</w:t>
            </w:r>
          </w:p>
        </w:tc>
        <w:tc>
          <w:tcPr>
            <w:tcW w:w="576" w:type="dxa"/>
          </w:tcPr>
          <w:p w14:paraId="2706A156">
            <w:pPr>
              <w:spacing w:after="0" w:line="240" w:lineRule="auto"/>
              <w:jc w:val="right"/>
            </w:pPr>
            <w:r>
              <w:rPr>
                <w:sz w:val="18"/>
              </w:rPr>
              <w:t>✓</w:t>
            </w:r>
          </w:p>
        </w:tc>
      </w:tr>
      <w:tr w14:paraId="023E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79B893E">
            <w:pPr>
              <w:spacing w:after="0" w:line="240" w:lineRule="auto"/>
              <w:jc w:val="left"/>
            </w:pPr>
            <w:r>
              <w:rPr>
                <w:sz w:val="18"/>
              </w:rPr>
              <w:t>18</w:t>
            </w:r>
          </w:p>
        </w:tc>
        <w:tc>
          <w:tcPr>
            <w:tcW w:w="6048" w:type="dxa"/>
          </w:tcPr>
          <w:p w14:paraId="79056DAD">
            <w:pPr>
              <w:spacing w:after="0" w:line="240" w:lineRule="auto"/>
              <w:jc w:val="right"/>
            </w:pPr>
            <w:r>
              <w:rPr>
                <w:sz w:val="18"/>
              </w:rPr>
              <w:t>Test for autocorrelation in ΔY; if autocorrelation &gt; 0.1, add lagged Y or use Anderson-Hsiao IV</w:t>
            </w:r>
          </w:p>
        </w:tc>
        <w:tc>
          <w:tcPr>
            <w:tcW w:w="1296" w:type="dxa"/>
          </w:tcPr>
          <w:p w14:paraId="28D3CD7E">
            <w:pPr>
              <w:spacing w:after="0" w:line="240" w:lineRule="auto"/>
              <w:jc w:val="right"/>
            </w:pPr>
            <w:r>
              <w:rPr>
                <w:sz w:val="18"/>
              </w:rPr>
              <w:t>Dynamic</w:t>
            </w:r>
          </w:p>
        </w:tc>
        <w:tc>
          <w:tcPr>
            <w:tcW w:w="576" w:type="dxa"/>
          </w:tcPr>
          <w:p w14:paraId="4522560A">
            <w:pPr>
              <w:spacing w:after="0" w:line="240" w:lineRule="auto"/>
              <w:jc w:val="right"/>
            </w:pPr>
            <w:r>
              <w:rPr>
                <w:sz w:val="18"/>
              </w:rPr>
              <w:t>✓</w:t>
            </w:r>
          </w:p>
        </w:tc>
      </w:tr>
      <w:tr w14:paraId="6790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1DE78B53">
            <w:pPr>
              <w:spacing w:after="0" w:line="240" w:lineRule="auto"/>
              <w:jc w:val="left"/>
            </w:pPr>
            <w:r>
              <w:rPr>
                <w:sz w:val="18"/>
              </w:rPr>
              <w:t>19</w:t>
            </w:r>
          </w:p>
        </w:tc>
        <w:tc>
          <w:tcPr>
            <w:tcW w:w="6048" w:type="dxa"/>
          </w:tcPr>
          <w:p w14:paraId="001B0BE5">
            <w:pPr>
              <w:spacing w:after="0" w:line="240" w:lineRule="auto"/>
              <w:jc w:val="right"/>
            </w:pPr>
            <w:r>
              <w:rPr>
                <w:sz w:val="18"/>
              </w:rPr>
              <w:t>Run Anderson-Hsiao estimator; check first-stage R²; compute impulse responses and long-run coefficient</w:t>
            </w:r>
          </w:p>
        </w:tc>
        <w:tc>
          <w:tcPr>
            <w:tcW w:w="1296" w:type="dxa"/>
          </w:tcPr>
          <w:p w14:paraId="13EAA591">
            <w:pPr>
              <w:spacing w:after="0" w:line="240" w:lineRule="auto"/>
              <w:jc w:val="right"/>
            </w:pPr>
            <w:r>
              <w:rPr>
                <w:sz w:val="18"/>
              </w:rPr>
              <w:t>Dynamic</w:t>
            </w:r>
          </w:p>
        </w:tc>
        <w:tc>
          <w:tcPr>
            <w:tcW w:w="576" w:type="dxa"/>
          </w:tcPr>
          <w:p w14:paraId="796AB098">
            <w:pPr>
              <w:spacing w:after="0" w:line="240" w:lineRule="auto"/>
              <w:jc w:val="right"/>
            </w:pPr>
            <w:r>
              <w:rPr>
                <w:sz w:val="18"/>
              </w:rPr>
              <w:t>✓</w:t>
            </w:r>
          </w:p>
        </w:tc>
      </w:tr>
      <w:tr w14:paraId="2376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7EFE52C5">
            <w:pPr>
              <w:spacing w:after="0" w:line="240" w:lineRule="auto"/>
              <w:jc w:val="left"/>
            </w:pPr>
            <w:r>
              <w:rPr>
                <w:sz w:val="18"/>
              </w:rPr>
              <w:t>20</w:t>
            </w:r>
          </w:p>
        </w:tc>
        <w:tc>
          <w:tcPr>
            <w:tcW w:w="6048" w:type="dxa"/>
          </w:tcPr>
          <w:p w14:paraId="1F98EF9A">
            <w:pPr>
              <w:spacing w:after="0" w:line="240" w:lineRule="auto"/>
              <w:jc w:val="right"/>
            </w:pPr>
            <w:r>
              <w:rPr>
                <w:sz w:val="18"/>
              </w:rPr>
              <w:t>Run robustness: alternative Y (sub-outcomes), sub-samples (developed/developing), non-linear specs</w:t>
            </w:r>
          </w:p>
        </w:tc>
        <w:tc>
          <w:tcPr>
            <w:tcW w:w="1296" w:type="dxa"/>
          </w:tcPr>
          <w:p w14:paraId="1D457065">
            <w:pPr>
              <w:spacing w:after="0" w:line="240" w:lineRule="auto"/>
              <w:jc w:val="right"/>
            </w:pPr>
            <w:r>
              <w:rPr>
                <w:sz w:val="18"/>
              </w:rPr>
              <w:t>Robustness</w:t>
            </w:r>
          </w:p>
        </w:tc>
        <w:tc>
          <w:tcPr>
            <w:tcW w:w="576" w:type="dxa"/>
          </w:tcPr>
          <w:p w14:paraId="2706E295">
            <w:pPr>
              <w:spacing w:after="0" w:line="240" w:lineRule="auto"/>
              <w:jc w:val="right"/>
            </w:pPr>
            <w:r>
              <w:rPr>
                <w:sz w:val="18"/>
              </w:rPr>
              <w:t>✓</w:t>
            </w:r>
          </w:p>
        </w:tc>
      </w:tr>
      <w:tr w14:paraId="1A80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2EB37760">
            <w:pPr>
              <w:spacing w:after="0" w:line="240" w:lineRule="auto"/>
              <w:jc w:val="left"/>
            </w:pPr>
            <w:r>
              <w:rPr>
                <w:sz w:val="18"/>
              </w:rPr>
              <w:t>21</w:t>
            </w:r>
          </w:p>
        </w:tc>
        <w:tc>
          <w:tcPr>
            <w:tcW w:w="6048" w:type="dxa"/>
          </w:tcPr>
          <w:p w14:paraId="47DFC7F9">
            <w:pPr>
              <w:spacing w:after="0" w:line="240" w:lineRule="auto"/>
              <w:jc w:val="right"/>
            </w:pPr>
            <w:r>
              <w:rPr>
                <w:sz w:val="18"/>
              </w:rPr>
              <w:t>Run interaction: time-invariant X × time-varying Z to recover within-country variation in CB effect</w:t>
            </w:r>
          </w:p>
        </w:tc>
        <w:tc>
          <w:tcPr>
            <w:tcW w:w="1296" w:type="dxa"/>
          </w:tcPr>
          <w:p w14:paraId="7FC0A93F">
            <w:pPr>
              <w:spacing w:after="0" w:line="240" w:lineRule="auto"/>
              <w:jc w:val="right"/>
            </w:pPr>
            <w:r>
              <w:rPr>
                <w:sz w:val="18"/>
              </w:rPr>
              <w:t>Interactions</w:t>
            </w:r>
          </w:p>
        </w:tc>
        <w:tc>
          <w:tcPr>
            <w:tcW w:w="576" w:type="dxa"/>
          </w:tcPr>
          <w:p w14:paraId="547F10AC">
            <w:pPr>
              <w:spacing w:after="0" w:line="240" w:lineRule="auto"/>
              <w:jc w:val="right"/>
            </w:pPr>
            <w:r>
              <w:rPr>
                <w:sz w:val="18"/>
              </w:rPr>
              <w:t>✓</w:t>
            </w:r>
          </w:p>
        </w:tc>
      </w:tr>
      <w:tr w14:paraId="7BAC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29DE6F98">
            <w:pPr>
              <w:spacing w:after="0" w:line="240" w:lineRule="auto"/>
              <w:jc w:val="left"/>
            </w:pPr>
            <w:r>
              <w:rPr>
                <w:sz w:val="18"/>
              </w:rPr>
              <w:t>22</w:t>
            </w:r>
          </w:p>
        </w:tc>
        <w:tc>
          <w:tcPr>
            <w:tcW w:w="6048" w:type="dxa"/>
          </w:tcPr>
          <w:p w14:paraId="72C36283">
            <w:pPr>
              <w:spacing w:after="0" w:line="240" w:lineRule="auto"/>
              <w:jc w:val="right"/>
            </w:pPr>
            <w:r>
              <w:rPr>
                <w:sz w:val="18"/>
              </w:rPr>
              <w:t>If Hausman test rejects RE: confirm with Mundlak test; if time-invariant X: note Hausman-Taylor (Stata only)</w:t>
            </w:r>
          </w:p>
        </w:tc>
        <w:tc>
          <w:tcPr>
            <w:tcW w:w="1296" w:type="dxa"/>
          </w:tcPr>
          <w:p w14:paraId="454BED7A">
            <w:pPr>
              <w:spacing w:after="0" w:line="240" w:lineRule="auto"/>
              <w:jc w:val="right"/>
            </w:pPr>
            <w:r>
              <w:rPr>
                <w:sz w:val="18"/>
              </w:rPr>
              <w:t>Spec. test</w:t>
            </w:r>
          </w:p>
        </w:tc>
        <w:tc>
          <w:tcPr>
            <w:tcW w:w="576" w:type="dxa"/>
          </w:tcPr>
          <w:p w14:paraId="108CEF41">
            <w:pPr>
              <w:spacing w:after="0" w:line="240" w:lineRule="auto"/>
              <w:jc w:val="right"/>
            </w:pPr>
            <w:r>
              <w:rPr>
                <w:sz w:val="18"/>
              </w:rPr>
              <w:t>✓</w:t>
            </w:r>
          </w:p>
        </w:tc>
      </w:tr>
      <w:tr w14:paraId="3F6E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55BB5BBB">
            <w:pPr>
              <w:spacing w:after="0" w:line="240" w:lineRule="auto"/>
              <w:jc w:val="left"/>
            </w:pPr>
            <w:r>
              <w:rPr>
                <w:sz w:val="18"/>
              </w:rPr>
              <w:t>23</w:t>
            </w:r>
          </w:p>
        </w:tc>
        <w:tc>
          <w:tcPr>
            <w:tcW w:w="6048" w:type="dxa"/>
          </w:tcPr>
          <w:p w14:paraId="75C1D57B">
            <w:pPr>
              <w:spacing w:after="0" w:line="240" w:lineRule="auto"/>
              <w:jc w:val="right"/>
            </w:pPr>
            <w:r>
              <w:rPr>
                <w:sz w:val="18"/>
              </w:rPr>
              <w:t>Cluster standard errors at the unit (entity) level throughout</w:t>
            </w:r>
          </w:p>
        </w:tc>
        <w:tc>
          <w:tcPr>
            <w:tcW w:w="1296" w:type="dxa"/>
          </w:tcPr>
          <w:p w14:paraId="562EEE4F">
            <w:pPr>
              <w:spacing w:after="0" w:line="240" w:lineRule="auto"/>
              <w:jc w:val="right"/>
            </w:pPr>
            <w:r>
              <w:rPr>
                <w:sz w:val="18"/>
              </w:rPr>
              <w:t>SE</w:t>
            </w:r>
          </w:p>
        </w:tc>
        <w:tc>
          <w:tcPr>
            <w:tcW w:w="576" w:type="dxa"/>
          </w:tcPr>
          <w:p w14:paraId="5750783B">
            <w:pPr>
              <w:spacing w:after="0" w:line="240" w:lineRule="auto"/>
              <w:jc w:val="right"/>
            </w:pPr>
            <w:r>
              <w:rPr>
                <w:sz w:val="18"/>
              </w:rPr>
              <w:t>✓</w:t>
            </w:r>
          </w:p>
        </w:tc>
      </w:tr>
      <w:tr w14:paraId="32C7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2727C25F">
            <w:pPr>
              <w:spacing w:after="0" w:line="240" w:lineRule="auto"/>
              <w:jc w:val="left"/>
            </w:pPr>
            <w:r>
              <w:rPr>
                <w:sz w:val="18"/>
              </w:rPr>
              <w:t>24</w:t>
            </w:r>
          </w:p>
        </w:tc>
        <w:tc>
          <w:tcPr>
            <w:tcW w:w="6048" w:type="dxa"/>
          </w:tcPr>
          <w:p w14:paraId="24CD8471">
            <w:pPr>
              <w:spacing w:after="0" w:line="240" w:lineRule="auto"/>
              <w:jc w:val="right"/>
            </w:pPr>
            <w:r>
              <w:rPr>
                <w:sz w:val="18"/>
              </w:rPr>
              <w:t>Ensure all statistics computed on the sample-selected panel (Y not NaN)</w:t>
            </w:r>
          </w:p>
        </w:tc>
        <w:tc>
          <w:tcPr>
            <w:tcW w:w="1296" w:type="dxa"/>
          </w:tcPr>
          <w:p w14:paraId="64238205">
            <w:pPr>
              <w:spacing w:after="0" w:line="240" w:lineRule="auto"/>
              <w:jc w:val="right"/>
            </w:pPr>
            <w:r>
              <w:rPr>
                <w:sz w:val="18"/>
              </w:rPr>
              <w:t>Housekeeping</w:t>
            </w:r>
          </w:p>
        </w:tc>
        <w:tc>
          <w:tcPr>
            <w:tcW w:w="576" w:type="dxa"/>
          </w:tcPr>
          <w:p w14:paraId="566220E4">
            <w:pPr>
              <w:spacing w:after="0" w:line="240" w:lineRule="auto"/>
              <w:jc w:val="right"/>
            </w:pPr>
            <w:r>
              <w:rPr>
                <w:sz w:val="18"/>
              </w:rPr>
              <w:t>✓</w:t>
            </w:r>
          </w:p>
        </w:tc>
      </w:tr>
      <w:tr w14:paraId="22D1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tcPr>
          <w:p w14:paraId="0A6831F3">
            <w:pPr>
              <w:spacing w:after="0" w:line="240" w:lineRule="auto"/>
              <w:jc w:val="left"/>
            </w:pPr>
            <w:r>
              <w:rPr>
                <w:sz w:val="18"/>
              </w:rPr>
              <w:t>25</w:t>
            </w:r>
          </w:p>
        </w:tc>
        <w:tc>
          <w:tcPr>
            <w:tcW w:w="6048" w:type="dxa"/>
          </w:tcPr>
          <w:p w14:paraId="75EC406A">
            <w:pPr>
              <w:spacing w:after="0" w:line="240" w:lineRule="auto"/>
              <w:jc w:val="right"/>
            </w:pPr>
            <w:r>
              <w:rPr>
                <w:sz w:val="18"/>
              </w:rPr>
              <w:t>Write introductory section: summarise what you found that was NOT in the paper</w:t>
            </w:r>
          </w:p>
        </w:tc>
        <w:tc>
          <w:tcPr>
            <w:tcW w:w="1296" w:type="dxa"/>
          </w:tcPr>
          <w:p w14:paraId="08977109">
            <w:pPr>
              <w:spacing w:after="0" w:line="240" w:lineRule="auto"/>
              <w:jc w:val="right"/>
            </w:pPr>
            <w:r>
              <w:rPr>
                <w:sz w:val="18"/>
              </w:rPr>
              <w:t>Write-up</w:t>
            </w:r>
          </w:p>
        </w:tc>
        <w:tc>
          <w:tcPr>
            <w:tcW w:w="576" w:type="dxa"/>
          </w:tcPr>
          <w:p w14:paraId="5DC73C4B">
            <w:pPr>
              <w:spacing w:after="0" w:line="240" w:lineRule="auto"/>
              <w:jc w:val="right"/>
            </w:pPr>
            <w:r>
              <w:rPr>
                <w:sz w:val="18"/>
              </w:rPr>
              <w:t>✓</w:t>
            </w:r>
          </w:p>
        </w:tc>
      </w:tr>
    </w:tbl>
    <w:p w14:paraId="60D5553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FSS1095">
    <w:altName w:val="Segoe Print"/>
    <w:panose1 w:val="00000000000000000000"/>
    <w:charset w:val="CC"/>
    <w:family w:val="auto"/>
    <w:pitch w:val="default"/>
    <w:sig w:usb0="00000000" w:usb1="00000000" w:usb2="00000000" w:usb3="00000000" w:csb0="00000004"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9A204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katri</cp:lastModifiedBy>
  <dcterms:modified xsi:type="dcterms:W3CDTF">2026-06-08T13:57:11Z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3544850DA3774BB38C93C38B249407AD_12</vt:lpwstr>
  </property>
</Properties>
</file>