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3302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940115" cy="4229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фамилию, патронуса всех персонажей, у которых есть patronus и он известен  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706303" cy="300931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303" cy="300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персонажей, у которых последняя буква в фамилии ‘e’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287203" cy="256507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203" cy="256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общий возраст всех персонажей и выведите это на экран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058728" cy="204655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2046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имя, фамилию и возраст персонажей по убыванию их возраста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858703" cy="4383733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4383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персонажа и возраст, у которых последний находится в диапазоне от 50 до 100 лет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563428" cy="255041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2550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Consolas" w:cs="Consolas" w:eastAsia="Consolas" w:hAnsi="Consolas"/>
          <w:i w:val="0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возраст всех персонажей так, чтобы среди них не было тех, у кого он одинаковый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163378" cy="28556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285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всю информацию о персонажах, у которых </w:t>
      </w: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чей возраст больше 30 лет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5201603" cy="180055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603" cy="18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имена первых трех факультетов из таблицы, так чтобы факультеты не повторялись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811078" cy="283392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83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Выведите имена всех персонажей, у которых имя начинается с ‘H’ и состоит из 5 букв, или чье имя начинается с ‘L’ 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506278" cy="262333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262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Посчитайте средний возраст всех персонажей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249103" cy="217902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103" cy="217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фамилию всех персонажей, которые содержат в ней букву ‘a’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858703" cy="259069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2590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d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псевдоним для того, чтобы временно замените название столбца fname на Half-Blood Prince для реального принца-полукровки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772978" cy="357973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357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id и имена всех патронусов в алфавитном порядки, при условии что они есть или известны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173028" cy="255335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028" cy="2553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IN, выведите имя и фамилию тех персонажей, у которых фамилия Crabbe, Granger или Diggory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153978" cy="313864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313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минимальный возраст персонажа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323545" cy="248628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545" cy="24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3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UNION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выберите имена из таблицы characters и названия книг из таблицы library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372928" cy="44525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4452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5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HAVING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посчитайте количество персонажей на каждом факультете, оставив только те факультеты, где количество студентов больше 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4630103" cy="2708704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70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оператор </w:t>
      </w:r>
      <w:hyperlink r:id="rId27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CASE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опишите следующую логику: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имя и фамилию персонажа, а также следующий текстовое сообщение: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Gryffindor, то в консоли должно вывестись Godric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Slytherin, то в консоли должно вывестись Salazar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Ravenclaw, то в консоли должно вывестись Rowena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факультет Hufflepuff, то в консоли должно вывестись Helga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другая информация, то выводится Muggle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сообщения используйте псевдоним Founders</w:t>
      </w:r>
      <w:r w:rsidDel="00000000" w:rsidR="00000000" w:rsidRPr="00000000">
        <w:rPr>
          <w:rFonts w:ascii="Consolas" w:cs="Consolas" w:eastAsia="Consolas" w:hAnsi="Consolas"/>
          <w:sz w:val="28"/>
          <w:szCs w:val="28"/>
        </w:rPr>
        <w:drawing>
          <wp:inline distB="114300" distT="114300" distL="114300" distR="114300">
            <wp:extent cx="4801553" cy="479222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3" cy="4792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Используя регулярное выражение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найдите фамилии персонажей, которые не начинаются с букв H, L или S и выведите их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5373053" cy="402978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053" cy="4029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21.png"/><Relationship Id="rId23" Type="http://schemas.openxmlformats.org/officeDocument/2006/relationships/hyperlink" Target="https://www.w3schools.com/sql/sql_union.as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5.png"/><Relationship Id="rId25" Type="http://schemas.openxmlformats.org/officeDocument/2006/relationships/hyperlink" Target="https://www.w3schools.com/sql/sql_having.asp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s://www.w3schools.com/sql/sql_case.asp" TargetMode="Externa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hyperlink" Target="https://dev.mysql.com/doc/refman/5.7/en/pattern-matching.html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11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2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