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BFF8C" w14:textId="38E0FB83" w:rsidR="00240C74" w:rsidRPr="00E120EF" w:rsidRDefault="00995739" w:rsidP="00660312">
      <w:pPr>
        <w:jc w:val="center"/>
        <w:rPr>
          <w:b/>
          <w:bCs/>
          <w:sz w:val="28"/>
          <w:szCs w:val="28"/>
        </w:rPr>
      </w:pPr>
      <w:r>
        <w:rPr>
          <w:b/>
          <w:bCs/>
          <w:sz w:val="28"/>
          <w:szCs w:val="28"/>
        </w:rPr>
        <w:t xml:space="preserve">Project </w:t>
      </w:r>
      <w:r w:rsidR="0003485F">
        <w:rPr>
          <w:b/>
          <w:bCs/>
          <w:sz w:val="28"/>
          <w:szCs w:val="28"/>
        </w:rPr>
        <w:t>1</w:t>
      </w:r>
      <w:r>
        <w:rPr>
          <w:b/>
          <w:bCs/>
          <w:sz w:val="28"/>
          <w:szCs w:val="28"/>
        </w:rPr>
        <w:t xml:space="preserve">: </w:t>
      </w:r>
      <w:r w:rsidR="00C816FE">
        <w:rPr>
          <w:b/>
          <w:bCs/>
          <w:sz w:val="28"/>
          <w:szCs w:val="28"/>
        </w:rPr>
        <w:t>Transaction Analysis</w:t>
      </w:r>
    </w:p>
    <w:p w14:paraId="7BE793B8" w14:textId="0FE9F40F" w:rsidR="00660312" w:rsidRPr="00E120EF" w:rsidRDefault="00660312" w:rsidP="00660312">
      <w:pPr>
        <w:jc w:val="center"/>
        <w:rPr>
          <w:b/>
          <w:bCs/>
          <w:sz w:val="28"/>
          <w:szCs w:val="28"/>
        </w:rPr>
      </w:pPr>
      <w:r w:rsidRPr="00E120EF">
        <w:rPr>
          <w:b/>
          <w:bCs/>
          <w:sz w:val="28"/>
          <w:szCs w:val="28"/>
        </w:rPr>
        <w:t>CS</w:t>
      </w:r>
      <w:r w:rsidR="00EF26DD">
        <w:rPr>
          <w:b/>
          <w:bCs/>
          <w:sz w:val="28"/>
          <w:szCs w:val="28"/>
        </w:rPr>
        <w:t>6</w:t>
      </w:r>
      <w:r w:rsidR="00C1206B">
        <w:rPr>
          <w:b/>
          <w:bCs/>
          <w:sz w:val="28"/>
          <w:szCs w:val="28"/>
        </w:rPr>
        <w:t>23</w:t>
      </w:r>
      <w:r w:rsidR="00EF26DD">
        <w:rPr>
          <w:b/>
          <w:bCs/>
          <w:sz w:val="28"/>
          <w:szCs w:val="28"/>
        </w:rPr>
        <w:t xml:space="preserve">0 </w:t>
      </w:r>
      <w:r w:rsidR="00C1206B">
        <w:rPr>
          <w:b/>
          <w:bCs/>
          <w:sz w:val="28"/>
          <w:szCs w:val="28"/>
        </w:rPr>
        <w:t>AI Tools</w:t>
      </w:r>
    </w:p>
    <w:p w14:paraId="7E1AEF67" w14:textId="77777777" w:rsidR="00660312" w:rsidRDefault="00660312" w:rsidP="00660312">
      <w:pPr>
        <w:jc w:val="center"/>
      </w:pPr>
    </w:p>
    <w:p w14:paraId="6385DFC4" w14:textId="606F5866" w:rsidR="00660312" w:rsidRPr="009C579C" w:rsidRDefault="00660312" w:rsidP="00660312">
      <w:pPr>
        <w:jc w:val="both"/>
        <w:rPr>
          <w:b/>
          <w:bCs/>
          <w:sz w:val="28"/>
          <w:szCs w:val="28"/>
          <w:u w:val="single"/>
        </w:rPr>
      </w:pPr>
      <w:r w:rsidRPr="00BE12BC">
        <w:rPr>
          <w:b/>
          <w:bCs/>
          <w:sz w:val="28"/>
          <w:szCs w:val="28"/>
          <w:u w:val="single"/>
        </w:rPr>
        <w:t>Learning Outcomes</w:t>
      </w:r>
    </w:p>
    <w:p w14:paraId="5EFE7C4E" w14:textId="74A445B4" w:rsidR="00486298" w:rsidRPr="00EE51B4" w:rsidRDefault="005F1E37" w:rsidP="004E066C">
      <w:pPr>
        <w:spacing w:after="120"/>
        <w:jc w:val="both"/>
        <w:rPr>
          <w:sz w:val="22"/>
          <w:szCs w:val="22"/>
        </w:rPr>
      </w:pPr>
      <w:r>
        <w:rPr>
          <w:sz w:val="22"/>
          <w:szCs w:val="22"/>
        </w:rPr>
        <w:t>1</w:t>
      </w:r>
      <w:r w:rsidR="00486298" w:rsidRPr="00EE51B4">
        <w:rPr>
          <w:sz w:val="22"/>
          <w:szCs w:val="22"/>
        </w:rPr>
        <w:t>. Identify, access, load, and prepare (clean) data set</w:t>
      </w:r>
      <w:r w:rsidR="00930549">
        <w:rPr>
          <w:sz w:val="22"/>
          <w:szCs w:val="22"/>
        </w:rPr>
        <w:t>s</w:t>
      </w:r>
      <w:r w:rsidR="00486298" w:rsidRPr="00EE51B4">
        <w:rPr>
          <w:sz w:val="22"/>
          <w:szCs w:val="22"/>
        </w:rPr>
        <w:t xml:space="preserve"> for a given problem.</w:t>
      </w:r>
    </w:p>
    <w:p w14:paraId="2FFA5FA6" w14:textId="535E3167" w:rsidR="004E066C" w:rsidRDefault="005F1E37" w:rsidP="004E066C">
      <w:pPr>
        <w:spacing w:after="120"/>
        <w:jc w:val="both"/>
      </w:pPr>
      <w:r>
        <w:rPr>
          <w:sz w:val="22"/>
          <w:szCs w:val="22"/>
        </w:rPr>
        <w:t>2</w:t>
      </w:r>
      <w:r w:rsidRPr="005F1E37">
        <w:rPr>
          <w:sz w:val="22"/>
          <w:szCs w:val="22"/>
        </w:rPr>
        <w:t xml:space="preserve">. </w:t>
      </w:r>
      <w:r w:rsidR="004E066C" w:rsidRPr="00486298">
        <w:t>Select</w:t>
      </w:r>
      <w:r w:rsidR="004E066C">
        <w:t xml:space="preserve">, </w:t>
      </w:r>
      <w:r w:rsidR="004E066C" w:rsidRPr="00486298">
        <w:t>apply</w:t>
      </w:r>
      <w:r w:rsidR="004E066C">
        <w:t>, and interpret</w:t>
      </w:r>
      <w:r w:rsidR="004E066C" w:rsidRPr="00486298">
        <w:t xml:space="preserve"> appropriate visual and statistical methods to analyze distributions of individual variables</w:t>
      </w:r>
      <w:r w:rsidR="004E066C">
        <w:t>.</w:t>
      </w:r>
    </w:p>
    <w:p w14:paraId="3E146058" w14:textId="5F9A24CB" w:rsidR="00930549" w:rsidRPr="004E066C" w:rsidRDefault="004E066C" w:rsidP="004E066C">
      <w:pPr>
        <w:spacing w:after="120"/>
        <w:jc w:val="both"/>
      </w:pPr>
      <w:r>
        <w:t xml:space="preserve">3. Clean and transform data for analysis. </w:t>
      </w:r>
    </w:p>
    <w:p w14:paraId="4F7F28DD" w14:textId="1ED8FF7C" w:rsidR="005F5C07" w:rsidRPr="00EE51B4" w:rsidRDefault="004E066C" w:rsidP="004E066C">
      <w:pPr>
        <w:spacing w:after="120"/>
        <w:jc w:val="both"/>
        <w:rPr>
          <w:sz w:val="22"/>
          <w:szCs w:val="22"/>
        </w:rPr>
      </w:pPr>
      <w:r>
        <w:rPr>
          <w:sz w:val="22"/>
          <w:szCs w:val="22"/>
        </w:rPr>
        <w:t>4</w:t>
      </w:r>
      <w:r w:rsidR="00486298" w:rsidRPr="00EE51B4">
        <w:rPr>
          <w:sz w:val="22"/>
          <w:szCs w:val="22"/>
        </w:rPr>
        <w:t>. Communicate findings through generated data visualizations and reports.</w:t>
      </w:r>
    </w:p>
    <w:p w14:paraId="5F9A1E7F" w14:textId="77777777" w:rsidR="00486298" w:rsidRDefault="00486298" w:rsidP="00486298">
      <w:pPr>
        <w:jc w:val="both"/>
        <w:rPr>
          <w:b/>
          <w:bCs/>
        </w:rPr>
      </w:pPr>
    </w:p>
    <w:p w14:paraId="2D2B3289" w14:textId="6F1917A5" w:rsidR="00781A8D" w:rsidRPr="00BE12BC" w:rsidRDefault="00781A8D" w:rsidP="00660312">
      <w:pPr>
        <w:jc w:val="both"/>
        <w:rPr>
          <w:b/>
          <w:bCs/>
          <w:sz w:val="28"/>
          <w:szCs w:val="28"/>
          <w:u w:val="single"/>
        </w:rPr>
      </w:pPr>
      <w:r w:rsidRPr="00BE12BC">
        <w:rPr>
          <w:b/>
          <w:bCs/>
          <w:sz w:val="28"/>
          <w:szCs w:val="28"/>
          <w:u w:val="single"/>
        </w:rPr>
        <w:t>Overview</w:t>
      </w:r>
    </w:p>
    <w:p w14:paraId="4780593D" w14:textId="642073E5" w:rsidR="0003485F" w:rsidRPr="00EE51B4" w:rsidRDefault="00E25D52" w:rsidP="008944F5">
      <w:pPr>
        <w:jc w:val="both"/>
        <w:rPr>
          <w:sz w:val="22"/>
          <w:szCs w:val="22"/>
        </w:rPr>
      </w:pPr>
      <w:r>
        <w:rPr>
          <w:sz w:val="22"/>
          <w:szCs w:val="22"/>
        </w:rPr>
        <w:t xml:space="preserve">I simulated a data set of transactions </w:t>
      </w:r>
      <w:r w:rsidR="00D422DC">
        <w:rPr>
          <w:sz w:val="22"/>
          <w:szCs w:val="22"/>
        </w:rPr>
        <w:t>for a pet supply store.  You will analyze this data set to practice using Pandas</w:t>
      </w:r>
      <w:r w:rsidR="005515BB">
        <w:rPr>
          <w:sz w:val="22"/>
          <w:szCs w:val="22"/>
        </w:rPr>
        <w:t xml:space="preserve">, Seaborn, and </w:t>
      </w:r>
      <w:proofErr w:type="spellStart"/>
      <w:r w:rsidR="005515BB">
        <w:rPr>
          <w:sz w:val="22"/>
          <w:szCs w:val="22"/>
        </w:rPr>
        <w:t>Scipy</w:t>
      </w:r>
      <w:proofErr w:type="spellEnd"/>
      <w:r w:rsidR="00CB0E8A">
        <w:rPr>
          <w:sz w:val="22"/>
          <w:szCs w:val="22"/>
        </w:rPr>
        <w:t xml:space="preserve"> and develop your data science skills and mindset.  Using</w:t>
      </w:r>
      <w:r w:rsidR="00CB0E8A" w:rsidRPr="00471F35">
        <w:rPr>
          <w:sz w:val="22"/>
          <w:szCs w:val="22"/>
        </w:rPr>
        <w:t xml:space="preserve"> the data, you are going to prepare a report that answer</w:t>
      </w:r>
      <w:r w:rsidR="003C471A">
        <w:rPr>
          <w:sz w:val="22"/>
          <w:szCs w:val="22"/>
        </w:rPr>
        <w:t>s</w:t>
      </w:r>
      <w:r w:rsidR="00CB0E8A" w:rsidRPr="00471F35">
        <w:rPr>
          <w:sz w:val="22"/>
          <w:szCs w:val="22"/>
        </w:rPr>
        <w:t xml:space="preserve"> a series of questions that would be relevant to </w:t>
      </w:r>
      <w:r w:rsidR="00CB0E8A">
        <w:rPr>
          <w:sz w:val="22"/>
          <w:szCs w:val="22"/>
        </w:rPr>
        <w:t>the fictional</w:t>
      </w:r>
      <w:r w:rsidR="00CB0E8A" w:rsidRPr="00471F35">
        <w:rPr>
          <w:sz w:val="22"/>
          <w:szCs w:val="22"/>
        </w:rPr>
        <w:t xml:space="preserve"> business.  </w:t>
      </w:r>
      <w:r w:rsidR="00CB0E8A">
        <w:rPr>
          <w:sz w:val="22"/>
          <w:szCs w:val="22"/>
        </w:rPr>
        <w:t xml:space="preserve">Although </w:t>
      </w:r>
      <w:proofErr w:type="spellStart"/>
      <w:r w:rsidR="00CB0E8A">
        <w:rPr>
          <w:sz w:val="22"/>
          <w:szCs w:val="22"/>
        </w:rPr>
        <w:t>Jupyter</w:t>
      </w:r>
      <w:proofErr w:type="spellEnd"/>
      <w:r w:rsidR="00CB0E8A">
        <w:rPr>
          <w:sz w:val="22"/>
          <w:szCs w:val="22"/>
        </w:rPr>
        <w:t xml:space="preserve"> notebooks can be useful for interactive analysis of data, they are not always well suited for communicating results to others.  For example, your audience make not need to see the code used to analyze the data, and you may generate more plots to help your understanding than you may want to share with your audience.  As such, you should do your work in </w:t>
      </w:r>
      <w:proofErr w:type="spellStart"/>
      <w:r w:rsidR="00CB0E8A">
        <w:rPr>
          <w:sz w:val="22"/>
          <w:szCs w:val="22"/>
        </w:rPr>
        <w:t>Jupyter</w:t>
      </w:r>
      <w:proofErr w:type="spellEnd"/>
      <w:r w:rsidR="00CB0E8A">
        <w:rPr>
          <w:sz w:val="22"/>
          <w:szCs w:val="22"/>
        </w:rPr>
        <w:t xml:space="preserve"> notebooks but prepare a written report that that provides answers to the questions described below.</w:t>
      </w:r>
    </w:p>
    <w:p w14:paraId="12314059" w14:textId="1FE59F68" w:rsidR="00781A8D" w:rsidRDefault="00781A8D" w:rsidP="008944F5">
      <w:pPr>
        <w:jc w:val="both"/>
        <w:rPr>
          <w:b/>
          <w:bCs/>
        </w:rPr>
      </w:pPr>
    </w:p>
    <w:p w14:paraId="695FB7C2" w14:textId="23397F4F" w:rsidR="00660312" w:rsidRPr="003D725A" w:rsidRDefault="00660312" w:rsidP="008944F5">
      <w:pPr>
        <w:jc w:val="both"/>
        <w:rPr>
          <w:b/>
          <w:bCs/>
          <w:sz w:val="28"/>
          <w:szCs w:val="28"/>
          <w:u w:val="single"/>
        </w:rPr>
      </w:pPr>
      <w:r w:rsidRPr="00BE12BC">
        <w:rPr>
          <w:b/>
          <w:bCs/>
          <w:sz w:val="28"/>
          <w:szCs w:val="28"/>
          <w:u w:val="single"/>
        </w:rPr>
        <w:t>Instructions</w:t>
      </w:r>
    </w:p>
    <w:p w14:paraId="6FCB35E9" w14:textId="7A5EDE3E" w:rsidR="00F62B88" w:rsidRPr="00F62B88" w:rsidRDefault="00F62B88" w:rsidP="008944F5">
      <w:pPr>
        <w:jc w:val="both"/>
        <w:rPr>
          <w:b/>
          <w:bCs/>
        </w:rPr>
      </w:pPr>
      <w:r w:rsidRPr="00F62B88">
        <w:rPr>
          <w:b/>
          <w:bCs/>
        </w:rPr>
        <w:t>Part I: Setting Up a Local Python Environment</w:t>
      </w:r>
    </w:p>
    <w:p w14:paraId="17D0DB6E" w14:textId="7E7A35EE" w:rsidR="00CC39B2" w:rsidRDefault="00CC39B2" w:rsidP="008944F5">
      <w:pPr>
        <w:jc w:val="both"/>
        <w:rPr>
          <w:sz w:val="22"/>
          <w:szCs w:val="22"/>
        </w:rPr>
      </w:pPr>
      <w:r>
        <w:rPr>
          <w:sz w:val="22"/>
          <w:szCs w:val="22"/>
        </w:rPr>
        <w:t xml:space="preserve">We will be using Python 3, version 3.7 or later.  </w:t>
      </w:r>
      <w:r w:rsidR="00F62B88">
        <w:rPr>
          <w:sz w:val="22"/>
          <w:szCs w:val="22"/>
        </w:rPr>
        <w:t xml:space="preserve">If you are using a Mac or Linux environment, you will likely already have Python 3 installed.  </w:t>
      </w:r>
      <w:r>
        <w:rPr>
          <w:sz w:val="22"/>
          <w:szCs w:val="22"/>
        </w:rPr>
        <w:t>You can confirm this from the terminal like so:</w:t>
      </w:r>
    </w:p>
    <w:p w14:paraId="176A51AD" w14:textId="64CC1557" w:rsidR="00CC39B2" w:rsidRDefault="00CC39B2" w:rsidP="008944F5">
      <w:pPr>
        <w:jc w:val="both"/>
        <w:rPr>
          <w:sz w:val="22"/>
          <w:szCs w:val="22"/>
        </w:rPr>
      </w:pPr>
    </w:p>
    <w:p w14:paraId="381CF20B" w14:textId="77777777" w:rsidR="00CC39B2" w:rsidRPr="00CC39B2" w:rsidRDefault="00CC39B2" w:rsidP="00CC39B2">
      <w:pPr>
        <w:jc w:val="both"/>
        <w:rPr>
          <w:sz w:val="22"/>
          <w:szCs w:val="22"/>
        </w:rPr>
      </w:pPr>
      <w:r w:rsidRPr="00CC39B2">
        <w:rPr>
          <w:sz w:val="22"/>
          <w:szCs w:val="22"/>
        </w:rPr>
        <w:t>$ python --version</w:t>
      </w:r>
    </w:p>
    <w:p w14:paraId="045B8CFE" w14:textId="3173F422" w:rsidR="00CC39B2" w:rsidRDefault="00CC39B2" w:rsidP="00CC39B2">
      <w:pPr>
        <w:jc w:val="both"/>
        <w:rPr>
          <w:sz w:val="22"/>
          <w:szCs w:val="22"/>
        </w:rPr>
      </w:pPr>
      <w:r w:rsidRPr="00CC39B2">
        <w:rPr>
          <w:sz w:val="22"/>
          <w:szCs w:val="22"/>
        </w:rPr>
        <w:t>Python 3.9.10</w:t>
      </w:r>
    </w:p>
    <w:p w14:paraId="48697BD1" w14:textId="11BFD500" w:rsidR="00CC39B2" w:rsidRDefault="00CC39B2" w:rsidP="00CC39B2">
      <w:pPr>
        <w:jc w:val="both"/>
        <w:rPr>
          <w:sz w:val="22"/>
          <w:szCs w:val="22"/>
        </w:rPr>
      </w:pPr>
    </w:p>
    <w:p w14:paraId="075B0CD6" w14:textId="082E0583" w:rsidR="00CC39B2" w:rsidRDefault="00CC39B2" w:rsidP="00CC39B2">
      <w:pPr>
        <w:jc w:val="both"/>
        <w:rPr>
          <w:sz w:val="22"/>
          <w:szCs w:val="22"/>
        </w:rPr>
      </w:pPr>
      <w:r>
        <w:rPr>
          <w:sz w:val="22"/>
          <w:szCs w:val="22"/>
        </w:rPr>
        <w:t>You may see Python 2.x listed like so:</w:t>
      </w:r>
    </w:p>
    <w:p w14:paraId="68962EFB" w14:textId="64953C75" w:rsidR="00CC39B2" w:rsidRDefault="00CC39B2" w:rsidP="00CC39B2">
      <w:pPr>
        <w:jc w:val="both"/>
        <w:rPr>
          <w:sz w:val="22"/>
          <w:szCs w:val="22"/>
        </w:rPr>
      </w:pPr>
    </w:p>
    <w:p w14:paraId="3097D46F" w14:textId="77777777" w:rsidR="00CC39B2" w:rsidRPr="00CC39B2" w:rsidRDefault="00CC39B2" w:rsidP="00CC39B2">
      <w:pPr>
        <w:jc w:val="both"/>
        <w:rPr>
          <w:sz w:val="22"/>
          <w:szCs w:val="22"/>
        </w:rPr>
      </w:pPr>
      <w:r w:rsidRPr="00CC39B2">
        <w:rPr>
          <w:sz w:val="22"/>
          <w:szCs w:val="22"/>
        </w:rPr>
        <w:t>$ python --version</w:t>
      </w:r>
    </w:p>
    <w:p w14:paraId="4C3D3636" w14:textId="3F1B4A44" w:rsidR="00CC39B2" w:rsidRDefault="00CC39B2" w:rsidP="00CC39B2">
      <w:pPr>
        <w:jc w:val="both"/>
        <w:rPr>
          <w:sz w:val="22"/>
          <w:szCs w:val="22"/>
        </w:rPr>
      </w:pPr>
      <w:r w:rsidRPr="00CC39B2">
        <w:rPr>
          <w:sz w:val="22"/>
          <w:szCs w:val="22"/>
        </w:rPr>
        <w:t>Python 2.7.16</w:t>
      </w:r>
    </w:p>
    <w:p w14:paraId="14FCF683" w14:textId="4789B0F8" w:rsidR="00CC39B2" w:rsidRDefault="00CC39B2" w:rsidP="00CC39B2">
      <w:pPr>
        <w:jc w:val="both"/>
        <w:rPr>
          <w:sz w:val="22"/>
          <w:szCs w:val="22"/>
        </w:rPr>
      </w:pPr>
    </w:p>
    <w:p w14:paraId="0856E879" w14:textId="62DDE8D8" w:rsidR="00CC39B2" w:rsidRDefault="00CC39B2" w:rsidP="00CC39B2">
      <w:pPr>
        <w:jc w:val="both"/>
        <w:rPr>
          <w:sz w:val="22"/>
          <w:szCs w:val="22"/>
        </w:rPr>
      </w:pPr>
      <w:r>
        <w:rPr>
          <w:sz w:val="22"/>
          <w:szCs w:val="22"/>
        </w:rPr>
        <w:t>In that case, your system likely has both Python 2 and Python 3 installed.  The Python executable will then be named python3:</w:t>
      </w:r>
    </w:p>
    <w:p w14:paraId="763A9CED" w14:textId="41A336F8" w:rsidR="00CC39B2" w:rsidRDefault="00CC39B2" w:rsidP="00CC39B2">
      <w:pPr>
        <w:jc w:val="both"/>
        <w:rPr>
          <w:sz w:val="22"/>
          <w:szCs w:val="22"/>
        </w:rPr>
      </w:pPr>
    </w:p>
    <w:p w14:paraId="05CB7AF8" w14:textId="77777777" w:rsidR="00CC39B2" w:rsidRPr="00CC39B2" w:rsidRDefault="00CC39B2" w:rsidP="00CC39B2">
      <w:pPr>
        <w:jc w:val="both"/>
        <w:rPr>
          <w:sz w:val="22"/>
          <w:szCs w:val="22"/>
        </w:rPr>
      </w:pPr>
      <w:r w:rsidRPr="00CC39B2">
        <w:rPr>
          <w:sz w:val="22"/>
          <w:szCs w:val="22"/>
        </w:rPr>
        <w:t>$ python3 --version</w:t>
      </w:r>
    </w:p>
    <w:p w14:paraId="2D80A023" w14:textId="6A391D82" w:rsidR="00CC39B2" w:rsidRDefault="00CC39B2" w:rsidP="00CC39B2">
      <w:pPr>
        <w:jc w:val="both"/>
        <w:rPr>
          <w:sz w:val="22"/>
          <w:szCs w:val="22"/>
        </w:rPr>
      </w:pPr>
      <w:r w:rsidRPr="00CC39B2">
        <w:rPr>
          <w:sz w:val="22"/>
          <w:szCs w:val="22"/>
        </w:rPr>
        <w:t>Python 3.7.3</w:t>
      </w:r>
    </w:p>
    <w:p w14:paraId="78E0DBEA" w14:textId="77777777" w:rsidR="00CC39B2" w:rsidRDefault="00CC39B2" w:rsidP="008944F5">
      <w:pPr>
        <w:jc w:val="both"/>
        <w:rPr>
          <w:sz w:val="22"/>
          <w:szCs w:val="22"/>
        </w:rPr>
      </w:pPr>
    </w:p>
    <w:p w14:paraId="0FA0F621" w14:textId="0521E571" w:rsidR="00CC39B2" w:rsidRDefault="00F62B88" w:rsidP="008944F5">
      <w:pPr>
        <w:jc w:val="both"/>
        <w:rPr>
          <w:sz w:val="22"/>
          <w:szCs w:val="22"/>
        </w:rPr>
      </w:pPr>
      <w:r>
        <w:rPr>
          <w:sz w:val="22"/>
          <w:szCs w:val="22"/>
        </w:rPr>
        <w:t xml:space="preserve">If you are using Windows, you will need to install </w:t>
      </w:r>
      <w:r w:rsidR="00CC39B2">
        <w:rPr>
          <w:sz w:val="22"/>
          <w:szCs w:val="22"/>
        </w:rPr>
        <w:t xml:space="preserve">Python and ensure that it is available in your path.  You can </w:t>
      </w:r>
      <w:hyperlink r:id="rId7" w:history="1">
        <w:r w:rsidR="00CC39B2" w:rsidRPr="00CC39B2">
          <w:rPr>
            <w:rStyle w:val="Hyperlink"/>
            <w:sz w:val="22"/>
            <w:szCs w:val="22"/>
          </w:rPr>
          <w:t>download installers</w:t>
        </w:r>
      </w:hyperlink>
      <w:r w:rsidR="00CC39B2">
        <w:rPr>
          <w:sz w:val="22"/>
          <w:szCs w:val="22"/>
        </w:rPr>
        <w:t xml:space="preserve"> from the Python web site.  </w:t>
      </w:r>
      <w:r w:rsidR="003C471A">
        <w:rPr>
          <w:sz w:val="22"/>
          <w:szCs w:val="22"/>
        </w:rPr>
        <w:t xml:space="preserve">The installer offers the option to add Python to your path automatically.  You may need to open a new terminal session for that to take effect.  </w:t>
      </w:r>
      <w:r w:rsidR="00CC39B2">
        <w:rPr>
          <w:sz w:val="22"/>
          <w:szCs w:val="22"/>
        </w:rPr>
        <w:t>Similarly, you can check that Python is installed and in your path from the command-line like so:</w:t>
      </w:r>
    </w:p>
    <w:p w14:paraId="1209CA96" w14:textId="1CADA34D" w:rsidR="00CC39B2" w:rsidRDefault="00CC39B2" w:rsidP="008944F5">
      <w:pPr>
        <w:jc w:val="both"/>
        <w:rPr>
          <w:sz w:val="22"/>
          <w:szCs w:val="22"/>
        </w:rPr>
      </w:pPr>
    </w:p>
    <w:p w14:paraId="4C5E8D66" w14:textId="006BD913" w:rsidR="00CC39B2" w:rsidRDefault="00CC39B2" w:rsidP="008944F5">
      <w:pPr>
        <w:jc w:val="both"/>
        <w:rPr>
          <w:sz w:val="22"/>
          <w:szCs w:val="22"/>
        </w:rPr>
      </w:pPr>
      <w:r>
        <w:rPr>
          <w:sz w:val="22"/>
          <w:szCs w:val="22"/>
        </w:rPr>
        <w:lastRenderedPageBreak/>
        <w:t>&gt; python.exe --version</w:t>
      </w:r>
    </w:p>
    <w:p w14:paraId="44736A25" w14:textId="77777777" w:rsidR="003C471A" w:rsidRPr="00F62B88" w:rsidRDefault="003C471A" w:rsidP="008944F5">
      <w:pPr>
        <w:jc w:val="both"/>
        <w:rPr>
          <w:sz w:val="22"/>
          <w:szCs w:val="22"/>
        </w:rPr>
      </w:pPr>
    </w:p>
    <w:p w14:paraId="4B640B28" w14:textId="77777777" w:rsidR="0017314E" w:rsidRDefault="00CC39B2" w:rsidP="008944F5">
      <w:pPr>
        <w:jc w:val="both"/>
        <w:rPr>
          <w:sz w:val="22"/>
          <w:szCs w:val="22"/>
        </w:rPr>
      </w:pPr>
      <w:r>
        <w:rPr>
          <w:sz w:val="22"/>
          <w:szCs w:val="22"/>
        </w:rPr>
        <w:t xml:space="preserve">After the base Python language is installed, we will need to install </w:t>
      </w:r>
      <w:proofErr w:type="gramStart"/>
      <w:r>
        <w:rPr>
          <w:sz w:val="22"/>
          <w:szCs w:val="22"/>
        </w:rPr>
        <w:t>a number of</w:t>
      </w:r>
      <w:proofErr w:type="gramEnd"/>
      <w:r>
        <w:rPr>
          <w:sz w:val="22"/>
          <w:szCs w:val="22"/>
        </w:rPr>
        <w:t xml:space="preserve"> libraries. Python provides a feature called </w:t>
      </w:r>
      <w:hyperlink r:id="rId8" w:anchor="creating-a-virtual-environment" w:history="1">
        <w:r w:rsidRPr="0017314E">
          <w:rPr>
            <w:rStyle w:val="Hyperlink"/>
            <w:sz w:val="22"/>
            <w:szCs w:val="22"/>
          </w:rPr>
          <w:t>“virtual environments”</w:t>
        </w:r>
      </w:hyperlink>
      <w:r>
        <w:rPr>
          <w:sz w:val="22"/>
          <w:szCs w:val="22"/>
        </w:rPr>
        <w:t xml:space="preserve"> that allow you to install libraries for a specific project in the user’s directories (rather than system wide)</w:t>
      </w:r>
      <w:r w:rsidR="0017314E">
        <w:rPr>
          <w:sz w:val="22"/>
          <w:szCs w:val="22"/>
        </w:rPr>
        <w:t>.  This feature makes it convenient to work on different code bases that need different or conflicted versions of the same libraries.  To create a virtual environment, do the following:</w:t>
      </w:r>
    </w:p>
    <w:p w14:paraId="0097FEB6" w14:textId="77777777" w:rsidR="0017314E" w:rsidRDefault="0017314E" w:rsidP="008944F5">
      <w:pPr>
        <w:jc w:val="both"/>
        <w:rPr>
          <w:sz w:val="22"/>
          <w:szCs w:val="22"/>
        </w:rPr>
      </w:pPr>
    </w:p>
    <w:p w14:paraId="48277873" w14:textId="5EE25ADE" w:rsidR="0017314E" w:rsidRDefault="0017314E" w:rsidP="008944F5">
      <w:pPr>
        <w:jc w:val="both"/>
        <w:rPr>
          <w:sz w:val="22"/>
          <w:szCs w:val="22"/>
        </w:rPr>
      </w:pPr>
      <w:r>
        <w:rPr>
          <w:sz w:val="22"/>
          <w:szCs w:val="22"/>
        </w:rPr>
        <w:t xml:space="preserve">$ python -m </w:t>
      </w:r>
      <w:proofErr w:type="spellStart"/>
      <w:r>
        <w:rPr>
          <w:sz w:val="22"/>
          <w:szCs w:val="22"/>
        </w:rPr>
        <w:t>venv</w:t>
      </w:r>
      <w:proofErr w:type="spellEnd"/>
      <w:r>
        <w:rPr>
          <w:sz w:val="22"/>
          <w:szCs w:val="22"/>
        </w:rPr>
        <w:t xml:space="preserve"> </w:t>
      </w:r>
      <w:r w:rsidR="003C36A7">
        <w:rPr>
          <w:sz w:val="22"/>
          <w:szCs w:val="22"/>
        </w:rPr>
        <w:t>cs6230</w:t>
      </w:r>
    </w:p>
    <w:p w14:paraId="3FB6CD35" w14:textId="77777777" w:rsidR="0017314E" w:rsidRDefault="0017314E" w:rsidP="008944F5">
      <w:pPr>
        <w:jc w:val="both"/>
        <w:rPr>
          <w:sz w:val="22"/>
          <w:szCs w:val="22"/>
        </w:rPr>
      </w:pPr>
    </w:p>
    <w:p w14:paraId="686E5DAA" w14:textId="4344A4F7" w:rsidR="0017314E" w:rsidRDefault="0017314E" w:rsidP="008944F5">
      <w:pPr>
        <w:jc w:val="both"/>
        <w:rPr>
          <w:sz w:val="22"/>
          <w:szCs w:val="22"/>
        </w:rPr>
      </w:pPr>
      <w:r>
        <w:rPr>
          <w:sz w:val="22"/>
          <w:szCs w:val="22"/>
        </w:rPr>
        <w:t xml:space="preserve">where </w:t>
      </w:r>
      <w:r w:rsidR="003C36A7">
        <w:rPr>
          <w:sz w:val="22"/>
          <w:szCs w:val="22"/>
        </w:rPr>
        <w:t>cs6230</w:t>
      </w:r>
      <w:r>
        <w:rPr>
          <w:sz w:val="22"/>
          <w:szCs w:val="22"/>
        </w:rPr>
        <w:t xml:space="preserve"> is the name of the directory that will be created to hold the contents.  Once created, you won’t need to create it again.  If you make a mistake or when you finish the class, you can uninstall it simply by deleting the directory.</w:t>
      </w:r>
    </w:p>
    <w:p w14:paraId="06C2D376" w14:textId="77777777" w:rsidR="0017314E" w:rsidRDefault="0017314E" w:rsidP="008944F5">
      <w:pPr>
        <w:jc w:val="both"/>
        <w:rPr>
          <w:sz w:val="22"/>
          <w:szCs w:val="22"/>
        </w:rPr>
      </w:pPr>
    </w:p>
    <w:p w14:paraId="6BFDEF02" w14:textId="77777777" w:rsidR="0017314E" w:rsidRDefault="0017314E" w:rsidP="008944F5">
      <w:pPr>
        <w:jc w:val="both"/>
        <w:rPr>
          <w:sz w:val="22"/>
          <w:szCs w:val="22"/>
        </w:rPr>
      </w:pPr>
      <w:r>
        <w:rPr>
          <w:sz w:val="22"/>
          <w:szCs w:val="22"/>
        </w:rPr>
        <w:t>Whenever you want to use the virtual environment, you will need to activate it.  You can do that like so:</w:t>
      </w:r>
    </w:p>
    <w:p w14:paraId="78A8B2AD" w14:textId="77777777" w:rsidR="0017314E" w:rsidRDefault="0017314E" w:rsidP="008944F5">
      <w:pPr>
        <w:jc w:val="both"/>
        <w:rPr>
          <w:sz w:val="22"/>
          <w:szCs w:val="22"/>
        </w:rPr>
      </w:pPr>
    </w:p>
    <w:p w14:paraId="0743DDB0" w14:textId="2059B869" w:rsidR="0017314E" w:rsidRDefault="0017314E" w:rsidP="008944F5">
      <w:pPr>
        <w:jc w:val="both"/>
        <w:rPr>
          <w:sz w:val="22"/>
          <w:szCs w:val="22"/>
        </w:rPr>
      </w:pPr>
      <w:r>
        <w:rPr>
          <w:sz w:val="22"/>
          <w:szCs w:val="22"/>
        </w:rPr>
        <w:t xml:space="preserve">$ source </w:t>
      </w:r>
      <w:r w:rsidR="003C36A7">
        <w:rPr>
          <w:sz w:val="22"/>
          <w:szCs w:val="22"/>
        </w:rPr>
        <w:t>cs6230</w:t>
      </w:r>
      <w:r>
        <w:rPr>
          <w:sz w:val="22"/>
          <w:szCs w:val="22"/>
        </w:rPr>
        <w:t>/bin/activate</w:t>
      </w:r>
    </w:p>
    <w:p w14:paraId="2D0445E6" w14:textId="17FA5369" w:rsidR="003C471A" w:rsidRDefault="003C471A" w:rsidP="008944F5">
      <w:pPr>
        <w:jc w:val="both"/>
        <w:rPr>
          <w:sz w:val="22"/>
          <w:szCs w:val="22"/>
        </w:rPr>
      </w:pPr>
    </w:p>
    <w:p w14:paraId="795EA83A" w14:textId="52117788" w:rsidR="003C471A" w:rsidRDefault="003C471A" w:rsidP="008944F5">
      <w:pPr>
        <w:jc w:val="both"/>
        <w:rPr>
          <w:sz w:val="22"/>
          <w:szCs w:val="22"/>
        </w:rPr>
      </w:pPr>
      <w:r>
        <w:rPr>
          <w:sz w:val="22"/>
          <w:szCs w:val="22"/>
        </w:rPr>
        <w:t>or if on Windows:</w:t>
      </w:r>
    </w:p>
    <w:p w14:paraId="032372CD" w14:textId="01F7E683" w:rsidR="003C471A" w:rsidRDefault="003C471A" w:rsidP="008944F5">
      <w:pPr>
        <w:jc w:val="both"/>
        <w:rPr>
          <w:sz w:val="22"/>
          <w:szCs w:val="22"/>
        </w:rPr>
      </w:pPr>
    </w:p>
    <w:p w14:paraId="1E52E05F" w14:textId="5331B0D0" w:rsidR="003C471A" w:rsidRDefault="003C471A" w:rsidP="008944F5">
      <w:pPr>
        <w:jc w:val="both"/>
        <w:rPr>
          <w:sz w:val="22"/>
          <w:szCs w:val="22"/>
        </w:rPr>
      </w:pPr>
      <w:r>
        <w:rPr>
          <w:sz w:val="22"/>
          <w:szCs w:val="22"/>
        </w:rPr>
        <w:t xml:space="preserve">&gt; </w:t>
      </w:r>
      <w:r w:rsidRPr="003C471A">
        <w:rPr>
          <w:sz w:val="22"/>
          <w:szCs w:val="22"/>
        </w:rPr>
        <w:t>cs6320\Scripts\activate.bat</w:t>
      </w:r>
    </w:p>
    <w:p w14:paraId="4CAA493B" w14:textId="77777777" w:rsidR="0017314E" w:rsidRDefault="0017314E" w:rsidP="008944F5">
      <w:pPr>
        <w:jc w:val="both"/>
        <w:rPr>
          <w:sz w:val="22"/>
          <w:szCs w:val="22"/>
        </w:rPr>
      </w:pPr>
    </w:p>
    <w:p w14:paraId="0C731433" w14:textId="057FCF6B" w:rsidR="0017314E" w:rsidRDefault="0017314E" w:rsidP="008944F5">
      <w:pPr>
        <w:jc w:val="both"/>
        <w:rPr>
          <w:sz w:val="22"/>
          <w:szCs w:val="22"/>
        </w:rPr>
      </w:pPr>
      <w:r>
        <w:rPr>
          <w:sz w:val="22"/>
          <w:szCs w:val="22"/>
        </w:rPr>
        <w:t>Your shell prompt will now change</w:t>
      </w:r>
      <w:r w:rsidR="003C36A7">
        <w:rPr>
          <w:sz w:val="22"/>
          <w:szCs w:val="22"/>
        </w:rPr>
        <w:t>, and you confirm the location of the Python interpreter</w:t>
      </w:r>
      <w:r>
        <w:rPr>
          <w:sz w:val="22"/>
          <w:szCs w:val="22"/>
        </w:rPr>
        <w:t>:</w:t>
      </w:r>
    </w:p>
    <w:p w14:paraId="1D2FB497" w14:textId="77777777" w:rsidR="0017314E" w:rsidRDefault="0017314E" w:rsidP="008944F5">
      <w:pPr>
        <w:jc w:val="both"/>
        <w:rPr>
          <w:sz w:val="22"/>
          <w:szCs w:val="22"/>
        </w:rPr>
      </w:pPr>
    </w:p>
    <w:p w14:paraId="17072C3A" w14:textId="73398A40" w:rsidR="00F62B88" w:rsidRDefault="0017314E" w:rsidP="008944F5">
      <w:pPr>
        <w:jc w:val="both"/>
        <w:rPr>
          <w:sz w:val="22"/>
          <w:szCs w:val="22"/>
        </w:rPr>
      </w:pPr>
      <w:r>
        <w:rPr>
          <w:sz w:val="22"/>
          <w:szCs w:val="22"/>
        </w:rPr>
        <w:t>(</w:t>
      </w:r>
      <w:r w:rsidR="003C36A7">
        <w:rPr>
          <w:sz w:val="22"/>
          <w:szCs w:val="22"/>
        </w:rPr>
        <w:t>cs6230</w:t>
      </w:r>
      <w:r>
        <w:rPr>
          <w:sz w:val="22"/>
          <w:szCs w:val="22"/>
        </w:rPr>
        <w:t>) $</w:t>
      </w:r>
      <w:r w:rsidR="003C36A7">
        <w:rPr>
          <w:sz w:val="22"/>
          <w:szCs w:val="22"/>
        </w:rPr>
        <w:t xml:space="preserve"> which python</w:t>
      </w:r>
    </w:p>
    <w:p w14:paraId="5D8A48F5" w14:textId="3458EC7C" w:rsidR="003C36A7" w:rsidRDefault="003C36A7" w:rsidP="008944F5">
      <w:pPr>
        <w:jc w:val="both"/>
        <w:rPr>
          <w:sz w:val="22"/>
          <w:szCs w:val="22"/>
        </w:rPr>
      </w:pPr>
      <w:r w:rsidRPr="003C36A7">
        <w:rPr>
          <w:sz w:val="22"/>
          <w:szCs w:val="22"/>
        </w:rPr>
        <w:t>/Users/</w:t>
      </w:r>
      <w:proofErr w:type="spellStart"/>
      <w:r w:rsidRPr="003C36A7">
        <w:rPr>
          <w:sz w:val="22"/>
          <w:szCs w:val="22"/>
        </w:rPr>
        <w:t>rnowling</w:t>
      </w:r>
      <w:proofErr w:type="spellEnd"/>
      <w:r w:rsidRPr="003C36A7">
        <w:rPr>
          <w:sz w:val="22"/>
          <w:szCs w:val="22"/>
        </w:rPr>
        <w:t>/</w:t>
      </w:r>
      <w:r>
        <w:rPr>
          <w:sz w:val="22"/>
          <w:szCs w:val="22"/>
        </w:rPr>
        <w:t>cs6230</w:t>
      </w:r>
      <w:r w:rsidRPr="003C36A7">
        <w:rPr>
          <w:sz w:val="22"/>
          <w:szCs w:val="22"/>
        </w:rPr>
        <w:t>/bin/python</w:t>
      </w:r>
    </w:p>
    <w:p w14:paraId="5275317B" w14:textId="74F80CC1" w:rsidR="003C471A" w:rsidRDefault="003C471A" w:rsidP="008944F5">
      <w:pPr>
        <w:jc w:val="both"/>
        <w:rPr>
          <w:sz w:val="22"/>
          <w:szCs w:val="22"/>
        </w:rPr>
      </w:pPr>
    </w:p>
    <w:p w14:paraId="6B0E367B" w14:textId="48454A5F" w:rsidR="003C471A" w:rsidRDefault="003C471A" w:rsidP="008944F5">
      <w:pPr>
        <w:jc w:val="both"/>
        <w:rPr>
          <w:sz w:val="22"/>
          <w:szCs w:val="22"/>
        </w:rPr>
      </w:pPr>
      <w:r>
        <w:rPr>
          <w:sz w:val="22"/>
          <w:szCs w:val="22"/>
        </w:rPr>
        <w:t>or if on Windows:</w:t>
      </w:r>
    </w:p>
    <w:p w14:paraId="2542FB93" w14:textId="15BA00CF" w:rsidR="003C471A" w:rsidRDefault="003C471A" w:rsidP="008944F5">
      <w:pPr>
        <w:jc w:val="both"/>
        <w:rPr>
          <w:sz w:val="22"/>
          <w:szCs w:val="22"/>
        </w:rPr>
      </w:pPr>
    </w:p>
    <w:p w14:paraId="1BBDC6D7" w14:textId="11F1BE0B" w:rsidR="003C471A" w:rsidRDefault="003C471A" w:rsidP="008944F5">
      <w:pPr>
        <w:jc w:val="both"/>
        <w:rPr>
          <w:sz w:val="22"/>
          <w:szCs w:val="22"/>
        </w:rPr>
      </w:pPr>
      <w:r>
        <w:rPr>
          <w:sz w:val="22"/>
          <w:szCs w:val="22"/>
        </w:rPr>
        <w:t>&gt; where python</w:t>
      </w:r>
    </w:p>
    <w:p w14:paraId="6A04FABA" w14:textId="5C13990B" w:rsidR="003C36A7" w:rsidRDefault="003C36A7" w:rsidP="008944F5">
      <w:pPr>
        <w:jc w:val="both"/>
        <w:rPr>
          <w:sz w:val="22"/>
          <w:szCs w:val="22"/>
        </w:rPr>
      </w:pPr>
    </w:p>
    <w:p w14:paraId="76E33547" w14:textId="4F6EEB28" w:rsidR="003C36A7" w:rsidRDefault="003C36A7" w:rsidP="008944F5">
      <w:pPr>
        <w:jc w:val="both"/>
        <w:rPr>
          <w:sz w:val="22"/>
          <w:szCs w:val="22"/>
        </w:rPr>
      </w:pPr>
      <w:r>
        <w:rPr>
          <w:sz w:val="22"/>
          <w:szCs w:val="22"/>
        </w:rPr>
        <w:t>In your environment, you can now install the libraries we will need.  Python provides a program called pip for downloading and installing libraries.  We will start by upgrading pip and installing a package called wheel that allows your system to install pre-compiled versions of libraries.</w:t>
      </w:r>
    </w:p>
    <w:p w14:paraId="6D402FF3" w14:textId="527C75FC" w:rsidR="003C36A7" w:rsidRDefault="003C36A7" w:rsidP="008944F5">
      <w:pPr>
        <w:jc w:val="both"/>
        <w:rPr>
          <w:sz w:val="22"/>
          <w:szCs w:val="22"/>
        </w:rPr>
      </w:pPr>
    </w:p>
    <w:p w14:paraId="0BC7365E" w14:textId="2F25B470" w:rsidR="003C36A7" w:rsidRDefault="003C36A7" w:rsidP="008944F5">
      <w:pPr>
        <w:jc w:val="both"/>
        <w:rPr>
          <w:sz w:val="22"/>
          <w:szCs w:val="22"/>
        </w:rPr>
      </w:pPr>
      <w:r>
        <w:rPr>
          <w:sz w:val="22"/>
          <w:szCs w:val="22"/>
        </w:rPr>
        <w:t>(cs6230) $ pip install -U pip wheel</w:t>
      </w:r>
    </w:p>
    <w:p w14:paraId="48511F5B" w14:textId="6B2CB242" w:rsidR="003C36A7" w:rsidRDefault="003C36A7" w:rsidP="008944F5">
      <w:pPr>
        <w:jc w:val="both"/>
        <w:rPr>
          <w:sz w:val="22"/>
          <w:szCs w:val="22"/>
        </w:rPr>
      </w:pPr>
    </w:p>
    <w:p w14:paraId="2CBF83C4" w14:textId="4268E00F" w:rsidR="003C36A7" w:rsidRDefault="003C36A7" w:rsidP="008944F5">
      <w:pPr>
        <w:jc w:val="both"/>
        <w:rPr>
          <w:sz w:val="22"/>
          <w:szCs w:val="22"/>
        </w:rPr>
      </w:pPr>
      <w:r>
        <w:rPr>
          <w:sz w:val="22"/>
          <w:szCs w:val="22"/>
        </w:rPr>
        <w:t>After that, install the various libraries we need:</w:t>
      </w:r>
    </w:p>
    <w:p w14:paraId="4C6874A4" w14:textId="5E4FA592" w:rsidR="003C36A7" w:rsidRDefault="003C36A7" w:rsidP="008944F5">
      <w:pPr>
        <w:jc w:val="both"/>
        <w:rPr>
          <w:sz w:val="22"/>
          <w:szCs w:val="22"/>
        </w:rPr>
      </w:pPr>
    </w:p>
    <w:p w14:paraId="48866827" w14:textId="0CEC7094" w:rsidR="003C36A7" w:rsidRDefault="003C36A7" w:rsidP="003C36A7">
      <w:pPr>
        <w:jc w:val="both"/>
        <w:rPr>
          <w:sz w:val="22"/>
          <w:szCs w:val="22"/>
        </w:rPr>
      </w:pPr>
      <w:r>
        <w:rPr>
          <w:sz w:val="22"/>
          <w:szCs w:val="22"/>
        </w:rPr>
        <w:t xml:space="preserve">(cs6230) $ pip install </w:t>
      </w:r>
      <w:proofErr w:type="spellStart"/>
      <w:r>
        <w:rPr>
          <w:sz w:val="22"/>
          <w:szCs w:val="22"/>
        </w:rPr>
        <w:t>numpy</w:t>
      </w:r>
      <w:proofErr w:type="spellEnd"/>
      <w:r>
        <w:rPr>
          <w:sz w:val="22"/>
          <w:szCs w:val="22"/>
        </w:rPr>
        <w:t xml:space="preserve"> </w:t>
      </w:r>
      <w:proofErr w:type="spellStart"/>
      <w:r>
        <w:rPr>
          <w:sz w:val="22"/>
          <w:szCs w:val="22"/>
        </w:rPr>
        <w:t>scipy</w:t>
      </w:r>
      <w:proofErr w:type="spellEnd"/>
      <w:r>
        <w:rPr>
          <w:sz w:val="22"/>
          <w:szCs w:val="22"/>
        </w:rPr>
        <w:t xml:space="preserve"> </w:t>
      </w:r>
      <w:proofErr w:type="spellStart"/>
      <w:r>
        <w:rPr>
          <w:sz w:val="22"/>
          <w:szCs w:val="22"/>
        </w:rPr>
        <w:t>cython</w:t>
      </w:r>
      <w:proofErr w:type="spellEnd"/>
      <w:r>
        <w:rPr>
          <w:sz w:val="22"/>
          <w:szCs w:val="22"/>
        </w:rPr>
        <w:t xml:space="preserve"> matplotlib</w:t>
      </w:r>
    </w:p>
    <w:p w14:paraId="308FC4C1" w14:textId="67CF50F4" w:rsidR="003C36A7" w:rsidRDefault="003C36A7" w:rsidP="008944F5">
      <w:pPr>
        <w:jc w:val="both"/>
        <w:rPr>
          <w:sz w:val="22"/>
          <w:szCs w:val="22"/>
        </w:rPr>
      </w:pPr>
    </w:p>
    <w:p w14:paraId="1422B5A6" w14:textId="5BD4B21B" w:rsidR="003C36A7" w:rsidRDefault="003C36A7" w:rsidP="003C36A7">
      <w:pPr>
        <w:jc w:val="both"/>
        <w:rPr>
          <w:sz w:val="22"/>
          <w:szCs w:val="22"/>
        </w:rPr>
      </w:pPr>
      <w:r>
        <w:rPr>
          <w:sz w:val="22"/>
          <w:szCs w:val="22"/>
        </w:rPr>
        <w:t xml:space="preserve">(cs6230) $ pip install </w:t>
      </w:r>
      <w:r w:rsidRPr="003C36A7">
        <w:rPr>
          <w:sz w:val="22"/>
          <w:szCs w:val="22"/>
        </w:rPr>
        <w:t xml:space="preserve">pandas </w:t>
      </w:r>
      <w:proofErr w:type="spellStart"/>
      <w:r w:rsidRPr="003C36A7">
        <w:rPr>
          <w:sz w:val="22"/>
          <w:szCs w:val="22"/>
        </w:rPr>
        <w:t>sklearn</w:t>
      </w:r>
      <w:proofErr w:type="spellEnd"/>
      <w:r w:rsidRPr="003C36A7">
        <w:rPr>
          <w:sz w:val="22"/>
          <w:szCs w:val="22"/>
        </w:rPr>
        <w:t xml:space="preserve"> seaborn</w:t>
      </w:r>
    </w:p>
    <w:p w14:paraId="09C1908D" w14:textId="61D3236C" w:rsidR="003C36A7" w:rsidRDefault="003C36A7" w:rsidP="003C36A7">
      <w:pPr>
        <w:jc w:val="both"/>
        <w:rPr>
          <w:sz w:val="22"/>
          <w:szCs w:val="22"/>
        </w:rPr>
      </w:pPr>
    </w:p>
    <w:p w14:paraId="7C02DAE5" w14:textId="3B3700C0" w:rsidR="003C36A7" w:rsidRDefault="003C36A7" w:rsidP="003C36A7">
      <w:pPr>
        <w:jc w:val="both"/>
        <w:rPr>
          <w:sz w:val="22"/>
          <w:szCs w:val="22"/>
        </w:rPr>
      </w:pPr>
      <w:r>
        <w:rPr>
          <w:sz w:val="22"/>
          <w:szCs w:val="22"/>
        </w:rPr>
        <w:t xml:space="preserve">(cs6230) $ pip </w:t>
      </w:r>
      <w:r w:rsidR="003C471A">
        <w:rPr>
          <w:sz w:val="22"/>
          <w:szCs w:val="22"/>
        </w:rPr>
        <w:t xml:space="preserve">install </w:t>
      </w:r>
      <w:proofErr w:type="spellStart"/>
      <w:r>
        <w:rPr>
          <w:sz w:val="22"/>
          <w:szCs w:val="22"/>
        </w:rPr>
        <w:t>jupyter</w:t>
      </w:r>
      <w:proofErr w:type="spellEnd"/>
    </w:p>
    <w:p w14:paraId="11E838FE" w14:textId="14DF2604" w:rsidR="003C36A7" w:rsidRDefault="003C36A7" w:rsidP="003C36A7">
      <w:pPr>
        <w:jc w:val="both"/>
        <w:rPr>
          <w:sz w:val="22"/>
          <w:szCs w:val="22"/>
        </w:rPr>
      </w:pPr>
    </w:p>
    <w:p w14:paraId="4FC234B4" w14:textId="586A4403" w:rsidR="003C36A7" w:rsidRDefault="003C36A7" w:rsidP="003C36A7">
      <w:pPr>
        <w:jc w:val="both"/>
        <w:rPr>
          <w:sz w:val="22"/>
          <w:szCs w:val="22"/>
        </w:rPr>
      </w:pPr>
      <w:r>
        <w:rPr>
          <w:sz w:val="22"/>
          <w:szCs w:val="22"/>
        </w:rPr>
        <w:t xml:space="preserve">Now that everything is installed, you can start a </w:t>
      </w:r>
      <w:proofErr w:type="spellStart"/>
      <w:r>
        <w:rPr>
          <w:sz w:val="22"/>
          <w:szCs w:val="22"/>
        </w:rPr>
        <w:t>Jupyter</w:t>
      </w:r>
      <w:proofErr w:type="spellEnd"/>
      <w:r>
        <w:rPr>
          <w:sz w:val="22"/>
          <w:szCs w:val="22"/>
        </w:rPr>
        <w:t xml:space="preserve"> notebook environment:</w:t>
      </w:r>
    </w:p>
    <w:p w14:paraId="7FC00772" w14:textId="04EA90E3" w:rsidR="003C36A7" w:rsidRDefault="003C36A7" w:rsidP="003C36A7">
      <w:pPr>
        <w:jc w:val="both"/>
        <w:rPr>
          <w:sz w:val="22"/>
          <w:szCs w:val="22"/>
        </w:rPr>
      </w:pPr>
    </w:p>
    <w:p w14:paraId="35C4FA4E" w14:textId="0900DA0E" w:rsidR="003C36A7" w:rsidRDefault="003C36A7" w:rsidP="003C36A7">
      <w:pPr>
        <w:jc w:val="both"/>
        <w:rPr>
          <w:sz w:val="22"/>
          <w:szCs w:val="22"/>
        </w:rPr>
      </w:pPr>
      <w:r>
        <w:rPr>
          <w:sz w:val="22"/>
          <w:szCs w:val="22"/>
        </w:rPr>
        <w:t xml:space="preserve">(cs6230) $ </w:t>
      </w:r>
      <w:proofErr w:type="spellStart"/>
      <w:r>
        <w:rPr>
          <w:sz w:val="22"/>
          <w:szCs w:val="22"/>
        </w:rPr>
        <w:t>jupyter</w:t>
      </w:r>
      <w:proofErr w:type="spellEnd"/>
      <w:r>
        <w:rPr>
          <w:sz w:val="22"/>
          <w:szCs w:val="22"/>
        </w:rPr>
        <w:t xml:space="preserve"> notebook</w:t>
      </w:r>
    </w:p>
    <w:p w14:paraId="00B9F234" w14:textId="788D6152" w:rsidR="003C36A7" w:rsidRDefault="003C36A7" w:rsidP="003C36A7">
      <w:pPr>
        <w:jc w:val="both"/>
        <w:rPr>
          <w:sz w:val="22"/>
          <w:szCs w:val="22"/>
        </w:rPr>
      </w:pPr>
    </w:p>
    <w:p w14:paraId="62DB7BFA" w14:textId="77D4EF6C" w:rsidR="003C36A7" w:rsidRDefault="00F423B0" w:rsidP="003C36A7">
      <w:pPr>
        <w:jc w:val="both"/>
        <w:rPr>
          <w:sz w:val="22"/>
          <w:szCs w:val="22"/>
        </w:rPr>
      </w:pPr>
      <w:r>
        <w:rPr>
          <w:sz w:val="22"/>
          <w:szCs w:val="22"/>
        </w:rPr>
        <w:t xml:space="preserve">This will start a web server in the console that allows you to create and run </w:t>
      </w:r>
      <w:proofErr w:type="spellStart"/>
      <w:r>
        <w:rPr>
          <w:sz w:val="22"/>
          <w:szCs w:val="22"/>
        </w:rPr>
        <w:t>Jupyter</w:t>
      </w:r>
      <w:proofErr w:type="spellEnd"/>
      <w:r>
        <w:rPr>
          <w:sz w:val="22"/>
          <w:szCs w:val="22"/>
        </w:rPr>
        <w:t xml:space="preserve"> notebooks in your browser.  If your browser does not automatically, open look for a line like this in the console output and enter it in your address bar:</w:t>
      </w:r>
    </w:p>
    <w:p w14:paraId="3EF1EB82" w14:textId="61E4BC02" w:rsidR="00F423B0" w:rsidRDefault="00F423B0" w:rsidP="003C36A7">
      <w:pPr>
        <w:jc w:val="both"/>
        <w:rPr>
          <w:sz w:val="22"/>
          <w:szCs w:val="22"/>
        </w:rPr>
      </w:pPr>
    </w:p>
    <w:p w14:paraId="1F0D7424" w14:textId="2138D8E7" w:rsidR="00F423B0" w:rsidRDefault="00F423B0" w:rsidP="00F423B0">
      <w:pPr>
        <w:ind w:left="720"/>
        <w:jc w:val="both"/>
        <w:rPr>
          <w:sz w:val="22"/>
          <w:szCs w:val="22"/>
        </w:rPr>
      </w:pPr>
      <w:r w:rsidRPr="00F423B0">
        <w:rPr>
          <w:sz w:val="22"/>
          <w:szCs w:val="22"/>
        </w:rPr>
        <w:t>http://localhost:8888/?token=9ab2ce97ae7e59bf48112c51911fa64addca717bbf602104</w:t>
      </w:r>
    </w:p>
    <w:p w14:paraId="1CE5DE3A" w14:textId="42C07703" w:rsidR="00F423B0" w:rsidRDefault="00F423B0" w:rsidP="00F423B0">
      <w:pPr>
        <w:jc w:val="both"/>
        <w:rPr>
          <w:sz w:val="22"/>
          <w:szCs w:val="22"/>
        </w:rPr>
      </w:pPr>
    </w:p>
    <w:p w14:paraId="6CA29351" w14:textId="21CD6EB1" w:rsidR="00F423B0" w:rsidRDefault="00F423B0" w:rsidP="00F423B0">
      <w:pPr>
        <w:jc w:val="both"/>
        <w:rPr>
          <w:sz w:val="22"/>
          <w:szCs w:val="22"/>
        </w:rPr>
      </w:pPr>
      <w:r>
        <w:rPr>
          <w:sz w:val="22"/>
          <w:szCs w:val="22"/>
        </w:rPr>
        <w:t>Do not close the terminal window!  Keep it running in the background.</w:t>
      </w:r>
    </w:p>
    <w:p w14:paraId="182B2C55" w14:textId="4B507BDD" w:rsidR="00F423B0" w:rsidRDefault="00F423B0" w:rsidP="00F423B0">
      <w:pPr>
        <w:jc w:val="both"/>
        <w:rPr>
          <w:sz w:val="22"/>
          <w:szCs w:val="22"/>
        </w:rPr>
      </w:pPr>
    </w:p>
    <w:p w14:paraId="69ACB5F5" w14:textId="77777777" w:rsidR="00F423B0" w:rsidRDefault="00F423B0" w:rsidP="00F423B0">
      <w:pPr>
        <w:jc w:val="both"/>
        <w:rPr>
          <w:sz w:val="22"/>
          <w:szCs w:val="22"/>
        </w:rPr>
      </w:pPr>
    </w:p>
    <w:p w14:paraId="17618B1E" w14:textId="0D8B3082" w:rsidR="003C36A7" w:rsidRDefault="00F423B0" w:rsidP="008944F5">
      <w:pPr>
        <w:jc w:val="both"/>
        <w:rPr>
          <w:sz w:val="22"/>
          <w:szCs w:val="22"/>
        </w:rPr>
      </w:pPr>
      <w:r>
        <w:rPr>
          <w:sz w:val="22"/>
          <w:szCs w:val="22"/>
        </w:rPr>
        <w:t>Your browser should look something like this:</w:t>
      </w:r>
    </w:p>
    <w:p w14:paraId="2FD0A79F" w14:textId="77777777" w:rsidR="00F423B0" w:rsidRDefault="00F423B0" w:rsidP="008944F5">
      <w:pPr>
        <w:jc w:val="both"/>
        <w:rPr>
          <w:sz w:val="22"/>
          <w:szCs w:val="22"/>
        </w:rPr>
      </w:pPr>
    </w:p>
    <w:p w14:paraId="217F8551" w14:textId="2BEF4EB3" w:rsidR="00F423B0" w:rsidRDefault="00F423B0" w:rsidP="008944F5">
      <w:pPr>
        <w:jc w:val="both"/>
        <w:rPr>
          <w:sz w:val="22"/>
          <w:szCs w:val="22"/>
        </w:rPr>
      </w:pPr>
      <w:r>
        <w:rPr>
          <w:noProof/>
          <w:sz w:val="22"/>
          <w:szCs w:val="22"/>
        </w:rPr>
        <w:drawing>
          <wp:inline distT="0" distB="0" distL="0" distR="0" wp14:anchorId="16AAF947" wp14:editId="3A6D48B6">
            <wp:extent cx="5943600" cy="2167255"/>
            <wp:effectExtent l="0" t="0" r="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67255"/>
                    </a:xfrm>
                    <a:prstGeom prst="rect">
                      <a:avLst/>
                    </a:prstGeom>
                  </pic:spPr>
                </pic:pic>
              </a:graphicData>
            </a:graphic>
          </wp:inline>
        </w:drawing>
      </w:r>
    </w:p>
    <w:p w14:paraId="53E45113" w14:textId="0FEC2B84" w:rsidR="00F423B0" w:rsidRDefault="00F423B0" w:rsidP="008944F5">
      <w:pPr>
        <w:jc w:val="both"/>
        <w:rPr>
          <w:sz w:val="22"/>
          <w:szCs w:val="22"/>
        </w:rPr>
      </w:pPr>
    </w:p>
    <w:p w14:paraId="1E233290" w14:textId="6C9533FB" w:rsidR="00F423B0" w:rsidRDefault="00F423B0" w:rsidP="008944F5">
      <w:pPr>
        <w:jc w:val="both"/>
        <w:rPr>
          <w:sz w:val="22"/>
          <w:szCs w:val="22"/>
        </w:rPr>
      </w:pPr>
      <w:r>
        <w:rPr>
          <w:sz w:val="22"/>
          <w:szCs w:val="22"/>
        </w:rPr>
        <w:t xml:space="preserve">You can create a new notebook by going to the </w:t>
      </w:r>
      <w:proofErr w:type="gramStart"/>
      <w:r>
        <w:rPr>
          <w:sz w:val="22"/>
          <w:szCs w:val="22"/>
        </w:rPr>
        <w:t>New</w:t>
      </w:r>
      <w:proofErr w:type="gramEnd"/>
      <w:r>
        <w:rPr>
          <w:sz w:val="22"/>
          <w:szCs w:val="22"/>
        </w:rPr>
        <w:t xml:space="preserve"> menu and selecting Python 3:</w:t>
      </w:r>
    </w:p>
    <w:p w14:paraId="04B755E4" w14:textId="38C7F29D" w:rsidR="00F423B0" w:rsidRPr="00CC39B2" w:rsidRDefault="00F423B0" w:rsidP="00F423B0">
      <w:pPr>
        <w:jc w:val="center"/>
        <w:rPr>
          <w:sz w:val="22"/>
          <w:szCs w:val="22"/>
        </w:rPr>
      </w:pPr>
      <w:r>
        <w:rPr>
          <w:noProof/>
          <w:sz w:val="22"/>
          <w:szCs w:val="22"/>
        </w:rPr>
        <w:drawing>
          <wp:inline distT="0" distB="0" distL="0" distR="0" wp14:anchorId="69B33C1C" wp14:editId="219A9EA8">
            <wp:extent cx="1681962" cy="143642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94332" cy="1446984"/>
                    </a:xfrm>
                    <a:prstGeom prst="rect">
                      <a:avLst/>
                    </a:prstGeom>
                  </pic:spPr>
                </pic:pic>
              </a:graphicData>
            </a:graphic>
          </wp:inline>
        </w:drawing>
      </w:r>
    </w:p>
    <w:p w14:paraId="7DB536F5" w14:textId="71F76EBD" w:rsidR="00CC39B2" w:rsidRPr="00F423B0" w:rsidRDefault="00CC39B2" w:rsidP="008944F5">
      <w:pPr>
        <w:jc w:val="both"/>
        <w:rPr>
          <w:sz w:val="22"/>
          <w:szCs w:val="22"/>
        </w:rPr>
      </w:pPr>
    </w:p>
    <w:p w14:paraId="027C5769" w14:textId="6F0C31DB" w:rsidR="00F423B0" w:rsidRPr="00F423B0" w:rsidRDefault="00F423B0" w:rsidP="008944F5">
      <w:pPr>
        <w:jc w:val="both"/>
        <w:rPr>
          <w:sz w:val="22"/>
          <w:szCs w:val="22"/>
        </w:rPr>
      </w:pPr>
      <w:r>
        <w:rPr>
          <w:sz w:val="22"/>
          <w:szCs w:val="22"/>
        </w:rPr>
        <w:t>A new tab will be opened with an empty notebook.  You can type some Python code and click the Run button.  You will see the output below.</w:t>
      </w:r>
    </w:p>
    <w:p w14:paraId="14D34532" w14:textId="56009268" w:rsidR="00F423B0" w:rsidRDefault="00F423B0" w:rsidP="008944F5">
      <w:pPr>
        <w:jc w:val="both"/>
        <w:rPr>
          <w:b/>
          <w:bCs/>
          <w:sz w:val="28"/>
          <w:szCs w:val="28"/>
        </w:rPr>
      </w:pPr>
      <w:r>
        <w:rPr>
          <w:b/>
          <w:bCs/>
          <w:noProof/>
          <w:sz w:val="28"/>
          <w:szCs w:val="28"/>
        </w:rPr>
        <w:drawing>
          <wp:inline distT="0" distB="0" distL="0" distR="0" wp14:anchorId="7BD89818" wp14:editId="4B4CA270">
            <wp:extent cx="5943600" cy="112268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122680"/>
                    </a:xfrm>
                    <a:prstGeom prst="rect">
                      <a:avLst/>
                    </a:prstGeom>
                  </pic:spPr>
                </pic:pic>
              </a:graphicData>
            </a:graphic>
          </wp:inline>
        </w:drawing>
      </w:r>
    </w:p>
    <w:p w14:paraId="6EFD72F3" w14:textId="14ACD188" w:rsidR="00F423B0" w:rsidRDefault="00F423B0" w:rsidP="008944F5">
      <w:pPr>
        <w:jc w:val="both"/>
        <w:rPr>
          <w:sz w:val="22"/>
          <w:szCs w:val="22"/>
        </w:rPr>
      </w:pPr>
    </w:p>
    <w:p w14:paraId="44EF1C8E" w14:textId="696B27C0" w:rsidR="00F423B0" w:rsidRPr="00F423B0" w:rsidRDefault="00547F37" w:rsidP="008944F5">
      <w:pPr>
        <w:jc w:val="both"/>
        <w:rPr>
          <w:sz w:val="22"/>
          <w:szCs w:val="22"/>
        </w:rPr>
      </w:pPr>
      <w:r>
        <w:rPr>
          <w:sz w:val="22"/>
          <w:szCs w:val="22"/>
        </w:rPr>
        <w:lastRenderedPageBreak/>
        <w:t xml:space="preserve">When done, go to File -&gt; Save and </w:t>
      </w:r>
      <w:r w:rsidR="00E05998">
        <w:rPr>
          <w:sz w:val="22"/>
          <w:szCs w:val="22"/>
        </w:rPr>
        <w:t>Checkpoint</w:t>
      </w:r>
      <w:r>
        <w:rPr>
          <w:sz w:val="22"/>
          <w:szCs w:val="22"/>
        </w:rPr>
        <w:t xml:space="preserve"> to </w:t>
      </w:r>
      <w:r w:rsidR="00E05998">
        <w:rPr>
          <w:sz w:val="22"/>
          <w:szCs w:val="22"/>
        </w:rPr>
        <w:t>save</w:t>
      </w:r>
      <w:r>
        <w:rPr>
          <w:sz w:val="22"/>
          <w:szCs w:val="22"/>
        </w:rPr>
        <w:t xml:space="preserve"> the notebook</w:t>
      </w:r>
      <w:r w:rsidR="00E05998">
        <w:rPr>
          <w:sz w:val="22"/>
          <w:szCs w:val="22"/>
        </w:rPr>
        <w:t xml:space="preserve"> and File -&gt; Close and Halt to close the notebook</w:t>
      </w:r>
      <w:r>
        <w:rPr>
          <w:sz w:val="22"/>
          <w:szCs w:val="22"/>
        </w:rPr>
        <w:t xml:space="preserve">.  When </w:t>
      </w:r>
      <w:proofErr w:type="gramStart"/>
      <w:r>
        <w:rPr>
          <w:sz w:val="22"/>
          <w:szCs w:val="22"/>
        </w:rPr>
        <w:t>all of</w:t>
      </w:r>
      <w:proofErr w:type="gramEnd"/>
      <w:r>
        <w:rPr>
          <w:sz w:val="22"/>
          <w:szCs w:val="22"/>
        </w:rPr>
        <w:t xml:space="preserve"> your notebooks are closed, you can kill the notebook server from the terminal using Ctrl-C.  After that, you can close the terminal</w:t>
      </w:r>
      <w:r w:rsidR="00E05998">
        <w:rPr>
          <w:sz w:val="22"/>
          <w:szCs w:val="22"/>
        </w:rPr>
        <w:t xml:space="preserve"> window</w:t>
      </w:r>
      <w:r>
        <w:rPr>
          <w:sz w:val="22"/>
          <w:szCs w:val="22"/>
        </w:rPr>
        <w:t>.</w:t>
      </w:r>
    </w:p>
    <w:p w14:paraId="1FC99D86" w14:textId="77777777" w:rsidR="00F423B0" w:rsidRPr="00547F37" w:rsidRDefault="00F423B0" w:rsidP="008944F5">
      <w:pPr>
        <w:jc w:val="both"/>
        <w:rPr>
          <w:sz w:val="22"/>
          <w:szCs w:val="22"/>
        </w:rPr>
      </w:pPr>
    </w:p>
    <w:p w14:paraId="5CA9931A" w14:textId="2391B475" w:rsidR="00684CFE" w:rsidRPr="00F62B88" w:rsidRDefault="00995739" w:rsidP="00E05998">
      <w:pPr>
        <w:rPr>
          <w:b/>
          <w:bCs/>
        </w:rPr>
      </w:pPr>
      <w:r w:rsidRPr="00F62B88">
        <w:rPr>
          <w:b/>
          <w:bCs/>
        </w:rPr>
        <w:t>Part I</w:t>
      </w:r>
      <w:r w:rsidR="00F62B88" w:rsidRPr="00F62B88">
        <w:rPr>
          <w:b/>
          <w:bCs/>
        </w:rPr>
        <w:t>I</w:t>
      </w:r>
      <w:r w:rsidRPr="00F62B88">
        <w:rPr>
          <w:b/>
          <w:bCs/>
        </w:rPr>
        <w:t xml:space="preserve">: </w:t>
      </w:r>
      <w:r w:rsidR="00AD3662" w:rsidRPr="00F62B88">
        <w:rPr>
          <w:b/>
          <w:bCs/>
        </w:rPr>
        <w:t>Familiarize Yourself with the Data</w:t>
      </w:r>
    </w:p>
    <w:p w14:paraId="121BCA8F" w14:textId="21E5A5A8" w:rsidR="00D422DC" w:rsidRDefault="00D422DC" w:rsidP="008944F5">
      <w:pPr>
        <w:jc w:val="both"/>
        <w:rPr>
          <w:sz w:val="22"/>
          <w:szCs w:val="22"/>
        </w:rPr>
      </w:pPr>
      <w:r>
        <w:rPr>
          <w:sz w:val="22"/>
          <w:szCs w:val="22"/>
        </w:rPr>
        <w:t>You are provided with three files (</w:t>
      </w:r>
      <w:proofErr w:type="spellStart"/>
      <w:r>
        <w:rPr>
          <w:sz w:val="22"/>
          <w:szCs w:val="22"/>
        </w:rPr>
        <w:t>transactions.tsv</w:t>
      </w:r>
      <w:proofErr w:type="spellEnd"/>
      <w:r>
        <w:rPr>
          <w:sz w:val="22"/>
          <w:szCs w:val="22"/>
        </w:rPr>
        <w:t xml:space="preserve">, </w:t>
      </w:r>
      <w:proofErr w:type="spellStart"/>
      <w:r>
        <w:rPr>
          <w:sz w:val="22"/>
          <w:szCs w:val="22"/>
        </w:rPr>
        <w:t>products.tsv</w:t>
      </w:r>
      <w:proofErr w:type="spellEnd"/>
      <w:r>
        <w:rPr>
          <w:sz w:val="22"/>
          <w:szCs w:val="22"/>
        </w:rPr>
        <w:t xml:space="preserve">, and </w:t>
      </w:r>
      <w:proofErr w:type="spellStart"/>
      <w:r>
        <w:rPr>
          <w:sz w:val="22"/>
          <w:szCs w:val="22"/>
        </w:rPr>
        <w:t>transactionProducts.tsv</w:t>
      </w:r>
      <w:proofErr w:type="spellEnd"/>
      <w:r>
        <w:rPr>
          <w:sz w:val="22"/>
          <w:szCs w:val="22"/>
        </w:rPr>
        <w:t>).  These files store tabular data in text form with columns separated by tabs.  The files each have a header line that indicates the column names.</w:t>
      </w:r>
    </w:p>
    <w:p w14:paraId="0210D076" w14:textId="5A19FBB5" w:rsidR="00D422DC" w:rsidRDefault="00D422DC" w:rsidP="008944F5">
      <w:pPr>
        <w:jc w:val="both"/>
        <w:rPr>
          <w:sz w:val="22"/>
          <w:szCs w:val="22"/>
        </w:rPr>
      </w:pPr>
    </w:p>
    <w:p w14:paraId="1961869F" w14:textId="6D584D74" w:rsidR="00D422DC" w:rsidRDefault="00F423B0" w:rsidP="008944F5">
      <w:pPr>
        <w:jc w:val="both"/>
        <w:rPr>
          <w:sz w:val="22"/>
          <w:szCs w:val="22"/>
        </w:rPr>
      </w:pPr>
      <w:r>
        <w:rPr>
          <w:sz w:val="22"/>
          <w:szCs w:val="22"/>
        </w:rPr>
        <w:t xml:space="preserve">Import the Pandas and Seaborn libraries.  </w:t>
      </w:r>
      <w:r w:rsidR="00D422DC">
        <w:rPr>
          <w:sz w:val="22"/>
          <w:szCs w:val="22"/>
        </w:rPr>
        <w:t xml:space="preserve">Use the </w:t>
      </w:r>
      <w:r>
        <w:rPr>
          <w:sz w:val="22"/>
          <w:szCs w:val="22"/>
        </w:rPr>
        <w:t xml:space="preserve">Pandas </w:t>
      </w:r>
      <w:proofErr w:type="spellStart"/>
      <w:r w:rsidR="00D422DC">
        <w:rPr>
          <w:sz w:val="22"/>
          <w:szCs w:val="22"/>
        </w:rPr>
        <w:t>read_</w:t>
      </w:r>
      <w:proofErr w:type="gramStart"/>
      <w:r w:rsidR="00D422DC">
        <w:rPr>
          <w:sz w:val="22"/>
          <w:szCs w:val="22"/>
        </w:rPr>
        <w:t>csv</w:t>
      </w:r>
      <w:proofErr w:type="spellEnd"/>
      <w:r w:rsidR="00D422DC">
        <w:rPr>
          <w:sz w:val="22"/>
          <w:szCs w:val="22"/>
        </w:rPr>
        <w:t>(</w:t>
      </w:r>
      <w:proofErr w:type="gramEnd"/>
      <w:r w:rsidR="00D422DC">
        <w:rPr>
          <w:sz w:val="22"/>
          <w:szCs w:val="22"/>
        </w:rPr>
        <w:t xml:space="preserve">) function to create a </w:t>
      </w:r>
      <w:proofErr w:type="spellStart"/>
      <w:r w:rsidR="00D422DC">
        <w:rPr>
          <w:sz w:val="22"/>
          <w:szCs w:val="22"/>
        </w:rPr>
        <w:t>DataFrame</w:t>
      </w:r>
      <w:proofErr w:type="spellEnd"/>
      <w:r w:rsidR="00D422DC">
        <w:rPr>
          <w:sz w:val="22"/>
          <w:szCs w:val="22"/>
        </w:rPr>
        <w:t xml:space="preserve"> from each file.  (Note</w:t>
      </w:r>
      <w:r w:rsidR="0029073B">
        <w:rPr>
          <w:sz w:val="22"/>
          <w:szCs w:val="22"/>
        </w:rPr>
        <w:t xml:space="preserve">: </w:t>
      </w:r>
      <w:r w:rsidR="00D422DC">
        <w:rPr>
          <w:sz w:val="22"/>
          <w:szCs w:val="22"/>
        </w:rPr>
        <w:t xml:space="preserve">read the documentation for </w:t>
      </w:r>
      <w:proofErr w:type="spellStart"/>
      <w:r w:rsidR="00D422DC">
        <w:rPr>
          <w:sz w:val="22"/>
          <w:szCs w:val="22"/>
        </w:rPr>
        <w:t>read_</w:t>
      </w:r>
      <w:proofErr w:type="gramStart"/>
      <w:r w:rsidR="00D422DC">
        <w:rPr>
          <w:sz w:val="22"/>
          <w:szCs w:val="22"/>
        </w:rPr>
        <w:t>csv</w:t>
      </w:r>
      <w:proofErr w:type="spellEnd"/>
      <w:r w:rsidR="00D422DC">
        <w:rPr>
          <w:sz w:val="22"/>
          <w:szCs w:val="22"/>
        </w:rPr>
        <w:t>(</w:t>
      </w:r>
      <w:proofErr w:type="gramEnd"/>
      <w:r w:rsidR="00D422DC">
        <w:rPr>
          <w:sz w:val="22"/>
          <w:szCs w:val="22"/>
        </w:rPr>
        <w:t>) to see how to handle tab-delimited files.)</w:t>
      </w:r>
    </w:p>
    <w:p w14:paraId="4A9A7A32" w14:textId="77777777" w:rsidR="00D422DC" w:rsidRDefault="00D422DC" w:rsidP="008944F5">
      <w:pPr>
        <w:jc w:val="both"/>
        <w:rPr>
          <w:sz w:val="22"/>
          <w:szCs w:val="22"/>
        </w:rPr>
      </w:pPr>
    </w:p>
    <w:p w14:paraId="34168609" w14:textId="422B4CA4" w:rsidR="00D422DC" w:rsidRDefault="009D1E1D" w:rsidP="008944F5">
      <w:pPr>
        <w:jc w:val="both"/>
        <w:rPr>
          <w:sz w:val="22"/>
          <w:szCs w:val="22"/>
        </w:rPr>
      </w:pPr>
      <w:r>
        <w:rPr>
          <w:sz w:val="22"/>
          <w:szCs w:val="22"/>
        </w:rPr>
        <w:t>Explore</w:t>
      </w:r>
      <w:r w:rsidR="00D422DC">
        <w:rPr>
          <w:sz w:val="22"/>
          <w:szCs w:val="22"/>
        </w:rPr>
        <w:t xml:space="preserve"> the data set </w:t>
      </w:r>
      <w:r>
        <w:rPr>
          <w:sz w:val="22"/>
          <w:szCs w:val="22"/>
        </w:rPr>
        <w:t xml:space="preserve">to get a sense of what it </w:t>
      </w:r>
      <w:r w:rsidR="00D422DC">
        <w:rPr>
          <w:sz w:val="22"/>
          <w:szCs w:val="22"/>
        </w:rPr>
        <w:t xml:space="preserve">contains.  </w:t>
      </w:r>
      <w:r w:rsidR="00684CFE">
        <w:rPr>
          <w:sz w:val="22"/>
          <w:szCs w:val="22"/>
        </w:rPr>
        <w:t>Us</w:t>
      </w:r>
      <w:r w:rsidR="00D422DC">
        <w:rPr>
          <w:sz w:val="22"/>
          <w:szCs w:val="22"/>
        </w:rPr>
        <w:t>e</w:t>
      </w:r>
      <w:r w:rsidR="00684CFE">
        <w:rPr>
          <w:sz w:val="22"/>
          <w:szCs w:val="22"/>
        </w:rPr>
        <w:t xml:space="preserve"> the </w:t>
      </w:r>
      <w:proofErr w:type="gramStart"/>
      <w:r w:rsidR="00684CFE">
        <w:rPr>
          <w:sz w:val="22"/>
          <w:szCs w:val="22"/>
        </w:rPr>
        <w:t>info</w:t>
      </w:r>
      <w:r w:rsidR="00D422DC">
        <w:rPr>
          <w:sz w:val="22"/>
          <w:szCs w:val="22"/>
        </w:rPr>
        <w:t>(</w:t>
      </w:r>
      <w:proofErr w:type="gramEnd"/>
      <w:r w:rsidR="00D422DC">
        <w:rPr>
          <w:sz w:val="22"/>
          <w:szCs w:val="22"/>
        </w:rPr>
        <w:t>)</w:t>
      </w:r>
      <w:r w:rsidR="00684CFE">
        <w:rPr>
          <w:sz w:val="22"/>
          <w:szCs w:val="22"/>
        </w:rPr>
        <w:t xml:space="preserve"> </w:t>
      </w:r>
      <w:r w:rsidR="00D422DC">
        <w:rPr>
          <w:sz w:val="22"/>
          <w:szCs w:val="22"/>
        </w:rPr>
        <w:t>method</w:t>
      </w:r>
      <w:r w:rsidR="00684CFE">
        <w:rPr>
          <w:sz w:val="22"/>
          <w:szCs w:val="22"/>
        </w:rPr>
        <w:t xml:space="preserve"> to </w:t>
      </w:r>
      <w:r w:rsidR="00D422DC">
        <w:rPr>
          <w:sz w:val="22"/>
          <w:szCs w:val="22"/>
        </w:rPr>
        <w:t>see</w:t>
      </w:r>
      <w:r w:rsidR="005E7279">
        <w:rPr>
          <w:sz w:val="22"/>
          <w:szCs w:val="22"/>
        </w:rPr>
        <w:t xml:space="preserve"> how many columns</w:t>
      </w:r>
      <w:r w:rsidR="00D422DC">
        <w:rPr>
          <w:sz w:val="22"/>
          <w:szCs w:val="22"/>
        </w:rPr>
        <w:t xml:space="preserve"> there are</w:t>
      </w:r>
      <w:r w:rsidR="005E7279">
        <w:rPr>
          <w:sz w:val="22"/>
          <w:szCs w:val="22"/>
        </w:rPr>
        <w:t xml:space="preserve">, their names, </w:t>
      </w:r>
      <w:r w:rsidR="00D422DC">
        <w:rPr>
          <w:sz w:val="22"/>
          <w:szCs w:val="22"/>
        </w:rPr>
        <w:t>their</w:t>
      </w:r>
      <w:r w:rsidR="00684CFE">
        <w:rPr>
          <w:sz w:val="22"/>
          <w:szCs w:val="22"/>
        </w:rPr>
        <w:t xml:space="preserve"> data types and </w:t>
      </w:r>
      <w:r w:rsidR="00D422DC">
        <w:rPr>
          <w:sz w:val="22"/>
          <w:szCs w:val="22"/>
        </w:rPr>
        <w:t>whether the data set contains any</w:t>
      </w:r>
      <w:r w:rsidR="00684CFE">
        <w:rPr>
          <w:sz w:val="22"/>
          <w:szCs w:val="22"/>
        </w:rPr>
        <w:t xml:space="preserve"> null</w:t>
      </w:r>
      <w:r w:rsidR="00D422DC">
        <w:rPr>
          <w:sz w:val="22"/>
          <w:szCs w:val="22"/>
        </w:rPr>
        <w:t xml:space="preserve"> values</w:t>
      </w:r>
      <w:r w:rsidR="00684CFE">
        <w:rPr>
          <w:sz w:val="22"/>
          <w:szCs w:val="22"/>
        </w:rPr>
        <w:t>.</w:t>
      </w:r>
      <w:r w:rsidR="00D422DC">
        <w:rPr>
          <w:sz w:val="22"/>
          <w:szCs w:val="22"/>
        </w:rPr>
        <w:t xml:space="preserve">  Use the </w:t>
      </w:r>
      <w:proofErr w:type="gramStart"/>
      <w:r w:rsidR="00D422DC">
        <w:rPr>
          <w:sz w:val="22"/>
          <w:szCs w:val="22"/>
        </w:rPr>
        <w:t>head(</w:t>
      </w:r>
      <w:proofErr w:type="gramEnd"/>
      <w:r w:rsidR="00D422DC">
        <w:rPr>
          <w:sz w:val="22"/>
          <w:szCs w:val="22"/>
        </w:rPr>
        <w:t xml:space="preserve">) method to look at the first few rows of each data set.  Lastly, use the </w:t>
      </w:r>
      <w:proofErr w:type="gramStart"/>
      <w:r w:rsidR="0029073B">
        <w:rPr>
          <w:sz w:val="22"/>
          <w:szCs w:val="22"/>
        </w:rPr>
        <w:t>describe(</w:t>
      </w:r>
      <w:proofErr w:type="gramEnd"/>
      <w:r w:rsidR="0029073B">
        <w:rPr>
          <w:sz w:val="22"/>
          <w:szCs w:val="22"/>
        </w:rPr>
        <w:t xml:space="preserve">) method to calculate summary statistics such as the min, max, average, and standard deviation of the numerical variables and the number of unique values for non-numerical variables.  (Note: read the documentation for </w:t>
      </w:r>
      <w:proofErr w:type="gramStart"/>
      <w:r w:rsidR="0029073B">
        <w:rPr>
          <w:sz w:val="22"/>
          <w:szCs w:val="22"/>
        </w:rPr>
        <w:t>describe(</w:t>
      </w:r>
      <w:proofErr w:type="gramEnd"/>
      <w:r w:rsidR="0029073B">
        <w:rPr>
          <w:sz w:val="22"/>
          <w:szCs w:val="22"/>
        </w:rPr>
        <w:t>) to see how to force it to print output for non-numerical variables.)</w:t>
      </w:r>
    </w:p>
    <w:p w14:paraId="59C5758B" w14:textId="073B2AFE" w:rsidR="00684CFE" w:rsidRDefault="00684CFE" w:rsidP="008944F5">
      <w:pPr>
        <w:jc w:val="both"/>
        <w:rPr>
          <w:sz w:val="22"/>
          <w:szCs w:val="22"/>
        </w:rPr>
      </w:pPr>
    </w:p>
    <w:p w14:paraId="71C90666" w14:textId="48214BB4" w:rsidR="009D1E1D" w:rsidRDefault="009D1E1D" w:rsidP="008944F5">
      <w:pPr>
        <w:jc w:val="both"/>
        <w:rPr>
          <w:sz w:val="22"/>
          <w:szCs w:val="22"/>
        </w:rPr>
      </w:pPr>
      <w:r>
        <w:rPr>
          <w:sz w:val="22"/>
          <w:szCs w:val="22"/>
        </w:rPr>
        <w:t xml:space="preserve">Validate the </w:t>
      </w:r>
      <w:r w:rsidR="00684CFE">
        <w:rPr>
          <w:sz w:val="22"/>
          <w:szCs w:val="22"/>
        </w:rPr>
        <w:t>data</w:t>
      </w:r>
      <w:r>
        <w:rPr>
          <w:sz w:val="22"/>
          <w:szCs w:val="22"/>
        </w:rPr>
        <w:t xml:space="preserve"> and fix any issues</w:t>
      </w:r>
      <w:r w:rsidR="00684CFE">
        <w:rPr>
          <w:sz w:val="22"/>
          <w:szCs w:val="22"/>
        </w:rPr>
        <w:t xml:space="preserve">: </w:t>
      </w:r>
      <w:r>
        <w:rPr>
          <w:sz w:val="22"/>
          <w:szCs w:val="22"/>
        </w:rPr>
        <w:t>A</w:t>
      </w:r>
      <w:r w:rsidR="00684CFE">
        <w:rPr>
          <w:sz w:val="22"/>
          <w:szCs w:val="22"/>
        </w:rPr>
        <w:t>re any values outside of expected ranges?</w:t>
      </w:r>
      <w:r w:rsidR="00AD3662">
        <w:rPr>
          <w:sz w:val="22"/>
          <w:szCs w:val="22"/>
        </w:rPr>
        <w:t xml:space="preserve">  </w:t>
      </w:r>
      <w:r>
        <w:rPr>
          <w:sz w:val="22"/>
          <w:szCs w:val="22"/>
        </w:rPr>
        <w:t>D</w:t>
      </w:r>
      <w:r w:rsidR="00AD3662">
        <w:rPr>
          <w:sz w:val="22"/>
          <w:szCs w:val="22"/>
        </w:rPr>
        <w:t>o variables have the right types?</w:t>
      </w:r>
      <w:r w:rsidR="009E2FAB">
        <w:rPr>
          <w:sz w:val="22"/>
          <w:szCs w:val="22"/>
        </w:rPr>
        <w:t xml:space="preserve">  </w:t>
      </w:r>
      <w:r>
        <w:rPr>
          <w:sz w:val="22"/>
          <w:szCs w:val="22"/>
        </w:rPr>
        <w:t>For example,</w:t>
      </w:r>
      <w:r w:rsidR="009E2FAB">
        <w:rPr>
          <w:sz w:val="22"/>
          <w:szCs w:val="22"/>
        </w:rPr>
        <w:t xml:space="preserve"> non-numerical variables with low uniqueness counts might be better represented as categorical variables.</w:t>
      </w:r>
      <w:r>
        <w:rPr>
          <w:sz w:val="22"/>
          <w:szCs w:val="22"/>
        </w:rPr>
        <w:t xml:space="preserve">  (Hint: R</w:t>
      </w:r>
      <w:r w:rsidR="00AD3662">
        <w:rPr>
          <w:sz w:val="22"/>
          <w:szCs w:val="22"/>
        </w:rPr>
        <w:t xml:space="preserve">ename </w:t>
      </w:r>
      <w:r>
        <w:rPr>
          <w:sz w:val="22"/>
          <w:szCs w:val="22"/>
        </w:rPr>
        <w:t xml:space="preserve">the </w:t>
      </w:r>
      <w:r w:rsidR="00AD3662">
        <w:rPr>
          <w:sz w:val="22"/>
          <w:szCs w:val="22"/>
        </w:rPr>
        <w:t xml:space="preserve">id fields to be consistent </w:t>
      </w:r>
      <w:r>
        <w:rPr>
          <w:sz w:val="22"/>
          <w:szCs w:val="22"/>
        </w:rPr>
        <w:t xml:space="preserve">across tables to make joins easier in later steps </w:t>
      </w:r>
      <w:r w:rsidR="00AD3662">
        <w:rPr>
          <w:sz w:val="22"/>
          <w:szCs w:val="22"/>
        </w:rPr>
        <w:t xml:space="preserve">(e.g., id -&gt; </w:t>
      </w:r>
      <w:proofErr w:type="spellStart"/>
      <w:r w:rsidR="00AD3662">
        <w:rPr>
          <w:sz w:val="22"/>
          <w:szCs w:val="22"/>
        </w:rPr>
        <w:t>transaction_id</w:t>
      </w:r>
      <w:proofErr w:type="spellEnd"/>
      <w:r w:rsidR="00AD3662">
        <w:rPr>
          <w:sz w:val="22"/>
          <w:szCs w:val="22"/>
        </w:rPr>
        <w:t>).</w:t>
      </w:r>
      <w:r>
        <w:rPr>
          <w:sz w:val="22"/>
          <w:szCs w:val="22"/>
        </w:rPr>
        <w:t>)</w:t>
      </w:r>
    </w:p>
    <w:p w14:paraId="4F91B776" w14:textId="77777777" w:rsidR="007569D7" w:rsidRDefault="007569D7" w:rsidP="008944F5">
      <w:pPr>
        <w:jc w:val="both"/>
        <w:rPr>
          <w:b/>
          <w:bCs/>
          <w:sz w:val="28"/>
          <w:szCs w:val="28"/>
        </w:rPr>
      </w:pPr>
    </w:p>
    <w:p w14:paraId="757C1D84" w14:textId="18A27D43" w:rsidR="00AC2866" w:rsidRPr="00F62B88" w:rsidRDefault="005E7279" w:rsidP="008944F5">
      <w:pPr>
        <w:jc w:val="both"/>
        <w:rPr>
          <w:b/>
          <w:bCs/>
        </w:rPr>
      </w:pPr>
      <w:r w:rsidRPr="00F62B88">
        <w:rPr>
          <w:b/>
          <w:bCs/>
        </w:rPr>
        <w:t>Part II</w:t>
      </w:r>
      <w:r w:rsidR="00F62B88" w:rsidRPr="00F62B88">
        <w:rPr>
          <w:b/>
          <w:bCs/>
        </w:rPr>
        <w:t>I</w:t>
      </w:r>
      <w:r w:rsidRPr="00F62B88">
        <w:rPr>
          <w:b/>
          <w:bCs/>
        </w:rPr>
        <w:t xml:space="preserve">: </w:t>
      </w:r>
      <w:r w:rsidR="00294D2C" w:rsidRPr="00F62B88">
        <w:rPr>
          <w:b/>
          <w:bCs/>
        </w:rPr>
        <w:t>Data Analysis</w:t>
      </w:r>
      <w:r w:rsidR="00AF19E5" w:rsidRPr="00F62B88">
        <w:rPr>
          <w:b/>
          <w:bCs/>
        </w:rPr>
        <w:t xml:space="preserve"> and Interpretation</w:t>
      </w:r>
    </w:p>
    <w:p w14:paraId="561162A7" w14:textId="4E924489" w:rsidR="00AC2866" w:rsidRDefault="00AC2866" w:rsidP="008944F5">
      <w:pPr>
        <w:jc w:val="both"/>
        <w:rPr>
          <w:sz w:val="22"/>
          <w:szCs w:val="22"/>
        </w:rPr>
      </w:pPr>
      <w:r>
        <w:rPr>
          <w:sz w:val="22"/>
          <w:szCs w:val="22"/>
        </w:rPr>
        <w:t>Analyze</w:t>
      </w:r>
      <w:r w:rsidR="00F62B88">
        <w:rPr>
          <w:sz w:val="22"/>
          <w:szCs w:val="22"/>
        </w:rPr>
        <w:t xml:space="preserve"> the data in the notebooks </w:t>
      </w:r>
      <w:r w:rsidR="008054B9">
        <w:rPr>
          <w:sz w:val="22"/>
          <w:szCs w:val="22"/>
        </w:rPr>
        <w:t>using</w:t>
      </w:r>
      <w:r w:rsidR="008054B9" w:rsidRPr="00471F35">
        <w:rPr>
          <w:sz w:val="22"/>
          <w:szCs w:val="22"/>
        </w:rPr>
        <w:t xml:space="preserve"> Pandas queries, visualization, and/or statistics</w:t>
      </w:r>
      <w:r w:rsidR="008054B9">
        <w:rPr>
          <w:sz w:val="22"/>
          <w:szCs w:val="22"/>
        </w:rPr>
        <w:t xml:space="preserve"> </w:t>
      </w:r>
      <w:r w:rsidR="007635DD">
        <w:rPr>
          <w:sz w:val="22"/>
          <w:szCs w:val="22"/>
        </w:rPr>
        <w:t xml:space="preserve">and interpret </w:t>
      </w:r>
      <w:r>
        <w:rPr>
          <w:sz w:val="22"/>
          <w:szCs w:val="22"/>
        </w:rPr>
        <w:t xml:space="preserve">the </w:t>
      </w:r>
      <w:r w:rsidR="008054B9">
        <w:rPr>
          <w:sz w:val="22"/>
          <w:szCs w:val="22"/>
        </w:rPr>
        <w:t>results</w:t>
      </w:r>
      <w:r w:rsidR="007635DD">
        <w:rPr>
          <w:sz w:val="22"/>
          <w:szCs w:val="22"/>
        </w:rPr>
        <w:t xml:space="preserve"> </w:t>
      </w:r>
      <w:r>
        <w:rPr>
          <w:sz w:val="22"/>
          <w:szCs w:val="22"/>
        </w:rPr>
        <w:t xml:space="preserve">to </w:t>
      </w:r>
      <w:r w:rsidR="007635DD">
        <w:rPr>
          <w:sz w:val="22"/>
          <w:szCs w:val="22"/>
        </w:rPr>
        <w:t xml:space="preserve">reach a conclusion and </w:t>
      </w:r>
      <w:r>
        <w:rPr>
          <w:sz w:val="22"/>
          <w:szCs w:val="22"/>
        </w:rPr>
        <w:t>answer each question</w:t>
      </w:r>
      <w:r w:rsidR="00F423B0">
        <w:rPr>
          <w:sz w:val="22"/>
          <w:szCs w:val="22"/>
        </w:rPr>
        <w:t xml:space="preserve"> below</w:t>
      </w:r>
      <w:r>
        <w:rPr>
          <w:sz w:val="22"/>
          <w:szCs w:val="22"/>
        </w:rPr>
        <w:t xml:space="preserve">.  </w:t>
      </w:r>
    </w:p>
    <w:p w14:paraId="01A6EAE2" w14:textId="77777777" w:rsidR="00294D2C" w:rsidRDefault="00294D2C" w:rsidP="008944F5">
      <w:pPr>
        <w:jc w:val="both"/>
        <w:rPr>
          <w:sz w:val="22"/>
          <w:szCs w:val="22"/>
        </w:rPr>
      </w:pPr>
    </w:p>
    <w:p w14:paraId="610CC5B9" w14:textId="03960D1A" w:rsidR="00F3270A" w:rsidRDefault="00471F35" w:rsidP="008944F5">
      <w:pPr>
        <w:jc w:val="both"/>
        <w:rPr>
          <w:sz w:val="22"/>
          <w:szCs w:val="22"/>
        </w:rPr>
      </w:pPr>
      <w:r w:rsidRPr="00471F35">
        <w:rPr>
          <w:sz w:val="22"/>
          <w:szCs w:val="22"/>
        </w:rPr>
        <w:t xml:space="preserve">(Note: It can be easier to answer some of these queries by joining the data into a single table </w:t>
      </w:r>
      <w:r>
        <w:rPr>
          <w:sz w:val="22"/>
          <w:szCs w:val="22"/>
        </w:rPr>
        <w:t xml:space="preserve">ahead of time </w:t>
      </w:r>
      <w:r w:rsidRPr="00471F35">
        <w:rPr>
          <w:sz w:val="22"/>
          <w:szCs w:val="22"/>
        </w:rPr>
        <w:t xml:space="preserve">rather than </w:t>
      </w:r>
      <w:r>
        <w:rPr>
          <w:sz w:val="22"/>
          <w:szCs w:val="22"/>
        </w:rPr>
        <w:t>doing joins for each</w:t>
      </w:r>
      <w:r w:rsidRPr="00471F35">
        <w:rPr>
          <w:sz w:val="22"/>
          <w:szCs w:val="22"/>
        </w:rPr>
        <w:t xml:space="preserve"> query.</w:t>
      </w:r>
      <w:r>
        <w:rPr>
          <w:sz w:val="22"/>
          <w:szCs w:val="22"/>
        </w:rPr>
        <w:t>)</w:t>
      </w:r>
    </w:p>
    <w:p w14:paraId="1C1DFAA0" w14:textId="3B592A25" w:rsidR="00F3270A" w:rsidRDefault="00F3270A" w:rsidP="008944F5">
      <w:pPr>
        <w:jc w:val="both"/>
        <w:rPr>
          <w:sz w:val="22"/>
          <w:szCs w:val="22"/>
        </w:rPr>
      </w:pPr>
    </w:p>
    <w:p w14:paraId="54648078" w14:textId="20DDCEDE" w:rsidR="00F3270A" w:rsidRPr="00294D2C" w:rsidRDefault="00F3270A" w:rsidP="00F62B88">
      <w:pPr>
        <w:pStyle w:val="ListParagraph"/>
        <w:numPr>
          <w:ilvl w:val="0"/>
          <w:numId w:val="12"/>
        </w:numPr>
        <w:spacing w:after="120"/>
        <w:contextualSpacing w:val="0"/>
        <w:jc w:val="both"/>
        <w:rPr>
          <w:sz w:val="22"/>
          <w:szCs w:val="22"/>
        </w:rPr>
      </w:pPr>
      <w:r w:rsidRPr="00294D2C">
        <w:rPr>
          <w:sz w:val="22"/>
          <w:szCs w:val="22"/>
        </w:rPr>
        <w:t>How many transactions per customer?  Assuming most people need to buy food for their pets on a regular basis, do you think that customers are visiting as regularly as they could be?</w:t>
      </w:r>
      <w:r w:rsidR="00A759E0">
        <w:rPr>
          <w:sz w:val="22"/>
          <w:szCs w:val="22"/>
        </w:rPr>
        <w:t xml:space="preserve">  Should the company invest in marketing or other strategies to increase the frequency of visits?</w:t>
      </w:r>
    </w:p>
    <w:p w14:paraId="07091659" w14:textId="2B11964A" w:rsidR="00F3270A" w:rsidRPr="00294D2C" w:rsidRDefault="00F3270A" w:rsidP="00F62B88">
      <w:pPr>
        <w:pStyle w:val="ListParagraph"/>
        <w:numPr>
          <w:ilvl w:val="0"/>
          <w:numId w:val="12"/>
        </w:numPr>
        <w:spacing w:after="120"/>
        <w:contextualSpacing w:val="0"/>
        <w:jc w:val="both"/>
        <w:rPr>
          <w:sz w:val="22"/>
          <w:szCs w:val="22"/>
        </w:rPr>
      </w:pPr>
      <w:r w:rsidRPr="00294D2C">
        <w:rPr>
          <w:sz w:val="22"/>
          <w:szCs w:val="22"/>
        </w:rPr>
        <w:t>How many items are sold for each animal type?  To which type of animals should the store invest the most space and marketing efforts on?</w:t>
      </w:r>
    </w:p>
    <w:p w14:paraId="64BFB3DE" w14:textId="150BA9A9" w:rsidR="00F3270A" w:rsidRPr="00294D2C" w:rsidRDefault="00F3270A" w:rsidP="00F62B88">
      <w:pPr>
        <w:pStyle w:val="ListParagraph"/>
        <w:numPr>
          <w:ilvl w:val="0"/>
          <w:numId w:val="12"/>
        </w:numPr>
        <w:spacing w:after="120"/>
        <w:contextualSpacing w:val="0"/>
        <w:jc w:val="both"/>
        <w:rPr>
          <w:sz w:val="22"/>
          <w:szCs w:val="22"/>
        </w:rPr>
      </w:pPr>
      <w:r w:rsidRPr="00294D2C">
        <w:rPr>
          <w:sz w:val="22"/>
          <w:szCs w:val="22"/>
        </w:rPr>
        <w:t xml:space="preserve">Are the number of transactions the same month-to-month or are their increases at certain times of year?  Does the company need to consider hiring temporary employees for part of the year or should they focus on their long-term employees that work year round? </w:t>
      </w:r>
    </w:p>
    <w:p w14:paraId="14501A3D" w14:textId="42571D01" w:rsidR="00A016A1" w:rsidRPr="00294D2C" w:rsidRDefault="00471F35" w:rsidP="00F62B88">
      <w:pPr>
        <w:pStyle w:val="ListParagraph"/>
        <w:numPr>
          <w:ilvl w:val="0"/>
          <w:numId w:val="12"/>
        </w:numPr>
        <w:spacing w:after="120"/>
        <w:contextualSpacing w:val="0"/>
        <w:jc w:val="both"/>
        <w:rPr>
          <w:sz w:val="22"/>
          <w:szCs w:val="22"/>
        </w:rPr>
      </w:pPr>
      <w:r w:rsidRPr="00294D2C">
        <w:rPr>
          <w:sz w:val="22"/>
          <w:szCs w:val="22"/>
        </w:rPr>
        <w:t xml:space="preserve">Stores need to decide how to manage their inventories.  </w:t>
      </w:r>
      <w:r w:rsidR="00793A45" w:rsidRPr="00294D2C">
        <w:rPr>
          <w:sz w:val="22"/>
          <w:szCs w:val="22"/>
        </w:rPr>
        <w:t>10 most popular products and 10 least popular products.</w:t>
      </w:r>
    </w:p>
    <w:p w14:paraId="74ABDA49" w14:textId="5A1EEFC8" w:rsidR="00793A45" w:rsidRPr="00294D2C" w:rsidRDefault="00A016A1" w:rsidP="00F62B88">
      <w:pPr>
        <w:pStyle w:val="ListParagraph"/>
        <w:numPr>
          <w:ilvl w:val="0"/>
          <w:numId w:val="12"/>
        </w:numPr>
        <w:spacing w:after="120"/>
        <w:contextualSpacing w:val="0"/>
        <w:jc w:val="both"/>
        <w:rPr>
          <w:sz w:val="22"/>
          <w:szCs w:val="22"/>
        </w:rPr>
      </w:pPr>
      <w:r w:rsidRPr="00294D2C">
        <w:rPr>
          <w:sz w:val="22"/>
          <w:szCs w:val="22"/>
        </w:rPr>
        <w:t xml:space="preserve">If certain products are frequently purchased together, it can be useful to place these products physically adjacent to each other in the store or create incentives with discounts to increase sales of complementary products.  </w:t>
      </w:r>
    </w:p>
    <w:p w14:paraId="0703E447" w14:textId="3C53C4A6" w:rsidR="00F3270A" w:rsidRPr="00294D2C" w:rsidRDefault="00471F35" w:rsidP="00F62B88">
      <w:pPr>
        <w:pStyle w:val="ListParagraph"/>
        <w:numPr>
          <w:ilvl w:val="0"/>
          <w:numId w:val="12"/>
        </w:numPr>
        <w:spacing w:after="120"/>
        <w:contextualSpacing w:val="0"/>
        <w:jc w:val="both"/>
        <w:rPr>
          <w:sz w:val="22"/>
          <w:szCs w:val="22"/>
        </w:rPr>
      </w:pPr>
      <w:r w:rsidRPr="00294D2C">
        <w:rPr>
          <w:sz w:val="22"/>
          <w:szCs w:val="22"/>
        </w:rPr>
        <w:lastRenderedPageBreak/>
        <w:t xml:space="preserve">Are </w:t>
      </w:r>
      <w:proofErr w:type="gramStart"/>
      <w:r w:rsidRPr="00294D2C">
        <w:rPr>
          <w:sz w:val="22"/>
          <w:szCs w:val="22"/>
        </w:rPr>
        <w:t>all of</w:t>
      </w:r>
      <w:proofErr w:type="gramEnd"/>
      <w:r w:rsidRPr="00294D2C">
        <w:rPr>
          <w:sz w:val="22"/>
          <w:szCs w:val="22"/>
        </w:rPr>
        <w:t xml:space="preserve"> the products sold in equal amounts all year or are some products more popular during certain months?  (Note: creating a plot for each product is excessive.  Consider using </w:t>
      </w:r>
      <w:proofErr w:type="spellStart"/>
      <w:r w:rsidRPr="00294D2C">
        <w:rPr>
          <w:sz w:val="22"/>
          <w:szCs w:val="22"/>
        </w:rPr>
        <w:t>Scipy's</w:t>
      </w:r>
      <w:proofErr w:type="spellEnd"/>
      <w:r w:rsidRPr="00294D2C">
        <w:rPr>
          <w:sz w:val="22"/>
          <w:szCs w:val="22"/>
        </w:rPr>
        <w:t xml:space="preserve"> </w:t>
      </w:r>
      <w:proofErr w:type="spellStart"/>
      <w:proofErr w:type="gramStart"/>
      <w:r w:rsidRPr="00294D2C">
        <w:rPr>
          <w:sz w:val="22"/>
          <w:szCs w:val="22"/>
        </w:rPr>
        <w:t>chisquare</w:t>
      </w:r>
      <w:proofErr w:type="spellEnd"/>
      <w:r w:rsidRPr="00294D2C">
        <w:rPr>
          <w:sz w:val="22"/>
          <w:szCs w:val="22"/>
        </w:rPr>
        <w:t>(</w:t>
      </w:r>
      <w:proofErr w:type="gramEnd"/>
      <w:r w:rsidRPr="00294D2C">
        <w:rPr>
          <w:sz w:val="22"/>
          <w:szCs w:val="22"/>
        </w:rPr>
        <w:t>) statistical test to determine whether the product sale counts are uniformly distributed by month or not.  Create plots for the products, if any, that are not uniformly distributed.)</w:t>
      </w:r>
    </w:p>
    <w:p w14:paraId="27BCA7AA" w14:textId="77777777" w:rsidR="00E22C28" w:rsidRDefault="00E22C28" w:rsidP="00E22C28">
      <w:pPr>
        <w:rPr>
          <w:b/>
          <w:bCs/>
        </w:rPr>
      </w:pPr>
    </w:p>
    <w:p w14:paraId="52938068" w14:textId="0CE77D40" w:rsidR="00547F37" w:rsidRPr="00547F37" w:rsidRDefault="00547F37" w:rsidP="00E22C28">
      <w:pPr>
        <w:rPr>
          <w:b/>
          <w:bCs/>
        </w:rPr>
      </w:pPr>
      <w:r w:rsidRPr="00547F37">
        <w:rPr>
          <w:b/>
          <w:bCs/>
        </w:rPr>
        <w:t>Part IV: Written Report</w:t>
      </w:r>
    </w:p>
    <w:p w14:paraId="45506DB5" w14:textId="0C53E65E" w:rsidR="00547F37" w:rsidRDefault="00547F37" w:rsidP="00660312">
      <w:pPr>
        <w:jc w:val="both"/>
        <w:rPr>
          <w:sz w:val="22"/>
          <w:szCs w:val="22"/>
        </w:rPr>
      </w:pPr>
      <w:r>
        <w:rPr>
          <w:sz w:val="22"/>
          <w:szCs w:val="22"/>
        </w:rPr>
        <w:t xml:space="preserve">Although </w:t>
      </w:r>
      <w:proofErr w:type="spellStart"/>
      <w:r>
        <w:rPr>
          <w:sz w:val="22"/>
          <w:szCs w:val="22"/>
        </w:rPr>
        <w:t>Jupyter</w:t>
      </w:r>
      <w:proofErr w:type="spellEnd"/>
      <w:r>
        <w:rPr>
          <w:sz w:val="22"/>
          <w:szCs w:val="22"/>
        </w:rPr>
        <w:t xml:space="preserve"> notebooks are great for exploring data, they do not always provide the best medium for presenting your results for others.  You will use your notebooks to explore and probably won’t end up using </w:t>
      </w:r>
      <w:proofErr w:type="gramStart"/>
      <w:r>
        <w:rPr>
          <w:sz w:val="22"/>
          <w:szCs w:val="22"/>
        </w:rPr>
        <w:t>all of</w:t>
      </w:r>
      <w:proofErr w:type="gramEnd"/>
      <w:r>
        <w:rPr>
          <w:sz w:val="22"/>
          <w:szCs w:val="22"/>
        </w:rPr>
        <w:t xml:space="preserve"> the figures.  Your audience may also be confused by the code.</w:t>
      </w:r>
    </w:p>
    <w:p w14:paraId="09B9644A" w14:textId="284930F1" w:rsidR="00547F37" w:rsidRDefault="00547F37" w:rsidP="00660312">
      <w:pPr>
        <w:jc w:val="both"/>
        <w:rPr>
          <w:sz w:val="22"/>
          <w:szCs w:val="22"/>
        </w:rPr>
      </w:pPr>
    </w:p>
    <w:p w14:paraId="0499E7CD" w14:textId="77777777" w:rsidR="00547F37" w:rsidRDefault="00547F37" w:rsidP="00547F37">
      <w:pPr>
        <w:jc w:val="both"/>
        <w:rPr>
          <w:sz w:val="22"/>
          <w:szCs w:val="22"/>
        </w:rPr>
      </w:pPr>
      <w:r>
        <w:rPr>
          <w:sz w:val="22"/>
          <w:szCs w:val="22"/>
        </w:rPr>
        <w:t xml:space="preserve">Write up an accompanying report in which you provide answers to each question and provide supporting evidence for your conclusions in the form of selected counts, plots, and/or statistics that you generated.  </w:t>
      </w:r>
    </w:p>
    <w:p w14:paraId="7F716E82" w14:textId="77777777" w:rsidR="00547F37" w:rsidRDefault="00547F37" w:rsidP="00547F37">
      <w:pPr>
        <w:jc w:val="both"/>
        <w:rPr>
          <w:sz w:val="22"/>
          <w:szCs w:val="22"/>
        </w:rPr>
      </w:pPr>
    </w:p>
    <w:p w14:paraId="748DBF51" w14:textId="1F5E4B0A" w:rsidR="00547F37" w:rsidRDefault="00547F37" w:rsidP="00547F37">
      <w:pPr>
        <w:jc w:val="both"/>
        <w:rPr>
          <w:sz w:val="22"/>
          <w:szCs w:val="22"/>
        </w:rPr>
      </w:pPr>
      <w:r>
        <w:rPr>
          <w:sz w:val="22"/>
          <w:szCs w:val="22"/>
        </w:rPr>
        <w:t>Begin your report by providing a brief overview and summary of the data.  Where did it come from?  What does the data set contain?  What is the overall size of the data set?  (e.g., How many transactions?  How many products?  How many types of animals?  What are the product categories and subcategories? How many customers?)  Were there any limitations or data issues that could impact the accuracy of the analyses?</w:t>
      </w:r>
    </w:p>
    <w:p w14:paraId="598353B3" w14:textId="77777777" w:rsidR="00547F37" w:rsidRDefault="00547F37" w:rsidP="00547F37">
      <w:pPr>
        <w:jc w:val="both"/>
        <w:rPr>
          <w:sz w:val="22"/>
          <w:szCs w:val="22"/>
        </w:rPr>
      </w:pPr>
    </w:p>
    <w:p w14:paraId="3981E3FE" w14:textId="4651DB0D" w:rsidR="00547F37" w:rsidRDefault="00547F37" w:rsidP="00547F37">
      <w:pPr>
        <w:jc w:val="both"/>
        <w:rPr>
          <w:sz w:val="22"/>
          <w:szCs w:val="22"/>
        </w:rPr>
      </w:pPr>
      <w:r>
        <w:rPr>
          <w:sz w:val="22"/>
          <w:szCs w:val="22"/>
        </w:rPr>
        <w:t>The report does not need to be too long, but it should be professionally written.  Figures should be high quality with properly labeled axes and legible font sizes.  (Look up how to control the DPI and font sizes in the generated images.)  When figures are included, they should be referenced in the text and there should be explanation about how to read and interpret the figures.</w:t>
      </w:r>
    </w:p>
    <w:p w14:paraId="1AE76106" w14:textId="77777777" w:rsidR="00547F37" w:rsidRPr="00547F37" w:rsidRDefault="00547F37" w:rsidP="00660312">
      <w:pPr>
        <w:jc w:val="both"/>
        <w:rPr>
          <w:sz w:val="22"/>
          <w:szCs w:val="22"/>
        </w:rPr>
      </w:pPr>
    </w:p>
    <w:p w14:paraId="6753E32A" w14:textId="77777777" w:rsidR="00547F37" w:rsidRDefault="00547F37" w:rsidP="00660312">
      <w:pPr>
        <w:jc w:val="both"/>
        <w:rPr>
          <w:b/>
          <w:bCs/>
          <w:sz w:val="28"/>
          <w:szCs w:val="28"/>
          <w:u w:val="single"/>
        </w:rPr>
      </w:pPr>
    </w:p>
    <w:p w14:paraId="186FB36E" w14:textId="77777777" w:rsidR="008B6CC7" w:rsidRPr="00C65156" w:rsidRDefault="008B6CC7" w:rsidP="008B6CC7">
      <w:pPr>
        <w:rPr>
          <w:b/>
          <w:bCs/>
          <w:sz w:val="28"/>
          <w:szCs w:val="28"/>
          <w:u w:val="single"/>
        </w:rPr>
      </w:pPr>
      <w:r w:rsidRPr="009416CA">
        <w:rPr>
          <w:b/>
          <w:bCs/>
          <w:sz w:val="28"/>
          <w:szCs w:val="28"/>
          <w:u w:val="single"/>
        </w:rPr>
        <w:t>Submission Instructions</w:t>
      </w:r>
    </w:p>
    <w:p w14:paraId="1043328B" w14:textId="595E886B" w:rsidR="008B6CC7" w:rsidRPr="00547F37" w:rsidRDefault="008B6CC7" w:rsidP="008B6CC7">
      <w:pPr>
        <w:jc w:val="both"/>
        <w:rPr>
          <w:sz w:val="22"/>
          <w:szCs w:val="22"/>
        </w:rPr>
      </w:pPr>
      <w:r w:rsidRPr="00547F37">
        <w:rPr>
          <w:sz w:val="22"/>
          <w:szCs w:val="22"/>
        </w:rPr>
        <w:t>Submit your report as a PDF and notebook(s) as HTML or PDF file(s) through Canvas.</w:t>
      </w:r>
    </w:p>
    <w:p w14:paraId="089D5FC5" w14:textId="77777777" w:rsidR="008B6CC7" w:rsidRPr="00547F37" w:rsidRDefault="008B6CC7" w:rsidP="00660312">
      <w:pPr>
        <w:jc w:val="both"/>
        <w:rPr>
          <w:b/>
          <w:bCs/>
          <w:u w:val="single"/>
        </w:rPr>
      </w:pPr>
    </w:p>
    <w:sectPr w:rsidR="008B6CC7" w:rsidRPr="00547F37" w:rsidSect="00957C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D5D01" w14:textId="77777777" w:rsidR="006E7D1F" w:rsidRDefault="006E7D1F" w:rsidP="00660312">
      <w:r>
        <w:separator/>
      </w:r>
    </w:p>
  </w:endnote>
  <w:endnote w:type="continuationSeparator" w:id="0">
    <w:p w14:paraId="7D9C6985" w14:textId="77777777" w:rsidR="006E7D1F" w:rsidRDefault="006E7D1F" w:rsidP="0066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86175" w14:textId="77777777" w:rsidR="006E7D1F" w:rsidRDefault="006E7D1F" w:rsidP="00660312">
      <w:r>
        <w:separator/>
      </w:r>
    </w:p>
  </w:footnote>
  <w:footnote w:type="continuationSeparator" w:id="0">
    <w:p w14:paraId="7F25C189" w14:textId="77777777" w:rsidR="006E7D1F" w:rsidRDefault="006E7D1F" w:rsidP="00660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A3E"/>
    <w:multiLevelType w:val="hybridMultilevel"/>
    <w:tmpl w:val="698A7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F3C8E"/>
    <w:multiLevelType w:val="hybridMultilevel"/>
    <w:tmpl w:val="AECA2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70F9A"/>
    <w:multiLevelType w:val="hybridMultilevel"/>
    <w:tmpl w:val="5FD2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02DBC"/>
    <w:multiLevelType w:val="hybridMultilevel"/>
    <w:tmpl w:val="675CC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07D58"/>
    <w:multiLevelType w:val="hybridMultilevel"/>
    <w:tmpl w:val="C26A0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21C3B"/>
    <w:multiLevelType w:val="hybridMultilevel"/>
    <w:tmpl w:val="F94A17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4A57B0"/>
    <w:multiLevelType w:val="hybridMultilevel"/>
    <w:tmpl w:val="50B8F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74679"/>
    <w:multiLevelType w:val="hybridMultilevel"/>
    <w:tmpl w:val="328A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C4ECD"/>
    <w:multiLevelType w:val="hybridMultilevel"/>
    <w:tmpl w:val="AFBC4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CF1C5D"/>
    <w:multiLevelType w:val="hybridMultilevel"/>
    <w:tmpl w:val="C042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829AA"/>
    <w:multiLevelType w:val="hybridMultilevel"/>
    <w:tmpl w:val="4470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E7309F"/>
    <w:multiLevelType w:val="hybridMultilevel"/>
    <w:tmpl w:val="E2B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689580">
    <w:abstractNumId w:val="4"/>
  </w:num>
  <w:num w:numId="2" w16cid:durableId="371271801">
    <w:abstractNumId w:val="2"/>
  </w:num>
  <w:num w:numId="3" w16cid:durableId="1597204974">
    <w:abstractNumId w:val="3"/>
  </w:num>
  <w:num w:numId="4" w16cid:durableId="977609809">
    <w:abstractNumId w:val="0"/>
  </w:num>
  <w:num w:numId="5" w16cid:durableId="2038000442">
    <w:abstractNumId w:val="6"/>
  </w:num>
  <w:num w:numId="6" w16cid:durableId="1778911046">
    <w:abstractNumId w:val="7"/>
  </w:num>
  <w:num w:numId="7" w16cid:durableId="1326276554">
    <w:abstractNumId w:val="10"/>
  </w:num>
  <w:num w:numId="8" w16cid:durableId="440564819">
    <w:abstractNumId w:val="8"/>
  </w:num>
  <w:num w:numId="9" w16cid:durableId="925771115">
    <w:abstractNumId w:val="11"/>
  </w:num>
  <w:num w:numId="10" w16cid:durableId="1461457631">
    <w:abstractNumId w:val="9"/>
  </w:num>
  <w:num w:numId="11" w16cid:durableId="1668243134">
    <w:abstractNumId w:val="1"/>
  </w:num>
  <w:num w:numId="12" w16cid:durableId="7315449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12"/>
    <w:rsid w:val="0000281E"/>
    <w:rsid w:val="00010A05"/>
    <w:rsid w:val="0003485F"/>
    <w:rsid w:val="00095F33"/>
    <w:rsid w:val="0012042F"/>
    <w:rsid w:val="00146564"/>
    <w:rsid w:val="00171584"/>
    <w:rsid w:val="0017314E"/>
    <w:rsid w:val="0018452E"/>
    <w:rsid w:val="001870DD"/>
    <w:rsid w:val="001B069C"/>
    <w:rsid w:val="001D36EC"/>
    <w:rsid w:val="001E0F02"/>
    <w:rsid w:val="001E2363"/>
    <w:rsid w:val="001F1764"/>
    <w:rsid w:val="002122C4"/>
    <w:rsid w:val="0021270A"/>
    <w:rsid w:val="0029073B"/>
    <w:rsid w:val="00294D2C"/>
    <w:rsid w:val="002C0B38"/>
    <w:rsid w:val="002E51EA"/>
    <w:rsid w:val="002F519E"/>
    <w:rsid w:val="00304173"/>
    <w:rsid w:val="00307A19"/>
    <w:rsid w:val="00313250"/>
    <w:rsid w:val="0033627D"/>
    <w:rsid w:val="003637EF"/>
    <w:rsid w:val="003C36A7"/>
    <w:rsid w:val="003C471A"/>
    <w:rsid w:val="003D725A"/>
    <w:rsid w:val="00411708"/>
    <w:rsid w:val="00414846"/>
    <w:rsid w:val="00424650"/>
    <w:rsid w:val="0047012C"/>
    <w:rsid w:val="00471F35"/>
    <w:rsid w:val="00483AA2"/>
    <w:rsid w:val="00486033"/>
    <w:rsid w:val="00486298"/>
    <w:rsid w:val="004C41F9"/>
    <w:rsid w:val="004E066C"/>
    <w:rsid w:val="00511F37"/>
    <w:rsid w:val="00544E76"/>
    <w:rsid w:val="005473C9"/>
    <w:rsid w:val="00547F37"/>
    <w:rsid w:val="005515BB"/>
    <w:rsid w:val="00563573"/>
    <w:rsid w:val="00585081"/>
    <w:rsid w:val="005959B2"/>
    <w:rsid w:val="005D751C"/>
    <w:rsid w:val="005E7279"/>
    <w:rsid w:val="005F1E37"/>
    <w:rsid w:val="005F2C92"/>
    <w:rsid w:val="005F5C07"/>
    <w:rsid w:val="0062335C"/>
    <w:rsid w:val="006257E1"/>
    <w:rsid w:val="00627BAA"/>
    <w:rsid w:val="006403DF"/>
    <w:rsid w:val="00660312"/>
    <w:rsid w:val="00684CFE"/>
    <w:rsid w:val="00687566"/>
    <w:rsid w:val="0069085A"/>
    <w:rsid w:val="006C0A4D"/>
    <w:rsid w:val="006E7D1F"/>
    <w:rsid w:val="006F4880"/>
    <w:rsid w:val="007249D8"/>
    <w:rsid w:val="00725698"/>
    <w:rsid w:val="007569D7"/>
    <w:rsid w:val="007635DD"/>
    <w:rsid w:val="00781A8D"/>
    <w:rsid w:val="00793A45"/>
    <w:rsid w:val="007C7DED"/>
    <w:rsid w:val="007E1536"/>
    <w:rsid w:val="008054B9"/>
    <w:rsid w:val="00822050"/>
    <w:rsid w:val="00833B9F"/>
    <w:rsid w:val="00841EB7"/>
    <w:rsid w:val="0087456A"/>
    <w:rsid w:val="008822E3"/>
    <w:rsid w:val="008922F2"/>
    <w:rsid w:val="008944F5"/>
    <w:rsid w:val="008A600F"/>
    <w:rsid w:val="008A77EC"/>
    <w:rsid w:val="008B6CC7"/>
    <w:rsid w:val="008E1A03"/>
    <w:rsid w:val="008F1BF3"/>
    <w:rsid w:val="009062B7"/>
    <w:rsid w:val="00930549"/>
    <w:rsid w:val="0094059E"/>
    <w:rsid w:val="009416CA"/>
    <w:rsid w:val="00957CFB"/>
    <w:rsid w:val="009707C0"/>
    <w:rsid w:val="00977D05"/>
    <w:rsid w:val="009854BE"/>
    <w:rsid w:val="009909A6"/>
    <w:rsid w:val="00995739"/>
    <w:rsid w:val="009A2234"/>
    <w:rsid w:val="009C579C"/>
    <w:rsid w:val="009D1E1D"/>
    <w:rsid w:val="009E2FAB"/>
    <w:rsid w:val="009F4204"/>
    <w:rsid w:val="00A016A1"/>
    <w:rsid w:val="00A01741"/>
    <w:rsid w:val="00A759E0"/>
    <w:rsid w:val="00A87217"/>
    <w:rsid w:val="00A90D43"/>
    <w:rsid w:val="00AA089C"/>
    <w:rsid w:val="00AB318A"/>
    <w:rsid w:val="00AB3B7F"/>
    <w:rsid w:val="00AC2866"/>
    <w:rsid w:val="00AC728C"/>
    <w:rsid w:val="00AD30A6"/>
    <w:rsid w:val="00AD3662"/>
    <w:rsid w:val="00AE0D7F"/>
    <w:rsid w:val="00AE6115"/>
    <w:rsid w:val="00AF19E5"/>
    <w:rsid w:val="00B10488"/>
    <w:rsid w:val="00B210DF"/>
    <w:rsid w:val="00B817AD"/>
    <w:rsid w:val="00B9176D"/>
    <w:rsid w:val="00BA478D"/>
    <w:rsid w:val="00BC73E8"/>
    <w:rsid w:val="00BD5839"/>
    <w:rsid w:val="00BE12BC"/>
    <w:rsid w:val="00BF6A03"/>
    <w:rsid w:val="00C04FC0"/>
    <w:rsid w:val="00C11386"/>
    <w:rsid w:val="00C1206B"/>
    <w:rsid w:val="00C65295"/>
    <w:rsid w:val="00C816FE"/>
    <w:rsid w:val="00CB0E8A"/>
    <w:rsid w:val="00CC39B2"/>
    <w:rsid w:val="00CD4501"/>
    <w:rsid w:val="00D23DD7"/>
    <w:rsid w:val="00D422DC"/>
    <w:rsid w:val="00D438BD"/>
    <w:rsid w:val="00D933CF"/>
    <w:rsid w:val="00DA5C3A"/>
    <w:rsid w:val="00DC6A03"/>
    <w:rsid w:val="00DF1EB5"/>
    <w:rsid w:val="00E05998"/>
    <w:rsid w:val="00E120EF"/>
    <w:rsid w:val="00E22C28"/>
    <w:rsid w:val="00E25D52"/>
    <w:rsid w:val="00E3185D"/>
    <w:rsid w:val="00E35FE8"/>
    <w:rsid w:val="00E95551"/>
    <w:rsid w:val="00EC4D24"/>
    <w:rsid w:val="00EE51B4"/>
    <w:rsid w:val="00EF26DD"/>
    <w:rsid w:val="00EF2D18"/>
    <w:rsid w:val="00F01FD9"/>
    <w:rsid w:val="00F30F25"/>
    <w:rsid w:val="00F3270A"/>
    <w:rsid w:val="00F423B0"/>
    <w:rsid w:val="00F548C9"/>
    <w:rsid w:val="00F62B88"/>
    <w:rsid w:val="00F9761A"/>
    <w:rsid w:val="00FC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8B191"/>
  <w14:defaultImageDpi w14:val="32767"/>
  <w15:chartTrackingRefBased/>
  <w15:docId w15:val="{388D2D2D-3D2E-5A44-8E86-62E35891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312"/>
    <w:pPr>
      <w:tabs>
        <w:tab w:val="center" w:pos="4680"/>
        <w:tab w:val="right" w:pos="9360"/>
      </w:tabs>
    </w:pPr>
  </w:style>
  <w:style w:type="character" w:customStyle="1" w:styleId="HeaderChar">
    <w:name w:val="Header Char"/>
    <w:basedOn w:val="DefaultParagraphFont"/>
    <w:link w:val="Header"/>
    <w:uiPriority w:val="99"/>
    <w:rsid w:val="00660312"/>
  </w:style>
  <w:style w:type="paragraph" w:styleId="Footer">
    <w:name w:val="footer"/>
    <w:basedOn w:val="Normal"/>
    <w:link w:val="FooterChar"/>
    <w:uiPriority w:val="99"/>
    <w:unhideWhenUsed/>
    <w:rsid w:val="00660312"/>
    <w:pPr>
      <w:tabs>
        <w:tab w:val="center" w:pos="4680"/>
        <w:tab w:val="right" w:pos="9360"/>
      </w:tabs>
    </w:pPr>
  </w:style>
  <w:style w:type="character" w:customStyle="1" w:styleId="FooterChar">
    <w:name w:val="Footer Char"/>
    <w:basedOn w:val="DefaultParagraphFont"/>
    <w:link w:val="Footer"/>
    <w:uiPriority w:val="99"/>
    <w:rsid w:val="00660312"/>
  </w:style>
  <w:style w:type="character" w:styleId="Hyperlink">
    <w:name w:val="Hyperlink"/>
    <w:basedOn w:val="DefaultParagraphFont"/>
    <w:uiPriority w:val="99"/>
    <w:unhideWhenUsed/>
    <w:rsid w:val="00660312"/>
    <w:rPr>
      <w:color w:val="0000FF"/>
      <w:u w:val="single"/>
    </w:rPr>
  </w:style>
  <w:style w:type="table" w:styleId="TableGrid">
    <w:name w:val="Table Grid"/>
    <w:basedOn w:val="TableNormal"/>
    <w:uiPriority w:val="39"/>
    <w:rsid w:val="00E12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9909A6"/>
    <w:rPr>
      <w:color w:val="605E5C"/>
      <w:shd w:val="clear" w:color="auto" w:fill="E1DFDD"/>
    </w:rPr>
  </w:style>
  <w:style w:type="paragraph" w:styleId="ListParagraph">
    <w:name w:val="List Paragraph"/>
    <w:basedOn w:val="Normal"/>
    <w:uiPriority w:val="34"/>
    <w:qFormat/>
    <w:rsid w:val="00892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40825">
      <w:bodyDiv w:val="1"/>
      <w:marLeft w:val="0"/>
      <w:marRight w:val="0"/>
      <w:marTop w:val="0"/>
      <w:marBottom w:val="0"/>
      <w:divBdr>
        <w:top w:val="none" w:sz="0" w:space="0" w:color="auto"/>
        <w:left w:val="none" w:sz="0" w:space="0" w:color="auto"/>
        <w:bottom w:val="none" w:sz="0" w:space="0" w:color="auto"/>
        <w:right w:val="none" w:sz="0" w:space="0" w:color="auto"/>
      </w:divBdr>
    </w:div>
    <w:div w:id="75887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ing.python.org/en/latest/guides/installing-using-pip-and-virtual-environme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downloads/windo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Nowling, RJ</cp:lastModifiedBy>
  <cp:revision>42</cp:revision>
  <dcterms:created xsi:type="dcterms:W3CDTF">2022-02-11T17:20:00Z</dcterms:created>
  <dcterms:modified xsi:type="dcterms:W3CDTF">2022-08-10T19:28:00Z</dcterms:modified>
</cp:coreProperties>
</file>