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1684B" w14:textId="6999C6EB" w:rsidR="00022A73" w:rsidRPr="00022A73" w:rsidRDefault="00022A73" w:rsidP="00002A53">
      <w:pPr>
        <w:rPr>
          <w:rFonts w:asciiTheme="minorHAnsi" w:hAnsiTheme="minorHAnsi" w:cstheme="minorHAnsi"/>
          <w:sz w:val="22"/>
          <w:szCs w:val="22"/>
        </w:rPr>
      </w:pPr>
      <w:r w:rsidRPr="00022A73">
        <w:rPr>
          <w:rFonts w:asciiTheme="minorHAnsi" w:hAnsiTheme="minorHAnsi" w:cstheme="minorHAnsi"/>
          <w:sz w:val="22"/>
          <w:szCs w:val="22"/>
        </w:rPr>
        <w:t>November 20, 2024</w:t>
      </w:r>
    </w:p>
    <w:p w14:paraId="5936E8DE" w14:textId="77777777" w:rsidR="00022A73" w:rsidRPr="00022A73" w:rsidRDefault="00022A73" w:rsidP="00002A53">
      <w:pPr>
        <w:rPr>
          <w:rFonts w:asciiTheme="minorHAnsi" w:hAnsiTheme="minorHAnsi" w:cstheme="minorHAnsi"/>
          <w:sz w:val="22"/>
          <w:szCs w:val="22"/>
        </w:rPr>
      </w:pPr>
    </w:p>
    <w:p w14:paraId="6436AACF" w14:textId="7EDCA20A" w:rsidR="00002A53" w:rsidRPr="00022A73" w:rsidRDefault="00022A73" w:rsidP="00002A53">
      <w:pPr>
        <w:rPr>
          <w:rFonts w:asciiTheme="minorHAnsi" w:hAnsiTheme="minorHAnsi" w:cstheme="minorHAnsi"/>
          <w:sz w:val="22"/>
          <w:szCs w:val="22"/>
        </w:rPr>
      </w:pPr>
      <w:r w:rsidRPr="00C10783">
        <w:rPr>
          <w:rFonts w:asciiTheme="minorHAnsi" w:hAnsiTheme="minorHAnsi" w:cstheme="minorHAnsi"/>
          <w:sz w:val="22"/>
          <w:szCs w:val="22"/>
        </w:rPr>
        <w:t>Admissions Committee</w:t>
      </w:r>
      <w:r w:rsidRPr="00C10783">
        <w:rPr>
          <w:rFonts w:asciiTheme="minorHAnsi" w:hAnsiTheme="minorHAnsi" w:cstheme="minorHAnsi"/>
          <w:sz w:val="22"/>
          <w:szCs w:val="22"/>
        </w:rPr>
        <w:br/>
        <w:t>Northeastern University</w:t>
      </w:r>
      <w:r w:rsidRPr="00C10783">
        <w:rPr>
          <w:rFonts w:asciiTheme="minorHAnsi" w:hAnsiTheme="minorHAnsi" w:cstheme="minorHAnsi"/>
          <w:sz w:val="22"/>
          <w:szCs w:val="22"/>
        </w:rPr>
        <w:br/>
        <w:t>Khoury College of Computer Sciences</w:t>
      </w:r>
    </w:p>
    <w:p w14:paraId="3F80EB3B" w14:textId="77777777" w:rsidR="00002A53" w:rsidRPr="00002A53" w:rsidRDefault="00002A53" w:rsidP="000B56F9">
      <w:pPr>
        <w:rPr>
          <w:rFonts w:asciiTheme="minorHAnsi" w:hAnsiTheme="minorHAnsi" w:cstheme="minorHAnsi"/>
        </w:rPr>
      </w:pPr>
    </w:p>
    <w:p w14:paraId="4FCD046F" w14:textId="77777777" w:rsidR="00002A53" w:rsidRPr="00022A73" w:rsidRDefault="00002A53" w:rsidP="000B56F9">
      <w:pPr>
        <w:rPr>
          <w:rFonts w:asciiTheme="minorHAnsi" w:hAnsiTheme="minorHAnsi" w:cstheme="minorHAnsi"/>
          <w:sz w:val="22"/>
          <w:szCs w:val="22"/>
        </w:rPr>
      </w:pPr>
    </w:p>
    <w:p w14:paraId="5CE841D0" w14:textId="5531ABFE" w:rsidR="00022A73" w:rsidRDefault="00022A73" w:rsidP="000B56F9">
      <w:pPr>
        <w:rPr>
          <w:rFonts w:asciiTheme="minorHAnsi" w:hAnsiTheme="minorHAnsi" w:cstheme="minorHAnsi"/>
          <w:sz w:val="22"/>
          <w:szCs w:val="22"/>
        </w:rPr>
      </w:pPr>
      <w:r w:rsidRPr="00022A73">
        <w:rPr>
          <w:rFonts w:asciiTheme="minorHAnsi" w:hAnsiTheme="minorHAnsi" w:cstheme="minorHAnsi"/>
          <w:sz w:val="22"/>
          <w:szCs w:val="22"/>
        </w:rPr>
        <w:t xml:space="preserve">Dear Members of the Admissions Committee, </w:t>
      </w:r>
    </w:p>
    <w:p w14:paraId="2FC10CC0" w14:textId="77777777" w:rsidR="00022A73" w:rsidRDefault="00022A73" w:rsidP="000B56F9">
      <w:pPr>
        <w:rPr>
          <w:rFonts w:asciiTheme="minorHAnsi" w:hAnsiTheme="minorHAnsi" w:cstheme="minorHAnsi"/>
          <w:sz w:val="22"/>
          <w:szCs w:val="22"/>
        </w:rPr>
      </w:pPr>
    </w:p>
    <w:p w14:paraId="1EFFE4E4" w14:textId="233BCFF1" w:rsidR="00022A73" w:rsidRDefault="00022A73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am pleased to </w:t>
      </w:r>
      <w:r w:rsidR="00B048C8">
        <w:rPr>
          <w:rFonts w:asciiTheme="minorHAnsi" w:hAnsiTheme="minorHAnsi" w:cstheme="minorHAnsi"/>
          <w:sz w:val="22"/>
          <w:szCs w:val="22"/>
        </w:rPr>
        <w:t>provide</w:t>
      </w:r>
      <w:r>
        <w:rPr>
          <w:rFonts w:asciiTheme="minorHAnsi" w:hAnsiTheme="minorHAnsi" w:cstheme="minorHAnsi"/>
          <w:sz w:val="22"/>
          <w:szCs w:val="22"/>
        </w:rPr>
        <w:t xml:space="preserve"> this </w:t>
      </w:r>
      <w:r w:rsidR="00B048C8">
        <w:rPr>
          <w:rFonts w:asciiTheme="minorHAnsi" w:hAnsiTheme="minorHAnsi" w:cstheme="minorHAnsi"/>
          <w:sz w:val="22"/>
          <w:szCs w:val="22"/>
        </w:rPr>
        <w:t xml:space="preserve">letter of </w:t>
      </w:r>
      <w:r>
        <w:rPr>
          <w:rFonts w:asciiTheme="minorHAnsi" w:hAnsiTheme="minorHAnsi" w:cstheme="minorHAnsi"/>
          <w:sz w:val="22"/>
          <w:szCs w:val="22"/>
        </w:rPr>
        <w:t xml:space="preserve">recommendation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Su, who is applying to your program. </w:t>
      </w:r>
      <w:proofErr w:type="spellStart"/>
      <w:r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D341A">
        <w:rPr>
          <w:rFonts w:asciiTheme="minorHAnsi" w:hAnsiTheme="minorHAnsi" w:cstheme="minorHAnsi"/>
          <w:sz w:val="22"/>
          <w:szCs w:val="22"/>
        </w:rPr>
        <w:t xml:space="preserve">is a </w:t>
      </w:r>
      <w:r w:rsidR="00B048C8">
        <w:rPr>
          <w:rFonts w:asciiTheme="minorHAnsi" w:hAnsiTheme="minorHAnsi" w:cstheme="minorHAnsi"/>
          <w:sz w:val="22"/>
          <w:szCs w:val="22"/>
        </w:rPr>
        <w:t xml:space="preserve">senior </w:t>
      </w:r>
      <w:r w:rsidR="00CD341A">
        <w:rPr>
          <w:rFonts w:asciiTheme="minorHAnsi" w:hAnsiTheme="minorHAnsi" w:cstheme="minorHAnsi"/>
          <w:sz w:val="22"/>
          <w:szCs w:val="22"/>
        </w:rPr>
        <w:t>Computer Science s</w:t>
      </w:r>
      <w:r w:rsidR="00B048C8">
        <w:rPr>
          <w:rFonts w:asciiTheme="minorHAnsi" w:hAnsiTheme="minorHAnsi" w:cstheme="minorHAnsi"/>
          <w:sz w:val="22"/>
          <w:szCs w:val="22"/>
        </w:rPr>
        <w:t>tudent</w:t>
      </w:r>
      <w:r w:rsidR="00CD341A">
        <w:rPr>
          <w:rFonts w:asciiTheme="minorHAnsi" w:hAnsiTheme="minorHAnsi" w:cstheme="minorHAnsi"/>
          <w:sz w:val="22"/>
          <w:szCs w:val="22"/>
        </w:rPr>
        <w:t xml:space="preserve"> at Boston University </w:t>
      </w:r>
      <w:r w:rsidR="00B048C8">
        <w:rPr>
          <w:rFonts w:asciiTheme="minorHAnsi" w:hAnsiTheme="minorHAnsi" w:cstheme="minorHAnsi"/>
          <w:sz w:val="22"/>
          <w:szCs w:val="22"/>
        </w:rPr>
        <w:t>who</w:t>
      </w:r>
      <w:r w:rsidR="00CD341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has been a student intern in our group since January 2024</w:t>
      </w:r>
      <w:r w:rsidR="00CD341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048C8">
        <w:rPr>
          <w:rFonts w:asciiTheme="minorHAnsi" w:hAnsiTheme="minorHAnsi" w:cstheme="minorHAnsi"/>
          <w:sz w:val="22"/>
          <w:szCs w:val="22"/>
        </w:rPr>
        <w:t>Over the past year, I have observed his significant growth as a computer scientist and a problem solver.</w:t>
      </w:r>
    </w:p>
    <w:p w14:paraId="5E49ED45" w14:textId="77777777" w:rsidR="00CD341A" w:rsidRDefault="00CD341A" w:rsidP="000B56F9">
      <w:pPr>
        <w:rPr>
          <w:rFonts w:asciiTheme="minorHAnsi" w:hAnsiTheme="minorHAnsi" w:cstheme="minorHAnsi"/>
          <w:sz w:val="22"/>
          <w:szCs w:val="22"/>
        </w:rPr>
      </w:pPr>
    </w:p>
    <w:p w14:paraId="571E48A5" w14:textId="5E535F57" w:rsidR="00CD341A" w:rsidRDefault="00CD341A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</w:t>
      </w:r>
      <w:proofErr w:type="spellStart"/>
      <w:r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joined our internship program, he </w:t>
      </w:r>
      <w:r w:rsidR="00B048C8">
        <w:rPr>
          <w:rFonts w:asciiTheme="minorHAnsi" w:hAnsiTheme="minorHAnsi" w:cstheme="minorHAnsi"/>
          <w:sz w:val="22"/>
          <w:szCs w:val="22"/>
        </w:rPr>
        <w:t>needed to develop several</w:t>
      </w:r>
      <w:r>
        <w:rPr>
          <w:rFonts w:asciiTheme="minorHAnsi" w:hAnsiTheme="minorHAnsi" w:cstheme="minorHAnsi"/>
          <w:sz w:val="22"/>
          <w:szCs w:val="22"/>
        </w:rPr>
        <w:t xml:space="preserve"> real-world skills that are </w:t>
      </w:r>
      <w:r w:rsidR="00B048C8">
        <w:rPr>
          <w:rFonts w:asciiTheme="minorHAnsi" w:hAnsiTheme="minorHAnsi" w:cstheme="minorHAnsi"/>
          <w:sz w:val="22"/>
          <w:szCs w:val="22"/>
        </w:rPr>
        <w:t>often beyond the academic curriculum</w:t>
      </w:r>
      <w:r>
        <w:rPr>
          <w:rFonts w:asciiTheme="minorHAnsi" w:hAnsiTheme="minorHAnsi" w:cstheme="minorHAnsi"/>
          <w:sz w:val="22"/>
          <w:szCs w:val="22"/>
        </w:rPr>
        <w:t>. For example, he had to learn</w:t>
      </w:r>
      <w:r w:rsidR="00B048C8">
        <w:rPr>
          <w:rFonts w:asciiTheme="minorHAnsi" w:hAnsiTheme="minorHAnsi" w:cstheme="minorHAnsi"/>
          <w:sz w:val="22"/>
          <w:szCs w:val="22"/>
        </w:rPr>
        <w:t xml:space="preserve"> how to use a</w:t>
      </w:r>
      <w:r>
        <w:rPr>
          <w:rFonts w:asciiTheme="minorHAnsi" w:hAnsiTheme="minorHAnsi" w:cstheme="minorHAnsi"/>
          <w:sz w:val="22"/>
          <w:szCs w:val="22"/>
        </w:rPr>
        <w:t xml:space="preserve"> Linux editor and </w:t>
      </w:r>
      <w:r w:rsidR="00B048C8">
        <w:rPr>
          <w:rFonts w:asciiTheme="minorHAnsi" w:hAnsiTheme="minorHAnsi" w:cstheme="minorHAnsi"/>
          <w:sz w:val="22"/>
          <w:szCs w:val="22"/>
        </w:rPr>
        <w:t xml:space="preserve">master </w:t>
      </w:r>
      <w:r>
        <w:rPr>
          <w:rFonts w:asciiTheme="minorHAnsi" w:hAnsiTheme="minorHAnsi" w:cstheme="minorHAnsi"/>
          <w:sz w:val="22"/>
          <w:szCs w:val="22"/>
        </w:rPr>
        <w:t xml:space="preserve">advanced version control skills, including branch management, conflict resolution, and pull requests. </w:t>
      </w:r>
      <w:r w:rsidR="00B048C8">
        <w:rPr>
          <w:rFonts w:asciiTheme="minorHAnsi" w:hAnsiTheme="minorHAnsi" w:cstheme="minorHAnsi"/>
          <w:sz w:val="22"/>
          <w:szCs w:val="22"/>
        </w:rPr>
        <w:t xml:space="preserve">Despite the steep learning curve, </w:t>
      </w:r>
      <w:proofErr w:type="spellStart"/>
      <w:r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enthusiastically embraced </w:t>
      </w:r>
      <w:r w:rsidR="00B048C8">
        <w:rPr>
          <w:rFonts w:asciiTheme="minorHAnsi" w:hAnsiTheme="minorHAnsi" w:cstheme="minorHAnsi"/>
          <w:sz w:val="22"/>
          <w:szCs w:val="22"/>
        </w:rPr>
        <w:t xml:space="preserve">these challenges </w:t>
      </w:r>
      <w:r>
        <w:rPr>
          <w:rFonts w:asciiTheme="minorHAnsi" w:hAnsiTheme="minorHAnsi" w:cstheme="minorHAnsi"/>
          <w:sz w:val="22"/>
          <w:szCs w:val="22"/>
        </w:rPr>
        <w:t xml:space="preserve">and quickly adapted to our group’s workflow. He </w:t>
      </w:r>
      <w:r w:rsidR="00B048C8">
        <w:rPr>
          <w:rFonts w:asciiTheme="minorHAnsi" w:hAnsiTheme="minorHAnsi" w:cstheme="minorHAnsi"/>
          <w:sz w:val="22"/>
          <w:szCs w:val="22"/>
        </w:rPr>
        <w:t xml:space="preserve">also showed a keen interest in learning advanced topics such as code profiling, handling large datasets, and </w:t>
      </w:r>
      <w:r>
        <w:rPr>
          <w:rFonts w:asciiTheme="minorHAnsi" w:hAnsiTheme="minorHAnsi" w:cstheme="minorHAnsi"/>
          <w:sz w:val="22"/>
          <w:szCs w:val="22"/>
        </w:rPr>
        <w:t>submit</w:t>
      </w:r>
      <w:r w:rsidR="00B048C8">
        <w:rPr>
          <w:rFonts w:asciiTheme="minorHAnsi" w:hAnsiTheme="minorHAnsi" w:cstheme="minorHAnsi"/>
          <w:sz w:val="22"/>
          <w:szCs w:val="22"/>
        </w:rPr>
        <w:t>ting</w:t>
      </w:r>
      <w:r>
        <w:rPr>
          <w:rFonts w:asciiTheme="minorHAnsi" w:hAnsiTheme="minorHAnsi" w:cstheme="minorHAnsi"/>
          <w:sz w:val="22"/>
          <w:szCs w:val="22"/>
        </w:rPr>
        <w:t xml:space="preserve"> batch jobs on our cluster.</w:t>
      </w:r>
    </w:p>
    <w:p w14:paraId="087E9A8B" w14:textId="77777777" w:rsidR="00CD341A" w:rsidRDefault="00CD341A" w:rsidP="000B56F9">
      <w:pPr>
        <w:rPr>
          <w:rFonts w:asciiTheme="minorHAnsi" w:hAnsiTheme="minorHAnsi" w:cstheme="minorHAnsi"/>
          <w:sz w:val="22"/>
          <w:szCs w:val="22"/>
        </w:rPr>
      </w:pPr>
    </w:p>
    <w:p w14:paraId="794F5974" w14:textId="2189E15A" w:rsidR="00CD341A" w:rsidRDefault="00B048C8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One of </w:t>
      </w:r>
      <w:proofErr w:type="spellStart"/>
      <w:r w:rsidR="00BE2B14">
        <w:rPr>
          <w:rFonts w:asciiTheme="minorHAnsi" w:hAnsiTheme="minorHAnsi" w:cstheme="minorHAnsi"/>
          <w:sz w:val="22"/>
          <w:szCs w:val="22"/>
        </w:rPr>
        <w:t>Jiazheng’s</w:t>
      </w:r>
      <w:proofErr w:type="spellEnd"/>
      <w:r w:rsidR="00BE2B14">
        <w:rPr>
          <w:rFonts w:asciiTheme="minorHAnsi" w:hAnsiTheme="minorHAnsi" w:cstheme="minorHAnsi"/>
          <w:sz w:val="22"/>
          <w:szCs w:val="22"/>
        </w:rPr>
        <w:t xml:space="preserve"> first </w:t>
      </w:r>
      <w:r>
        <w:rPr>
          <w:rFonts w:asciiTheme="minorHAnsi" w:hAnsiTheme="minorHAnsi" w:cstheme="minorHAnsi"/>
          <w:sz w:val="22"/>
          <w:szCs w:val="22"/>
        </w:rPr>
        <w:t xml:space="preserve">major </w:t>
      </w:r>
      <w:r w:rsidR="00BE2B14">
        <w:rPr>
          <w:rFonts w:asciiTheme="minorHAnsi" w:hAnsiTheme="minorHAnsi" w:cstheme="minorHAnsi"/>
          <w:sz w:val="22"/>
          <w:szCs w:val="22"/>
        </w:rPr>
        <w:t>project</w:t>
      </w:r>
      <w:r>
        <w:rPr>
          <w:rFonts w:asciiTheme="minorHAnsi" w:hAnsiTheme="minorHAnsi" w:cstheme="minorHAnsi"/>
          <w:sz w:val="22"/>
          <w:szCs w:val="22"/>
        </w:rPr>
        <w:t>s</w:t>
      </w:r>
      <w:r w:rsidR="00BE2B14">
        <w:rPr>
          <w:rFonts w:asciiTheme="minorHAnsi" w:hAnsiTheme="minorHAnsi" w:cstheme="minorHAnsi"/>
          <w:sz w:val="22"/>
          <w:szCs w:val="22"/>
        </w:rPr>
        <w:t xml:space="preserve"> was to optimize an existing application </w:t>
      </w:r>
      <w:r>
        <w:rPr>
          <w:rFonts w:asciiTheme="minorHAnsi" w:hAnsiTheme="minorHAnsi" w:cstheme="minorHAnsi"/>
          <w:sz w:val="22"/>
          <w:szCs w:val="22"/>
        </w:rPr>
        <w:t>developed</w:t>
      </w:r>
      <w:r w:rsidR="00BE2B14">
        <w:rPr>
          <w:rFonts w:asciiTheme="minorHAnsi" w:hAnsiTheme="minorHAnsi" w:cstheme="minorHAnsi"/>
          <w:sz w:val="22"/>
          <w:szCs w:val="22"/>
        </w:rPr>
        <w:t xml:space="preserve"> by a </w:t>
      </w:r>
      <w:r>
        <w:rPr>
          <w:rFonts w:asciiTheme="minorHAnsi" w:hAnsiTheme="minorHAnsi" w:cstheme="minorHAnsi"/>
          <w:sz w:val="22"/>
          <w:szCs w:val="22"/>
        </w:rPr>
        <w:t xml:space="preserve">former </w:t>
      </w:r>
      <w:r w:rsidR="00BE2B14">
        <w:rPr>
          <w:rFonts w:asciiTheme="minorHAnsi" w:hAnsiTheme="minorHAnsi" w:cstheme="minorHAnsi"/>
          <w:sz w:val="22"/>
          <w:szCs w:val="22"/>
        </w:rPr>
        <w:t>student intern. This application, written in Python, processed unstructured text but wa</w:t>
      </w:r>
      <w:r>
        <w:rPr>
          <w:rFonts w:asciiTheme="minorHAnsi" w:hAnsiTheme="minorHAnsi" w:cstheme="minorHAnsi"/>
          <w:sz w:val="22"/>
          <w:szCs w:val="22"/>
        </w:rPr>
        <w:t>s not efficient</w:t>
      </w:r>
      <w:r w:rsidR="00BE2B14">
        <w:rPr>
          <w:rFonts w:asciiTheme="minorHAnsi" w:hAnsiTheme="minorHAnsi" w:cstheme="minorHAnsi"/>
          <w:sz w:val="22"/>
          <w:szCs w:val="22"/>
        </w:rPr>
        <w:t xml:space="preserve">. </w:t>
      </w:r>
      <w:r w:rsidR="008D7C68">
        <w:rPr>
          <w:rFonts w:asciiTheme="minorHAnsi" w:hAnsiTheme="minorHAnsi" w:cstheme="minorHAnsi"/>
          <w:sz w:val="22"/>
          <w:szCs w:val="22"/>
        </w:rPr>
        <w:t xml:space="preserve">To address this, </w:t>
      </w:r>
      <w:r w:rsidR="00BE2B14">
        <w:rPr>
          <w:rFonts w:asciiTheme="minorHAnsi" w:hAnsiTheme="minorHAnsi" w:cstheme="minorHAnsi"/>
          <w:sz w:val="22"/>
          <w:szCs w:val="22"/>
        </w:rPr>
        <w:t xml:space="preserve">I asked </w:t>
      </w:r>
      <w:proofErr w:type="spellStart"/>
      <w:r w:rsidR="00BE2B14"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 w:rsidR="00BE2B14">
        <w:rPr>
          <w:rFonts w:asciiTheme="minorHAnsi" w:hAnsiTheme="minorHAnsi" w:cstheme="minorHAnsi"/>
          <w:sz w:val="22"/>
          <w:szCs w:val="22"/>
        </w:rPr>
        <w:t xml:space="preserve"> to rewrite this application in Perl – a language that </w:t>
      </w:r>
      <w:r w:rsidR="008D7C68">
        <w:rPr>
          <w:rFonts w:asciiTheme="minorHAnsi" w:hAnsiTheme="minorHAnsi" w:cstheme="minorHAnsi"/>
          <w:sz w:val="22"/>
          <w:szCs w:val="22"/>
        </w:rPr>
        <w:t xml:space="preserve">is </w:t>
      </w:r>
      <w:r w:rsidR="00BE2B14">
        <w:rPr>
          <w:rFonts w:asciiTheme="minorHAnsi" w:hAnsiTheme="minorHAnsi" w:cstheme="minorHAnsi"/>
          <w:sz w:val="22"/>
          <w:szCs w:val="22"/>
        </w:rPr>
        <w:t xml:space="preserve">better suited for this </w:t>
      </w:r>
      <w:proofErr w:type="gramStart"/>
      <w:r w:rsidR="00BE2B14">
        <w:rPr>
          <w:rFonts w:asciiTheme="minorHAnsi" w:hAnsiTheme="minorHAnsi" w:cstheme="minorHAnsi"/>
          <w:sz w:val="22"/>
          <w:szCs w:val="22"/>
        </w:rPr>
        <w:t>application</w:t>
      </w:r>
      <w:proofErr w:type="gramEnd"/>
      <w:r w:rsidR="00BE2B14">
        <w:rPr>
          <w:rFonts w:asciiTheme="minorHAnsi" w:hAnsiTheme="minorHAnsi" w:cstheme="minorHAnsi"/>
          <w:sz w:val="22"/>
          <w:szCs w:val="22"/>
        </w:rPr>
        <w:t xml:space="preserve"> but which </w:t>
      </w:r>
      <w:proofErr w:type="spellStart"/>
      <w:r w:rsidR="00BE2B14"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 w:rsidR="00BE2B14">
        <w:rPr>
          <w:rFonts w:asciiTheme="minorHAnsi" w:hAnsiTheme="minorHAnsi" w:cstheme="minorHAnsi"/>
          <w:sz w:val="22"/>
          <w:szCs w:val="22"/>
        </w:rPr>
        <w:t xml:space="preserve"> was not familiar with. </w:t>
      </w:r>
      <w:proofErr w:type="spellStart"/>
      <w:r w:rsidR="00BE2B14"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 w:rsidR="00BE2B14">
        <w:rPr>
          <w:rFonts w:asciiTheme="minorHAnsi" w:hAnsiTheme="minorHAnsi" w:cstheme="minorHAnsi"/>
          <w:sz w:val="22"/>
          <w:szCs w:val="22"/>
        </w:rPr>
        <w:t xml:space="preserve"> approached the task with </w:t>
      </w:r>
      <w:r w:rsidR="008D7C68">
        <w:rPr>
          <w:rFonts w:asciiTheme="minorHAnsi" w:hAnsiTheme="minorHAnsi" w:cstheme="minorHAnsi"/>
          <w:sz w:val="22"/>
          <w:szCs w:val="22"/>
        </w:rPr>
        <w:t xml:space="preserve">remarkable </w:t>
      </w:r>
      <w:r w:rsidR="00BE2B14">
        <w:rPr>
          <w:rFonts w:asciiTheme="minorHAnsi" w:hAnsiTheme="minorHAnsi" w:cstheme="minorHAnsi"/>
          <w:sz w:val="22"/>
          <w:szCs w:val="22"/>
        </w:rPr>
        <w:t>curiosity and determination. He dove into learning Perl</w:t>
      </w:r>
      <w:r w:rsidR="008D7C68">
        <w:rPr>
          <w:rFonts w:asciiTheme="minorHAnsi" w:hAnsiTheme="minorHAnsi" w:cstheme="minorHAnsi"/>
          <w:sz w:val="22"/>
          <w:szCs w:val="22"/>
        </w:rPr>
        <w:t xml:space="preserve"> and navigated the inevitable challenges with diligence and perseverance, independently resolving issues along the way</w:t>
      </w:r>
      <w:r w:rsidR="00BE2B14">
        <w:rPr>
          <w:rFonts w:asciiTheme="minorHAnsi" w:hAnsiTheme="minorHAnsi" w:cstheme="minorHAnsi"/>
          <w:sz w:val="22"/>
          <w:szCs w:val="22"/>
        </w:rPr>
        <w:t xml:space="preserve">. </w:t>
      </w:r>
      <w:r w:rsidR="008D7C68">
        <w:rPr>
          <w:rFonts w:asciiTheme="minorHAnsi" w:hAnsiTheme="minorHAnsi" w:cstheme="minorHAnsi"/>
          <w:sz w:val="22"/>
          <w:szCs w:val="22"/>
        </w:rPr>
        <w:t>The resulting application was significantly more efficient and is now actively used by our team.</w:t>
      </w:r>
    </w:p>
    <w:p w14:paraId="7ADE0F2B" w14:textId="77777777" w:rsidR="00BE2B14" w:rsidRDefault="00BE2B14" w:rsidP="000B56F9">
      <w:pPr>
        <w:rPr>
          <w:rFonts w:asciiTheme="minorHAnsi" w:hAnsiTheme="minorHAnsi" w:cstheme="minorHAnsi"/>
          <w:sz w:val="22"/>
          <w:szCs w:val="22"/>
        </w:rPr>
      </w:pPr>
    </w:p>
    <w:p w14:paraId="6CC2F797" w14:textId="79542E28" w:rsidR="00BE2B14" w:rsidRDefault="00BE2B14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His latest project included developing an interactive application to visualize the waiting time for various categories of jobs on our cluster. </w:t>
      </w:r>
      <w:r w:rsidR="008D7C68">
        <w:rPr>
          <w:rFonts w:asciiTheme="minorHAnsi" w:hAnsiTheme="minorHAnsi" w:cstheme="minorHAnsi"/>
          <w:sz w:val="22"/>
          <w:szCs w:val="22"/>
        </w:rPr>
        <w:t xml:space="preserve">For this project, </w:t>
      </w:r>
      <w:r>
        <w:rPr>
          <w:rFonts w:asciiTheme="minorHAnsi" w:hAnsiTheme="minorHAnsi" w:cstheme="minorHAnsi"/>
          <w:sz w:val="22"/>
          <w:szCs w:val="22"/>
        </w:rPr>
        <w:t xml:space="preserve">I asked </w:t>
      </w:r>
      <w:proofErr w:type="spellStart"/>
      <w:r w:rsidR="008D7C68"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use Python Shiny, a new framework that had only recently been released. </w:t>
      </w:r>
      <w:r w:rsidR="008D7C68">
        <w:rPr>
          <w:rFonts w:asciiTheme="minorHAnsi" w:hAnsiTheme="minorHAnsi" w:cstheme="minorHAnsi"/>
          <w:sz w:val="22"/>
          <w:szCs w:val="22"/>
        </w:rPr>
        <w:t xml:space="preserve">Once again, </w:t>
      </w:r>
      <w:proofErr w:type="spellStart"/>
      <w:r>
        <w:rPr>
          <w:rFonts w:asciiTheme="minorHAnsi" w:hAnsiTheme="minorHAnsi" w:cstheme="minorHAnsi"/>
          <w:sz w:val="22"/>
          <w:szCs w:val="22"/>
        </w:rPr>
        <w:t>Jiazheng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enthusiastically </w:t>
      </w:r>
      <w:r w:rsidR="008D7C68">
        <w:rPr>
          <w:rFonts w:asciiTheme="minorHAnsi" w:hAnsiTheme="minorHAnsi" w:cstheme="minorHAnsi"/>
          <w:sz w:val="22"/>
          <w:szCs w:val="22"/>
        </w:rPr>
        <w:t>took on the challenge, quickly mastering the tool</w:t>
      </w:r>
      <w:r>
        <w:rPr>
          <w:rFonts w:asciiTheme="minorHAnsi" w:hAnsiTheme="minorHAnsi" w:cstheme="minorHAnsi"/>
          <w:sz w:val="22"/>
          <w:szCs w:val="22"/>
        </w:rPr>
        <w:t xml:space="preserve">. Within just a few weeks, he developed a functional application featuring </w:t>
      </w:r>
      <w:r w:rsidR="008D7C68">
        <w:rPr>
          <w:rFonts w:asciiTheme="minorHAnsi" w:hAnsiTheme="minorHAnsi" w:cstheme="minorHAnsi"/>
          <w:sz w:val="22"/>
          <w:szCs w:val="22"/>
        </w:rPr>
        <w:t xml:space="preserve">a variety of </w:t>
      </w:r>
      <w:r>
        <w:rPr>
          <w:rFonts w:asciiTheme="minorHAnsi" w:hAnsiTheme="minorHAnsi" w:cstheme="minorHAnsi"/>
          <w:sz w:val="22"/>
          <w:szCs w:val="22"/>
        </w:rPr>
        <w:t>informative graphs that provided valuable insights into our internal data. This project demonstrated not only his ability to learn cutting-edge tools independently but also his creativity and commitment to delivering meaningful results.</w:t>
      </w:r>
    </w:p>
    <w:p w14:paraId="31BACE4B" w14:textId="77777777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</w:p>
    <w:p w14:paraId="2BDCEF1C" w14:textId="2BC52359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Jiazheng’s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D7C68">
        <w:rPr>
          <w:rFonts w:asciiTheme="minorHAnsi" w:hAnsiTheme="minorHAnsi" w:cstheme="minorHAnsi"/>
          <w:sz w:val="22"/>
          <w:szCs w:val="22"/>
        </w:rPr>
        <w:t xml:space="preserve">strong </w:t>
      </w:r>
      <w:r>
        <w:rPr>
          <w:rFonts w:asciiTheme="minorHAnsi" w:hAnsiTheme="minorHAnsi" w:cstheme="minorHAnsi"/>
          <w:sz w:val="22"/>
          <w:szCs w:val="22"/>
        </w:rPr>
        <w:t xml:space="preserve">work ethic, adaptability, and eagerness to tackle unfamiliar challenges </w:t>
      </w:r>
      <w:r w:rsidR="008D7C68">
        <w:rPr>
          <w:rFonts w:asciiTheme="minorHAnsi" w:hAnsiTheme="minorHAnsi" w:cstheme="minorHAnsi"/>
          <w:sz w:val="22"/>
          <w:szCs w:val="22"/>
        </w:rPr>
        <w:t>make him an outstanding candidate for your</w:t>
      </w:r>
      <w:r>
        <w:rPr>
          <w:rFonts w:asciiTheme="minorHAnsi" w:hAnsiTheme="minorHAnsi" w:cstheme="minorHAnsi"/>
          <w:sz w:val="22"/>
          <w:szCs w:val="22"/>
        </w:rPr>
        <w:t xml:space="preserve"> rigorous graduate program. His intellectual curiosity and </w:t>
      </w:r>
      <w:r w:rsidR="008D7C68">
        <w:rPr>
          <w:rFonts w:asciiTheme="minorHAnsi" w:hAnsiTheme="minorHAnsi" w:cstheme="minorHAnsi"/>
          <w:sz w:val="22"/>
          <w:szCs w:val="22"/>
        </w:rPr>
        <w:t>commitment</w:t>
      </w:r>
      <w:r>
        <w:rPr>
          <w:rFonts w:asciiTheme="minorHAnsi" w:hAnsiTheme="minorHAnsi" w:cstheme="minorHAnsi"/>
          <w:sz w:val="22"/>
          <w:szCs w:val="22"/>
        </w:rPr>
        <w:t xml:space="preserve"> to expand</w:t>
      </w:r>
      <w:r w:rsidR="008D7C68">
        <w:rPr>
          <w:rFonts w:asciiTheme="minorHAnsi" w:hAnsiTheme="minorHAnsi" w:cstheme="minorHAnsi"/>
          <w:sz w:val="22"/>
          <w:szCs w:val="22"/>
        </w:rPr>
        <w:t>ing</w:t>
      </w:r>
      <w:r>
        <w:rPr>
          <w:rFonts w:asciiTheme="minorHAnsi" w:hAnsiTheme="minorHAnsi" w:cstheme="minorHAnsi"/>
          <w:sz w:val="22"/>
          <w:szCs w:val="22"/>
        </w:rPr>
        <w:t xml:space="preserve"> his technical </w:t>
      </w:r>
      <w:r w:rsidR="008D7C68">
        <w:rPr>
          <w:rFonts w:asciiTheme="minorHAnsi" w:hAnsiTheme="minorHAnsi" w:cstheme="minorHAnsi"/>
          <w:sz w:val="22"/>
          <w:szCs w:val="22"/>
        </w:rPr>
        <w:t>expertise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D7C68">
        <w:rPr>
          <w:rFonts w:asciiTheme="minorHAnsi" w:hAnsiTheme="minorHAnsi" w:cstheme="minorHAnsi"/>
          <w:sz w:val="22"/>
          <w:szCs w:val="22"/>
        </w:rPr>
        <w:t>ensure that he will excel in your</w:t>
      </w:r>
      <w:r>
        <w:rPr>
          <w:rFonts w:asciiTheme="minorHAnsi" w:hAnsiTheme="minorHAnsi" w:cstheme="minorHAnsi"/>
          <w:sz w:val="22"/>
          <w:szCs w:val="22"/>
        </w:rPr>
        <w:t xml:space="preserve"> program and continue to grow as a skilled computer scientist.</w:t>
      </w:r>
    </w:p>
    <w:p w14:paraId="0127B6F9" w14:textId="77777777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</w:p>
    <w:p w14:paraId="6ACFD136" w14:textId="1530B629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feel free to contact me if you need further information.</w:t>
      </w:r>
    </w:p>
    <w:p w14:paraId="24076500" w14:textId="77777777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</w:p>
    <w:p w14:paraId="6E3430E4" w14:textId="2E8C51CC" w:rsidR="00B048C8" w:rsidRDefault="00B048C8" w:rsidP="000B56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Sincerely, </w:t>
      </w:r>
    </w:p>
    <w:p w14:paraId="598D74BA" w14:textId="77777777" w:rsidR="008D7C68" w:rsidRDefault="008D7C68" w:rsidP="000B56F9">
      <w:pPr>
        <w:rPr>
          <w:rFonts w:asciiTheme="minorHAnsi" w:hAnsiTheme="minorHAnsi" w:cstheme="minorHAnsi"/>
          <w:sz w:val="22"/>
          <w:szCs w:val="22"/>
        </w:rPr>
      </w:pPr>
    </w:p>
    <w:p w14:paraId="27DB4F55" w14:textId="77777777" w:rsidR="008D7C68" w:rsidRPr="008D7C68" w:rsidRDefault="008D7C68" w:rsidP="008D7C68">
      <w:pPr>
        <w:rPr>
          <w:rFonts w:asciiTheme="minorHAnsi" w:hAnsiTheme="minorHAnsi" w:cstheme="minorHAnsi"/>
          <w:sz w:val="22"/>
          <w:szCs w:val="22"/>
        </w:rPr>
      </w:pPr>
      <w:r w:rsidRPr="008D7C68">
        <w:rPr>
          <w:rFonts w:asciiTheme="minorHAnsi" w:hAnsiTheme="minorHAnsi" w:cstheme="minorHAnsi"/>
          <w:b/>
          <w:bCs/>
          <w:sz w:val="22"/>
          <w:szCs w:val="22"/>
        </w:rPr>
        <w:t xml:space="preserve">Katia </w:t>
      </w:r>
      <w:proofErr w:type="spellStart"/>
      <w:r w:rsidRPr="008D7C68">
        <w:rPr>
          <w:rFonts w:asciiTheme="minorHAnsi" w:hAnsiTheme="minorHAnsi" w:cstheme="minorHAnsi"/>
          <w:b/>
          <w:bCs/>
          <w:sz w:val="22"/>
          <w:szCs w:val="22"/>
        </w:rPr>
        <w:t>Bulekova</w:t>
      </w:r>
      <w:proofErr w:type="spellEnd"/>
    </w:p>
    <w:p w14:paraId="237F2874" w14:textId="77777777" w:rsidR="008D7C68" w:rsidRPr="008D7C68" w:rsidRDefault="008D7C68" w:rsidP="008D7C68">
      <w:pPr>
        <w:rPr>
          <w:rFonts w:asciiTheme="minorHAnsi" w:hAnsiTheme="minorHAnsi" w:cstheme="minorHAnsi"/>
          <w:sz w:val="22"/>
          <w:szCs w:val="22"/>
        </w:rPr>
      </w:pPr>
      <w:r w:rsidRPr="008D7C68">
        <w:rPr>
          <w:rFonts w:asciiTheme="minorHAnsi" w:hAnsiTheme="minorHAnsi" w:cstheme="minorHAnsi"/>
          <w:sz w:val="22"/>
          <w:szCs w:val="22"/>
        </w:rPr>
        <w:t>Manager of Scientific Programming and Applications</w:t>
      </w:r>
    </w:p>
    <w:p w14:paraId="603FA2EF" w14:textId="77777777" w:rsidR="008D7C68" w:rsidRPr="008D7C68" w:rsidRDefault="008D7C68" w:rsidP="008D7C68">
      <w:pPr>
        <w:rPr>
          <w:rFonts w:asciiTheme="minorHAnsi" w:hAnsiTheme="minorHAnsi" w:cstheme="minorHAnsi"/>
          <w:sz w:val="22"/>
          <w:szCs w:val="22"/>
        </w:rPr>
      </w:pPr>
      <w:r w:rsidRPr="008D7C68">
        <w:rPr>
          <w:rFonts w:asciiTheme="minorHAnsi" w:hAnsiTheme="minorHAnsi" w:cstheme="minorHAnsi"/>
          <w:sz w:val="22"/>
          <w:szCs w:val="22"/>
        </w:rPr>
        <w:t>Research Computing Services, IS&amp;T</w:t>
      </w:r>
    </w:p>
    <w:p w14:paraId="045A9EE4" w14:textId="77777777" w:rsidR="008D7C68" w:rsidRPr="008D7C68" w:rsidRDefault="008D7C68" w:rsidP="008D7C68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D7C68">
        <w:rPr>
          <w:rFonts w:asciiTheme="minorHAnsi" w:hAnsiTheme="minorHAnsi" w:cstheme="minorHAnsi"/>
          <w:sz w:val="22"/>
          <w:szCs w:val="22"/>
        </w:rPr>
        <w:t>ph</w:t>
      </w:r>
      <w:proofErr w:type="spellEnd"/>
      <w:r w:rsidRPr="008D7C68">
        <w:rPr>
          <w:rFonts w:asciiTheme="minorHAnsi" w:hAnsiTheme="minorHAnsi" w:cstheme="minorHAnsi"/>
          <w:sz w:val="22"/>
          <w:szCs w:val="22"/>
        </w:rPr>
        <w:t>: 617.358.0959</w:t>
      </w:r>
    </w:p>
    <w:p w14:paraId="238E522B" w14:textId="77777777" w:rsidR="008D7C68" w:rsidRPr="008D7C68" w:rsidRDefault="008D7C68" w:rsidP="008D7C68">
      <w:pPr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8D7C68">
        <w:rPr>
          <w:rFonts w:asciiTheme="minorHAnsi" w:hAnsiTheme="minorHAnsi" w:cstheme="minorHAnsi"/>
          <w:b/>
          <w:bCs/>
          <w:color w:val="C00000"/>
          <w:sz w:val="22"/>
          <w:szCs w:val="22"/>
        </w:rPr>
        <w:t>Boston University</w:t>
      </w:r>
    </w:p>
    <w:p w14:paraId="52AF6D2C" w14:textId="77777777" w:rsidR="008D7C68" w:rsidRPr="00022A73" w:rsidRDefault="008D7C68" w:rsidP="000B56F9">
      <w:pPr>
        <w:rPr>
          <w:rFonts w:asciiTheme="minorHAnsi" w:hAnsiTheme="minorHAnsi" w:cstheme="minorHAnsi"/>
          <w:sz w:val="22"/>
          <w:szCs w:val="22"/>
        </w:rPr>
      </w:pPr>
    </w:p>
    <w:sectPr w:rsidR="008D7C68" w:rsidRPr="00022A73" w:rsidSect="003D23BD"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1B52C" w14:textId="77777777" w:rsidR="007C3580" w:rsidRPr="000577A4" w:rsidRDefault="007C3580" w:rsidP="003D23BD">
      <w:pPr>
        <w:rPr>
          <w:rFonts w:ascii="Times" w:hAnsi="Times"/>
        </w:rPr>
      </w:pPr>
      <w:r>
        <w:separator/>
      </w:r>
    </w:p>
  </w:endnote>
  <w:endnote w:type="continuationSeparator" w:id="0">
    <w:p w14:paraId="32388DDB" w14:textId="77777777" w:rsidR="007C3580" w:rsidRPr="000577A4" w:rsidRDefault="007C3580" w:rsidP="003D23BD">
      <w:pPr>
        <w:rPr>
          <w:rFonts w:ascii="Times" w:hAnsi="Tim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91E8D" w14:textId="77777777" w:rsidR="007C3580" w:rsidRPr="000577A4" w:rsidRDefault="007C3580" w:rsidP="003D23BD">
      <w:pPr>
        <w:rPr>
          <w:rFonts w:ascii="Times" w:hAnsi="Times"/>
        </w:rPr>
      </w:pPr>
      <w:r>
        <w:separator/>
      </w:r>
    </w:p>
  </w:footnote>
  <w:footnote w:type="continuationSeparator" w:id="0">
    <w:p w14:paraId="4BB451C5" w14:textId="77777777" w:rsidR="007C3580" w:rsidRPr="000577A4" w:rsidRDefault="007C3580" w:rsidP="003D23BD">
      <w:pPr>
        <w:rPr>
          <w:rFonts w:ascii="Times" w:hAnsi="Tim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26B5" w14:textId="77777777" w:rsidR="003D23BD" w:rsidRPr="0084050D" w:rsidRDefault="006D15FB" w:rsidP="003D23BD">
    <w:pPr>
      <w:pStyle w:val="Small"/>
      <w:rPr>
        <w:rFonts w:cs="Arial"/>
        <w:szCs w:val="18"/>
      </w:rPr>
    </w:pPr>
    <w:r>
      <w:rPr>
        <w:rFonts w:cs="Arial"/>
        <w:b/>
        <w:noProof/>
        <w:szCs w:val="18"/>
      </w:rPr>
      <w:drawing>
        <wp:anchor distT="0" distB="0" distL="114300" distR="114300" simplePos="0" relativeHeight="251657728" behindDoc="0" locked="0" layoutInCell="1" allowOverlap="1" wp14:anchorId="6A9E275D" wp14:editId="505913B8">
          <wp:simplePos x="0" y="0"/>
          <wp:positionH relativeFrom="column">
            <wp:posOffset>4966335</wp:posOffset>
          </wp:positionH>
          <wp:positionV relativeFrom="paragraph">
            <wp:posOffset>193040</wp:posOffset>
          </wp:positionV>
          <wp:extent cx="1014730" cy="450850"/>
          <wp:effectExtent l="19050" t="0" r="0" b="0"/>
          <wp:wrapSquare wrapText="bothSides"/>
          <wp:docPr id="3" name="Picture 3" descr="boston_univ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oston_univ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23BD" w:rsidRPr="0084050D">
      <w:rPr>
        <w:rFonts w:cs="Arial"/>
        <w:b/>
        <w:szCs w:val="18"/>
      </w:rPr>
      <w:t>Boston University</w:t>
    </w:r>
    <w:r w:rsidR="003D23BD" w:rsidRPr="0084050D">
      <w:rPr>
        <w:rFonts w:cs="Arial"/>
        <w:szCs w:val="18"/>
      </w:rPr>
      <w:t xml:space="preserve"> </w:t>
    </w:r>
    <w:r w:rsidR="003D23BD">
      <w:rPr>
        <w:rFonts w:cs="Arial"/>
        <w:szCs w:val="18"/>
      </w:rPr>
      <w:t xml:space="preserve">Information </w:t>
    </w:r>
    <w:r w:rsidR="000759B9">
      <w:rPr>
        <w:rFonts w:cs="Arial"/>
        <w:szCs w:val="18"/>
      </w:rPr>
      <w:t xml:space="preserve">Services &amp; </w:t>
    </w:r>
    <w:r w:rsidR="003D23BD">
      <w:rPr>
        <w:rFonts w:cs="Arial"/>
        <w:szCs w:val="18"/>
      </w:rPr>
      <w:t>Technology</w:t>
    </w:r>
  </w:p>
  <w:p w14:paraId="6DC5D59A" w14:textId="77777777" w:rsidR="003D23BD" w:rsidRPr="0053707A" w:rsidRDefault="0053707A">
    <w:pPr>
      <w:pStyle w:val="Header"/>
      <w:rPr>
        <w:rFonts w:ascii="Arial" w:hAnsi="Arial" w:cs="Arial"/>
        <w:color w:val="000000"/>
        <w:sz w:val="18"/>
        <w:szCs w:val="18"/>
      </w:rPr>
    </w:pPr>
    <w:r w:rsidRPr="0053707A">
      <w:rPr>
        <w:rFonts w:ascii="Arial" w:hAnsi="Arial" w:cs="Arial"/>
        <w:color w:val="000000"/>
        <w:sz w:val="18"/>
        <w:szCs w:val="18"/>
      </w:rPr>
      <w:t>930 Commonwealth Avenue</w:t>
    </w:r>
    <w:r w:rsidR="003D23BD" w:rsidRPr="0053707A">
      <w:rPr>
        <w:rFonts w:ascii="Arial" w:hAnsi="Arial" w:cs="Arial"/>
        <w:color w:val="000000"/>
        <w:sz w:val="18"/>
        <w:szCs w:val="18"/>
      </w:rPr>
      <w:br/>
      <w:t>Boston, Massachusetts 02215</w:t>
    </w:r>
    <w:r w:rsidR="003D23BD" w:rsidRPr="0053707A">
      <w:rPr>
        <w:rFonts w:ascii="Arial" w:hAnsi="Arial" w:cs="Arial"/>
        <w:color w:val="000000"/>
        <w:sz w:val="18"/>
        <w:szCs w:val="18"/>
      </w:rPr>
      <w:br/>
    </w:r>
    <w:r w:rsidR="001737F3" w:rsidRPr="0053707A">
      <w:rPr>
        <w:rFonts w:ascii="Arial" w:hAnsi="Arial" w:cs="Arial"/>
        <w:color w:val="000000"/>
        <w:sz w:val="18"/>
        <w:szCs w:val="18"/>
      </w:rPr>
      <w:t>www.bu.edu/tech</w:t>
    </w:r>
    <w:r w:rsidR="009B74E6" w:rsidRPr="0053707A">
      <w:rPr>
        <w:rFonts w:ascii="Arial" w:hAnsi="Arial" w:cs="Arial"/>
        <w:color w:val="000000"/>
        <w:sz w:val="18"/>
        <w:szCs w:val="18"/>
      </w:rPr>
      <w:t xml:space="preserve"> </w:t>
    </w:r>
    <w:r w:rsidR="003D23BD" w:rsidRPr="0053707A">
      <w:rPr>
        <w:rFonts w:ascii="Arial" w:hAnsi="Arial" w:cs="Arial"/>
        <w:color w:val="000000"/>
        <w:sz w:val="18"/>
        <w:szCs w:val="18"/>
      </w:rPr>
      <w:br/>
    </w:r>
  </w:p>
  <w:p w14:paraId="59A06BB5" w14:textId="77777777" w:rsidR="00722AA6" w:rsidRPr="0053707A" w:rsidRDefault="009B74E6">
    <w:pPr>
      <w:pStyle w:val="Header"/>
      <w:rPr>
        <w:rFonts w:ascii="Arial" w:hAnsi="Arial" w:cs="Arial"/>
        <w:color w:val="000000"/>
        <w:sz w:val="18"/>
        <w:szCs w:val="18"/>
      </w:rPr>
    </w:pPr>
    <w:r w:rsidRPr="0053707A">
      <w:rPr>
        <w:rFonts w:ascii="Arial" w:hAnsi="Arial" w:cs="Arial"/>
        <w:color w:val="000000"/>
        <w:sz w:val="18"/>
        <w:szCs w:val="18"/>
      </w:rPr>
      <w:t xml:space="preserve"> </w:t>
    </w:r>
  </w:p>
  <w:p w14:paraId="7A50D4D8" w14:textId="77777777" w:rsidR="00E42869" w:rsidRPr="0053707A" w:rsidRDefault="00E42869">
    <w:pPr>
      <w:pStyle w:val="Header"/>
      <w:rPr>
        <w:rFonts w:ascii="Arial" w:hAnsi="Arial" w:cs="Arial"/>
        <w:color w:val="000000"/>
        <w:sz w:val="18"/>
        <w:szCs w:val="18"/>
      </w:rPr>
    </w:pPr>
  </w:p>
  <w:p w14:paraId="0A02575C" w14:textId="77777777" w:rsidR="00E42869" w:rsidRPr="0053707A" w:rsidRDefault="009B74E6">
    <w:pPr>
      <w:pStyle w:val="Header"/>
      <w:rPr>
        <w:rFonts w:ascii="Arial" w:hAnsi="Arial" w:cs="Arial"/>
        <w:color w:val="000000"/>
        <w:sz w:val="18"/>
        <w:szCs w:val="18"/>
      </w:rPr>
    </w:pPr>
    <w:r w:rsidRPr="0053707A">
      <w:rPr>
        <w:rFonts w:ascii="Arial" w:hAnsi="Arial" w:cs="Arial"/>
        <w:color w:val="000000"/>
        <w:sz w:val="18"/>
        <w:szCs w:val="18"/>
      </w:rPr>
      <w:t xml:space="preserve"> </w:t>
    </w:r>
  </w:p>
  <w:p w14:paraId="16DE25B0" w14:textId="77777777" w:rsidR="00E42869" w:rsidRPr="0053707A" w:rsidRDefault="00E42869">
    <w:pPr>
      <w:pStyle w:val="Header"/>
    </w:pPr>
  </w:p>
  <w:p w14:paraId="63588C6E" w14:textId="77777777" w:rsidR="00E42869" w:rsidRPr="0053707A" w:rsidRDefault="00E42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A3264"/>
    <w:multiLevelType w:val="hybridMultilevel"/>
    <w:tmpl w:val="E010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0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73"/>
    <w:rsid w:val="00002A53"/>
    <w:rsid w:val="00003218"/>
    <w:rsid w:val="00022A73"/>
    <w:rsid w:val="00027409"/>
    <w:rsid w:val="0006510B"/>
    <w:rsid w:val="000759B9"/>
    <w:rsid w:val="000B56F9"/>
    <w:rsid w:val="000D63E8"/>
    <w:rsid w:val="0013193F"/>
    <w:rsid w:val="001737F3"/>
    <w:rsid w:val="001E3EC3"/>
    <w:rsid w:val="001E458C"/>
    <w:rsid w:val="002A5348"/>
    <w:rsid w:val="00322F2D"/>
    <w:rsid w:val="003B7CA4"/>
    <w:rsid w:val="003D23BD"/>
    <w:rsid w:val="003F7F5F"/>
    <w:rsid w:val="004103E0"/>
    <w:rsid w:val="004A04DD"/>
    <w:rsid w:val="0053707A"/>
    <w:rsid w:val="006023D9"/>
    <w:rsid w:val="00612E56"/>
    <w:rsid w:val="00626F24"/>
    <w:rsid w:val="00647E68"/>
    <w:rsid w:val="00683171"/>
    <w:rsid w:val="006933F5"/>
    <w:rsid w:val="006A4157"/>
    <w:rsid w:val="006A6D28"/>
    <w:rsid w:val="006D0936"/>
    <w:rsid w:val="006D15FB"/>
    <w:rsid w:val="00722AA6"/>
    <w:rsid w:val="00785EAB"/>
    <w:rsid w:val="007A4BB6"/>
    <w:rsid w:val="007C3580"/>
    <w:rsid w:val="00803362"/>
    <w:rsid w:val="00854AA3"/>
    <w:rsid w:val="008B414B"/>
    <w:rsid w:val="008D2DCC"/>
    <w:rsid w:val="008D7C68"/>
    <w:rsid w:val="008F6C9B"/>
    <w:rsid w:val="009322AE"/>
    <w:rsid w:val="00937BCD"/>
    <w:rsid w:val="009779FF"/>
    <w:rsid w:val="0098384F"/>
    <w:rsid w:val="009B74E6"/>
    <w:rsid w:val="00A41BA3"/>
    <w:rsid w:val="00A6089E"/>
    <w:rsid w:val="00B048C8"/>
    <w:rsid w:val="00B24D8C"/>
    <w:rsid w:val="00B9139A"/>
    <w:rsid w:val="00BE2B14"/>
    <w:rsid w:val="00C61C9F"/>
    <w:rsid w:val="00C64FB5"/>
    <w:rsid w:val="00CD341A"/>
    <w:rsid w:val="00D53F46"/>
    <w:rsid w:val="00D624DF"/>
    <w:rsid w:val="00D72603"/>
    <w:rsid w:val="00DC2D8A"/>
    <w:rsid w:val="00DE67D8"/>
    <w:rsid w:val="00E42869"/>
    <w:rsid w:val="00E94A7A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CC6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3"/>
    <w:rPr>
      <w:rFonts w:ascii="Garamond" w:eastAsia="Times New Roman" w:hAnsi="Garamond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B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23BD"/>
    <w:pPr>
      <w:tabs>
        <w:tab w:val="center" w:pos="4680"/>
        <w:tab w:val="right" w:pos="9360"/>
      </w:tabs>
    </w:pPr>
    <w:rPr>
      <w:rFonts w:ascii="Century Gothic" w:hAnsi="Century Gothic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D23BD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3D23BD"/>
    <w:pPr>
      <w:tabs>
        <w:tab w:val="center" w:pos="4680"/>
        <w:tab w:val="right" w:pos="9360"/>
      </w:tabs>
    </w:pPr>
    <w:rPr>
      <w:rFonts w:ascii="Century Gothic" w:hAnsi="Century Gothic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D23BD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BD"/>
    <w:rPr>
      <w:rFonts w:ascii="Tahoma" w:hAnsi="Tahoma" w:cs="Tahoma"/>
      <w:sz w:val="16"/>
      <w:szCs w:val="16"/>
    </w:rPr>
  </w:style>
  <w:style w:type="paragraph" w:customStyle="1" w:styleId="Small">
    <w:name w:val="Small"/>
    <w:basedOn w:val="Heading2"/>
    <w:rsid w:val="003D23BD"/>
    <w:pPr>
      <w:keepLines w:val="0"/>
      <w:spacing w:before="240" w:after="60"/>
    </w:pPr>
    <w:rPr>
      <w:rFonts w:ascii="Arial" w:hAnsi="Arial"/>
      <w:b w:val="0"/>
      <w:bCs w:val="0"/>
      <w:color w:val="auto"/>
      <w:sz w:val="1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7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trn/Downloads/IST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91573800B074D9DC1ABE8152B2F7B" ma:contentTypeVersion="16" ma:contentTypeDescription="Create a new document." ma:contentTypeScope="" ma:versionID="2ad06298f42680c743a21ac1021ab2b9">
  <xsd:schema xmlns:xsd="http://www.w3.org/2001/XMLSchema" xmlns:xs="http://www.w3.org/2001/XMLSchema" xmlns:p="http://schemas.microsoft.com/office/2006/metadata/properties" xmlns:ns2="dbe3083c-a2b3-4781-8edf-730f35644aaa" xmlns:ns3="307d9ce4-99e2-4d30-8e78-7d7f4c3d586e" targetNamespace="http://schemas.microsoft.com/office/2006/metadata/properties" ma:root="true" ma:fieldsID="a2681a276e5bd56fd8bfdb86918e4bab" ns2:_="" ns3:_="">
    <xsd:import namespace="dbe3083c-a2b3-4781-8edf-730f35644aaa"/>
    <xsd:import namespace="307d9ce4-99e2-4d30-8e78-7d7f4c3d58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3083c-a2b3-4781-8edf-730f35644a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d9ce4-99e2-4d30-8e78-7d7f4c3d5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3BD96-D4BC-41B0-A32C-D8EBDE97C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3083c-a2b3-4781-8edf-730f35644aaa"/>
    <ds:schemaRef ds:uri="307d9ce4-99e2-4d30-8e78-7d7f4c3d5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4A095-ABEE-49FC-B24C-76F12FE65AC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E6176C-1D15-487B-92B7-0B9D95AD50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IST letterhead.dotx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letterhead.dotx</vt:lpstr>
    </vt:vector>
  </TitlesOfParts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letterhead.dotx</dc:title>
  <dc:creator/>
  <cp:lastModifiedBy/>
  <cp:revision>1</cp:revision>
  <dcterms:created xsi:type="dcterms:W3CDTF">2024-11-21T01:30:00Z</dcterms:created>
  <dcterms:modified xsi:type="dcterms:W3CDTF">2024-11-21T02:22:00Z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0x010100F5D91573800B074D9DC1ABE8152B2F7B</vt:lpwstr>
  </property>
  <property fmtid="{D5CDD505-2E9C-101B-9397-08002B2CF9AE}" pid="3" name="xd_ProgID">
    <vt:lpwstr/>
  </property>
  <property fmtid="{D5CDD505-2E9C-101B-9397-08002B2CF9AE}" pid="4" name="TemplateUrl">
    <vt:lpwstr/>
  </property>
  <property fmtid="{D5CDD505-2E9C-101B-9397-08002B2CF9AE}" pid="5" name="xd_Signature">
    <vt:bool>false</vt:bool>
  </property>
</Properties>
</file>