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 2. Entropy Estimation Used for NMI</w:t>
      </w:r>
    </w:p>
    <w:p>
      <w:r>
        <w:t>Input: target vector y, maximum bins B=10, and mutual information I(X;Y).</w:t>
      </w:r>
    </w:p>
    <w:p>
      <w:r>
        <w:t>Output: normalized mutual information NMI_Y(X;Y).</w:t>
      </w:r>
    </w:p>
    <w:p>
      <w:r>
        <w:t>Procedure:</w:t>
      </w:r>
    </w:p>
    <w:p>
      <w:pPr>
        <w:pStyle w:val="ListNumber"/>
      </w:pPr>
      <w:r>
        <w:t>Set y_series = Series(y) and compute n_unique = number of unique values in y.</w:t>
      </w:r>
    </w:p>
    <w:p>
      <w:pPr>
        <w:pStyle w:val="ListNumber"/>
      </w:pPr>
      <w:r>
        <w:t>Compute rank-based ordering with y_rank = rank(y_series, method="first") to resolve ties deterministically.</w:t>
      </w:r>
    </w:p>
    <w:p>
      <w:pPr>
        <w:pStyle w:val="ListNumber"/>
      </w:pPr>
      <w:r>
        <w:t>Set q = min(B, n_unique) and discretize with qcut(y_rank, q=q, duplicates="drop").</w:t>
      </w:r>
    </w:p>
    <w:p>
      <w:pPr>
        <w:pStyle w:val="ListNumber"/>
      </w:pPr>
      <w:r>
        <w:t>Convert bin labels to integer categories and fill missing labels with 0.</w:t>
      </w:r>
    </w:p>
    <w:p>
      <w:pPr>
        <w:pStyle w:val="ListNumber"/>
      </w:pPr>
      <w:r>
        <w:t>Compute bin counts n_i and probabilities p_i = n_i / sum_j n_j.</w:t>
      </w:r>
    </w:p>
    <w:p>
      <w:pPr>
        <w:pStyle w:val="ListNumber"/>
      </w:pPr>
      <w:r>
        <w:t>Compute entropy H(Y) = -sum_i p_i ln(p_i).</w:t>
      </w:r>
    </w:p>
    <w:p>
      <w:pPr>
        <w:pStyle w:val="ListNumber"/>
      </w:pPr>
      <w:r>
        <w:t>Compute NMI_Y(X;Y) = I(X;Y) / H(Y).</w:t>
      </w:r>
    </w:p>
    <w:p>
      <w:pPr>
        <w:pStyle w:val="ListNumber"/>
      </w:pPr>
      <w:r>
        <w:t>If H(Y)=0, set NMI to NaN; otherwise clip NMI to [0,1].</w:t>
      </w:r>
    </w:p>
    <w:p>
      <w:r>
        <w:t>Notes: Entropy is measured in nats because natural logarithm is used.</w:t>
      </w:r>
    </w:p>
    <w:p>
      <w:r>
        <w:t>Reference: NumFOCUS, Inc. (2026). pandas.qcut — pandas 2.2.2 documentation. [online] pandas.pydata.org. Available at: https://pandas.pydata.org/pandas-docs/stable/reference/api/pandas.qcut.html.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