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21DA" w14:textId="78CD529A" w:rsidR="001B3433" w:rsidRDefault="001B3433" w:rsidP="001B3433">
      <w:pPr>
        <w:pStyle w:val="Titel"/>
      </w:pPr>
      <w:r>
        <w:t>Texte Webseite</w:t>
      </w:r>
    </w:p>
    <w:p w14:paraId="6F2466B4" w14:textId="5F464290" w:rsidR="001B3433" w:rsidRDefault="001B3433" w:rsidP="001B3433">
      <w:pPr>
        <w:pStyle w:val="Untertitel"/>
      </w:pPr>
      <w:r>
        <w:t>Einstieg</w:t>
      </w:r>
    </w:p>
    <w:p w14:paraId="0155E91B" w14:textId="16739C28" w:rsidR="001B3433" w:rsidRDefault="001B3433" w:rsidP="001B3433">
      <w:r>
        <w:t>Empathisch begleiten, individuell stärken, evidenzbasiert handeln –</w:t>
      </w:r>
      <w:r w:rsidR="00D073CD">
        <w:t>das ist für mich moderne Hebammenkunst. F</w:t>
      </w:r>
      <w:r>
        <w:t>ür eine persönliche, sichere und bestärkende Be</w:t>
      </w:r>
      <w:r w:rsidR="00D073CD">
        <w:t>treuung</w:t>
      </w:r>
      <w:r>
        <w:t>.</w:t>
      </w:r>
    </w:p>
    <w:p w14:paraId="30215C97" w14:textId="77777777" w:rsidR="001B3433" w:rsidRDefault="001B3433" w:rsidP="001B3433"/>
    <w:p w14:paraId="48360401" w14:textId="03684A2C" w:rsidR="001B3433" w:rsidRDefault="001B3433" w:rsidP="001B3433">
      <w:pPr>
        <w:pStyle w:val="Untertitel"/>
      </w:pPr>
      <w:r>
        <w:t>Über mich</w:t>
      </w:r>
    </w:p>
    <w:p w14:paraId="5B28ED40" w14:textId="10DA452E" w:rsidR="00D073CD" w:rsidRDefault="00D073CD" w:rsidP="00D073CD">
      <w:r>
        <w:t xml:space="preserve">Hallo, ich bin Katharina, 1979 geboren, Mutter von 2 Kindern und seit </w:t>
      </w:r>
      <w:r w:rsidR="00481055">
        <w:t xml:space="preserve">März </w:t>
      </w:r>
      <w:r>
        <w:t xml:space="preserve">2025 Hebamme. </w:t>
      </w:r>
      <w:r w:rsidR="00481055">
        <w:t xml:space="preserve">Ich betreue freiberuflich Schwangere und Wöchnerinnen in Winterhude und Barmbek. Außerdem arbeite ich als Beleghebamme im Krankenhaus Winsen im Kreißsaal. </w:t>
      </w:r>
    </w:p>
    <w:p w14:paraId="272126A7" w14:textId="77777777" w:rsidR="00D073CD" w:rsidRDefault="00D073CD" w:rsidP="00D073CD"/>
    <w:p w14:paraId="1F970CAC" w14:textId="7C94985D" w:rsidR="00D073CD" w:rsidRDefault="00D073CD" w:rsidP="00D073CD">
      <w:r>
        <w:t>Vor meinem Hebammen</w:t>
      </w:r>
      <w:r w:rsidR="00481055">
        <w:t xml:space="preserve">studium </w:t>
      </w:r>
      <w:r>
        <w:t xml:space="preserve">habe ich zwölf Jahre lang medizinische Gebrauchsanweisungen geschrieben und dabei viel mit Rettungsdienst und medizinischem Fachpersonal </w:t>
      </w:r>
      <w:r w:rsidR="00236338">
        <w:t xml:space="preserve">zusammen </w:t>
      </w:r>
      <w:r>
        <w:t xml:space="preserve">gearbeitet. Hier entdeckte </w:t>
      </w:r>
      <w:r w:rsidR="00236338">
        <w:t xml:space="preserve">ich </w:t>
      </w:r>
      <w:r>
        <w:t>mein wachsendes Interesse an medizinischen Berufen.</w:t>
      </w:r>
    </w:p>
    <w:p w14:paraId="599D59D8" w14:textId="77777777" w:rsidR="00D073CD" w:rsidRPr="00D073CD" w:rsidRDefault="00D073CD" w:rsidP="00D073CD"/>
    <w:p w14:paraId="2D909305" w14:textId="2350A7F8" w:rsidR="001B3433" w:rsidRDefault="00795331" w:rsidP="00B36006">
      <w:pPr>
        <w:autoSpaceDE w:val="0"/>
        <w:autoSpaceDN w:val="0"/>
        <w:adjustRightInd w:val="0"/>
      </w:pPr>
      <w:r>
        <w:t>Bei</w:t>
      </w:r>
      <w:r w:rsidR="00D073CD" w:rsidRPr="00D073CD">
        <w:t xml:space="preserve"> der Geburt meiner eigenen Kinder (2012 und 2013) war ich tief beeindruckt von der Rolle der Hebamme. Die Verbindung aus medizinischer Fachkompetenz und einfühlsamer Begleitung in einer so intensiven Lebensphase hat mich seitdem nicht mehr losgelassen. </w:t>
      </w:r>
      <w:r w:rsidR="00D073CD">
        <w:t xml:space="preserve">Und so habe ich </w:t>
      </w:r>
      <w:r w:rsidR="00B36006">
        <w:t xml:space="preserve">mich </w:t>
      </w:r>
      <w:r w:rsidR="00D073CD">
        <w:t xml:space="preserve">entschieden, </w:t>
      </w:r>
      <w:r w:rsidR="00D073CD" w:rsidRPr="00D073CD">
        <w:t xml:space="preserve">beruflich noch einmal ganz neu zu starten und Hebamme zu werden. Ich bin jeden Tag dankbar, diese Entscheidung getroffen zu haben und </w:t>
      </w:r>
      <w:r w:rsidR="00D073CD">
        <w:t xml:space="preserve">diesen </w:t>
      </w:r>
      <w:r w:rsidR="00D073CD" w:rsidRPr="00D073CD">
        <w:t xml:space="preserve">Beruf </w:t>
      </w:r>
      <w:r w:rsidR="00D073CD">
        <w:t>ausüben</w:t>
      </w:r>
      <w:r w:rsidR="00D073CD" w:rsidRPr="00D073CD">
        <w:t xml:space="preserve"> zu dürfen. </w:t>
      </w:r>
    </w:p>
    <w:p w14:paraId="1EE47BA0" w14:textId="77777777" w:rsidR="00481055" w:rsidRDefault="00481055" w:rsidP="00B36006">
      <w:pPr>
        <w:autoSpaceDE w:val="0"/>
        <w:autoSpaceDN w:val="0"/>
        <w:adjustRightInd w:val="0"/>
      </w:pPr>
    </w:p>
    <w:p w14:paraId="21B6AAD2" w14:textId="03C2C280" w:rsidR="00481055" w:rsidRDefault="008F4F7A" w:rsidP="008F4F7A">
      <w:pPr>
        <w:pStyle w:val="Untertitel"/>
      </w:pPr>
      <w:r>
        <w:t>Leistungen</w:t>
      </w:r>
    </w:p>
    <w:p w14:paraId="2EC3FB4D" w14:textId="2F8B659B" w:rsidR="008F4F7A" w:rsidRDefault="008F4F7A" w:rsidP="008F4F7A">
      <w:pPr>
        <w:rPr>
          <w:rStyle w:val="Fett"/>
        </w:rPr>
      </w:pPr>
      <w:r w:rsidRPr="008F4F7A">
        <w:rPr>
          <w:rStyle w:val="Fett"/>
        </w:rPr>
        <w:t>Schwangerschaft</w:t>
      </w:r>
    </w:p>
    <w:p w14:paraId="48815141" w14:textId="77777777" w:rsidR="00F10793" w:rsidRDefault="00F10793" w:rsidP="00F10793">
      <w:pPr>
        <w:rPr>
          <w:rFonts w:ascii="Segoe UI" w:hAnsi="Segoe UI" w:cs="Segoe UI"/>
          <w:color w:val="000000"/>
          <w:shd w:val="clear" w:color="auto" w:fill="FFFFFF"/>
        </w:rPr>
      </w:pPr>
      <w:r>
        <w:rPr>
          <w:rFonts w:ascii="Segoe UI" w:hAnsi="Segoe UI" w:cs="Segoe UI"/>
          <w:color w:val="000000"/>
          <w:shd w:val="clear" w:color="auto" w:fill="FFFFFF"/>
        </w:rPr>
        <w:t xml:space="preserve">Ich begleite dich einfühlsam und fachkundig durch die aufregende Zeit der Schwangerschaft: </w:t>
      </w:r>
    </w:p>
    <w:p w14:paraId="12BAB197" w14:textId="2E523C49" w:rsidR="00F10793" w:rsidRPr="00F10793" w:rsidRDefault="00F10793" w:rsidP="00F10793">
      <w:pPr>
        <w:numPr>
          <w:ilvl w:val="0"/>
          <w:numId w:val="4"/>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F10793">
        <w:rPr>
          <w:rFonts w:ascii="Segoe UI" w:eastAsia="Times New Roman" w:hAnsi="Segoe UI" w:cs="Segoe UI"/>
          <w:color w:val="000000"/>
          <w:kern w:val="0"/>
          <w:lang w:eastAsia="de-DE"/>
          <w14:ligatures w14:val="none"/>
        </w:rPr>
        <w:t>Durchführung aller nach Mutterschaftsrichtlinien vorgesehenen Vorsorgeuntersuchungen auf Wunsch</w:t>
      </w:r>
    </w:p>
    <w:p w14:paraId="1F3B9E56" w14:textId="1253DB01" w:rsidR="00F10793" w:rsidRPr="00F10793" w:rsidRDefault="00F10793" w:rsidP="00F10793">
      <w:pPr>
        <w:numPr>
          <w:ilvl w:val="0"/>
          <w:numId w:val="4"/>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F10793">
        <w:rPr>
          <w:rFonts w:ascii="Segoe UI" w:eastAsia="Times New Roman" w:hAnsi="Segoe UI" w:cs="Segoe UI"/>
          <w:color w:val="000000"/>
          <w:kern w:val="0"/>
          <w:lang w:eastAsia="de-DE"/>
          <w14:ligatures w14:val="none"/>
        </w:rPr>
        <w:t xml:space="preserve">Hilfe bei </w:t>
      </w:r>
      <w:r>
        <w:rPr>
          <w:rFonts w:ascii="Segoe UI" w:eastAsia="Times New Roman" w:hAnsi="Segoe UI" w:cs="Segoe UI"/>
          <w:color w:val="000000"/>
          <w:kern w:val="0"/>
          <w:lang w:eastAsia="de-DE"/>
          <w14:ligatures w14:val="none"/>
        </w:rPr>
        <w:t>Schwangerschaftsb</w:t>
      </w:r>
      <w:r w:rsidRPr="00F10793">
        <w:rPr>
          <w:rFonts w:ascii="Segoe UI" w:eastAsia="Times New Roman" w:hAnsi="Segoe UI" w:cs="Segoe UI"/>
          <w:color w:val="000000"/>
          <w:kern w:val="0"/>
          <w:lang w:eastAsia="de-DE"/>
          <w14:ligatures w14:val="none"/>
        </w:rPr>
        <w:t>eschwerden</w:t>
      </w:r>
    </w:p>
    <w:p w14:paraId="4D3610B9" w14:textId="3BA8B65D" w:rsidR="00F10793" w:rsidRPr="00F10793" w:rsidRDefault="00F10793" w:rsidP="00F10793">
      <w:pPr>
        <w:numPr>
          <w:ilvl w:val="0"/>
          <w:numId w:val="4"/>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F10793">
        <w:rPr>
          <w:rFonts w:ascii="Segoe UI" w:eastAsia="Times New Roman" w:hAnsi="Segoe UI" w:cs="Segoe UI"/>
          <w:color w:val="000000"/>
          <w:kern w:val="0"/>
          <w:lang w:eastAsia="de-DE"/>
          <w14:ligatures w14:val="none"/>
        </w:rPr>
        <w:t xml:space="preserve">Beratung zu </w:t>
      </w:r>
      <w:r>
        <w:rPr>
          <w:rFonts w:ascii="Segoe UI" w:eastAsia="Times New Roman" w:hAnsi="Segoe UI" w:cs="Segoe UI"/>
          <w:color w:val="000000"/>
          <w:kern w:val="0"/>
          <w:lang w:eastAsia="de-DE"/>
          <w14:ligatures w14:val="none"/>
        </w:rPr>
        <w:t xml:space="preserve">verschiedenen </w:t>
      </w:r>
      <w:r w:rsidRPr="00F10793">
        <w:rPr>
          <w:rFonts w:ascii="Segoe UI" w:eastAsia="Times New Roman" w:hAnsi="Segoe UI" w:cs="Segoe UI"/>
          <w:color w:val="000000"/>
          <w:kern w:val="0"/>
          <w:lang w:eastAsia="de-DE"/>
          <w14:ligatures w14:val="none"/>
        </w:rPr>
        <w:t>Themen</w:t>
      </w:r>
      <w:r>
        <w:rPr>
          <w:rFonts w:ascii="Segoe UI" w:eastAsia="Times New Roman" w:hAnsi="Segoe UI" w:cs="Segoe UI"/>
          <w:color w:val="000000"/>
          <w:kern w:val="0"/>
          <w:lang w:eastAsia="de-DE"/>
          <w14:ligatures w14:val="none"/>
        </w:rPr>
        <w:t xml:space="preserve">, z. B. </w:t>
      </w:r>
      <w:r w:rsidRPr="00F10793">
        <w:rPr>
          <w:rFonts w:ascii="Segoe UI" w:eastAsia="Times New Roman" w:hAnsi="Segoe UI" w:cs="Segoe UI"/>
          <w:color w:val="000000"/>
          <w:kern w:val="0"/>
          <w:lang w:eastAsia="de-DE"/>
          <w14:ligatures w14:val="none"/>
        </w:rPr>
        <w:t xml:space="preserve">Ernährung, Sexualität </w:t>
      </w:r>
      <w:r>
        <w:rPr>
          <w:rFonts w:ascii="Segoe UI" w:eastAsia="Times New Roman" w:hAnsi="Segoe UI" w:cs="Segoe UI"/>
          <w:color w:val="000000"/>
          <w:kern w:val="0"/>
          <w:lang w:eastAsia="de-DE"/>
          <w14:ligatures w14:val="none"/>
        </w:rPr>
        <w:t>oder</w:t>
      </w:r>
      <w:r w:rsidRPr="00F10793">
        <w:rPr>
          <w:rFonts w:ascii="Segoe UI" w:eastAsia="Times New Roman" w:hAnsi="Segoe UI" w:cs="Segoe UI"/>
          <w:color w:val="000000"/>
          <w:kern w:val="0"/>
          <w:lang w:eastAsia="de-DE"/>
          <w14:ligatures w14:val="none"/>
        </w:rPr>
        <w:t xml:space="preserve"> Geburtsvorbereitung</w:t>
      </w:r>
    </w:p>
    <w:p w14:paraId="2E2C6DFD" w14:textId="77777777" w:rsidR="00F10793" w:rsidRPr="00F10793" w:rsidRDefault="00F10793" w:rsidP="00F10793">
      <w:p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F10793">
        <w:rPr>
          <w:rFonts w:ascii="Segoe UI" w:eastAsia="Times New Roman" w:hAnsi="Segoe UI" w:cs="Segoe UI"/>
          <w:color w:val="000000"/>
          <w:kern w:val="0"/>
          <w:lang w:eastAsia="de-DE"/>
          <w14:ligatures w14:val="none"/>
        </w:rPr>
        <w:t>Gemeinsam sorgen wir dafür, dass du dich sicher und gut unterstützt fühlst.</w:t>
      </w:r>
    </w:p>
    <w:p w14:paraId="4FEECC0D" w14:textId="20E1E151" w:rsidR="002848D1" w:rsidRPr="002848D1" w:rsidRDefault="002848D1" w:rsidP="002848D1">
      <w:p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2848D1">
        <w:rPr>
          <w:rFonts w:ascii="Segoe UI" w:eastAsia="Times New Roman" w:hAnsi="Segoe UI" w:cs="Segoe UI"/>
          <w:b/>
          <w:bCs/>
          <w:color w:val="000000"/>
          <w:kern w:val="0"/>
          <w:lang w:eastAsia="de-DE"/>
          <w14:ligatures w14:val="none"/>
        </w:rPr>
        <w:t>Wochenbett</w:t>
      </w:r>
    </w:p>
    <w:p w14:paraId="2E5B8432" w14:textId="29226626" w:rsidR="002848D1" w:rsidRDefault="002848D1" w:rsidP="002848D1">
      <w:p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2848D1">
        <w:rPr>
          <w:rFonts w:ascii="Segoe UI" w:eastAsia="Times New Roman" w:hAnsi="Segoe UI" w:cs="Segoe UI"/>
          <w:color w:val="000000"/>
          <w:kern w:val="0"/>
          <w:lang w:eastAsia="de-DE"/>
          <w14:ligatures w14:val="none"/>
        </w:rPr>
        <w:t xml:space="preserve">Ich begleite dich nach der Geburt </w:t>
      </w:r>
      <w:r w:rsidR="00A22ED0">
        <w:rPr>
          <w:rFonts w:ascii="Segoe UI" w:eastAsia="Times New Roman" w:hAnsi="Segoe UI" w:cs="Segoe UI"/>
          <w:color w:val="000000"/>
          <w:kern w:val="0"/>
          <w:lang w:eastAsia="de-DE"/>
          <w14:ligatures w14:val="none"/>
        </w:rPr>
        <w:t xml:space="preserve">liebevoll </w:t>
      </w:r>
      <w:r w:rsidR="00076178">
        <w:rPr>
          <w:rFonts w:ascii="Segoe UI" w:eastAsia="Times New Roman" w:hAnsi="Segoe UI" w:cs="Segoe UI"/>
          <w:color w:val="000000"/>
          <w:kern w:val="0"/>
          <w:lang w:eastAsia="de-DE"/>
          <w14:ligatures w14:val="none"/>
        </w:rPr>
        <w:t xml:space="preserve">und kompetent </w:t>
      </w:r>
      <w:r w:rsidRPr="002848D1">
        <w:rPr>
          <w:rFonts w:ascii="Segoe UI" w:eastAsia="Times New Roman" w:hAnsi="Segoe UI" w:cs="Segoe UI"/>
          <w:color w:val="000000"/>
          <w:kern w:val="0"/>
          <w:lang w:eastAsia="de-DE"/>
          <w14:ligatures w14:val="none"/>
        </w:rPr>
        <w:t>durch die erste Zeit mit deinem Baby</w:t>
      </w:r>
      <w:r>
        <w:rPr>
          <w:rFonts w:ascii="Segoe UI" w:eastAsia="Times New Roman" w:hAnsi="Segoe UI" w:cs="Segoe UI"/>
          <w:color w:val="000000"/>
          <w:kern w:val="0"/>
          <w:lang w:eastAsia="de-DE"/>
          <w14:ligatures w14:val="none"/>
        </w:rPr>
        <w:t xml:space="preserve">: </w:t>
      </w:r>
    </w:p>
    <w:p w14:paraId="46C107B4" w14:textId="2375BD80" w:rsidR="00A22ED0" w:rsidRPr="00A22ED0" w:rsidRDefault="00A22ED0" w:rsidP="00A22ED0">
      <w:pPr>
        <w:numPr>
          <w:ilvl w:val="0"/>
          <w:numId w:val="7"/>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A22ED0">
        <w:rPr>
          <w:rFonts w:ascii="Segoe UI" w:eastAsia="Times New Roman" w:hAnsi="Segoe UI" w:cs="Segoe UI"/>
          <w:color w:val="000000"/>
          <w:kern w:val="0"/>
          <w:lang w:eastAsia="de-DE"/>
          <w14:ligatures w14:val="none"/>
        </w:rPr>
        <w:t xml:space="preserve">Beobachtung </w:t>
      </w:r>
      <w:r>
        <w:rPr>
          <w:rFonts w:ascii="Segoe UI" w:eastAsia="Times New Roman" w:hAnsi="Segoe UI" w:cs="Segoe UI"/>
          <w:color w:val="000000"/>
          <w:kern w:val="0"/>
          <w:lang w:eastAsia="de-DE"/>
          <w14:ligatures w14:val="none"/>
        </w:rPr>
        <w:t>der</w:t>
      </w:r>
      <w:r w:rsidRPr="00A22ED0">
        <w:rPr>
          <w:rFonts w:ascii="Segoe UI" w:eastAsia="Times New Roman" w:hAnsi="Segoe UI" w:cs="Segoe UI"/>
          <w:color w:val="000000"/>
          <w:kern w:val="0"/>
          <w:lang w:eastAsia="de-DE"/>
          <w14:ligatures w14:val="none"/>
        </w:rPr>
        <w:t xml:space="preserve"> Entwicklung des Babys</w:t>
      </w:r>
      <w:r>
        <w:rPr>
          <w:rFonts w:ascii="Segoe UI" w:eastAsia="Times New Roman" w:hAnsi="Segoe UI" w:cs="Segoe UI"/>
          <w:color w:val="000000"/>
          <w:kern w:val="0"/>
          <w:lang w:eastAsia="de-DE"/>
          <w14:ligatures w14:val="none"/>
        </w:rPr>
        <w:t xml:space="preserve"> inkl. Wiegen und Nabelpflege</w:t>
      </w:r>
    </w:p>
    <w:p w14:paraId="1501A0C8" w14:textId="43816A0A" w:rsidR="002848D1" w:rsidRPr="00A22ED0" w:rsidRDefault="002848D1" w:rsidP="00A22ED0">
      <w:pPr>
        <w:numPr>
          <w:ilvl w:val="0"/>
          <w:numId w:val="7"/>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A22ED0">
        <w:rPr>
          <w:rFonts w:ascii="Segoe UI" w:eastAsia="Times New Roman" w:hAnsi="Segoe UI" w:cs="Segoe UI"/>
          <w:color w:val="000000"/>
          <w:kern w:val="0"/>
          <w:lang w:eastAsia="de-DE"/>
          <w14:ligatures w14:val="none"/>
        </w:rPr>
        <w:t>Individuelle Betreuung und Beratung rund um die Pflege deines Babys</w:t>
      </w:r>
    </w:p>
    <w:p w14:paraId="581D7A3F" w14:textId="06FC381F" w:rsidR="002848D1" w:rsidRPr="002848D1" w:rsidRDefault="002848D1" w:rsidP="002848D1">
      <w:pPr>
        <w:numPr>
          <w:ilvl w:val="0"/>
          <w:numId w:val="7"/>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2848D1">
        <w:rPr>
          <w:rFonts w:ascii="Segoe UI" w:eastAsia="Times New Roman" w:hAnsi="Segoe UI" w:cs="Segoe UI"/>
          <w:color w:val="000000"/>
          <w:kern w:val="0"/>
          <w:lang w:eastAsia="de-DE"/>
          <w14:ligatures w14:val="none"/>
        </w:rPr>
        <w:lastRenderedPageBreak/>
        <w:t>Unterstützung beim Stillen und bei Fragen zur Ernährung des Neugeborenen</w:t>
      </w:r>
    </w:p>
    <w:p w14:paraId="7DE7A21E" w14:textId="64CF490E" w:rsidR="002848D1" w:rsidRPr="002848D1" w:rsidRDefault="00D418FC" w:rsidP="002848D1">
      <w:pPr>
        <w:numPr>
          <w:ilvl w:val="0"/>
          <w:numId w:val="7"/>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Pr>
          <w:rFonts w:ascii="Segoe UI" w:eastAsia="Times New Roman" w:hAnsi="Segoe UI" w:cs="Segoe UI"/>
          <w:color w:val="000000"/>
          <w:kern w:val="0"/>
          <w:lang w:eastAsia="de-DE"/>
          <w14:ligatures w14:val="none"/>
        </w:rPr>
        <w:t>Überwachung der</w:t>
      </w:r>
      <w:r w:rsidR="002848D1" w:rsidRPr="002848D1">
        <w:rPr>
          <w:rFonts w:ascii="Segoe UI" w:eastAsia="Times New Roman" w:hAnsi="Segoe UI" w:cs="Segoe UI"/>
          <w:color w:val="000000"/>
          <w:kern w:val="0"/>
          <w:lang w:eastAsia="de-DE"/>
          <w14:ligatures w14:val="none"/>
        </w:rPr>
        <w:t xml:space="preserve"> Rückbildung</w:t>
      </w:r>
      <w:r w:rsidR="00A22ED0">
        <w:rPr>
          <w:rFonts w:ascii="Segoe UI" w:eastAsia="Times New Roman" w:hAnsi="Segoe UI" w:cs="Segoe UI"/>
          <w:color w:val="000000"/>
          <w:kern w:val="0"/>
          <w:lang w:eastAsia="de-DE"/>
          <w14:ligatures w14:val="none"/>
        </w:rPr>
        <w:t>,</w:t>
      </w:r>
      <w:r w:rsidR="002848D1" w:rsidRPr="002848D1">
        <w:rPr>
          <w:rFonts w:ascii="Segoe UI" w:eastAsia="Times New Roman" w:hAnsi="Segoe UI" w:cs="Segoe UI"/>
          <w:color w:val="000000"/>
          <w:kern w:val="0"/>
          <w:lang w:eastAsia="de-DE"/>
          <w14:ligatures w14:val="none"/>
        </w:rPr>
        <w:t xml:space="preserve"> </w:t>
      </w:r>
      <w:r w:rsidR="006B4C33">
        <w:rPr>
          <w:rFonts w:ascii="Segoe UI" w:eastAsia="Times New Roman" w:hAnsi="Segoe UI" w:cs="Segoe UI"/>
          <w:color w:val="000000"/>
          <w:kern w:val="0"/>
          <w:lang w:eastAsia="de-DE"/>
          <w14:ligatures w14:val="none"/>
        </w:rPr>
        <w:t xml:space="preserve">Hilfe bei </w:t>
      </w:r>
      <w:r w:rsidR="002848D1" w:rsidRPr="002848D1">
        <w:rPr>
          <w:rFonts w:ascii="Segoe UI" w:eastAsia="Times New Roman" w:hAnsi="Segoe UI" w:cs="Segoe UI"/>
          <w:color w:val="000000"/>
          <w:kern w:val="0"/>
          <w:lang w:eastAsia="de-DE"/>
          <w14:ligatures w14:val="none"/>
        </w:rPr>
        <w:t xml:space="preserve">eventuellen </w:t>
      </w:r>
      <w:r w:rsidR="00A22ED0">
        <w:rPr>
          <w:rFonts w:ascii="Segoe UI" w:eastAsia="Times New Roman" w:hAnsi="Segoe UI" w:cs="Segoe UI"/>
          <w:color w:val="000000"/>
          <w:kern w:val="0"/>
          <w:lang w:eastAsia="de-DE"/>
          <w14:ligatures w14:val="none"/>
        </w:rPr>
        <w:t xml:space="preserve">Heilungsvorgängen und </w:t>
      </w:r>
      <w:r w:rsidR="002848D1" w:rsidRPr="002848D1">
        <w:rPr>
          <w:rFonts w:ascii="Segoe UI" w:eastAsia="Times New Roman" w:hAnsi="Segoe UI" w:cs="Segoe UI"/>
          <w:color w:val="000000"/>
          <w:kern w:val="0"/>
          <w:lang w:eastAsia="de-DE"/>
          <w14:ligatures w14:val="none"/>
        </w:rPr>
        <w:t>körperlichen Beschwerden</w:t>
      </w:r>
    </w:p>
    <w:p w14:paraId="3A4353EE" w14:textId="77777777" w:rsidR="002848D1" w:rsidRPr="002848D1" w:rsidRDefault="002848D1" w:rsidP="002848D1">
      <w:pPr>
        <w:numPr>
          <w:ilvl w:val="0"/>
          <w:numId w:val="7"/>
        </w:num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2848D1">
        <w:rPr>
          <w:rFonts w:ascii="Segoe UI" w:eastAsia="Times New Roman" w:hAnsi="Segoe UI" w:cs="Segoe UI"/>
          <w:color w:val="000000"/>
          <w:kern w:val="0"/>
          <w:lang w:eastAsia="de-DE"/>
          <w14:ligatures w14:val="none"/>
        </w:rPr>
        <w:t>Beratung zu Themen wie Schlaf, Bindung und emotionaler Unterstützung</w:t>
      </w:r>
    </w:p>
    <w:p w14:paraId="10EEE994" w14:textId="1411AB6D" w:rsidR="002848D1" w:rsidRPr="002848D1" w:rsidRDefault="002848D1" w:rsidP="002848D1">
      <w:pPr>
        <w:shd w:val="clear" w:color="auto" w:fill="FFFFFF"/>
        <w:spacing w:before="100" w:beforeAutospacing="1" w:after="100" w:afterAutospacing="1"/>
        <w:rPr>
          <w:rFonts w:ascii="Segoe UI" w:eastAsia="Times New Roman" w:hAnsi="Segoe UI" w:cs="Segoe UI"/>
          <w:color w:val="000000"/>
          <w:kern w:val="0"/>
          <w:lang w:eastAsia="de-DE"/>
          <w14:ligatures w14:val="none"/>
        </w:rPr>
      </w:pPr>
      <w:r w:rsidRPr="002848D1">
        <w:rPr>
          <w:rFonts w:ascii="Segoe UI" w:eastAsia="Times New Roman" w:hAnsi="Segoe UI" w:cs="Segoe UI"/>
          <w:color w:val="000000"/>
          <w:kern w:val="0"/>
          <w:lang w:eastAsia="de-DE"/>
          <w14:ligatures w14:val="none"/>
        </w:rPr>
        <w:t xml:space="preserve">Gemeinsam sorgen wir dafür, dass du dich in dieser besonderen Zeit </w:t>
      </w:r>
      <w:r w:rsidR="00A22ED0">
        <w:rPr>
          <w:rFonts w:ascii="Segoe UI" w:eastAsia="Times New Roman" w:hAnsi="Segoe UI" w:cs="Segoe UI"/>
          <w:color w:val="000000"/>
          <w:kern w:val="0"/>
          <w:lang w:eastAsia="de-DE"/>
          <w14:ligatures w14:val="none"/>
        </w:rPr>
        <w:t xml:space="preserve">sicher und </w:t>
      </w:r>
      <w:r w:rsidRPr="002848D1">
        <w:rPr>
          <w:rFonts w:ascii="Segoe UI" w:eastAsia="Times New Roman" w:hAnsi="Segoe UI" w:cs="Segoe UI"/>
          <w:color w:val="000000"/>
          <w:kern w:val="0"/>
          <w:lang w:eastAsia="de-DE"/>
          <w14:ligatures w14:val="none"/>
        </w:rPr>
        <w:t>gut aufgehoben fühlst</w:t>
      </w:r>
      <w:r w:rsidR="00A22ED0">
        <w:rPr>
          <w:rFonts w:ascii="Segoe UI" w:eastAsia="Times New Roman" w:hAnsi="Segoe UI" w:cs="Segoe UI"/>
          <w:color w:val="000000"/>
          <w:kern w:val="0"/>
          <w:lang w:eastAsia="de-DE"/>
          <w14:ligatures w14:val="none"/>
        </w:rPr>
        <w:t xml:space="preserve">. </w:t>
      </w:r>
    </w:p>
    <w:p w14:paraId="5A1E7DDA" w14:textId="77777777" w:rsidR="00F10793" w:rsidRDefault="00F10793" w:rsidP="008F4F7A">
      <w:pPr>
        <w:rPr>
          <w:rStyle w:val="Fett"/>
        </w:rPr>
      </w:pPr>
    </w:p>
    <w:p w14:paraId="2E82542F" w14:textId="4CF2001F" w:rsidR="00234C53" w:rsidRDefault="007D6848" w:rsidP="008F4F7A">
      <w:pPr>
        <w:rPr>
          <w:rStyle w:val="Fett"/>
        </w:rPr>
      </w:pPr>
      <w:r>
        <w:rPr>
          <w:rStyle w:val="Fett"/>
        </w:rPr>
        <w:t>Kinesiotaping</w:t>
      </w:r>
    </w:p>
    <w:p w14:paraId="304E2D4D" w14:textId="65697506" w:rsidR="00076178" w:rsidRDefault="00076178" w:rsidP="00076178">
      <w:pPr>
        <w:pStyle w:val="StandardWeb"/>
        <w:shd w:val="clear" w:color="auto" w:fill="FFFFFF"/>
        <w:rPr>
          <w:rFonts w:ascii="Segoe UI" w:hAnsi="Segoe UI" w:cs="Segoe UI"/>
          <w:color w:val="000000"/>
        </w:rPr>
      </w:pPr>
      <w:r>
        <w:rPr>
          <w:rFonts w:ascii="Segoe UI" w:hAnsi="Segoe UI" w:cs="Segoe UI"/>
          <w:color w:val="000000"/>
        </w:rPr>
        <w:t>Kinesiotaping ist eine medikamentenfreie Methode, die Muskulatur entlastet, Durchblutung fördert und das Lymphsystem aktiviert.</w:t>
      </w:r>
      <w:r w:rsidR="00234C53">
        <w:rPr>
          <w:rFonts w:ascii="Segoe UI" w:hAnsi="Segoe UI" w:cs="Segoe UI"/>
          <w:color w:val="000000"/>
        </w:rPr>
        <w:t xml:space="preserve"> Ich biete Kinesiotaping für folgende</w:t>
      </w:r>
      <w:r w:rsidR="00011295">
        <w:rPr>
          <w:rFonts w:ascii="Segoe UI" w:hAnsi="Segoe UI" w:cs="Segoe UI"/>
          <w:color w:val="000000"/>
        </w:rPr>
        <w:t xml:space="preserve"> Anwendungsgebiete an:</w:t>
      </w:r>
    </w:p>
    <w:p w14:paraId="17E2E8EE" w14:textId="23BBEB1E" w:rsidR="007D6848" w:rsidRDefault="00076178" w:rsidP="00076178">
      <w:pPr>
        <w:pStyle w:val="StandardWeb"/>
        <w:numPr>
          <w:ilvl w:val="0"/>
          <w:numId w:val="11"/>
        </w:numPr>
        <w:shd w:val="clear" w:color="auto" w:fill="FFFFFF"/>
        <w:rPr>
          <w:rFonts w:ascii="Segoe UI" w:hAnsi="Segoe UI" w:cs="Segoe UI"/>
          <w:color w:val="000000"/>
        </w:rPr>
      </w:pPr>
      <w:r>
        <w:rPr>
          <w:rStyle w:val="Fett"/>
          <w:rFonts w:ascii="Segoe UI" w:eastAsiaTheme="majorEastAsia" w:hAnsi="Segoe UI" w:cs="Segoe UI"/>
          <w:color w:val="000000"/>
        </w:rPr>
        <w:t>Schwangerschaft:</w:t>
      </w:r>
      <w:r>
        <w:rPr>
          <w:rFonts w:ascii="Segoe UI" w:hAnsi="Segoe UI" w:cs="Segoe UI"/>
          <w:color w:val="000000"/>
        </w:rPr>
        <w:br/>
      </w:r>
      <w:r w:rsidR="007D6848">
        <w:rPr>
          <w:rFonts w:ascii="Segoe UI" w:hAnsi="Segoe UI" w:cs="Segoe UI"/>
          <w:color w:val="000000"/>
        </w:rPr>
        <w:t>Taping</w:t>
      </w:r>
      <w:r>
        <w:rPr>
          <w:rFonts w:ascii="Segoe UI" w:hAnsi="Segoe UI" w:cs="Segoe UI"/>
          <w:color w:val="000000"/>
        </w:rPr>
        <w:t xml:space="preserve"> lindert Rückenschmerzen, Ischias, Nackenverspannungen, Beckenschmerzen, hilft bei Symphysenschmerzen, unterstützt den Bauch, fördert den Lymphfluss, kann Übelkeit lindern</w:t>
      </w:r>
      <w:r w:rsidR="007D6848">
        <w:rPr>
          <w:rFonts w:ascii="Segoe UI" w:hAnsi="Segoe UI" w:cs="Segoe UI"/>
          <w:color w:val="000000"/>
        </w:rPr>
        <w:t xml:space="preserve">. </w:t>
      </w:r>
    </w:p>
    <w:p w14:paraId="0FB1093E" w14:textId="101209F2" w:rsidR="00076178" w:rsidRPr="007D6848" w:rsidRDefault="00076178" w:rsidP="00076178">
      <w:pPr>
        <w:pStyle w:val="StandardWeb"/>
        <w:numPr>
          <w:ilvl w:val="0"/>
          <w:numId w:val="11"/>
        </w:numPr>
        <w:shd w:val="clear" w:color="auto" w:fill="FFFFFF"/>
        <w:rPr>
          <w:rFonts w:ascii="Segoe UI" w:hAnsi="Segoe UI" w:cs="Segoe UI"/>
          <w:color w:val="000000"/>
        </w:rPr>
      </w:pPr>
      <w:r w:rsidRPr="007D6848">
        <w:rPr>
          <w:rStyle w:val="Fett"/>
          <w:rFonts w:ascii="Segoe UI" w:eastAsiaTheme="majorEastAsia" w:hAnsi="Segoe UI" w:cs="Segoe UI"/>
          <w:color w:val="000000"/>
        </w:rPr>
        <w:t>Wochenbett:</w:t>
      </w:r>
      <w:r w:rsidRPr="007D6848">
        <w:rPr>
          <w:rFonts w:ascii="Segoe UI" w:hAnsi="Segoe UI" w:cs="Segoe UI"/>
          <w:color w:val="000000"/>
        </w:rPr>
        <w:br/>
      </w:r>
      <w:r w:rsidR="007D6848">
        <w:rPr>
          <w:rFonts w:ascii="Segoe UI" w:hAnsi="Segoe UI" w:cs="Segoe UI"/>
          <w:color w:val="000000"/>
        </w:rPr>
        <w:t>Taping u</w:t>
      </w:r>
      <w:r w:rsidRPr="007D6848">
        <w:rPr>
          <w:rFonts w:ascii="Segoe UI" w:hAnsi="Segoe UI" w:cs="Segoe UI"/>
          <w:color w:val="000000"/>
        </w:rPr>
        <w:t>nterstützt die Rückbildung, verbessert den Milchfluss, fördert den Wochenfluss, lindert Brustspannen, unterstützt Narbenheilung, hilft bei Rektusdiastase, Nackenverspannungen und Rückenschmerzen</w:t>
      </w:r>
    </w:p>
    <w:p w14:paraId="329FFA49" w14:textId="6BA62357" w:rsidR="00076178" w:rsidRDefault="00076178" w:rsidP="008F4F7A">
      <w:pPr>
        <w:rPr>
          <w:rStyle w:val="Fett"/>
          <w:b w:val="0"/>
          <w:bCs w:val="0"/>
        </w:rPr>
      </w:pPr>
      <w:r w:rsidRPr="00076178">
        <w:rPr>
          <w:rStyle w:val="Fett"/>
          <w:b w:val="0"/>
          <w:bCs w:val="0"/>
        </w:rPr>
        <w:t>Kinesiotaping wird leider nicht von den Krankenkassen übernommen</w:t>
      </w:r>
      <w:r>
        <w:rPr>
          <w:rStyle w:val="Fett"/>
          <w:b w:val="0"/>
          <w:bCs w:val="0"/>
        </w:rPr>
        <w:t xml:space="preserve">, sondern </w:t>
      </w:r>
      <w:r w:rsidR="007D6848">
        <w:rPr>
          <w:rStyle w:val="Fett"/>
          <w:b w:val="0"/>
          <w:bCs w:val="0"/>
        </w:rPr>
        <w:t xml:space="preserve">Dir </w:t>
      </w:r>
      <w:r>
        <w:rPr>
          <w:rStyle w:val="Fett"/>
          <w:b w:val="0"/>
          <w:bCs w:val="0"/>
        </w:rPr>
        <w:t xml:space="preserve">privat in Rechnung gestellt. Die Preise </w:t>
      </w:r>
      <w:r w:rsidR="007D6848">
        <w:rPr>
          <w:rStyle w:val="Fett"/>
          <w:b w:val="0"/>
          <w:bCs w:val="0"/>
        </w:rPr>
        <w:t xml:space="preserve">liegen </w:t>
      </w:r>
      <w:r>
        <w:rPr>
          <w:rStyle w:val="Fett"/>
          <w:b w:val="0"/>
          <w:bCs w:val="0"/>
        </w:rPr>
        <w:t>je nach Anwendungsstelle und Materialverbrauch zwischen 10€- 2</w:t>
      </w:r>
      <w:r w:rsidR="00C64036">
        <w:rPr>
          <w:rStyle w:val="Fett"/>
          <w:b w:val="0"/>
          <w:bCs w:val="0"/>
        </w:rPr>
        <w:t>5€</w:t>
      </w:r>
      <w:r>
        <w:rPr>
          <w:rStyle w:val="Fett"/>
          <w:b w:val="0"/>
          <w:bCs w:val="0"/>
        </w:rPr>
        <w:t xml:space="preserve">. </w:t>
      </w:r>
    </w:p>
    <w:p w14:paraId="3410947D" w14:textId="77777777" w:rsidR="00303172" w:rsidRDefault="00303172" w:rsidP="008F4F7A">
      <w:pPr>
        <w:rPr>
          <w:rStyle w:val="Fett"/>
          <w:b w:val="0"/>
          <w:bCs w:val="0"/>
        </w:rPr>
      </w:pPr>
    </w:p>
    <w:p w14:paraId="6C59D934" w14:textId="68BE4C23" w:rsidR="00303172" w:rsidRDefault="00303172" w:rsidP="00303172">
      <w:pPr>
        <w:numPr>
          <w:ilvl w:val="1"/>
          <w:numId w:val="0"/>
        </w:numPr>
        <w:spacing w:after="160"/>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t>Impressum</w:t>
      </w:r>
    </w:p>
    <w:p w14:paraId="1970270C" w14:textId="77777777" w:rsidR="007A53E9" w:rsidRPr="007A53E9" w:rsidRDefault="007A53E9" w:rsidP="007A53E9">
      <w:pPr>
        <w:shd w:val="clear" w:color="auto" w:fill="FFFFFF"/>
        <w:spacing w:after="240"/>
        <w:divId w:val="1498039447"/>
        <w:rPr>
          <w:rFonts w:ascii="Raleway" w:eastAsiaTheme="minorEastAsia" w:hAnsi="Raleway" w:cs="Times New Roman"/>
          <w:color w:val="484848"/>
          <w:kern w:val="0"/>
          <w:lang w:eastAsia="de-DE"/>
          <w14:ligatures w14:val="none"/>
        </w:rPr>
      </w:pPr>
      <w:r w:rsidRPr="007A53E9">
        <w:rPr>
          <w:rFonts w:ascii="Raleway" w:eastAsiaTheme="minorEastAsia" w:hAnsi="Raleway" w:cs="Times New Roman"/>
          <w:color w:val="484848"/>
          <w:kern w:val="0"/>
          <w:sz w:val="21"/>
          <w:szCs w:val="21"/>
          <w:lang w:eastAsia="de-DE"/>
          <w14:ligatures w14:val="none"/>
        </w:rPr>
        <w:t>Angaben gemäß § 5 TMG</w:t>
      </w:r>
    </w:p>
    <w:p w14:paraId="77216E85" w14:textId="52CFEFB2" w:rsidR="007A53E9" w:rsidRPr="007A53E9" w:rsidRDefault="00764437" w:rsidP="007A53E9">
      <w:pPr>
        <w:shd w:val="clear" w:color="auto" w:fill="FFFFFF"/>
        <w:spacing w:after="240"/>
        <w:divId w:val="1498039447"/>
        <w:rPr>
          <w:rFonts w:ascii="Raleway" w:eastAsiaTheme="minorEastAsia" w:hAnsi="Raleway" w:cs="Times New Roman"/>
          <w:color w:val="484848"/>
          <w:kern w:val="0"/>
          <w:lang w:eastAsia="de-DE"/>
          <w14:ligatures w14:val="none"/>
        </w:rPr>
      </w:pPr>
      <w:r>
        <w:rPr>
          <w:rFonts w:ascii="Raleway" w:eastAsiaTheme="minorEastAsia" w:hAnsi="Raleway" w:cs="Times New Roman"/>
          <w:color w:val="484848"/>
          <w:kern w:val="0"/>
          <w:sz w:val="21"/>
          <w:szCs w:val="21"/>
          <w:lang w:eastAsia="de-DE"/>
          <w14:ligatures w14:val="none"/>
        </w:rPr>
        <w:t>Katharina Köster</w:t>
      </w:r>
      <w:r w:rsidR="007A53E9" w:rsidRPr="007A53E9">
        <w:rPr>
          <w:rFonts w:ascii="Raleway" w:eastAsiaTheme="minorEastAsia" w:hAnsi="Raleway" w:cs="Times New Roman"/>
          <w:color w:val="484848"/>
          <w:kern w:val="0"/>
          <w:sz w:val="21"/>
          <w:szCs w:val="21"/>
          <w:lang w:eastAsia="de-DE"/>
          <w14:ligatures w14:val="none"/>
        </w:rPr>
        <w:br/>
        <w:t>Hebamme</w:t>
      </w:r>
      <w:r w:rsidR="007A53E9" w:rsidRPr="007A53E9">
        <w:rPr>
          <w:rFonts w:ascii="Raleway" w:eastAsiaTheme="minorEastAsia" w:hAnsi="Raleway" w:cs="Times New Roman"/>
          <w:color w:val="484848"/>
          <w:kern w:val="0"/>
          <w:sz w:val="21"/>
          <w:szCs w:val="21"/>
          <w:lang w:eastAsia="de-DE"/>
          <w14:ligatures w14:val="none"/>
        </w:rPr>
        <w:br/>
        <w:t>Adresse auf Anfrage</w:t>
      </w:r>
      <w:r w:rsidR="007A53E9" w:rsidRPr="007A53E9">
        <w:rPr>
          <w:rFonts w:ascii="Raleway" w:eastAsiaTheme="minorEastAsia" w:hAnsi="Raleway" w:cs="Times New Roman"/>
          <w:color w:val="484848"/>
          <w:kern w:val="0"/>
          <w:sz w:val="21"/>
          <w:szCs w:val="21"/>
          <w:lang w:eastAsia="de-DE"/>
          <w14:ligatures w14:val="none"/>
        </w:rPr>
        <w:br/>
      </w:r>
      <w:r w:rsidR="007A53E9" w:rsidRPr="007A53E9">
        <w:rPr>
          <w:rFonts w:ascii="Raleway" w:eastAsiaTheme="minorEastAsia" w:hAnsi="Raleway" w:cs="Times New Roman"/>
          <w:color w:val="484848"/>
          <w:kern w:val="0"/>
          <w:sz w:val="21"/>
          <w:szCs w:val="21"/>
          <w:lang w:eastAsia="de-DE"/>
          <w14:ligatures w14:val="none"/>
        </w:rPr>
        <w:br/>
        <w:t>E-Mail: hebamme@</w:t>
      </w:r>
      <w:r>
        <w:rPr>
          <w:rFonts w:ascii="Raleway" w:eastAsiaTheme="minorEastAsia" w:hAnsi="Raleway" w:cs="Times New Roman"/>
          <w:color w:val="484848"/>
          <w:kern w:val="0"/>
          <w:sz w:val="21"/>
          <w:szCs w:val="21"/>
          <w:lang w:eastAsia="de-DE"/>
          <w14:ligatures w14:val="none"/>
        </w:rPr>
        <w:t>katharinakoester.de</w:t>
      </w:r>
    </w:p>
    <w:p w14:paraId="5FCB9A21" w14:textId="77777777" w:rsidR="007A53E9" w:rsidRPr="00834B13" w:rsidRDefault="007A53E9" w:rsidP="00834B13">
      <w:pPr>
        <w:shd w:val="clear" w:color="auto" w:fill="FFFFFF"/>
        <w:spacing w:after="240"/>
        <w:divId w:val="1498039447"/>
        <w:rPr>
          <w:rFonts w:ascii="Raleway" w:eastAsiaTheme="minorEastAsia" w:hAnsi="Raleway" w:cs="Times New Roman"/>
          <w:color w:val="484848"/>
          <w:kern w:val="0"/>
          <w:lang w:eastAsia="de-DE"/>
          <w14:ligatures w14:val="none"/>
        </w:rPr>
      </w:pPr>
      <w:r w:rsidRPr="00834B13">
        <w:rPr>
          <w:rFonts w:ascii="Raleway" w:eastAsiaTheme="minorEastAsia" w:hAnsi="Raleway" w:cs="Times New Roman"/>
          <w:color w:val="484848"/>
          <w:kern w:val="0"/>
          <w:sz w:val="21"/>
          <w:szCs w:val="21"/>
          <w:lang w:eastAsia="de-DE"/>
          <w14:ligatures w14:val="none"/>
        </w:rPr>
        <w:t>Gestaltung Logo:</w:t>
      </w:r>
      <w:r w:rsidRPr="00834B13">
        <w:rPr>
          <w:rFonts w:ascii="Raleway" w:eastAsiaTheme="minorEastAsia" w:hAnsi="Raleway" w:cs="Times New Roman"/>
          <w:color w:val="484848"/>
          <w:kern w:val="0"/>
          <w:sz w:val="21"/>
          <w:szCs w:val="21"/>
          <w:lang w:eastAsia="de-DE"/>
          <w14:ligatures w14:val="none"/>
        </w:rPr>
        <w:br/>
      </w:r>
      <w:hyperlink r:id="rId5" w:tgtFrame="_blank" w:history="1">
        <w:r w:rsidRPr="00834B13">
          <w:rPr>
            <w:rFonts w:ascii="Raleway" w:eastAsiaTheme="minorEastAsia" w:hAnsi="Raleway" w:cs="Times New Roman"/>
            <w:color w:val="496D67"/>
            <w:kern w:val="0"/>
            <w:sz w:val="21"/>
            <w:szCs w:val="21"/>
            <w:lang w:eastAsia="de-DE"/>
            <w14:ligatures w14:val="none"/>
          </w:rPr>
          <w:t>Jenny Liebermann</w:t>
        </w:r>
      </w:hyperlink>
      <w:r w:rsidRPr="00834B13">
        <w:rPr>
          <w:rFonts w:ascii="Raleway" w:eastAsiaTheme="minorEastAsia" w:hAnsi="Raleway" w:cs="Times New Roman"/>
          <w:color w:val="484848"/>
          <w:kern w:val="0"/>
          <w:sz w:val="21"/>
          <w:szCs w:val="21"/>
          <w:lang w:eastAsia="de-DE"/>
          <w14:ligatures w14:val="none"/>
        </w:rPr>
        <w:t>  </w:t>
      </w:r>
    </w:p>
    <w:p w14:paraId="0353142E" w14:textId="77777777" w:rsidR="007A53E9" w:rsidRPr="007A53E9" w:rsidRDefault="007A53E9" w:rsidP="007A53E9">
      <w:pPr>
        <w:shd w:val="clear" w:color="auto" w:fill="FFFFFF"/>
        <w:spacing w:after="240"/>
        <w:divId w:val="1498039447"/>
        <w:rPr>
          <w:rFonts w:ascii="Raleway" w:eastAsiaTheme="minorEastAsia" w:hAnsi="Raleway" w:cs="Times New Roman"/>
          <w:color w:val="484848"/>
          <w:kern w:val="0"/>
          <w:lang w:eastAsia="de-DE"/>
          <w14:ligatures w14:val="none"/>
        </w:rPr>
      </w:pPr>
      <w:r w:rsidRPr="007A53E9">
        <w:rPr>
          <w:rFonts w:ascii="Raleway" w:eastAsiaTheme="minorEastAsia" w:hAnsi="Raleway" w:cs="Times New Roman"/>
          <w:color w:val="484848"/>
          <w:kern w:val="0"/>
          <w:sz w:val="21"/>
          <w:szCs w:val="21"/>
          <w:lang w:eastAsia="de-DE"/>
          <w14:ligatures w14:val="none"/>
        </w:rPr>
        <w:t>Karte Betreuungsgebiet:</w:t>
      </w:r>
      <w:r w:rsidRPr="007A53E9">
        <w:rPr>
          <w:rFonts w:ascii="Raleway" w:eastAsiaTheme="minorEastAsia" w:hAnsi="Raleway" w:cs="Times New Roman"/>
          <w:color w:val="484848"/>
          <w:kern w:val="0"/>
          <w:sz w:val="21"/>
          <w:szCs w:val="21"/>
          <w:lang w:eastAsia="de-DE"/>
          <w14:ligatures w14:val="none"/>
        </w:rPr>
        <w:br/>
        <w:t>erstellt mit </w:t>
      </w:r>
      <w:hyperlink r:id="rId6" w:tgtFrame="_blank" w:history="1">
        <w:r w:rsidRPr="007A53E9">
          <w:rPr>
            <w:rFonts w:ascii="Raleway" w:eastAsiaTheme="minorEastAsia" w:hAnsi="Raleway" w:cs="Times New Roman"/>
            <w:color w:val="496D67"/>
            <w:kern w:val="0"/>
            <w:sz w:val="21"/>
            <w:szCs w:val="21"/>
            <w:lang w:eastAsia="de-DE"/>
            <w14:ligatures w14:val="none"/>
          </w:rPr>
          <w:t>calcmaps.com</w:t>
        </w:r>
      </w:hyperlink>
    </w:p>
    <w:p w14:paraId="2539EC99" w14:textId="77777777" w:rsidR="007A53E9" w:rsidRPr="007A53E9" w:rsidRDefault="007A53E9" w:rsidP="007A53E9">
      <w:pPr>
        <w:shd w:val="clear" w:color="auto" w:fill="FFFFFF"/>
        <w:spacing w:after="240"/>
        <w:divId w:val="1498039447"/>
        <w:rPr>
          <w:rFonts w:ascii="Raleway" w:eastAsiaTheme="minorEastAsia" w:hAnsi="Raleway" w:cs="Times New Roman"/>
          <w:color w:val="484848"/>
          <w:kern w:val="0"/>
          <w:lang w:eastAsia="de-DE"/>
          <w14:ligatures w14:val="none"/>
        </w:rPr>
      </w:pPr>
      <w:r w:rsidRPr="007A53E9">
        <w:rPr>
          <w:rFonts w:ascii="Raleway" w:eastAsiaTheme="minorEastAsia" w:hAnsi="Raleway" w:cs="Times New Roman"/>
          <w:color w:val="484848"/>
          <w:kern w:val="0"/>
          <w:sz w:val="21"/>
          <w:szCs w:val="21"/>
          <w:lang w:eastAsia="de-DE"/>
          <w14:ligatures w14:val="none"/>
        </w:rPr>
        <w:t>Fotos: </w:t>
      </w:r>
      <w:r w:rsidRPr="007A53E9">
        <w:rPr>
          <w:rFonts w:ascii="Raleway" w:eastAsiaTheme="minorEastAsia" w:hAnsi="Raleway" w:cs="Times New Roman"/>
          <w:color w:val="484848"/>
          <w:kern w:val="0"/>
          <w:sz w:val="21"/>
          <w:szCs w:val="21"/>
          <w:lang w:eastAsia="de-DE"/>
          <w14:ligatures w14:val="none"/>
        </w:rPr>
        <w:br/>
        <w:t>Eigene Aufnahmen</w:t>
      </w:r>
    </w:p>
    <w:p w14:paraId="3A3672CA" w14:textId="77777777" w:rsidR="007A53E9" w:rsidRPr="007A53E9" w:rsidRDefault="007A53E9" w:rsidP="007A53E9">
      <w:pPr>
        <w:divId w:val="224798155"/>
        <w:rPr>
          <w:rFonts w:ascii="Times New Roman" w:eastAsia="Times New Roman" w:hAnsi="Times New Roman" w:cs="Times New Roman"/>
          <w:kern w:val="0"/>
          <w:lang w:eastAsia="de-DE"/>
          <w14:ligatures w14:val="none"/>
        </w:rPr>
      </w:pPr>
      <w:bookmarkStart w:id="0" w:name="STRATP_cm4all_com_widgets_UroPhoto_51775"/>
      <w:bookmarkEnd w:id="0"/>
    </w:p>
    <w:p w14:paraId="1214E2E1" w14:textId="77777777" w:rsidR="00303172" w:rsidRPr="00303172" w:rsidRDefault="00303172" w:rsidP="00303172">
      <w:pPr>
        <w:numPr>
          <w:ilvl w:val="1"/>
          <w:numId w:val="0"/>
        </w:numPr>
        <w:spacing w:after="160"/>
        <w:rPr>
          <w:rFonts w:eastAsiaTheme="majorEastAsia" w:cstheme="majorBidi"/>
          <w:color w:val="595959" w:themeColor="text1" w:themeTint="A6"/>
          <w:spacing w:val="15"/>
          <w:sz w:val="28"/>
          <w:szCs w:val="28"/>
        </w:rPr>
      </w:pPr>
    </w:p>
    <w:p w14:paraId="2CF92053" w14:textId="77777777" w:rsidR="00303172" w:rsidRPr="00076178" w:rsidRDefault="00303172" w:rsidP="008F4F7A">
      <w:pPr>
        <w:rPr>
          <w:rStyle w:val="Fett"/>
          <w:b w:val="0"/>
          <w:bCs w:val="0"/>
        </w:rPr>
      </w:pPr>
    </w:p>
    <w:sectPr w:rsidR="00303172" w:rsidRPr="000761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aleway">
    <w:panose1 w:val="00000000000000000000"/>
    <w:charset w:val="4D"/>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37F9"/>
    <w:multiLevelType w:val="hybridMultilevel"/>
    <w:tmpl w:val="EF986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D877B5"/>
    <w:multiLevelType w:val="multilevel"/>
    <w:tmpl w:val="4364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706EF"/>
    <w:multiLevelType w:val="hybridMultilevel"/>
    <w:tmpl w:val="FE9C3A88"/>
    <w:lvl w:ilvl="0" w:tplc="D56AD208">
      <w:numFmt w:val="bullet"/>
      <w:lvlText w:val="-"/>
      <w:lvlJc w:val="left"/>
      <w:pPr>
        <w:ind w:left="720" w:hanging="360"/>
      </w:pPr>
      <w:rPr>
        <w:rFonts w:ascii="Segoe UI" w:eastAsiaTheme="minorHAnsi" w:hAnsi="Segoe UI" w:cs="Segoe UI" w:hint="default"/>
        <w:b w:val="0"/>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4A12BE"/>
    <w:multiLevelType w:val="hybridMultilevel"/>
    <w:tmpl w:val="5374FD46"/>
    <w:lvl w:ilvl="0" w:tplc="C5DE66E4">
      <w:numFmt w:val="bullet"/>
      <w:lvlText w:val="-"/>
      <w:lvlJc w:val="left"/>
      <w:pPr>
        <w:ind w:left="720" w:hanging="360"/>
      </w:pPr>
      <w:rPr>
        <w:rFonts w:ascii="Segoe UI" w:eastAsiaTheme="minorHAnsi" w:hAnsi="Segoe UI" w:cs="Segoe UI" w:hint="default"/>
        <w:b w:val="0"/>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2E6AD7"/>
    <w:multiLevelType w:val="multilevel"/>
    <w:tmpl w:val="F8C4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537C3"/>
    <w:multiLevelType w:val="hybridMultilevel"/>
    <w:tmpl w:val="E3387BE8"/>
    <w:lvl w:ilvl="0" w:tplc="EDFC6A14">
      <w:numFmt w:val="bullet"/>
      <w:lvlText w:val="-"/>
      <w:lvlJc w:val="left"/>
      <w:pPr>
        <w:ind w:left="720" w:hanging="360"/>
      </w:pPr>
      <w:rPr>
        <w:rFonts w:ascii="Segoe UI" w:eastAsiaTheme="minorHAnsi" w:hAnsi="Segoe UI" w:cs="Segoe UI" w:hint="default"/>
        <w:b w:val="0"/>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8C1B1F"/>
    <w:multiLevelType w:val="multilevel"/>
    <w:tmpl w:val="76D6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E3FE0"/>
    <w:multiLevelType w:val="multilevel"/>
    <w:tmpl w:val="793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21F6F"/>
    <w:multiLevelType w:val="hybridMultilevel"/>
    <w:tmpl w:val="B3B002C8"/>
    <w:lvl w:ilvl="0" w:tplc="04070001">
      <w:start w:val="1"/>
      <w:numFmt w:val="bullet"/>
      <w:lvlText w:val=""/>
      <w:lvlJc w:val="left"/>
      <w:pPr>
        <w:ind w:left="720" w:hanging="360"/>
      </w:pPr>
      <w:rPr>
        <w:rFonts w:ascii="Symbol" w:hAnsi="Symbol" w:hint="default"/>
        <w:b w:val="0"/>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2F5138"/>
    <w:multiLevelType w:val="multilevel"/>
    <w:tmpl w:val="180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D4A46"/>
    <w:multiLevelType w:val="multilevel"/>
    <w:tmpl w:val="618E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B77AE"/>
    <w:multiLevelType w:val="hybridMultilevel"/>
    <w:tmpl w:val="D6D41DF0"/>
    <w:lvl w:ilvl="0" w:tplc="C5DE66E4">
      <w:numFmt w:val="bullet"/>
      <w:lvlText w:val="-"/>
      <w:lvlJc w:val="left"/>
      <w:pPr>
        <w:ind w:left="720" w:hanging="360"/>
      </w:pPr>
      <w:rPr>
        <w:rFonts w:ascii="Segoe UI" w:eastAsiaTheme="minorHAnsi" w:hAnsi="Segoe UI" w:cs="Segoe UI" w:hint="default"/>
        <w:b w:val="0"/>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92313937">
    <w:abstractNumId w:val="2"/>
  </w:num>
  <w:num w:numId="2" w16cid:durableId="616916030">
    <w:abstractNumId w:val="5"/>
  </w:num>
  <w:num w:numId="3" w16cid:durableId="1286042483">
    <w:abstractNumId w:val="11"/>
  </w:num>
  <w:num w:numId="4" w16cid:durableId="901452243">
    <w:abstractNumId w:val="9"/>
  </w:num>
  <w:num w:numId="5" w16cid:durableId="1665622369">
    <w:abstractNumId w:val="1"/>
  </w:num>
  <w:num w:numId="6" w16cid:durableId="1515459597">
    <w:abstractNumId w:val="10"/>
  </w:num>
  <w:num w:numId="7" w16cid:durableId="526021915">
    <w:abstractNumId w:val="4"/>
  </w:num>
  <w:num w:numId="8" w16cid:durableId="1659991662">
    <w:abstractNumId w:val="3"/>
  </w:num>
  <w:num w:numId="9" w16cid:durableId="1732999109">
    <w:abstractNumId w:val="6"/>
  </w:num>
  <w:num w:numId="10" w16cid:durableId="355155334">
    <w:abstractNumId w:val="7"/>
  </w:num>
  <w:num w:numId="11" w16cid:durableId="1161844967">
    <w:abstractNumId w:val="8"/>
  </w:num>
  <w:num w:numId="12" w16cid:durableId="527260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33"/>
    <w:rsid w:val="00011295"/>
    <w:rsid w:val="00076178"/>
    <w:rsid w:val="001B3433"/>
    <w:rsid w:val="00234C53"/>
    <w:rsid w:val="00236338"/>
    <w:rsid w:val="002848D1"/>
    <w:rsid w:val="00303172"/>
    <w:rsid w:val="00307785"/>
    <w:rsid w:val="0044336C"/>
    <w:rsid w:val="00481055"/>
    <w:rsid w:val="0049377E"/>
    <w:rsid w:val="005410C2"/>
    <w:rsid w:val="006B4C33"/>
    <w:rsid w:val="00764437"/>
    <w:rsid w:val="00795331"/>
    <w:rsid w:val="007A53E9"/>
    <w:rsid w:val="007D6848"/>
    <w:rsid w:val="00834B13"/>
    <w:rsid w:val="008F4F7A"/>
    <w:rsid w:val="00A22ED0"/>
    <w:rsid w:val="00AC453D"/>
    <w:rsid w:val="00B36006"/>
    <w:rsid w:val="00B54F44"/>
    <w:rsid w:val="00B77DC1"/>
    <w:rsid w:val="00C64036"/>
    <w:rsid w:val="00CF16B7"/>
    <w:rsid w:val="00D073CD"/>
    <w:rsid w:val="00D418FC"/>
    <w:rsid w:val="00E861A9"/>
    <w:rsid w:val="00EC3184"/>
    <w:rsid w:val="00F107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3DC470"/>
  <w15:chartTrackingRefBased/>
  <w15:docId w15:val="{31B7ED9E-29E6-FD48-B10F-D8FBC8B0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3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B3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B343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B343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B343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B343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B343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B343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B343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343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B343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B343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B343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B343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B343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B343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B343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B3433"/>
    <w:rPr>
      <w:rFonts w:eastAsiaTheme="majorEastAsia" w:cstheme="majorBidi"/>
      <w:color w:val="272727" w:themeColor="text1" w:themeTint="D8"/>
    </w:rPr>
  </w:style>
  <w:style w:type="paragraph" w:styleId="Titel">
    <w:name w:val="Title"/>
    <w:basedOn w:val="Standard"/>
    <w:next w:val="Standard"/>
    <w:link w:val="TitelZchn"/>
    <w:uiPriority w:val="10"/>
    <w:qFormat/>
    <w:rsid w:val="001B343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343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B343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B343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B343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B3433"/>
    <w:rPr>
      <w:i/>
      <w:iCs/>
      <w:color w:val="404040" w:themeColor="text1" w:themeTint="BF"/>
    </w:rPr>
  </w:style>
  <w:style w:type="paragraph" w:styleId="Listenabsatz">
    <w:name w:val="List Paragraph"/>
    <w:basedOn w:val="Standard"/>
    <w:uiPriority w:val="34"/>
    <w:qFormat/>
    <w:rsid w:val="001B3433"/>
    <w:pPr>
      <w:ind w:left="720"/>
      <w:contextualSpacing/>
    </w:pPr>
  </w:style>
  <w:style w:type="character" w:styleId="IntensiveHervorhebung">
    <w:name w:val="Intense Emphasis"/>
    <w:basedOn w:val="Absatz-Standardschriftart"/>
    <w:uiPriority w:val="21"/>
    <w:qFormat/>
    <w:rsid w:val="001B3433"/>
    <w:rPr>
      <w:i/>
      <w:iCs/>
      <w:color w:val="0F4761" w:themeColor="accent1" w:themeShade="BF"/>
    </w:rPr>
  </w:style>
  <w:style w:type="paragraph" w:styleId="IntensivesZitat">
    <w:name w:val="Intense Quote"/>
    <w:basedOn w:val="Standard"/>
    <w:next w:val="Standard"/>
    <w:link w:val="IntensivesZitatZchn"/>
    <w:uiPriority w:val="30"/>
    <w:qFormat/>
    <w:rsid w:val="001B3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B3433"/>
    <w:rPr>
      <w:i/>
      <w:iCs/>
      <w:color w:val="0F4761" w:themeColor="accent1" w:themeShade="BF"/>
    </w:rPr>
  </w:style>
  <w:style w:type="character" w:styleId="IntensiverVerweis">
    <w:name w:val="Intense Reference"/>
    <w:basedOn w:val="Absatz-Standardschriftart"/>
    <w:uiPriority w:val="32"/>
    <w:qFormat/>
    <w:rsid w:val="001B3433"/>
    <w:rPr>
      <w:b/>
      <w:bCs/>
      <w:smallCaps/>
      <w:color w:val="0F4761" w:themeColor="accent1" w:themeShade="BF"/>
      <w:spacing w:val="5"/>
    </w:rPr>
  </w:style>
  <w:style w:type="paragraph" w:styleId="StandardWeb">
    <w:name w:val="Normal (Web)"/>
    <w:basedOn w:val="Standard"/>
    <w:uiPriority w:val="99"/>
    <w:unhideWhenUsed/>
    <w:rsid w:val="00D073CD"/>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8F4F7A"/>
    <w:rPr>
      <w:b/>
      <w:bCs/>
    </w:rPr>
  </w:style>
  <w:style w:type="character" w:customStyle="1" w:styleId="uv3um">
    <w:name w:val="uv3um"/>
    <w:basedOn w:val="Absatz-Standardschriftart"/>
    <w:rsid w:val="00F10793"/>
  </w:style>
  <w:style w:type="character" w:styleId="Hyperlink">
    <w:name w:val="Hyperlink"/>
    <w:basedOn w:val="Absatz-Standardschriftart"/>
    <w:uiPriority w:val="99"/>
    <w:semiHidden/>
    <w:unhideWhenUsed/>
    <w:rsid w:val="007A53E9"/>
    <w:rPr>
      <w:color w:val="0000FF"/>
      <w:u w:val="single"/>
    </w:rPr>
  </w:style>
  <w:style w:type="character" w:customStyle="1" w:styleId="apple-converted-space">
    <w:name w:val="apple-converted-space"/>
    <w:basedOn w:val="Absatz-Standardschriftart"/>
    <w:rsid w:val="007A5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53641">
      <w:bodyDiv w:val="1"/>
      <w:marLeft w:val="0"/>
      <w:marRight w:val="0"/>
      <w:marTop w:val="0"/>
      <w:marBottom w:val="0"/>
      <w:divBdr>
        <w:top w:val="none" w:sz="0" w:space="0" w:color="auto"/>
        <w:left w:val="none" w:sz="0" w:space="0" w:color="auto"/>
        <w:bottom w:val="none" w:sz="0" w:space="0" w:color="auto"/>
        <w:right w:val="none" w:sz="0" w:space="0" w:color="auto"/>
      </w:divBdr>
    </w:div>
    <w:div w:id="224798155">
      <w:bodyDiv w:val="1"/>
      <w:marLeft w:val="0"/>
      <w:marRight w:val="0"/>
      <w:marTop w:val="0"/>
      <w:marBottom w:val="0"/>
      <w:divBdr>
        <w:top w:val="none" w:sz="0" w:space="0" w:color="auto"/>
        <w:left w:val="none" w:sz="0" w:space="0" w:color="auto"/>
        <w:bottom w:val="none" w:sz="0" w:space="0" w:color="auto"/>
        <w:right w:val="none" w:sz="0" w:space="0" w:color="auto"/>
      </w:divBdr>
      <w:divsChild>
        <w:div w:id="1958752586">
          <w:marLeft w:val="0"/>
          <w:marRight w:val="0"/>
          <w:marTop w:val="0"/>
          <w:marBottom w:val="0"/>
          <w:divBdr>
            <w:top w:val="none" w:sz="0" w:space="0" w:color="auto"/>
            <w:left w:val="none" w:sz="0" w:space="0" w:color="auto"/>
            <w:bottom w:val="none" w:sz="0" w:space="0" w:color="auto"/>
            <w:right w:val="none" w:sz="0" w:space="0" w:color="auto"/>
          </w:divBdr>
          <w:divsChild>
            <w:div w:id="14980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4709">
      <w:bodyDiv w:val="1"/>
      <w:marLeft w:val="0"/>
      <w:marRight w:val="0"/>
      <w:marTop w:val="0"/>
      <w:marBottom w:val="0"/>
      <w:divBdr>
        <w:top w:val="none" w:sz="0" w:space="0" w:color="auto"/>
        <w:left w:val="none" w:sz="0" w:space="0" w:color="auto"/>
        <w:bottom w:val="none" w:sz="0" w:space="0" w:color="auto"/>
        <w:right w:val="none" w:sz="0" w:space="0" w:color="auto"/>
      </w:divBdr>
    </w:div>
    <w:div w:id="1103382334">
      <w:bodyDiv w:val="1"/>
      <w:marLeft w:val="0"/>
      <w:marRight w:val="0"/>
      <w:marTop w:val="0"/>
      <w:marBottom w:val="0"/>
      <w:divBdr>
        <w:top w:val="none" w:sz="0" w:space="0" w:color="auto"/>
        <w:left w:val="none" w:sz="0" w:space="0" w:color="auto"/>
        <w:bottom w:val="none" w:sz="0" w:space="0" w:color="auto"/>
        <w:right w:val="none" w:sz="0" w:space="0" w:color="auto"/>
      </w:divBdr>
    </w:div>
    <w:div w:id="1832596914">
      <w:bodyDiv w:val="1"/>
      <w:marLeft w:val="0"/>
      <w:marRight w:val="0"/>
      <w:marTop w:val="0"/>
      <w:marBottom w:val="0"/>
      <w:divBdr>
        <w:top w:val="none" w:sz="0" w:space="0" w:color="auto"/>
        <w:left w:val="none" w:sz="0" w:space="0" w:color="auto"/>
        <w:bottom w:val="none" w:sz="0" w:space="0" w:color="auto"/>
        <w:right w:val="none" w:sz="0" w:space="0" w:color="auto"/>
      </w:divBdr>
    </w:div>
    <w:div w:id="2010598435">
      <w:bodyDiv w:val="1"/>
      <w:marLeft w:val="0"/>
      <w:marRight w:val="0"/>
      <w:marTop w:val="0"/>
      <w:marBottom w:val="0"/>
      <w:divBdr>
        <w:top w:val="none" w:sz="0" w:space="0" w:color="auto"/>
        <w:left w:val="none" w:sz="0" w:space="0" w:color="auto"/>
        <w:bottom w:val="none" w:sz="0" w:space="0" w:color="auto"/>
        <w:right w:val="none" w:sz="0" w:space="0" w:color="auto"/>
      </w:divBdr>
      <w:divsChild>
        <w:div w:id="239488020">
          <w:marLeft w:val="0"/>
          <w:marRight w:val="0"/>
          <w:marTop w:val="0"/>
          <w:marBottom w:val="0"/>
          <w:divBdr>
            <w:top w:val="none" w:sz="0" w:space="0" w:color="auto"/>
            <w:left w:val="none" w:sz="0" w:space="0" w:color="auto"/>
            <w:bottom w:val="none" w:sz="0" w:space="0" w:color="auto"/>
            <w:right w:val="none" w:sz="0" w:space="0" w:color="auto"/>
          </w:divBdr>
          <w:divsChild>
            <w:div w:id="669062082">
              <w:marLeft w:val="0"/>
              <w:marRight w:val="0"/>
              <w:marTop w:val="0"/>
              <w:marBottom w:val="0"/>
              <w:divBdr>
                <w:top w:val="none" w:sz="0" w:space="0" w:color="auto"/>
                <w:left w:val="none" w:sz="0" w:space="0" w:color="auto"/>
                <w:bottom w:val="none" w:sz="0" w:space="0" w:color="auto"/>
                <w:right w:val="none" w:sz="0" w:space="0" w:color="auto"/>
              </w:divBdr>
              <w:divsChild>
                <w:div w:id="583342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0734475">
          <w:marLeft w:val="0"/>
          <w:marRight w:val="0"/>
          <w:marTop w:val="0"/>
          <w:marBottom w:val="0"/>
          <w:divBdr>
            <w:top w:val="none" w:sz="0" w:space="0" w:color="auto"/>
            <w:left w:val="none" w:sz="0" w:space="0" w:color="auto"/>
            <w:bottom w:val="none" w:sz="0" w:space="0" w:color="auto"/>
            <w:right w:val="none" w:sz="0" w:space="0" w:color="auto"/>
          </w:divBdr>
          <w:divsChild>
            <w:div w:id="586428745">
              <w:marLeft w:val="0"/>
              <w:marRight w:val="0"/>
              <w:marTop w:val="0"/>
              <w:marBottom w:val="0"/>
              <w:divBdr>
                <w:top w:val="none" w:sz="0" w:space="0" w:color="auto"/>
                <w:left w:val="none" w:sz="0" w:space="0" w:color="auto"/>
                <w:bottom w:val="none" w:sz="0" w:space="0" w:color="auto"/>
                <w:right w:val="none" w:sz="0" w:space="0" w:color="auto"/>
              </w:divBdr>
              <w:divsChild>
                <w:div w:id="6536845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6856304">
          <w:marLeft w:val="0"/>
          <w:marRight w:val="0"/>
          <w:marTop w:val="0"/>
          <w:marBottom w:val="0"/>
          <w:divBdr>
            <w:top w:val="none" w:sz="0" w:space="0" w:color="auto"/>
            <w:left w:val="none" w:sz="0" w:space="0" w:color="auto"/>
            <w:bottom w:val="none" w:sz="0" w:space="0" w:color="auto"/>
            <w:right w:val="none" w:sz="0" w:space="0" w:color="auto"/>
          </w:divBdr>
          <w:divsChild>
            <w:div w:id="104467625">
              <w:marLeft w:val="0"/>
              <w:marRight w:val="0"/>
              <w:marTop w:val="0"/>
              <w:marBottom w:val="0"/>
              <w:divBdr>
                <w:top w:val="none" w:sz="0" w:space="0" w:color="auto"/>
                <w:left w:val="none" w:sz="0" w:space="0" w:color="auto"/>
                <w:bottom w:val="none" w:sz="0" w:space="0" w:color="auto"/>
                <w:right w:val="none" w:sz="0" w:space="0" w:color="auto"/>
              </w:divBdr>
            </w:div>
          </w:divsChild>
        </w:div>
        <w:div w:id="1539856149">
          <w:marLeft w:val="0"/>
          <w:marRight w:val="0"/>
          <w:marTop w:val="0"/>
          <w:marBottom w:val="0"/>
          <w:divBdr>
            <w:top w:val="none" w:sz="0" w:space="0" w:color="auto"/>
            <w:left w:val="none" w:sz="0" w:space="0" w:color="auto"/>
            <w:bottom w:val="none" w:sz="0" w:space="0" w:color="auto"/>
            <w:right w:val="none" w:sz="0" w:space="0" w:color="auto"/>
          </w:divBdr>
          <w:divsChild>
            <w:div w:id="1073352003">
              <w:marLeft w:val="0"/>
              <w:marRight w:val="0"/>
              <w:marTop w:val="0"/>
              <w:marBottom w:val="0"/>
              <w:divBdr>
                <w:top w:val="none" w:sz="0" w:space="0" w:color="auto"/>
                <w:left w:val="none" w:sz="0" w:space="0" w:color="auto"/>
                <w:bottom w:val="none" w:sz="0" w:space="0" w:color="auto"/>
                <w:right w:val="none" w:sz="0" w:space="0" w:color="auto"/>
              </w:divBdr>
              <w:divsChild>
                <w:div w:id="882787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377543">
          <w:marLeft w:val="0"/>
          <w:marRight w:val="0"/>
          <w:marTop w:val="0"/>
          <w:marBottom w:val="0"/>
          <w:divBdr>
            <w:top w:val="none" w:sz="0" w:space="0" w:color="auto"/>
            <w:left w:val="none" w:sz="0" w:space="0" w:color="auto"/>
            <w:bottom w:val="none" w:sz="0" w:space="0" w:color="auto"/>
            <w:right w:val="none" w:sz="0" w:space="0" w:color="auto"/>
          </w:divBdr>
          <w:divsChild>
            <w:div w:id="2067951347">
              <w:marLeft w:val="0"/>
              <w:marRight w:val="0"/>
              <w:marTop w:val="0"/>
              <w:marBottom w:val="0"/>
              <w:divBdr>
                <w:top w:val="none" w:sz="0" w:space="0" w:color="auto"/>
                <w:left w:val="none" w:sz="0" w:space="0" w:color="auto"/>
                <w:bottom w:val="none" w:sz="0" w:space="0" w:color="auto"/>
                <w:right w:val="none" w:sz="0" w:space="0" w:color="auto"/>
              </w:divBdr>
            </w:div>
          </w:divsChild>
        </w:div>
        <w:div w:id="343702973">
          <w:marLeft w:val="0"/>
          <w:marRight w:val="0"/>
          <w:marTop w:val="0"/>
          <w:marBottom w:val="0"/>
          <w:divBdr>
            <w:top w:val="none" w:sz="0" w:space="0" w:color="auto"/>
            <w:left w:val="none" w:sz="0" w:space="0" w:color="auto"/>
            <w:bottom w:val="none" w:sz="0" w:space="0" w:color="auto"/>
            <w:right w:val="none" w:sz="0" w:space="0" w:color="auto"/>
          </w:divBdr>
          <w:divsChild>
            <w:div w:id="12365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maps.com/" TargetMode="External"/><Relationship Id="rId5" Type="http://schemas.openxmlformats.org/officeDocument/2006/relationships/hyperlink" Target="https://jl-graphicdesig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Köster, Katharina</dc:creator>
  <cp:keywords/>
  <dc:description/>
  <cp:lastModifiedBy>Köster, Katharina</cp:lastModifiedBy>
  <cp:revision>2</cp:revision>
  <dcterms:created xsi:type="dcterms:W3CDTF">2025-06-08T14:49:00Z</dcterms:created>
  <dcterms:modified xsi:type="dcterms:W3CDTF">2025-06-08T14:49:00Z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2025-05-25T14:37:20Z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5f8a8209-b29c-4f8e-a5bc-6e95da61b8e4</vt:lpwstr>
  </property>
  <property fmtid="{D5CDD505-2E9C-101B-9397-08002B2CF9AE}" pid="8" name="MSIP_Label_defa4170-0d19-0005-0004-bc88714345d2_ContentBits">
    <vt:lpwstr>0</vt:lpwstr>
  </property>
</Properties>
</file>