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NURSING TEACHING SCHEMA</w:t>
      </w:r>
    </w:p>
    <w:p>
      <w:r>
        <w:t>Department: Nursing &amp; Health Sciences</w:t>
      </w:r>
    </w:p>
    <w:p>
      <w:r>
        <w:t>Program: NURSING</w:t>
      </w:r>
    </w:p>
    <w:p>
      <w:r>
        <w:t>SEMESTER 1</w:t>
      </w:r>
    </w:p>
    <w:p>
      <w:r>
        <w:t>NURS-S1-101 Anatomy &amp; Physiology I Credits: 4</w:t>
      </w:r>
    </w:p>
    <w:p>
      <w:r>
        <w:t>NURS-S1-102 Fundamentals of Nursing I Credits: 4</w:t>
      </w:r>
    </w:p>
    <w:p>
      <w:r>
        <w:t>NURS-S1-103 Psychology for Nurses Credits: 3</w:t>
      </w:r>
    </w:p>
    <w:p>
      <w:r>
        <w:t>NURS-S1-104 Nutrition &amp; Dietetics Credits: 3</w:t>
      </w:r>
    </w:p>
    <w:p>
      <w:r>
        <w:t>NURS-S1-105 English Communication Credits: 2</w:t>
      </w:r>
    </w:p>
    <w:p>
      <w:r>
        <w:t>SEMESTER 2</w:t>
      </w:r>
    </w:p>
    <w:p>
      <w:r>
        <w:t>NURS-S2-201 Anatomy &amp; Physiology II Credits: 4</w:t>
      </w:r>
    </w:p>
    <w:p>
      <w:r>
        <w:t>NURS-S2-202 Fundamentals of Nursing II Credits: 4</w:t>
      </w:r>
    </w:p>
    <w:p>
      <w:r>
        <w:t>NURS-S2-203 Sociology for Health Credits: 3</w:t>
      </w:r>
    </w:p>
    <w:p>
      <w:r>
        <w:t>NURS-S2-204 Computer Applications in Nursing Credits: 2</w:t>
      </w:r>
    </w:p>
    <w:p>
      <w:r>
        <w:t>NURS-S2-205 Environmental Health Credits: 2</w:t>
      </w:r>
    </w:p>
    <w:p>
      <w:r>
        <w:t>SEMESTER 3</w:t>
      </w:r>
    </w:p>
    <w:p>
      <w:r>
        <w:t>NURS-S3-301 Medical-Surgical Nursing I Credits: 4</w:t>
      </w:r>
    </w:p>
    <w:p>
      <w:r>
        <w:t>NURS-S3-302 Microbiology for Nurses Credits: 3</w:t>
      </w:r>
    </w:p>
    <w:p>
      <w:r>
        <w:t>NURS-S3-303 Pharmacology for Nurses Credits: 3</w:t>
      </w:r>
    </w:p>
    <w:p>
      <w:r>
        <w:t>NURS-S3-304 Nutrition in Health Care Credits: 2</w:t>
      </w:r>
    </w:p>
    <w:p>
      <w:r>
        <w:t>NURS-S3-305 Health Assessment Credits: 2</w:t>
      </w:r>
    </w:p>
    <w:p>
      <w:r>
        <w:t>SEMESTER 4</w:t>
      </w:r>
    </w:p>
    <w:p>
      <w:r>
        <w:t>NURS-S4-401 Medical-Surgical Nursing II Credits: 4</w:t>
      </w:r>
    </w:p>
    <w:p>
      <w:r>
        <w:t>NURS-S4-402 Community Health Nursing I Credits: 4</w:t>
      </w:r>
    </w:p>
    <w:p>
      <w:r>
        <w:t>NURS-S4-403 Mental Health Nursing Credits: 3</w:t>
      </w:r>
    </w:p>
    <w:p>
      <w:r>
        <w:t>NURS-S4-404 Pathophysiology Credits: 3</w:t>
      </w:r>
    </w:p>
    <w:p>
      <w:r>
        <w:t>NURS-S4-405 Professional Ethics Credits: 2</w:t>
      </w:r>
    </w:p>
    <w:p>
      <w:r>
        <w:t>SEMESTER 5</w:t>
      </w:r>
    </w:p>
    <w:p>
      <w:r>
        <w:t>NURS-S5-501 Child Health Nursing Credits: 4</w:t>
      </w:r>
    </w:p>
    <w:p>
      <w:r>
        <w:t>NURS-S5-502 Obstetrics and Gynecological Nursing Credits: 4</w:t>
      </w:r>
    </w:p>
    <w:p>
      <w:r>
        <w:t>NURS-S5-503 Research in Nursing Credits: 3</w:t>
      </w:r>
    </w:p>
    <w:p>
      <w:r>
        <w:t>NURS-S5-504 Health Education &amp; Communication Credits: 2</w:t>
      </w:r>
    </w:p>
    <w:p>
      <w:r>
        <w:t>NURS-S5-505 Applied Pharmacology Credits: 2</w:t>
      </w:r>
    </w:p>
    <w:p>
      <w:r>
        <w:t>SEMESTER 6</w:t>
      </w:r>
    </w:p>
    <w:p>
      <w:r>
        <w:t>NURS-S6-601 Community Health Nursing II Credits: 4</w:t>
      </w:r>
    </w:p>
    <w:p>
      <w:r>
        <w:t>NURS-S6-602 Leadership and Management in Nursing Credits: 4</w:t>
      </w:r>
    </w:p>
    <w:p>
      <w:r>
        <w:t>NURS-S6-603 Emergency and Critical Care Nursing Credits: 3</w:t>
      </w:r>
    </w:p>
    <w:p>
      <w:r>
        <w:t>NURS-S6-604 Rehabilitation Nursing Credits: 3</w:t>
      </w:r>
    </w:p>
    <w:p>
      <w:r>
        <w:t>NURS-S6-605 Elective I Credits: 2</w:t>
      </w:r>
    </w:p>
    <w:p>
      <w:r>
        <w:t>SEMESTER 7</w:t>
      </w:r>
    </w:p>
    <w:p>
      <w:r>
        <w:t>NURS-S7-701 Nursing Informatics Credits: 3</w:t>
      </w:r>
    </w:p>
    <w:p>
      <w:r>
        <w:t>NURS-S7-702 Advanced Clinical Nursing Practice Credits: 4</w:t>
      </w:r>
    </w:p>
    <w:p>
      <w:r>
        <w:t>NURS-S7-703 Geriatric Nursing Credits: 3</w:t>
      </w:r>
    </w:p>
    <w:p>
      <w:r>
        <w:t>NURS-S7-704 Nursing Administration Credits: 3</w:t>
      </w:r>
    </w:p>
    <w:p>
      <w:r>
        <w:t>NURS-S7-705 Elective II Credits: 2</w:t>
      </w:r>
    </w:p>
    <w:p>
      <w:r>
        <w:t>SEMESTER 8</w:t>
      </w:r>
    </w:p>
    <w:p>
      <w:r>
        <w:t>NURS-S8-801 Project in Nursing Credits: 6</w:t>
      </w:r>
    </w:p>
    <w:p>
      <w:r>
        <w:t>NURS-S8-802 Internship/Clinical Practice Credits: 6</w:t>
      </w:r>
    </w:p>
    <w:p>
      <w:r>
        <w:t>NURS-S8-803 Seminar and Viva Credits: 2</w:t>
      </w:r>
    </w:p>
    <w:sectPr/>
  </w:body>
</w:document>
</file>