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1F4B3" w14:textId="1424835C" w:rsidR="001827E1" w:rsidRDefault="00CC6508">
      <w:proofErr w:type="spellStart"/>
      <w:r>
        <w:rPr>
          <w:sz w:val="44"/>
          <w:szCs w:val="44"/>
        </w:rPr>
        <w:t>vlook</w:t>
      </w:r>
      <w:proofErr w:type="spellEnd"/>
      <w:r>
        <w:rPr>
          <w:sz w:val="44"/>
          <w:szCs w:val="44"/>
        </w:rPr>
        <w:t xml:space="preserve"> up</w:t>
      </w:r>
    </w:p>
    <w:p w14:paraId="628D64E7" w14:textId="6738D1F6" w:rsidR="00CC6508" w:rsidRPr="00CC6508" w:rsidRDefault="00CC6508" w:rsidP="00CC6508">
      <w:pPr>
        <w:rPr>
          <w:b/>
          <w:bCs/>
        </w:rPr>
      </w:pPr>
      <w:r>
        <w:rPr>
          <w:b/>
          <w:bCs/>
        </w:rPr>
        <w:t xml:space="preserve">v </w:t>
      </w:r>
      <w:r w:rsidRPr="00CC6508">
        <w:rPr>
          <w:b/>
          <w:bCs/>
        </w:rPr>
        <w:t>LOOKUP (Vertical Lookup)</w:t>
      </w:r>
    </w:p>
    <w:p w14:paraId="6564E2AF" w14:textId="77777777" w:rsidR="00CC6508" w:rsidRPr="00CC6508" w:rsidRDefault="00CC6508" w:rsidP="00CC6508">
      <w:r w:rsidRPr="00CC6508">
        <w:rPr>
          <w:b/>
          <w:bCs/>
        </w:rPr>
        <w:t>VLOOKUP</w:t>
      </w:r>
      <w:r w:rsidRPr="00CC6508">
        <w:t xml:space="preserve"> is designed to search for data in </w:t>
      </w:r>
      <w:r w:rsidRPr="00CC6508">
        <w:rPr>
          <w:b/>
          <w:bCs/>
        </w:rPr>
        <w:t>columns</w:t>
      </w:r>
      <w:r w:rsidRPr="00CC6508">
        <w:t>. It works like this: you provide a lookup value, and VLOOKUP searches for that value in the first column of a table. Once it finds a match, it returns the corresponding value from a different column in the same row.</w:t>
      </w:r>
    </w:p>
    <w:p w14:paraId="6A593B93" w14:textId="77777777" w:rsidR="00CC6508" w:rsidRPr="00CC6508" w:rsidRDefault="00CC6508" w:rsidP="00CC6508">
      <w:r w:rsidRPr="00CC6508">
        <w:t>The syntax for VLOOKUP is:=VLOOKUP(</w:t>
      </w:r>
      <w:proofErr w:type="spellStart"/>
      <w:r w:rsidRPr="00CC6508">
        <w:t>lookup_value</w:t>
      </w:r>
      <w:proofErr w:type="spellEnd"/>
      <w:r w:rsidRPr="00CC6508">
        <w:t xml:space="preserve">, </w:t>
      </w:r>
      <w:proofErr w:type="spellStart"/>
      <w:r w:rsidRPr="00CC6508">
        <w:t>table_array</w:t>
      </w:r>
      <w:proofErr w:type="spellEnd"/>
      <w:r w:rsidRPr="00CC6508">
        <w:t xml:space="preserve">, </w:t>
      </w:r>
      <w:proofErr w:type="spellStart"/>
      <w:r w:rsidRPr="00CC6508">
        <w:t>col_index_num</w:t>
      </w:r>
      <w:proofErr w:type="spellEnd"/>
      <w:r w:rsidRPr="00CC6508">
        <w:t>, [</w:t>
      </w:r>
      <w:proofErr w:type="spellStart"/>
      <w:r w:rsidRPr="00CC6508">
        <w:t>range_lookup</w:t>
      </w:r>
      <w:proofErr w:type="spellEnd"/>
      <w:r w:rsidRPr="00CC6508">
        <w:t>])</w:t>
      </w:r>
    </w:p>
    <w:p w14:paraId="7C4F54BC" w14:textId="77777777" w:rsidR="00CC6508" w:rsidRPr="00CC6508" w:rsidRDefault="00CC6508" w:rsidP="00CC6508">
      <w:pPr>
        <w:numPr>
          <w:ilvl w:val="0"/>
          <w:numId w:val="1"/>
        </w:numPr>
      </w:pPr>
      <w:proofErr w:type="spellStart"/>
      <w:r w:rsidRPr="00CC6508">
        <w:rPr>
          <w:b/>
          <w:bCs/>
        </w:rPr>
        <w:t>lookup_value</w:t>
      </w:r>
      <w:proofErr w:type="spellEnd"/>
      <w:r w:rsidRPr="00CC6508">
        <w:t>: The value you want to find.</w:t>
      </w:r>
    </w:p>
    <w:p w14:paraId="0A72A470" w14:textId="77777777" w:rsidR="00CC6508" w:rsidRPr="00CC6508" w:rsidRDefault="00CC6508" w:rsidP="00CC6508">
      <w:pPr>
        <w:numPr>
          <w:ilvl w:val="0"/>
          <w:numId w:val="1"/>
        </w:numPr>
      </w:pPr>
      <w:proofErr w:type="spellStart"/>
      <w:r w:rsidRPr="00CC6508">
        <w:rPr>
          <w:b/>
          <w:bCs/>
        </w:rPr>
        <w:t>table_array</w:t>
      </w:r>
      <w:proofErr w:type="spellEnd"/>
      <w:r w:rsidRPr="00CC6508">
        <w:t>: The range of cells containing the data.</w:t>
      </w:r>
    </w:p>
    <w:p w14:paraId="6B1B2524" w14:textId="77777777" w:rsidR="00CC6508" w:rsidRPr="00CC6508" w:rsidRDefault="00CC6508" w:rsidP="00CC6508">
      <w:pPr>
        <w:numPr>
          <w:ilvl w:val="0"/>
          <w:numId w:val="1"/>
        </w:numPr>
      </w:pPr>
      <w:proofErr w:type="spellStart"/>
      <w:r w:rsidRPr="00CC6508">
        <w:rPr>
          <w:b/>
          <w:bCs/>
        </w:rPr>
        <w:t>col_index_num</w:t>
      </w:r>
      <w:proofErr w:type="spellEnd"/>
      <w:r w:rsidRPr="00CC6508">
        <w:t xml:space="preserve">: The column number (from left to right, starting at 1) in the </w:t>
      </w:r>
      <w:proofErr w:type="spellStart"/>
      <w:r w:rsidRPr="00CC6508">
        <w:t>table_array</w:t>
      </w:r>
      <w:proofErr w:type="spellEnd"/>
      <w:r w:rsidRPr="00CC6508">
        <w:t xml:space="preserve"> that contains the data you want to retrieve.</w:t>
      </w:r>
    </w:p>
    <w:p w14:paraId="0B6CC8B9" w14:textId="77777777" w:rsidR="00CC6508" w:rsidRPr="00CC6508" w:rsidRDefault="00CC6508" w:rsidP="00CC6508">
      <w:pPr>
        <w:numPr>
          <w:ilvl w:val="0"/>
          <w:numId w:val="1"/>
        </w:numPr>
      </w:pPr>
      <w:r w:rsidRPr="00CC6508">
        <w:rPr>
          <w:b/>
          <w:bCs/>
        </w:rPr>
        <w:t>[</w:t>
      </w:r>
      <w:proofErr w:type="spellStart"/>
      <w:r w:rsidRPr="00CC6508">
        <w:rPr>
          <w:b/>
          <w:bCs/>
        </w:rPr>
        <w:t>range_lookup</w:t>
      </w:r>
      <w:proofErr w:type="spellEnd"/>
      <w:r w:rsidRPr="00CC6508">
        <w:rPr>
          <w:b/>
          <w:bCs/>
        </w:rPr>
        <w:t>]</w:t>
      </w:r>
      <w:r w:rsidRPr="00CC6508">
        <w:t xml:space="preserve">: An optional argument that specifies whether you want an exact match (FALSE or 0) or an approximate match (TRUE or 1). </w:t>
      </w:r>
      <w:r w:rsidRPr="00CC6508">
        <w:rPr>
          <w:b/>
          <w:bCs/>
        </w:rPr>
        <w:t>For most cases, you'll want an exact match, so you should use FALSE or 0.</w:t>
      </w:r>
    </w:p>
    <w:p w14:paraId="675D1162" w14:textId="77777777" w:rsidR="00CC6508" w:rsidRPr="00CC6508" w:rsidRDefault="00CC6508" w:rsidP="00CC6508">
      <w:pPr>
        <w:rPr>
          <w:b/>
          <w:bCs/>
        </w:rPr>
      </w:pPr>
      <w:r w:rsidRPr="00CC6508">
        <w:rPr>
          <w:b/>
          <w:bCs/>
        </w:rPr>
        <w:t>Example</w:t>
      </w:r>
    </w:p>
    <w:p w14:paraId="7870D4EF" w14:textId="77777777" w:rsidR="00CC6508" w:rsidRPr="00CC6508" w:rsidRDefault="00CC6508" w:rsidP="00CC6508">
      <w:r w:rsidRPr="00CC6508">
        <w:t xml:space="preserve">Imagine a student gradebook with columns for </w:t>
      </w:r>
      <w:r w:rsidRPr="00CC6508">
        <w:rPr>
          <w:b/>
          <w:bCs/>
        </w:rPr>
        <w:t>Student ID</w:t>
      </w:r>
      <w:r w:rsidRPr="00CC6508">
        <w:t xml:space="preserve">, </w:t>
      </w:r>
      <w:r w:rsidRPr="00CC6508">
        <w:rPr>
          <w:b/>
          <w:bCs/>
        </w:rPr>
        <w:t>Name</w:t>
      </w:r>
      <w:r w:rsidRPr="00CC6508">
        <w:t xml:space="preserve">, and </w:t>
      </w:r>
      <w:r w:rsidRPr="00CC6508">
        <w:rPr>
          <w:b/>
          <w:bCs/>
        </w:rPr>
        <w:t>Grade</w:t>
      </w:r>
      <w:r w:rsidRPr="00CC6508">
        <w:t>. If you wanted to find the grade for a student with ID "123," you'd use VLOOKUP. You'd tell VLOOKUP to look up "123" in the first column, and then return the value from the "Grade" column in that same row.</w:t>
      </w:r>
    </w:p>
    <w:p w14:paraId="1BA5CA17" w14:textId="77777777" w:rsidR="00CC6508" w:rsidRPr="00CC6508" w:rsidRDefault="00CC6508" w:rsidP="00CC6508">
      <w:r w:rsidRPr="00CC6508">
        <w:pict w14:anchorId="37804D3A">
          <v:rect id="_x0000_i1037" style="width:0;height:1.5pt" o:hralign="center" o:hrstd="t" o:hr="t" fillcolor="#a0a0a0" stroked="f"/>
        </w:pict>
      </w:r>
    </w:p>
    <w:p w14:paraId="4246922C" w14:textId="77777777" w:rsidR="00CC6508" w:rsidRPr="00CC6508" w:rsidRDefault="00CC6508" w:rsidP="00CC6508">
      <w:pPr>
        <w:rPr>
          <w:b/>
          <w:bCs/>
        </w:rPr>
      </w:pPr>
      <w:r w:rsidRPr="00CC6508">
        <w:rPr>
          <w:b/>
          <w:bCs/>
        </w:rPr>
        <w:t>HLOOKUP (Horizontal Lookup)</w:t>
      </w:r>
    </w:p>
    <w:p w14:paraId="28627635" w14:textId="77777777" w:rsidR="00CC6508" w:rsidRPr="00CC6508" w:rsidRDefault="00CC6508" w:rsidP="00CC6508">
      <w:r w:rsidRPr="00CC6508">
        <w:rPr>
          <w:b/>
          <w:bCs/>
        </w:rPr>
        <w:t>HLOOKUP</w:t>
      </w:r>
      <w:r w:rsidRPr="00CC6508">
        <w:t xml:space="preserve"> is the horizontal counterpart to VLOOKUP. Instead of searching in columns, it searches for data in </w:t>
      </w:r>
      <w:r w:rsidRPr="00CC6508">
        <w:rPr>
          <w:b/>
          <w:bCs/>
        </w:rPr>
        <w:t>rows</w:t>
      </w:r>
      <w:r w:rsidRPr="00CC6508">
        <w:t xml:space="preserve">. You provide a lookup value, and HLOOKUP searches for it in the </w:t>
      </w:r>
      <w:r w:rsidRPr="00CC6508">
        <w:rPr>
          <w:b/>
          <w:bCs/>
        </w:rPr>
        <w:t>first row</w:t>
      </w:r>
      <w:r w:rsidRPr="00CC6508">
        <w:t xml:space="preserve"> of a table. Once it finds a match, it returns the corresponding value from a different row in the same column.</w:t>
      </w:r>
    </w:p>
    <w:p w14:paraId="645D8906" w14:textId="77777777" w:rsidR="00CC6508" w:rsidRPr="00CC6508" w:rsidRDefault="00CC6508" w:rsidP="00CC6508">
      <w:r w:rsidRPr="00CC6508">
        <w:t>The syntax for HLOOKUP is:=HLOOKUP(</w:t>
      </w:r>
      <w:proofErr w:type="spellStart"/>
      <w:r w:rsidRPr="00CC6508">
        <w:t>lookup_value</w:t>
      </w:r>
      <w:proofErr w:type="spellEnd"/>
      <w:r w:rsidRPr="00CC6508">
        <w:t xml:space="preserve">, </w:t>
      </w:r>
      <w:proofErr w:type="spellStart"/>
      <w:r w:rsidRPr="00CC6508">
        <w:t>table_array</w:t>
      </w:r>
      <w:proofErr w:type="spellEnd"/>
      <w:r w:rsidRPr="00CC6508">
        <w:t xml:space="preserve">, </w:t>
      </w:r>
      <w:proofErr w:type="spellStart"/>
      <w:r w:rsidRPr="00CC6508">
        <w:t>row_index_num</w:t>
      </w:r>
      <w:proofErr w:type="spellEnd"/>
      <w:r w:rsidRPr="00CC6508">
        <w:t>, [</w:t>
      </w:r>
      <w:proofErr w:type="spellStart"/>
      <w:r w:rsidRPr="00CC6508">
        <w:t>range_lookup</w:t>
      </w:r>
      <w:proofErr w:type="spellEnd"/>
      <w:r w:rsidRPr="00CC6508">
        <w:t>])</w:t>
      </w:r>
    </w:p>
    <w:p w14:paraId="735E86BD" w14:textId="77777777" w:rsidR="00CC6508" w:rsidRPr="00CC6508" w:rsidRDefault="00CC6508" w:rsidP="00CC6508">
      <w:pPr>
        <w:numPr>
          <w:ilvl w:val="0"/>
          <w:numId w:val="2"/>
        </w:numPr>
      </w:pPr>
      <w:proofErr w:type="spellStart"/>
      <w:r w:rsidRPr="00CC6508">
        <w:rPr>
          <w:b/>
          <w:bCs/>
        </w:rPr>
        <w:t>lookup_value</w:t>
      </w:r>
      <w:proofErr w:type="spellEnd"/>
      <w:r w:rsidRPr="00CC6508">
        <w:t>: The value you want to find.</w:t>
      </w:r>
    </w:p>
    <w:p w14:paraId="0C63FF84" w14:textId="77777777" w:rsidR="00CC6508" w:rsidRPr="00CC6508" w:rsidRDefault="00CC6508" w:rsidP="00CC6508">
      <w:pPr>
        <w:numPr>
          <w:ilvl w:val="0"/>
          <w:numId w:val="2"/>
        </w:numPr>
      </w:pPr>
      <w:proofErr w:type="spellStart"/>
      <w:r w:rsidRPr="00CC6508">
        <w:rPr>
          <w:b/>
          <w:bCs/>
        </w:rPr>
        <w:t>table_array</w:t>
      </w:r>
      <w:proofErr w:type="spellEnd"/>
      <w:r w:rsidRPr="00CC6508">
        <w:t>: The range of cells containing the data.</w:t>
      </w:r>
    </w:p>
    <w:p w14:paraId="734E325B" w14:textId="77777777" w:rsidR="00CC6508" w:rsidRPr="00CC6508" w:rsidRDefault="00CC6508" w:rsidP="00CC6508">
      <w:pPr>
        <w:numPr>
          <w:ilvl w:val="0"/>
          <w:numId w:val="2"/>
        </w:numPr>
      </w:pPr>
      <w:proofErr w:type="spellStart"/>
      <w:r w:rsidRPr="00CC6508">
        <w:rPr>
          <w:b/>
          <w:bCs/>
        </w:rPr>
        <w:t>row_index_num</w:t>
      </w:r>
      <w:proofErr w:type="spellEnd"/>
      <w:r w:rsidRPr="00CC6508">
        <w:t xml:space="preserve">: The row number (from top to bottom, starting at 1) in the </w:t>
      </w:r>
      <w:proofErr w:type="spellStart"/>
      <w:r w:rsidRPr="00CC6508">
        <w:t>table_array</w:t>
      </w:r>
      <w:proofErr w:type="spellEnd"/>
      <w:r w:rsidRPr="00CC6508">
        <w:t xml:space="preserve"> that contains the data you want to retrieve.</w:t>
      </w:r>
    </w:p>
    <w:p w14:paraId="19EED13C" w14:textId="77777777" w:rsidR="00CC6508" w:rsidRPr="00CC6508" w:rsidRDefault="00CC6508" w:rsidP="00CC6508">
      <w:pPr>
        <w:numPr>
          <w:ilvl w:val="0"/>
          <w:numId w:val="2"/>
        </w:numPr>
      </w:pPr>
      <w:r w:rsidRPr="00CC6508">
        <w:rPr>
          <w:b/>
          <w:bCs/>
        </w:rPr>
        <w:t>[</w:t>
      </w:r>
      <w:proofErr w:type="spellStart"/>
      <w:r w:rsidRPr="00CC6508">
        <w:rPr>
          <w:b/>
          <w:bCs/>
        </w:rPr>
        <w:t>range_lookup</w:t>
      </w:r>
      <w:proofErr w:type="spellEnd"/>
      <w:r w:rsidRPr="00CC6508">
        <w:rPr>
          <w:b/>
          <w:bCs/>
        </w:rPr>
        <w:t>]</w:t>
      </w:r>
      <w:r w:rsidRPr="00CC6508">
        <w:t xml:space="preserve">: An optional argument for an exact or approximate match. Again, </w:t>
      </w:r>
      <w:r w:rsidRPr="00CC6508">
        <w:rPr>
          <w:b/>
          <w:bCs/>
        </w:rPr>
        <w:t>FALSE or 0 for an exact match is most common.</w:t>
      </w:r>
    </w:p>
    <w:p w14:paraId="79DDAE27" w14:textId="77777777" w:rsidR="00CC6508" w:rsidRPr="00CC6508" w:rsidRDefault="00CC6508" w:rsidP="00CC6508">
      <w:pPr>
        <w:rPr>
          <w:b/>
          <w:bCs/>
        </w:rPr>
      </w:pPr>
      <w:r w:rsidRPr="00CC6508">
        <w:rPr>
          <w:b/>
          <w:bCs/>
        </w:rPr>
        <w:t>Example</w:t>
      </w:r>
    </w:p>
    <w:p w14:paraId="486F19AF" w14:textId="77777777" w:rsidR="00CC6508" w:rsidRPr="00CC6508" w:rsidRDefault="00CC6508" w:rsidP="00CC6508">
      <w:r w:rsidRPr="00CC6508">
        <w:t>Consider a table where the top row contains different months (</w:t>
      </w:r>
      <w:r w:rsidRPr="00CC6508">
        <w:rPr>
          <w:b/>
          <w:bCs/>
        </w:rPr>
        <w:t>Jan</w:t>
      </w:r>
      <w:r w:rsidRPr="00CC6508">
        <w:t xml:space="preserve">, </w:t>
      </w:r>
      <w:r w:rsidRPr="00CC6508">
        <w:rPr>
          <w:b/>
          <w:bCs/>
        </w:rPr>
        <w:t>Feb</w:t>
      </w:r>
      <w:r w:rsidRPr="00CC6508">
        <w:t xml:space="preserve">, </w:t>
      </w:r>
      <w:r w:rsidRPr="00CC6508">
        <w:rPr>
          <w:b/>
          <w:bCs/>
        </w:rPr>
        <w:t>Mar</w:t>
      </w:r>
      <w:r w:rsidRPr="00CC6508">
        <w:t>, etc.), and the rows below contain corresponding sales data for different regions. If you wanted to find the sales for "Region A" in "Jan," you'd use HLOOKUP. You'd tell HLOOKUP to look for "Jan" in the first row, and then return the value from the "Region A" row in that same column.</w:t>
      </w:r>
    </w:p>
    <w:p w14:paraId="693930CE" w14:textId="77777777" w:rsidR="00CC6508" w:rsidRPr="00CC6508" w:rsidRDefault="00CC6508" w:rsidP="00CC6508">
      <w:r w:rsidRPr="00CC6508">
        <w:pict w14:anchorId="501F79B8">
          <v:rect id="_x0000_i1038" style="width:0;height:1.5pt" o:hralign="center" o:hrstd="t" o:hr="t" fillcolor="#a0a0a0" stroked="f"/>
        </w:pict>
      </w:r>
    </w:p>
    <w:p w14:paraId="52122DB2" w14:textId="77777777" w:rsidR="00CC6508" w:rsidRPr="00CC6508" w:rsidRDefault="00CC6508" w:rsidP="00CC6508">
      <w:pPr>
        <w:rPr>
          <w:b/>
          <w:bCs/>
        </w:rPr>
      </w:pPr>
      <w:r w:rsidRPr="00CC6508">
        <w:rPr>
          <w:b/>
          <w:bCs/>
        </w:rPr>
        <w:lastRenderedPageBreak/>
        <w:t>Key Difference</w:t>
      </w:r>
    </w:p>
    <w:p w14:paraId="1E6FDDDB" w14:textId="77777777" w:rsidR="00CC6508" w:rsidRPr="00CC6508" w:rsidRDefault="00CC6508" w:rsidP="00CC6508">
      <w:r w:rsidRPr="00CC6508">
        <w:t xml:space="preserve">The main difference is the </w:t>
      </w:r>
      <w:r w:rsidRPr="00CC6508">
        <w:rPr>
          <w:b/>
          <w:bCs/>
        </w:rPr>
        <w:t>orientation of the data</w:t>
      </w:r>
      <w:r w:rsidRPr="00CC6508">
        <w:t>.</w:t>
      </w:r>
    </w:p>
    <w:p w14:paraId="449EEC61" w14:textId="77777777" w:rsidR="00CC6508" w:rsidRPr="00CC6508" w:rsidRDefault="00CC6508" w:rsidP="00CC6508">
      <w:pPr>
        <w:numPr>
          <w:ilvl w:val="0"/>
          <w:numId w:val="3"/>
        </w:numPr>
      </w:pPr>
      <w:r w:rsidRPr="00CC6508">
        <w:rPr>
          <w:b/>
          <w:bCs/>
        </w:rPr>
        <w:t>VLOOKUP</w:t>
      </w:r>
      <w:r w:rsidRPr="00CC6508">
        <w:t xml:space="preserve"> is for data arranged </w:t>
      </w:r>
      <w:r w:rsidRPr="00CC6508">
        <w:rPr>
          <w:b/>
          <w:bCs/>
        </w:rPr>
        <w:t>vertically</w:t>
      </w:r>
      <w:r w:rsidRPr="00CC6508">
        <w:t xml:space="preserve"> (with unique identifiers in the first column).</w:t>
      </w:r>
    </w:p>
    <w:p w14:paraId="1FDF2C91" w14:textId="77777777" w:rsidR="00CC6508" w:rsidRPr="00CC6508" w:rsidRDefault="00CC6508" w:rsidP="00CC6508">
      <w:pPr>
        <w:numPr>
          <w:ilvl w:val="0"/>
          <w:numId w:val="3"/>
        </w:numPr>
      </w:pPr>
      <w:r w:rsidRPr="00CC6508">
        <w:rPr>
          <w:b/>
          <w:bCs/>
        </w:rPr>
        <w:t>HLOOKUP</w:t>
      </w:r>
      <w:r w:rsidRPr="00CC6508">
        <w:t xml:space="preserve"> is for data arranged </w:t>
      </w:r>
      <w:r w:rsidRPr="00CC6508">
        <w:rPr>
          <w:b/>
          <w:bCs/>
        </w:rPr>
        <w:t>horizontally</w:t>
      </w:r>
      <w:r w:rsidRPr="00CC6508">
        <w:t xml:space="preserve"> (with unique identifiers in the first row).</w:t>
      </w:r>
    </w:p>
    <w:p w14:paraId="4FBD7CA8" w14:textId="77777777" w:rsidR="00CC6508" w:rsidRPr="00CC6508" w:rsidRDefault="00CC6508" w:rsidP="00CC6508">
      <w:r w:rsidRPr="00CC6508">
        <w:t xml:space="preserve">In most spreadsheets, data is organized vertically, which makes VLOOKUP much more common than HLOOKUP. While VLOOKUP and HLOOKUP have been the go-to functions for a long time, more recent versions of Excel offer a more flexible and powerful function called </w:t>
      </w:r>
      <w:r w:rsidRPr="00CC6508">
        <w:rPr>
          <w:b/>
          <w:bCs/>
        </w:rPr>
        <w:t>XLOOKUP</w:t>
      </w:r>
      <w:r w:rsidRPr="00CC6508">
        <w:t>, which can perform both vertical and horizontal lookups and has several advantages over the older functions.</w:t>
      </w:r>
    </w:p>
    <w:p w14:paraId="371CCF45" w14:textId="77777777" w:rsidR="00CC6508" w:rsidRPr="00CC6508" w:rsidRDefault="00CC6508"/>
    <w:sectPr w:rsidR="00CC6508" w:rsidRPr="00CC6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D7A1A"/>
    <w:multiLevelType w:val="multilevel"/>
    <w:tmpl w:val="37C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C0A0A"/>
    <w:multiLevelType w:val="multilevel"/>
    <w:tmpl w:val="AA6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F3007"/>
    <w:multiLevelType w:val="multilevel"/>
    <w:tmpl w:val="62B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7253">
    <w:abstractNumId w:val="2"/>
  </w:num>
  <w:num w:numId="2" w16cid:durableId="730276193">
    <w:abstractNumId w:val="0"/>
  </w:num>
  <w:num w:numId="3" w16cid:durableId="85303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1D"/>
    <w:rsid w:val="00004026"/>
    <w:rsid w:val="001827E1"/>
    <w:rsid w:val="0084311D"/>
    <w:rsid w:val="00C12B03"/>
    <w:rsid w:val="00C36C3F"/>
    <w:rsid w:val="00CC6508"/>
    <w:rsid w:val="00DA7E4C"/>
    <w:rsid w:val="00EF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88B4"/>
  <w15:chartTrackingRefBased/>
  <w15:docId w15:val="{81B47430-7580-4A6E-A39C-FDFCD6E7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11D"/>
    <w:rPr>
      <w:rFonts w:eastAsiaTheme="majorEastAsia" w:cstheme="majorBidi"/>
      <w:color w:val="272727" w:themeColor="text1" w:themeTint="D8"/>
    </w:rPr>
  </w:style>
  <w:style w:type="paragraph" w:styleId="Title">
    <w:name w:val="Title"/>
    <w:basedOn w:val="Normal"/>
    <w:next w:val="Normal"/>
    <w:link w:val="TitleChar"/>
    <w:uiPriority w:val="10"/>
    <w:qFormat/>
    <w:rsid w:val="00843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11D"/>
    <w:pPr>
      <w:spacing w:before="160"/>
      <w:jc w:val="center"/>
    </w:pPr>
    <w:rPr>
      <w:i/>
      <w:iCs/>
      <w:color w:val="404040" w:themeColor="text1" w:themeTint="BF"/>
    </w:rPr>
  </w:style>
  <w:style w:type="character" w:customStyle="1" w:styleId="QuoteChar">
    <w:name w:val="Quote Char"/>
    <w:basedOn w:val="DefaultParagraphFont"/>
    <w:link w:val="Quote"/>
    <w:uiPriority w:val="29"/>
    <w:rsid w:val="0084311D"/>
    <w:rPr>
      <w:i/>
      <w:iCs/>
      <w:color w:val="404040" w:themeColor="text1" w:themeTint="BF"/>
    </w:rPr>
  </w:style>
  <w:style w:type="paragraph" w:styleId="ListParagraph">
    <w:name w:val="List Paragraph"/>
    <w:basedOn w:val="Normal"/>
    <w:uiPriority w:val="34"/>
    <w:qFormat/>
    <w:rsid w:val="0084311D"/>
    <w:pPr>
      <w:ind w:left="720"/>
      <w:contextualSpacing/>
    </w:pPr>
  </w:style>
  <w:style w:type="character" w:styleId="IntenseEmphasis">
    <w:name w:val="Intense Emphasis"/>
    <w:basedOn w:val="DefaultParagraphFont"/>
    <w:uiPriority w:val="21"/>
    <w:qFormat/>
    <w:rsid w:val="0084311D"/>
    <w:rPr>
      <w:i/>
      <w:iCs/>
      <w:color w:val="2F5496" w:themeColor="accent1" w:themeShade="BF"/>
    </w:rPr>
  </w:style>
  <w:style w:type="paragraph" w:styleId="IntenseQuote">
    <w:name w:val="Intense Quote"/>
    <w:basedOn w:val="Normal"/>
    <w:next w:val="Normal"/>
    <w:link w:val="IntenseQuoteChar"/>
    <w:uiPriority w:val="30"/>
    <w:qFormat/>
    <w:rsid w:val="00843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11D"/>
    <w:rPr>
      <w:i/>
      <w:iCs/>
      <w:color w:val="2F5496" w:themeColor="accent1" w:themeShade="BF"/>
    </w:rPr>
  </w:style>
  <w:style w:type="character" w:styleId="IntenseReference">
    <w:name w:val="Intense Reference"/>
    <w:basedOn w:val="DefaultParagraphFont"/>
    <w:uiPriority w:val="32"/>
    <w:qFormat/>
    <w:rsid w:val="008431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kathanemansi26@gmail.com</dc:creator>
  <cp:keywords/>
  <dc:description/>
  <cp:lastModifiedBy>kathanemansi26@gmail.com</cp:lastModifiedBy>
  <cp:revision>3</cp:revision>
  <dcterms:created xsi:type="dcterms:W3CDTF">2025-09-25T18:25:00Z</dcterms:created>
  <dcterms:modified xsi:type="dcterms:W3CDTF">2025-09-25T18:29:00Z</dcterms:modified>
</cp:coreProperties>
</file>