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7F5E85" w14:textId="139022D3" w:rsidR="00F36178" w:rsidRPr="00F36178" w:rsidRDefault="00F36178" w:rsidP="00F36178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F36178">
        <w:rPr>
          <w:b/>
          <w:bCs/>
          <w:sz w:val="32"/>
          <w:szCs w:val="32"/>
          <w:u w:val="single"/>
          <w:lang w:val="en-US"/>
        </w:rPr>
        <w:t>Practical 1</w:t>
      </w:r>
    </w:p>
    <w:p w14:paraId="12CAE84D" w14:textId="1B94B5B9" w:rsidR="006B43ED" w:rsidRDefault="00F36178" w:rsidP="00F36178">
      <w:pPr>
        <w:rPr>
          <w:b/>
          <w:bCs/>
          <w:sz w:val="32"/>
          <w:szCs w:val="32"/>
          <w:lang w:val="en-US"/>
        </w:rPr>
      </w:pPr>
      <w:r w:rsidRPr="00F36178">
        <w:rPr>
          <w:b/>
          <w:bCs/>
          <w:sz w:val="32"/>
          <w:szCs w:val="32"/>
          <w:lang w:val="en-US"/>
        </w:rPr>
        <w:t xml:space="preserve">Initiate the semester-long </w:t>
      </w:r>
      <w:r w:rsidRPr="00F36178">
        <w:rPr>
          <w:b/>
          <w:bCs/>
          <w:sz w:val="32"/>
          <w:szCs w:val="32"/>
          <w:lang w:val="en-US"/>
        </w:rPr>
        <w:t>Student Hub</w:t>
      </w:r>
      <w:r w:rsidRPr="00F36178">
        <w:rPr>
          <w:b/>
          <w:bCs/>
          <w:sz w:val="32"/>
          <w:szCs w:val="32"/>
          <w:lang w:val="en-US"/>
        </w:rPr>
        <w:t xml:space="preserve"> portal by identifying the problem</w:t>
      </w:r>
      <w:r>
        <w:rPr>
          <w:b/>
          <w:bCs/>
          <w:sz w:val="32"/>
          <w:szCs w:val="32"/>
          <w:lang w:val="en-US"/>
        </w:rPr>
        <w:t xml:space="preserve"> </w:t>
      </w:r>
      <w:r w:rsidRPr="00F36178">
        <w:rPr>
          <w:b/>
          <w:bCs/>
          <w:sz w:val="32"/>
          <w:szCs w:val="32"/>
          <w:lang w:val="en-US"/>
        </w:rPr>
        <w:t xml:space="preserve">scope, user roles, key modules, navigation flow, and minimum 10 </w:t>
      </w:r>
      <w:r w:rsidRPr="00F36178">
        <w:rPr>
          <w:b/>
          <w:bCs/>
          <w:sz w:val="32"/>
          <w:szCs w:val="32"/>
          <w:lang w:val="en-US"/>
        </w:rPr>
        <w:t>pages. Create</w:t>
      </w:r>
      <w:r w:rsidRPr="00F36178">
        <w:rPr>
          <w:b/>
          <w:bCs/>
          <w:sz w:val="32"/>
          <w:szCs w:val="32"/>
          <w:lang w:val="en-US"/>
        </w:rPr>
        <w:t xml:space="preserve"> a sitemap, low-fidelity wireframe, project folder structure,</w:t>
      </w:r>
      <w:r>
        <w:rPr>
          <w:b/>
          <w:bCs/>
          <w:sz w:val="32"/>
          <w:szCs w:val="32"/>
          <w:lang w:val="en-US"/>
        </w:rPr>
        <w:t xml:space="preserve"> </w:t>
      </w:r>
      <w:r w:rsidRPr="00F36178">
        <w:rPr>
          <w:b/>
          <w:bCs/>
          <w:sz w:val="32"/>
          <w:szCs w:val="32"/>
          <w:lang w:val="en-US"/>
        </w:rPr>
        <w:t>README file, and GitHub repository.</w:t>
      </w:r>
    </w:p>
    <w:p w14:paraId="330C2F1C" w14:textId="757801C9" w:rsidR="00F36178" w:rsidRDefault="00F36178" w:rsidP="00F36178">
      <w:pPr>
        <w:rPr>
          <w:b/>
          <w:bCs/>
          <w:sz w:val="32"/>
          <w:szCs w:val="32"/>
          <w:lang w:val="en-US"/>
        </w:rPr>
      </w:pPr>
      <w:bookmarkStart w:id="0" w:name="_GoBack"/>
      <w:bookmarkEnd w:id="0"/>
    </w:p>
    <w:p w14:paraId="17E97A34" w14:textId="1A143AAE" w:rsidR="00F36178" w:rsidRPr="00F36178" w:rsidRDefault="00F36178" w:rsidP="00F36178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F36178">
        <w:rPr>
          <w:b/>
          <w:bCs/>
          <w:sz w:val="32"/>
          <w:szCs w:val="32"/>
          <w:u w:val="single"/>
          <w:lang w:val="en-US"/>
        </w:rPr>
        <w:t>Sitemap</w:t>
      </w:r>
    </w:p>
    <w:p w14:paraId="618A1187" w14:textId="468EC985" w:rsidR="00D635EB" w:rsidRPr="00D635EB" w:rsidRDefault="00E00161" w:rsidP="00D635EB">
      <w:pPr>
        <w:rPr>
          <w:sz w:val="32"/>
          <w:szCs w:val="32"/>
        </w:rPr>
      </w:pPr>
      <w:r>
        <w:rPr>
          <w:sz w:val="32"/>
          <w:szCs w:val="32"/>
          <w:lang w:val="en-US"/>
        </w:rPr>
        <w:t>1.</w:t>
      </w:r>
      <w:r w:rsidR="00D635EB" w:rsidRPr="00D635EB">
        <w:rPr>
          <w:sz w:val="32"/>
          <w:szCs w:val="32"/>
        </w:rPr>
        <w:t xml:space="preserve"> Authentication</w:t>
      </w:r>
    </w:p>
    <w:p w14:paraId="08CF4CD3" w14:textId="6B693849" w:rsidR="00D635EB" w:rsidRPr="00D635EB" w:rsidRDefault="00D635EB" w:rsidP="00D635EB">
      <w:pPr>
        <w:rPr>
          <w:sz w:val="32"/>
          <w:szCs w:val="32"/>
        </w:rPr>
      </w:pPr>
      <w:r w:rsidRPr="00D635EB">
        <w:rPr>
          <w:rFonts w:ascii="Calibri" w:hAnsi="Calibri" w:cs="Calibri"/>
          <w:sz w:val="32"/>
          <w:szCs w:val="32"/>
        </w:rPr>
        <w:t>─</w:t>
      </w:r>
      <w:r w:rsidRPr="00D635EB">
        <w:rPr>
          <w:sz w:val="32"/>
          <w:szCs w:val="32"/>
        </w:rPr>
        <w:t xml:space="preserve"> Login</w:t>
      </w:r>
    </w:p>
    <w:p w14:paraId="13C2F9E5" w14:textId="1D265F0C" w:rsidR="00D635EB" w:rsidRPr="00D635EB" w:rsidRDefault="00D635EB" w:rsidP="00D635EB">
      <w:pPr>
        <w:rPr>
          <w:sz w:val="32"/>
          <w:szCs w:val="32"/>
        </w:rPr>
      </w:pPr>
      <w:r w:rsidRPr="00D635EB">
        <w:rPr>
          <w:rFonts w:ascii="Calibri" w:hAnsi="Calibri" w:cs="Calibri"/>
          <w:sz w:val="32"/>
          <w:szCs w:val="32"/>
        </w:rPr>
        <w:t>─</w:t>
      </w:r>
      <w:r w:rsidRPr="00D635EB">
        <w:rPr>
          <w:sz w:val="32"/>
          <w:szCs w:val="32"/>
        </w:rPr>
        <w:t xml:space="preserve"> Register</w:t>
      </w:r>
    </w:p>
    <w:p w14:paraId="5A05DA14" w14:textId="48D79C90" w:rsidR="00D635EB" w:rsidRPr="00D635EB" w:rsidRDefault="00E00161" w:rsidP="00D635EB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2.</w:t>
      </w:r>
      <w:r w:rsidR="00D635EB" w:rsidRPr="00D635EB">
        <w:rPr>
          <w:sz w:val="32"/>
          <w:szCs w:val="32"/>
        </w:rPr>
        <w:t xml:space="preserve"> Student</w:t>
      </w:r>
    </w:p>
    <w:p w14:paraId="2D8C1393" w14:textId="4B4D4C2E" w:rsidR="00D635EB" w:rsidRPr="00D635EB" w:rsidRDefault="00E00161" w:rsidP="00D635EB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  -</w:t>
      </w:r>
      <w:r w:rsidR="00D635EB" w:rsidRPr="00D635EB">
        <w:rPr>
          <w:sz w:val="32"/>
          <w:szCs w:val="32"/>
        </w:rPr>
        <w:t xml:space="preserve"> Dashboard</w:t>
      </w:r>
    </w:p>
    <w:p w14:paraId="684B63B5" w14:textId="77777777" w:rsidR="00E00161" w:rsidRDefault="00E00161" w:rsidP="00D635EB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    </w:t>
      </w:r>
      <w:r w:rsidR="00D635EB" w:rsidRPr="00D635EB">
        <w:rPr>
          <w:rFonts w:ascii="Calibri" w:hAnsi="Calibri" w:cs="Calibri"/>
          <w:sz w:val="32"/>
          <w:szCs w:val="32"/>
        </w:rPr>
        <w:t>─</w:t>
      </w:r>
      <w:r w:rsidR="00D635EB" w:rsidRPr="00D635EB">
        <w:rPr>
          <w:sz w:val="32"/>
          <w:szCs w:val="32"/>
        </w:rPr>
        <w:t xml:space="preserve"> Courses</w:t>
      </w:r>
    </w:p>
    <w:p w14:paraId="1A1C11DB" w14:textId="55796640" w:rsidR="00E00161" w:rsidRDefault="00E00161" w:rsidP="00D635EB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 --</w:t>
      </w:r>
      <w:r w:rsidR="00D635EB" w:rsidRPr="00D635EB">
        <w:rPr>
          <w:sz w:val="32"/>
          <w:szCs w:val="32"/>
        </w:rPr>
        <w:t xml:space="preserve"> Assignments</w:t>
      </w:r>
    </w:p>
    <w:p w14:paraId="0286F232" w14:textId="0176E8F8" w:rsidR="00D635EB" w:rsidRPr="00D635EB" w:rsidRDefault="00D635EB" w:rsidP="00D635EB">
      <w:pPr>
        <w:rPr>
          <w:sz w:val="32"/>
          <w:szCs w:val="32"/>
        </w:rPr>
      </w:pPr>
      <w:r w:rsidRPr="00D635EB">
        <w:rPr>
          <w:sz w:val="32"/>
          <w:szCs w:val="32"/>
        </w:rPr>
        <w:t xml:space="preserve"> </w:t>
      </w:r>
      <w:r w:rsidR="00E00161">
        <w:rPr>
          <w:sz w:val="32"/>
          <w:szCs w:val="32"/>
          <w:lang w:val="en-US"/>
        </w:rPr>
        <w:t>--</w:t>
      </w:r>
      <w:r w:rsidRPr="00D635EB">
        <w:rPr>
          <w:sz w:val="32"/>
          <w:szCs w:val="32"/>
        </w:rPr>
        <w:t>Attendance</w:t>
      </w:r>
    </w:p>
    <w:p w14:paraId="6103C13B" w14:textId="6BD196C7" w:rsidR="00E00161" w:rsidRDefault="00E00161" w:rsidP="00D635E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--</w:t>
      </w:r>
      <w:r w:rsidR="00D635EB" w:rsidRPr="00D635EB">
        <w:rPr>
          <w:sz w:val="32"/>
          <w:szCs w:val="32"/>
        </w:rPr>
        <w:t xml:space="preserve"> </w:t>
      </w:r>
      <w:r w:rsidR="00D635EB">
        <w:rPr>
          <w:sz w:val="32"/>
          <w:szCs w:val="32"/>
          <w:lang w:val="en-US"/>
        </w:rPr>
        <w:t>Results</w:t>
      </w:r>
    </w:p>
    <w:p w14:paraId="3AEEB086" w14:textId="6680D5A2" w:rsidR="00751D23" w:rsidRDefault="00D635EB" w:rsidP="00D635EB">
      <w:pPr>
        <w:rPr>
          <w:sz w:val="32"/>
          <w:szCs w:val="32"/>
          <w:lang w:val="en-US"/>
        </w:rPr>
      </w:pPr>
      <w:r w:rsidRPr="00D635EB">
        <w:rPr>
          <w:sz w:val="32"/>
          <w:szCs w:val="32"/>
        </w:rPr>
        <w:t xml:space="preserve"> </w:t>
      </w:r>
      <w:r w:rsidR="00E00161">
        <w:rPr>
          <w:sz w:val="32"/>
          <w:szCs w:val="32"/>
          <w:lang w:val="en-US"/>
        </w:rPr>
        <w:t>--</w:t>
      </w:r>
      <w:r>
        <w:rPr>
          <w:sz w:val="32"/>
          <w:szCs w:val="32"/>
          <w:lang w:val="en-US"/>
        </w:rPr>
        <w:t>Feedback</w:t>
      </w:r>
    </w:p>
    <w:p w14:paraId="7790A14F" w14:textId="02893E67" w:rsidR="0024203A" w:rsidRDefault="0024203A" w:rsidP="00D635EB">
      <w:pPr>
        <w:rPr>
          <w:sz w:val="32"/>
          <w:szCs w:val="32"/>
          <w:lang w:val="en-US"/>
        </w:rPr>
      </w:pPr>
    </w:p>
    <w:p w14:paraId="662B9BB4" w14:textId="320141A1" w:rsidR="0024203A" w:rsidRDefault="0024203A" w:rsidP="00D635EB">
      <w:pPr>
        <w:rPr>
          <w:sz w:val="32"/>
          <w:szCs w:val="32"/>
          <w:lang w:val="en-US"/>
        </w:rPr>
      </w:pPr>
    </w:p>
    <w:p w14:paraId="753F83EB" w14:textId="35AEBB4C" w:rsidR="0024203A" w:rsidRDefault="007040F2" w:rsidP="00D635EB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B542FF9" wp14:editId="7357AB60">
            <wp:extent cx="5731510" cy="58997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arusat_student_portal_sitemap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2403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8015DB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C9FC850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E84CE18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15B760D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025E599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D951FB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E7DC2BD" w14:textId="77777777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33CC6DD" w14:textId="582AD6C2" w:rsidR="00156FF1" w:rsidRDefault="00156FF1" w:rsidP="00156FF1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C4FA4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Wireframe</w:t>
      </w:r>
    </w:p>
    <w:p w14:paraId="4DA5B4BF" w14:textId="77777777" w:rsidR="00156FF1" w:rsidRDefault="00156FF1" w:rsidP="00156FF1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913E086" w14:textId="7A611A3C" w:rsidR="00156FF1" w:rsidRPr="006C4FA4" w:rsidRDefault="00156FF1" w:rsidP="00156FF1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3A995D0E" wp14:editId="2893BCE7">
            <wp:extent cx="5731510" cy="3941445"/>
            <wp:effectExtent l="0" t="0" r="254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webpage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46C2A317" wp14:editId="33F77389">
            <wp:extent cx="5731510" cy="359029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webpage2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371821DE" wp14:editId="33D805FC">
            <wp:extent cx="5731510" cy="351028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webpage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016A6134" wp14:editId="691FB465">
            <wp:extent cx="5731510" cy="3386455"/>
            <wp:effectExtent l="0" t="0" r="254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webpage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005882DA" wp14:editId="5EA0A34F">
            <wp:extent cx="5731510" cy="369697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webpage5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53A5FDCB" wp14:editId="220632C9">
            <wp:extent cx="5731510" cy="369697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bpage6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62D6FAEC" wp14:editId="6C650886">
            <wp:extent cx="5731510" cy="369697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webpage7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7B04DFE2" wp14:editId="050DCDD4">
            <wp:extent cx="5731510" cy="369697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webpage8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7D9DE0B4" wp14:editId="2CC25D6A">
            <wp:extent cx="5731510" cy="369697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webpage9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37868772" wp14:editId="3F06F562">
            <wp:extent cx="5731510" cy="36969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webpage10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2B99" w14:textId="4DA66350" w:rsidR="0024203A" w:rsidRPr="00156FF1" w:rsidRDefault="0024203A" w:rsidP="00156FF1">
      <w:pPr>
        <w:jc w:val="center"/>
        <w:rPr>
          <w:rFonts w:ascii="Arial" w:hAnsi="Arial" w:cs="Arial"/>
          <w:sz w:val="32"/>
          <w:szCs w:val="32"/>
          <w:u w:val="single"/>
          <w:lang w:val="en-US"/>
        </w:rPr>
      </w:pPr>
    </w:p>
    <w:p w14:paraId="59437ED0" w14:textId="0D64D31F" w:rsidR="0024203A" w:rsidRDefault="0024203A" w:rsidP="00D635EB">
      <w:pPr>
        <w:rPr>
          <w:sz w:val="32"/>
          <w:szCs w:val="32"/>
          <w:lang w:val="en-US"/>
        </w:rPr>
      </w:pPr>
    </w:p>
    <w:p w14:paraId="700412C4" w14:textId="6750E67B" w:rsidR="0024203A" w:rsidRDefault="0024203A" w:rsidP="00D635EB">
      <w:pPr>
        <w:rPr>
          <w:sz w:val="32"/>
          <w:szCs w:val="32"/>
          <w:lang w:val="en-US"/>
        </w:rPr>
      </w:pPr>
    </w:p>
    <w:p w14:paraId="25A6F180" w14:textId="108B75CC" w:rsidR="0024203A" w:rsidRDefault="0024203A" w:rsidP="00D635EB">
      <w:pPr>
        <w:rPr>
          <w:sz w:val="32"/>
          <w:szCs w:val="32"/>
          <w:lang w:val="en-US"/>
        </w:rPr>
      </w:pPr>
    </w:p>
    <w:p w14:paraId="5132D2B9" w14:textId="25CAE537" w:rsidR="0024203A" w:rsidRDefault="0024203A" w:rsidP="00D635EB">
      <w:pPr>
        <w:rPr>
          <w:sz w:val="32"/>
          <w:szCs w:val="32"/>
          <w:lang w:val="en-US"/>
        </w:rPr>
      </w:pPr>
    </w:p>
    <w:p w14:paraId="73C838EF" w14:textId="633D0D60" w:rsidR="0024203A" w:rsidRDefault="0024203A" w:rsidP="00D635EB">
      <w:pPr>
        <w:rPr>
          <w:sz w:val="32"/>
          <w:szCs w:val="32"/>
          <w:lang w:val="en-US"/>
        </w:rPr>
      </w:pPr>
    </w:p>
    <w:p w14:paraId="38371316" w14:textId="33E40C75" w:rsidR="0024203A" w:rsidRDefault="0024203A" w:rsidP="00D635EB">
      <w:pPr>
        <w:rPr>
          <w:sz w:val="32"/>
          <w:szCs w:val="32"/>
          <w:lang w:val="en-US"/>
        </w:rPr>
      </w:pPr>
    </w:p>
    <w:p w14:paraId="2DC6081E" w14:textId="36B05B2E" w:rsidR="0024203A" w:rsidRPr="0024203A" w:rsidRDefault="0024203A" w:rsidP="0024203A">
      <w:pPr>
        <w:rPr>
          <w:sz w:val="20"/>
          <w:szCs w:val="20"/>
          <w:lang w:val="en-US"/>
        </w:rPr>
      </w:pPr>
    </w:p>
    <w:sectPr w:rsidR="0024203A" w:rsidRPr="002420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4B5"/>
    <w:rsid w:val="00156FF1"/>
    <w:rsid w:val="0024203A"/>
    <w:rsid w:val="006B43ED"/>
    <w:rsid w:val="007040F2"/>
    <w:rsid w:val="00751D23"/>
    <w:rsid w:val="00D572ED"/>
    <w:rsid w:val="00D635EB"/>
    <w:rsid w:val="00E00161"/>
    <w:rsid w:val="00F36178"/>
    <w:rsid w:val="00F52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475FC"/>
  <w15:chartTrackingRefBased/>
  <w15:docId w15:val="{51B6CA12-D14C-4308-B47A-23470D103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kathan patel</cp:lastModifiedBy>
  <cp:revision>9</cp:revision>
  <dcterms:created xsi:type="dcterms:W3CDTF">2026-07-27T14:02:00Z</dcterms:created>
  <dcterms:modified xsi:type="dcterms:W3CDTF">2026-08-05T10:42:00Z</dcterms:modified>
</cp:coreProperties>
</file>