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0F419" w14:textId="77777777" w:rsidR="00EF3B06" w:rsidRPr="00EF3B06" w:rsidRDefault="00EF3B06" w:rsidP="00EF3B06">
      <w:pPr>
        <w:spacing w:after="60"/>
        <w:jc w:val="center"/>
        <w:rPr>
          <w:rFonts w:ascii="Times" w:hAnsi="Times" w:cs="Times New Roman"/>
          <w:sz w:val="20"/>
          <w:szCs w:val="20"/>
        </w:rPr>
      </w:pPr>
      <w:r w:rsidRPr="00EF3B06">
        <w:rPr>
          <w:rFonts w:ascii="Oswald" w:hAnsi="Oswald" w:cs="Times New Roman"/>
          <w:b/>
          <w:bCs/>
          <w:color w:val="990000"/>
          <w:sz w:val="60"/>
          <w:szCs w:val="60"/>
        </w:rPr>
        <w:t>SUMMER FESTIVAL</w:t>
      </w:r>
    </w:p>
    <w:p w14:paraId="46712ADD" w14:textId="77777777" w:rsidR="00EF3B06" w:rsidRPr="00EF3B06" w:rsidRDefault="00EF3B06" w:rsidP="00BF3C0D">
      <w:pPr>
        <w:ind w:left="567" w:right="-574"/>
        <w:rPr>
          <w:rFonts w:ascii="Times" w:eastAsia="Times New Roman" w:hAnsi="Times" w:cs="Times New Roman"/>
          <w:sz w:val="20"/>
          <w:szCs w:val="20"/>
        </w:rPr>
      </w:pPr>
      <w:r w:rsidRPr="00EF3B06">
        <w:rPr>
          <w:rFonts w:ascii="Times" w:eastAsia="Times New Roman" w:hAnsi="Times" w:cs="Times New Roman"/>
          <w:sz w:val="20"/>
          <w:szCs w:val="20"/>
        </w:rPr>
        <w:br/>
      </w:r>
      <w:r>
        <w:rPr>
          <w:rFonts w:ascii="Times" w:eastAsia="Times New Roman" w:hAnsi="Times" w:cs="Times New Roman"/>
          <w:noProof/>
          <w:sz w:val="20"/>
          <w:szCs w:val="20"/>
          <w:lang w:val="en-US"/>
        </w:rPr>
        <w:drawing>
          <wp:inline distT="0" distB="0" distL="0" distR="0" wp14:anchorId="69894107" wp14:editId="51908960">
            <wp:extent cx="4914900" cy="2921000"/>
            <wp:effectExtent l="0" t="0" r="12700" b="0"/>
            <wp:docPr id="1" name="Picture 1" descr="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921000"/>
                    </a:xfrm>
                    <a:prstGeom prst="rect">
                      <a:avLst/>
                    </a:prstGeom>
                    <a:noFill/>
                    <a:ln>
                      <a:noFill/>
                    </a:ln>
                  </pic:spPr>
                </pic:pic>
              </a:graphicData>
            </a:graphic>
          </wp:inline>
        </w:drawing>
      </w:r>
    </w:p>
    <w:p w14:paraId="7E863A92" w14:textId="77777777" w:rsidR="00EF3B06" w:rsidRPr="00BF3C0D" w:rsidRDefault="00EF3B06" w:rsidP="00EF3B06">
      <w:pPr>
        <w:spacing w:after="320"/>
        <w:jc w:val="center"/>
        <w:rPr>
          <w:rFonts w:ascii="Times" w:hAnsi="Times" w:cs="Times New Roman"/>
          <w:sz w:val="28"/>
          <w:szCs w:val="20"/>
        </w:rPr>
      </w:pPr>
      <w:r w:rsidRPr="00BF3C0D">
        <w:rPr>
          <w:rFonts w:ascii="Syncopate" w:hAnsi="Syncopate" w:cs="Times New Roman"/>
          <w:b/>
          <w:bCs/>
          <w:color w:val="FF0000"/>
          <w:sz w:val="42"/>
          <w:szCs w:val="36"/>
        </w:rPr>
        <w:t>TAKESHI UNICORNS</w:t>
      </w:r>
    </w:p>
    <w:p w14:paraId="7E81EE84" w14:textId="77777777" w:rsidR="00EF3B06" w:rsidRPr="00BF3C0D" w:rsidRDefault="00EF3B06" w:rsidP="00EF3B06">
      <w:pPr>
        <w:spacing w:after="240"/>
        <w:jc w:val="center"/>
        <w:rPr>
          <w:rFonts w:ascii="Times" w:eastAsia="Times New Roman" w:hAnsi="Times" w:cs="Times New Roman"/>
          <w:sz w:val="28"/>
          <w:szCs w:val="20"/>
        </w:rPr>
      </w:pPr>
    </w:p>
    <w:p w14:paraId="59A84B57" w14:textId="77777777" w:rsidR="00EF3B06" w:rsidRPr="00BF3C0D" w:rsidRDefault="00EF3B06" w:rsidP="00BF3C0D">
      <w:pPr>
        <w:tabs>
          <w:tab w:val="left" w:pos="426"/>
        </w:tabs>
        <w:spacing w:before="400" w:after="120"/>
        <w:jc w:val="center"/>
        <w:outlineLvl w:val="0"/>
        <w:rPr>
          <w:rFonts w:ascii="Times" w:eastAsia="Times New Roman" w:hAnsi="Times" w:cs="Times New Roman"/>
          <w:b/>
          <w:bCs/>
          <w:kern w:val="36"/>
          <w:sz w:val="72"/>
          <w:szCs w:val="48"/>
          <w:u w:val="single"/>
        </w:rPr>
      </w:pPr>
      <w:r w:rsidRPr="00BF3C0D">
        <w:rPr>
          <w:rFonts w:ascii="Arial" w:eastAsia="Times New Roman" w:hAnsi="Arial" w:cs="Arial"/>
          <w:color w:val="980000"/>
          <w:kern w:val="36"/>
          <w:sz w:val="52"/>
          <w:szCs w:val="40"/>
          <w:u w:val="single"/>
        </w:rPr>
        <w:t>Group Members K</w:t>
      </w:r>
    </w:p>
    <w:p w14:paraId="285F3F85" w14:textId="77777777" w:rsidR="00EF3B06" w:rsidRPr="00BF3C0D" w:rsidRDefault="00EF3B06" w:rsidP="00BF3C0D">
      <w:pPr>
        <w:tabs>
          <w:tab w:val="left" w:pos="426"/>
        </w:tabs>
        <w:spacing w:before="320" w:after="80"/>
        <w:ind w:left="720"/>
        <w:jc w:val="center"/>
        <w:outlineLvl w:val="2"/>
        <w:rPr>
          <w:rFonts w:ascii="Times" w:eastAsia="Times New Roman" w:hAnsi="Times" w:cs="Times New Roman"/>
          <w:b/>
          <w:bCs/>
          <w:sz w:val="36"/>
          <w:szCs w:val="27"/>
        </w:rPr>
      </w:pPr>
      <w:r w:rsidRPr="00BF3C0D">
        <w:rPr>
          <w:rFonts w:ascii="Cambria" w:eastAsia="Times New Roman" w:hAnsi="Cambria" w:cs="Times New Roman"/>
          <w:color w:val="434343"/>
          <w:sz w:val="40"/>
          <w:szCs w:val="28"/>
        </w:rPr>
        <w:t>Alexander Kotsev</w:t>
      </w:r>
    </w:p>
    <w:p w14:paraId="69148EE8" w14:textId="77777777" w:rsidR="00EF3B06" w:rsidRPr="00BF3C0D" w:rsidRDefault="00EF3B06" w:rsidP="00BF3C0D">
      <w:pPr>
        <w:tabs>
          <w:tab w:val="left" w:pos="426"/>
        </w:tabs>
        <w:spacing w:before="320" w:after="80"/>
        <w:ind w:left="720"/>
        <w:jc w:val="center"/>
        <w:outlineLvl w:val="2"/>
        <w:rPr>
          <w:rFonts w:ascii="Times" w:eastAsia="Times New Roman" w:hAnsi="Times" w:cs="Times New Roman"/>
          <w:b/>
          <w:bCs/>
          <w:sz w:val="36"/>
          <w:szCs w:val="27"/>
        </w:rPr>
      </w:pPr>
      <w:r w:rsidRPr="00BF3C0D">
        <w:rPr>
          <w:rFonts w:ascii="Cambria" w:eastAsia="Times New Roman" w:hAnsi="Cambria" w:cs="Times New Roman"/>
          <w:color w:val="434343"/>
          <w:sz w:val="40"/>
          <w:szCs w:val="28"/>
        </w:rPr>
        <w:t>Paul Tagwoa</w:t>
      </w:r>
    </w:p>
    <w:p w14:paraId="54BB3FF5" w14:textId="77777777" w:rsidR="00EF3B06" w:rsidRPr="00BF3C0D" w:rsidRDefault="00EF3B06" w:rsidP="00BF3C0D">
      <w:pPr>
        <w:tabs>
          <w:tab w:val="left" w:pos="426"/>
        </w:tabs>
        <w:spacing w:before="320" w:after="80"/>
        <w:ind w:left="720"/>
        <w:jc w:val="center"/>
        <w:outlineLvl w:val="2"/>
        <w:rPr>
          <w:rFonts w:ascii="Times" w:eastAsia="Times New Roman" w:hAnsi="Times" w:cs="Times New Roman"/>
          <w:b/>
          <w:bCs/>
          <w:sz w:val="36"/>
          <w:szCs w:val="27"/>
        </w:rPr>
      </w:pPr>
      <w:r w:rsidRPr="00BF3C0D">
        <w:rPr>
          <w:rFonts w:ascii="Cambria" w:eastAsia="Times New Roman" w:hAnsi="Cambria" w:cs="Times New Roman"/>
          <w:color w:val="434343"/>
          <w:sz w:val="40"/>
          <w:szCs w:val="28"/>
        </w:rPr>
        <w:t>Jose Guerrero Ferrer</w:t>
      </w:r>
    </w:p>
    <w:p w14:paraId="2E918680" w14:textId="77777777" w:rsidR="00EF3B06" w:rsidRPr="00BF3C0D" w:rsidRDefault="00EF3B06" w:rsidP="00BF3C0D">
      <w:pPr>
        <w:tabs>
          <w:tab w:val="left" w:pos="426"/>
        </w:tabs>
        <w:spacing w:before="320" w:after="80"/>
        <w:ind w:left="720"/>
        <w:jc w:val="center"/>
        <w:outlineLvl w:val="2"/>
        <w:rPr>
          <w:rFonts w:ascii="Times" w:eastAsia="Times New Roman" w:hAnsi="Times" w:cs="Times New Roman"/>
          <w:b/>
          <w:bCs/>
          <w:sz w:val="36"/>
          <w:szCs w:val="27"/>
        </w:rPr>
      </w:pPr>
      <w:r w:rsidRPr="00BF3C0D">
        <w:rPr>
          <w:rFonts w:ascii="Cambria" w:eastAsia="Times New Roman" w:hAnsi="Cambria" w:cs="Times New Roman"/>
          <w:color w:val="434343"/>
          <w:sz w:val="40"/>
          <w:szCs w:val="28"/>
        </w:rPr>
        <w:t>Simon Onumajuru</w:t>
      </w:r>
    </w:p>
    <w:p w14:paraId="1FE1B6F1" w14:textId="77777777" w:rsidR="00EF3B06" w:rsidRPr="00EF3B06" w:rsidRDefault="00EF3B06" w:rsidP="00434E79">
      <w:pPr>
        <w:spacing w:before="320" w:after="80"/>
        <w:ind w:left="720"/>
        <w:jc w:val="center"/>
        <w:outlineLvl w:val="2"/>
        <w:rPr>
          <w:rFonts w:ascii="Times" w:eastAsia="Times New Roman" w:hAnsi="Times" w:cs="Times New Roman"/>
          <w:b/>
          <w:bCs/>
          <w:sz w:val="27"/>
          <w:szCs w:val="27"/>
        </w:rPr>
      </w:pPr>
      <w:r w:rsidRPr="00BF3C0D">
        <w:rPr>
          <w:rFonts w:ascii="Cambria" w:eastAsia="Times New Roman" w:hAnsi="Cambria" w:cs="Times New Roman"/>
          <w:color w:val="434343"/>
          <w:sz w:val="40"/>
          <w:szCs w:val="28"/>
        </w:rPr>
        <w:t>K.A van den Berkmortel</w:t>
      </w:r>
    </w:p>
    <w:p w14:paraId="3133F83E" w14:textId="77777777" w:rsidR="00EF3B06" w:rsidRPr="00EF3B06" w:rsidRDefault="00EF3B06" w:rsidP="00EF3B06">
      <w:pPr>
        <w:jc w:val="center"/>
        <w:rPr>
          <w:rFonts w:ascii="Times" w:eastAsia="Times New Roman" w:hAnsi="Times" w:cs="Times New Roman"/>
          <w:sz w:val="20"/>
          <w:szCs w:val="20"/>
        </w:rPr>
      </w:pPr>
    </w:p>
    <w:p w14:paraId="6CB0B022" w14:textId="77777777" w:rsidR="00BF3C0D" w:rsidRDefault="00BF3C0D" w:rsidP="00EF3B06">
      <w:pPr>
        <w:spacing w:before="400" w:after="120"/>
        <w:jc w:val="center"/>
        <w:outlineLvl w:val="0"/>
        <w:rPr>
          <w:rFonts w:ascii="Arial" w:eastAsia="Times New Roman" w:hAnsi="Arial" w:cs="Arial"/>
          <w:color w:val="980000"/>
          <w:kern w:val="36"/>
          <w:sz w:val="40"/>
          <w:szCs w:val="40"/>
          <w:u w:val="single"/>
        </w:rPr>
      </w:pPr>
    </w:p>
    <w:p w14:paraId="51620ACD" w14:textId="77777777" w:rsidR="00BF3C0D" w:rsidRDefault="00BF3C0D" w:rsidP="00EF3B06">
      <w:pPr>
        <w:spacing w:before="400" w:after="120"/>
        <w:jc w:val="center"/>
        <w:outlineLvl w:val="0"/>
        <w:rPr>
          <w:rFonts w:ascii="Arial" w:eastAsia="Times New Roman" w:hAnsi="Arial" w:cs="Arial"/>
          <w:color w:val="980000"/>
          <w:kern w:val="36"/>
          <w:sz w:val="40"/>
          <w:szCs w:val="40"/>
          <w:u w:val="single"/>
        </w:rPr>
      </w:pPr>
    </w:p>
    <w:p w14:paraId="31C7414F" w14:textId="77777777" w:rsidR="00EF3B06" w:rsidRDefault="00EF3B06" w:rsidP="00EF3B06">
      <w:pPr>
        <w:spacing w:before="400" w:after="120"/>
        <w:jc w:val="center"/>
        <w:outlineLvl w:val="0"/>
        <w:rPr>
          <w:rFonts w:ascii="Arial" w:eastAsia="Times New Roman" w:hAnsi="Arial" w:cs="Arial"/>
          <w:color w:val="980000"/>
          <w:kern w:val="36"/>
          <w:sz w:val="40"/>
          <w:szCs w:val="40"/>
          <w:u w:val="single"/>
        </w:rPr>
      </w:pPr>
      <w:r w:rsidRPr="00434E79">
        <w:rPr>
          <w:rFonts w:ascii="Arial" w:eastAsia="Times New Roman" w:hAnsi="Arial" w:cs="Arial"/>
          <w:color w:val="980000"/>
          <w:kern w:val="36"/>
          <w:sz w:val="40"/>
          <w:szCs w:val="40"/>
          <w:u w:val="single"/>
        </w:rPr>
        <w:t>QUESTION FOR THE CLIENT</w:t>
      </w:r>
    </w:p>
    <w:p w14:paraId="126453C7" w14:textId="77777777" w:rsidR="00BF3C0D" w:rsidRPr="00434E79" w:rsidRDefault="00BF3C0D" w:rsidP="00EF3B06">
      <w:pPr>
        <w:spacing w:before="400" w:after="120"/>
        <w:jc w:val="center"/>
        <w:outlineLvl w:val="0"/>
        <w:rPr>
          <w:rFonts w:ascii="Times" w:eastAsia="Times New Roman" w:hAnsi="Times" w:cs="Times New Roman"/>
          <w:b/>
          <w:bCs/>
          <w:kern w:val="36"/>
          <w:sz w:val="48"/>
          <w:szCs w:val="48"/>
          <w:u w:val="single"/>
        </w:rPr>
      </w:pPr>
    </w:p>
    <w:p w14:paraId="442144EC"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What is the capacity of the area?</w:t>
      </w:r>
    </w:p>
    <w:p w14:paraId="4B5DE7AD"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How many people do you expect to visit your event? 5000</w:t>
      </w:r>
    </w:p>
    <w:p w14:paraId="6C8DBECC"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 xml:space="preserve">Where is the event going to take place? </w:t>
      </w:r>
      <w:proofErr w:type="gramStart"/>
      <w:r w:rsidRPr="00EF3B06">
        <w:rPr>
          <w:rFonts w:ascii="Cambria" w:hAnsi="Cambria" w:cs="Times New Roman"/>
          <w:color w:val="434343"/>
        </w:rPr>
        <w:t>on</w:t>
      </w:r>
      <w:proofErr w:type="gramEnd"/>
      <w:r w:rsidRPr="00EF3B06">
        <w:rPr>
          <w:rFonts w:ascii="Cambria" w:hAnsi="Cambria" w:cs="Times New Roman"/>
          <w:color w:val="434343"/>
        </w:rPr>
        <w:t xml:space="preserve"> Workbook</w:t>
      </w:r>
    </w:p>
    <w:p w14:paraId="14DD87FB"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What is the maximum amount of money are you willing to spend on our project?</w:t>
      </w:r>
    </w:p>
    <w:p w14:paraId="11B66301"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What will be the budget of the payment system? 200</w:t>
      </w:r>
      <w:proofErr w:type="gramStart"/>
      <w:r w:rsidRPr="00EF3B06">
        <w:rPr>
          <w:rFonts w:ascii="Cambria" w:hAnsi="Cambria" w:cs="Times New Roman"/>
          <w:color w:val="434343"/>
        </w:rPr>
        <w:t>( hours</w:t>
      </w:r>
      <w:proofErr w:type="gramEnd"/>
      <w:r w:rsidRPr="00EF3B06">
        <w:rPr>
          <w:rFonts w:ascii="Cambria" w:hAnsi="Cambria" w:cs="Times New Roman"/>
          <w:color w:val="434343"/>
        </w:rPr>
        <w:t xml:space="preserve"> a week)</w:t>
      </w:r>
    </w:p>
    <w:p w14:paraId="1D00E765"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 xml:space="preserve">What are the restrictions to buy the tickets? Young </w:t>
      </w:r>
      <w:proofErr w:type="gramStart"/>
      <w:r w:rsidRPr="00EF3B06">
        <w:rPr>
          <w:rFonts w:ascii="Cambria" w:hAnsi="Cambria" w:cs="Times New Roman"/>
          <w:color w:val="434343"/>
        </w:rPr>
        <w:t>people  only</w:t>
      </w:r>
      <w:proofErr w:type="gramEnd"/>
      <w:r w:rsidRPr="00EF3B06">
        <w:rPr>
          <w:rFonts w:ascii="Cambria" w:hAnsi="Cambria" w:cs="Times New Roman"/>
          <w:color w:val="434343"/>
        </w:rPr>
        <w:t xml:space="preserve"> (18+)</w:t>
      </w:r>
    </w:p>
    <w:p w14:paraId="46B9D2DA"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 xml:space="preserve">How are we going to make the payment system? </w:t>
      </w:r>
    </w:p>
    <w:p w14:paraId="61DAC1C5"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 xml:space="preserve">What is the payment restriction? </w:t>
      </w:r>
      <w:proofErr w:type="gramStart"/>
      <w:r w:rsidRPr="00EF3B06">
        <w:rPr>
          <w:rFonts w:ascii="Cambria" w:hAnsi="Cambria" w:cs="Times New Roman"/>
          <w:color w:val="434343"/>
        </w:rPr>
        <w:t>no</w:t>
      </w:r>
      <w:proofErr w:type="gramEnd"/>
      <w:r w:rsidRPr="00EF3B06">
        <w:rPr>
          <w:rFonts w:ascii="Cambria" w:hAnsi="Cambria" w:cs="Times New Roman"/>
          <w:color w:val="434343"/>
        </w:rPr>
        <w:t xml:space="preserve"> restriction</w:t>
      </w:r>
    </w:p>
    <w:p w14:paraId="204894D6"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 xml:space="preserve">Which device is going to make use of the application? </w:t>
      </w:r>
      <w:proofErr w:type="gramStart"/>
      <w:r w:rsidRPr="00EF3B06">
        <w:rPr>
          <w:rFonts w:ascii="Cambria" w:hAnsi="Cambria" w:cs="Times New Roman"/>
          <w:color w:val="434343"/>
        </w:rPr>
        <w:t>windows</w:t>
      </w:r>
      <w:proofErr w:type="gramEnd"/>
      <w:r w:rsidRPr="00EF3B06">
        <w:rPr>
          <w:rFonts w:ascii="Cambria" w:hAnsi="Cambria" w:cs="Times New Roman"/>
          <w:color w:val="434343"/>
        </w:rPr>
        <w:t xml:space="preserve"> laptop *mobile device</w:t>
      </w:r>
    </w:p>
    <w:p w14:paraId="1B82894C"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What are the special features? Appealing, attractive to customers</w:t>
      </w:r>
    </w:p>
    <w:p w14:paraId="79D9DAE2"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Can we have a contact Information such as phone number and email address?</w:t>
      </w:r>
    </w:p>
    <w:p w14:paraId="35AF0BBC" w14:textId="663AB906"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 xml:space="preserve">What is the name of your organization? </w:t>
      </w:r>
      <w:r w:rsidR="00BF3C0D" w:rsidRPr="00EF3B06">
        <w:rPr>
          <w:rFonts w:ascii="Cambria" w:hAnsi="Cambria" w:cs="Times New Roman"/>
          <w:color w:val="434343"/>
        </w:rPr>
        <w:t>Steven’s</w:t>
      </w:r>
      <w:r w:rsidRPr="00EF3B06">
        <w:rPr>
          <w:rFonts w:ascii="Cambria" w:hAnsi="Cambria" w:cs="Times New Roman"/>
          <w:color w:val="434343"/>
        </w:rPr>
        <w:t xml:space="preserve"> Healthy Food</w:t>
      </w:r>
    </w:p>
    <w:p w14:paraId="1761FA0D"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Is it expected from us to deliver an application based on instant message Technology? NO</w:t>
      </w:r>
    </w:p>
    <w:p w14:paraId="24C27487" w14:textId="6ADA0C63"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 xml:space="preserve">How many language would you like to be on the website?  It is </w:t>
      </w:r>
      <w:r w:rsidR="00BF3C0D" w:rsidRPr="00EF3B06">
        <w:rPr>
          <w:rFonts w:ascii="Cambria" w:hAnsi="Cambria" w:cs="Times New Roman"/>
          <w:color w:val="434343"/>
        </w:rPr>
        <w:t>preferable</w:t>
      </w:r>
      <w:r w:rsidRPr="00EF3B06">
        <w:rPr>
          <w:rFonts w:ascii="Cambria" w:hAnsi="Cambria" w:cs="Times New Roman"/>
          <w:color w:val="434343"/>
        </w:rPr>
        <w:t xml:space="preserve"> if we can make two language also in </w:t>
      </w:r>
      <w:r w:rsidR="00BF3C0D" w:rsidRPr="00EF3B06">
        <w:rPr>
          <w:rFonts w:ascii="Cambria" w:hAnsi="Cambria" w:cs="Times New Roman"/>
          <w:color w:val="434343"/>
        </w:rPr>
        <w:t>Dutch</w:t>
      </w:r>
    </w:p>
    <w:p w14:paraId="52FD3489"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As we know we have to make 7 applications for this event, but is it okay for us to make one application for all tents and camping, so at the beginning of the app they can select which tent is the app for.</w:t>
      </w:r>
    </w:p>
    <w:p w14:paraId="56D54F46"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Who is hosting the Server for both Website? Athena Server</w:t>
      </w:r>
    </w:p>
    <w:p w14:paraId="504F12A9" w14:textId="77777777" w:rsidR="00EF3B06" w:rsidRPr="00EF3B06" w:rsidRDefault="00EF3B06" w:rsidP="00EF3B06">
      <w:pPr>
        <w:numPr>
          <w:ilvl w:val="0"/>
          <w:numId w:val="1"/>
        </w:numPr>
        <w:spacing w:line="480" w:lineRule="auto"/>
        <w:ind w:left="360"/>
        <w:textAlignment w:val="baseline"/>
        <w:rPr>
          <w:rFonts w:ascii="Cambria" w:hAnsi="Cambria" w:cs="Times New Roman"/>
          <w:color w:val="434343"/>
        </w:rPr>
      </w:pPr>
      <w:r w:rsidRPr="00EF3B06">
        <w:rPr>
          <w:rFonts w:ascii="Cambria" w:hAnsi="Cambria" w:cs="Times New Roman"/>
          <w:color w:val="434343"/>
        </w:rPr>
        <w:t xml:space="preserve">Technical problems are we to handle? </w:t>
      </w:r>
      <w:proofErr w:type="gramStart"/>
      <w:r w:rsidRPr="00EF3B06">
        <w:rPr>
          <w:rFonts w:ascii="Cambria" w:hAnsi="Cambria" w:cs="Times New Roman"/>
          <w:color w:val="434343"/>
        </w:rPr>
        <w:t>YES ,</w:t>
      </w:r>
      <w:proofErr w:type="gramEnd"/>
      <w:r w:rsidRPr="00EF3B06">
        <w:rPr>
          <w:rFonts w:ascii="Cambria" w:hAnsi="Cambria" w:cs="Times New Roman"/>
          <w:color w:val="434343"/>
        </w:rPr>
        <w:t xml:space="preserve"> for dealing with technical crashed</w:t>
      </w:r>
    </w:p>
    <w:p w14:paraId="048BBC42" w14:textId="77777777" w:rsidR="00EF3B06" w:rsidRDefault="00EF3B06" w:rsidP="00EF3B06">
      <w:pPr>
        <w:rPr>
          <w:rFonts w:ascii="Times" w:eastAsia="Times New Roman" w:hAnsi="Times" w:cs="Times New Roman"/>
          <w:sz w:val="20"/>
          <w:szCs w:val="20"/>
        </w:rPr>
      </w:pPr>
    </w:p>
    <w:p w14:paraId="7E3DDA18" w14:textId="77777777" w:rsidR="00A27753" w:rsidRDefault="00A27753" w:rsidP="00EF3B06">
      <w:pPr>
        <w:rPr>
          <w:rFonts w:ascii="Times" w:eastAsia="Times New Roman" w:hAnsi="Times" w:cs="Times New Roman"/>
          <w:sz w:val="20"/>
          <w:szCs w:val="20"/>
        </w:rPr>
      </w:pPr>
    </w:p>
    <w:p w14:paraId="25E4BD70" w14:textId="77777777" w:rsidR="00A27753" w:rsidRDefault="00A27753" w:rsidP="00EF3B06">
      <w:pPr>
        <w:rPr>
          <w:rFonts w:ascii="Times" w:eastAsia="Times New Roman" w:hAnsi="Times" w:cs="Times New Roman"/>
          <w:sz w:val="20"/>
          <w:szCs w:val="20"/>
        </w:rPr>
      </w:pPr>
    </w:p>
    <w:p w14:paraId="534428C2" w14:textId="77777777" w:rsidR="00A27753" w:rsidRPr="00EF3B06" w:rsidRDefault="00A27753" w:rsidP="00EF3B06">
      <w:pPr>
        <w:rPr>
          <w:rFonts w:ascii="Times" w:eastAsia="Times New Roman" w:hAnsi="Times" w:cs="Times New Roman"/>
          <w:sz w:val="20"/>
          <w:szCs w:val="20"/>
        </w:rPr>
      </w:pPr>
    </w:p>
    <w:p w14:paraId="7FC1E1CD" w14:textId="77777777" w:rsidR="00EF3B06" w:rsidRDefault="00EF3B06" w:rsidP="00434E79">
      <w:pPr>
        <w:spacing w:before="400" w:after="120"/>
        <w:ind w:left="-567" w:right="-858"/>
        <w:jc w:val="center"/>
        <w:outlineLvl w:val="0"/>
        <w:rPr>
          <w:rFonts w:ascii="Arial" w:eastAsia="Times New Roman" w:hAnsi="Arial" w:cs="Arial"/>
          <w:color w:val="980000"/>
          <w:kern w:val="36"/>
          <w:sz w:val="40"/>
          <w:szCs w:val="40"/>
          <w:u w:val="single"/>
        </w:rPr>
      </w:pPr>
      <w:r w:rsidRPr="00434E79">
        <w:rPr>
          <w:rFonts w:ascii="Arial" w:eastAsia="Times New Roman" w:hAnsi="Arial" w:cs="Arial"/>
          <w:color w:val="980000"/>
          <w:kern w:val="36"/>
          <w:sz w:val="40"/>
          <w:szCs w:val="40"/>
          <w:u w:val="single"/>
        </w:rPr>
        <w:t>ON THE PAYMENT SYSTEM</w:t>
      </w:r>
    </w:p>
    <w:p w14:paraId="78DC87B8" w14:textId="77777777" w:rsidR="00A27753" w:rsidRDefault="00A27753" w:rsidP="00434E79">
      <w:pPr>
        <w:spacing w:before="400" w:after="120"/>
        <w:ind w:left="-567" w:right="-858"/>
        <w:jc w:val="center"/>
        <w:outlineLvl w:val="0"/>
        <w:rPr>
          <w:rFonts w:ascii="Arial" w:eastAsia="Times New Roman" w:hAnsi="Arial" w:cs="Arial"/>
          <w:color w:val="980000"/>
          <w:kern w:val="36"/>
          <w:sz w:val="40"/>
          <w:szCs w:val="40"/>
          <w:u w:val="single"/>
        </w:rPr>
      </w:pPr>
    </w:p>
    <w:p w14:paraId="3F4F979A" w14:textId="77777777" w:rsidR="00A27753" w:rsidRDefault="00A27753" w:rsidP="00434E79">
      <w:pPr>
        <w:spacing w:before="400" w:after="120"/>
        <w:ind w:left="-567" w:right="-858"/>
        <w:jc w:val="center"/>
        <w:outlineLvl w:val="0"/>
        <w:rPr>
          <w:rFonts w:ascii="Arial" w:eastAsia="Times New Roman" w:hAnsi="Arial" w:cs="Arial"/>
          <w:color w:val="980000"/>
          <w:kern w:val="36"/>
          <w:sz w:val="40"/>
          <w:szCs w:val="40"/>
          <w:u w:val="single"/>
        </w:rPr>
      </w:pPr>
    </w:p>
    <w:p w14:paraId="6B77CF3A" w14:textId="77777777" w:rsidR="00A27753" w:rsidRPr="00434E79" w:rsidRDefault="00A27753" w:rsidP="00434E79">
      <w:pPr>
        <w:spacing w:before="400" w:after="120"/>
        <w:ind w:left="-567" w:right="-858"/>
        <w:jc w:val="center"/>
        <w:outlineLvl w:val="0"/>
        <w:rPr>
          <w:rFonts w:ascii="Times" w:eastAsia="Times New Roman" w:hAnsi="Times" w:cs="Times New Roman"/>
          <w:b/>
          <w:bCs/>
          <w:kern w:val="36"/>
          <w:sz w:val="48"/>
          <w:szCs w:val="48"/>
          <w:u w:val="single"/>
        </w:rPr>
      </w:pPr>
      <w:bookmarkStart w:id="0" w:name="_GoBack"/>
      <w:bookmarkEnd w:id="0"/>
    </w:p>
    <w:p w14:paraId="4C006DA8" w14:textId="77777777" w:rsidR="00EF3B06" w:rsidRPr="00EF3B06" w:rsidRDefault="00EF3B06" w:rsidP="00EF3B06">
      <w:pPr>
        <w:numPr>
          <w:ilvl w:val="0"/>
          <w:numId w:val="2"/>
        </w:numPr>
        <w:spacing w:line="480" w:lineRule="auto"/>
        <w:ind w:left="360"/>
        <w:textAlignment w:val="baseline"/>
        <w:rPr>
          <w:rFonts w:ascii="Cambria" w:hAnsi="Cambria" w:cs="Times New Roman"/>
          <w:color w:val="666666"/>
        </w:rPr>
      </w:pPr>
      <w:r w:rsidRPr="00EF3B06">
        <w:rPr>
          <w:rFonts w:ascii="Cambria" w:hAnsi="Cambria" w:cs="Times New Roman"/>
          <w:color w:val="666666"/>
        </w:rPr>
        <w:t>The current status of a certain visitor</w:t>
      </w:r>
    </w:p>
    <w:p w14:paraId="477BAD5B" w14:textId="77777777" w:rsidR="00EF3B06" w:rsidRPr="00EF3B06" w:rsidRDefault="00EF3B06" w:rsidP="00EF3B06">
      <w:pPr>
        <w:numPr>
          <w:ilvl w:val="0"/>
          <w:numId w:val="2"/>
        </w:numPr>
        <w:spacing w:line="480" w:lineRule="auto"/>
        <w:ind w:left="360"/>
        <w:textAlignment w:val="baseline"/>
        <w:rPr>
          <w:rFonts w:ascii="Cambria" w:hAnsi="Cambria" w:cs="Times New Roman"/>
          <w:color w:val="666666"/>
        </w:rPr>
      </w:pPr>
      <w:r w:rsidRPr="00EF3B06">
        <w:rPr>
          <w:rFonts w:ascii="Cambria" w:hAnsi="Cambria" w:cs="Times New Roman"/>
          <w:color w:val="666666"/>
        </w:rPr>
        <w:t>The History on a certain visitors</w:t>
      </w:r>
    </w:p>
    <w:p w14:paraId="6EB66867" w14:textId="77777777" w:rsidR="00EF3B06" w:rsidRPr="00EF3B06" w:rsidRDefault="00EF3B06" w:rsidP="00EF3B06">
      <w:pPr>
        <w:numPr>
          <w:ilvl w:val="0"/>
          <w:numId w:val="2"/>
        </w:numPr>
        <w:spacing w:line="480" w:lineRule="auto"/>
        <w:ind w:left="360"/>
        <w:textAlignment w:val="baseline"/>
        <w:rPr>
          <w:rFonts w:ascii="Cambria" w:hAnsi="Cambria" w:cs="Times New Roman"/>
          <w:color w:val="666666"/>
        </w:rPr>
      </w:pPr>
      <w:r w:rsidRPr="00EF3B06">
        <w:rPr>
          <w:rFonts w:ascii="Cambria" w:hAnsi="Cambria" w:cs="Times New Roman"/>
          <w:color w:val="666666"/>
        </w:rPr>
        <w:t>How many visitors visit the event</w:t>
      </w:r>
    </w:p>
    <w:p w14:paraId="66D02A48" w14:textId="77777777" w:rsidR="00EF3B06" w:rsidRPr="00EF3B06" w:rsidRDefault="00EF3B06" w:rsidP="00EF3B06">
      <w:pPr>
        <w:numPr>
          <w:ilvl w:val="0"/>
          <w:numId w:val="2"/>
        </w:numPr>
        <w:spacing w:line="480" w:lineRule="auto"/>
        <w:ind w:left="360"/>
        <w:textAlignment w:val="baseline"/>
        <w:rPr>
          <w:rFonts w:ascii="Cambria" w:hAnsi="Cambria" w:cs="Times New Roman"/>
          <w:color w:val="666666"/>
        </w:rPr>
      </w:pPr>
      <w:r w:rsidRPr="00EF3B06">
        <w:rPr>
          <w:rFonts w:ascii="Cambria" w:hAnsi="Cambria" w:cs="Times New Roman"/>
          <w:color w:val="666666"/>
        </w:rPr>
        <w:t>How many visitors left the event</w:t>
      </w:r>
    </w:p>
    <w:p w14:paraId="5AF2F787" w14:textId="77777777" w:rsidR="00EF3B06" w:rsidRPr="00EF3B06" w:rsidRDefault="00EF3B06" w:rsidP="00EF3B06">
      <w:pPr>
        <w:numPr>
          <w:ilvl w:val="0"/>
          <w:numId w:val="2"/>
        </w:numPr>
        <w:spacing w:line="480" w:lineRule="auto"/>
        <w:ind w:left="360"/>
        <w:textAlignment w:val="baseline"/>
        <w:rPr>
          <w:rFonts w:ascii="Cambria" w:hAnsi="Cambria" w:cs="Times New Roman"/>
          <w:color w:val="666666"/>
        </w:rPr>
      </w:pPr>
      <w:r w:rsidRPr="00EF3B06">
        <w:rPr>
          <w:rFonts w:ascii="Cambria" w:hAnsi="Cambria" w:cs="Times New Roman"/>
          <w:color w:val="666666"/>
        </w:rPr>
        <w:t>How to embed the chip on the bracelet</w:t>
      </w:r>
    </w:p>
    <w:p w14:paraId="360EDB0C" w14:textId="77777777" w:rsidR="00EF3B06" w:rsidRPr="00EF3B06" w:rsidRDefault="00EF3B06" w:rsidP="00EF3B06">
      <w:pPr>
        <w:spacing w:after="240"/>
        <w:rPr>
          <w:rFonts w:ascii="Times" w:eastAsia="Times New Roman" w:hAnsi="Times" w:cs="Times New Roman"/>
          <w:sz w:val="20"/>
          <w:szCs w:val="20"/>
        </w:rPr>
      </w:pPr>
      <w:r w:rsidRPr="00EF3B06">
        <w:rPr>
          <w:rFonts w:ascii="Times" w:eastAsia="Times New Roman" w:hAnsi="Times" w:cs="Times New Roman"/>
          <w:sz w:val="20"/>
          <w:szCs w:val="20"/>
        </w:rPr>
        <w:br/>
      </w:r>
      <w:r w:rsidRPr="00EF3B06">
        <w:rPr>
          <w:rFonts w:ascii="Times" w:eastAsia="Times New Roman" w:hAnsi="Times" w:cs="Times New Roman"/>
          <w:sz w:val="20"/>
          <w:szCs w:val="20"/>
        </w:rPr>
        <w:br/>
      </w:r>
      <w:r w:rsidRPr="00EF3B06">
        <w:rPr>
          <w:rFonts w:ascii="Times" w:eastAsia="Times New Roman" w:hAnsi="Times" w:cs="Times New Roman"/>
          <w:sz w:val="20"/>
          <w:szCs w:val="20"/>
        </w:rPr>
        <w:br/>
      </w:r>
    </w:p>
    <w:p w14:paraId="72F62F80" w14:textId="77777777" w:rsidR="00863C48" w:rsidRDefault="00863C48"/>
    <w:sectPr w:rsidR="00863C48" w:rsidSect="009A502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swald">
    <w:altName w:val="Times New Roman"/>
    <w:panose1 w:val="00000000000000000000"/>
    <w:charset w:val="00"/>
    <w:family w:val="roman"/>
    <w:notTrueType/>
    <w:pitch w:val="default"/>
  </w:font>
  <w:font w:name="Syncopat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C6824"/>
    <w:multiLevelType w:val="multilevel"/>
    <w:tmpl w:val="E166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065133"/>
    <w:multiLevelType w:val="multilevel"/>
    <w:tmpl w:val="CE30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06"/>
    <w:rsid w:val="00434E79"/>
    <w:rsid w:val="00863C48"/>
    <w:rsid w:val="009A502B"/>
    <w:rsid w:val="00A27753"/>
    <w:rsid w:val="00BF3C0D"/>
    <w:rsid w:val="00EF3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6A26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link w:val="Heading1Char"/>
    <w:uiPriority w:val="9"/>
    <w:qFormat/>
    <w:rsid w:val="00EF3B06"/>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EF3B0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B06"/>
    <w:rPr>
      <w:rFonts w:ascii="Times" w:hAnsi="Times"/>
      <w:b/>
      <w:bCs/>
      <w:kern w:val="36"/>
      <w:sz w:val="48"/>
      <w:szCs w:val="48"/>
      <w:lang w:val="en-CA"/>
    </w:rPr>
  </w:style>
  <w:style w:type="character" w:customStyle="1" w:styleId="Heading3Char">
    <w:name w:val="Heading 3 Char"/>
    <w:basedOn w:val="DefaultParagraphFont"/>
    <w:link w:val="Heading3"/>
    <w:uiPriority w:val="9"/>
    <w:rsid w:val="00EF3B06"/>
    <w:rPr>
      <w:rFonts w:ascii="Times" w:hAnsi="Times"/>
      <w:b/>
      <w:bCs/>
      <w:sz w:val="27"/>
      <w:szCs w:val="27"/>
      <w:lang w:val="en-CA"/>
    </w:rPr>
  </w:style>
  <w:style w:type="paragraph" w:styleId="NormalWeb">
    <w:name w:val="Normal (Web)"/>
    <w:basedOn w:val="Normal"/>
    <w:uiPriority w:val="99"/>
    <w:semiHidden/>
    <w:unhideWhenUsed/>
    <w:rsid w:val="00EF3B0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F3B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B06"/>
    <w:rPr>
      <w:rFonts w:ascii="Lucida Grande"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link w:val="Heading1Char"/>
    <w:uiPriority w:val="9"/>
    <w:qFormat/>
    <w:rsid w:val="00EF3B06"/>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EF3B0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B06"/>
    <w:rPr>
      <w:rFonts w:ascii="Times" w:hAnsi="Times"/>
      <w:b/>
      <w:bCs/>
      <w:kern w:val="36"/>
      <w:sz w:val="48"/>
      <w:szCs w:val="48"/>
      <w:lang w:val="en-CA"/>
    </w:rPr>
  </w:style>
  <w:style w:type="character" w:customStyle="1" w:styleId="Heading3Char">
    <w:name w:val="Heading 3 Char"/>
    <w:basedOn w:val="DefaultParagraphFont"/>
    <w:link w:val="Heading3"/>
    <w:uiPriority w:val="9"/>
    <w:rsid w:val="00EF3B06"/>
    <w:rPr>
      <w:rFonts w:ascii="Times" w:hAnsi="Times"/>
      <w:b/>
      <w:bCs/>
      <w:sz w:val="27"/>
      <w:szCs w:val="27"/>
      <w:lang w:val="en-CA"/>
    </w:rPr>
  </w:style>
  <w:style w:type="paragraph" w:styleId="NormalWeb">
    <w:name w:val="Normal (Web)"/>
    <w:basedOn w:val="Normal"/>
    <w:uiPriority w:val="99"/>
    <w:semiHidden/>
    <w:unhideWhenUsed/>
    <w:rsid w:val="00EF3B0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F3B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B06"/>
    <w:rPr>
      <w:rFonts w:ascii="Lucida Grande"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0B15F-77C6-434A-8C05-2AB068994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248</Words>
  <Characters>1415</Characters>
  <Application>Microsoft Macintosh Word</Application>
  <DocSecurity>0</DocSecurity>
  <Lines>11</Lines>
  <Paragraphs>3</Paragraphs>
  <ScaleCrop>false</ScaleCrop>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Onumajuru</dc:creator>
  <cp:keywords/>
  <dc:description/>
  <cp:lastModifiedBy>Simon Onumajuru</cp:lastModifiedBy>
  <cp:revision>4</cp:revision>
  <dcterms:created xsi:type="dcterms:W3CDTF">2016-03-11T16:34:00Z</dcterms:created>
  <dcterms:modified xsi:type="dcterms:W3CDTF">2016-03-13T12:19:00Z</dcterms:modified>
</cp:coreProperties>
</file>