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C76D10" w14:textId="77777777" w:rsidR="0068794B" w:rsidRDefault="00CE3C16">
      <w:pPr>
        <w:pStyle w:val="Heading2"/>
        <w:spacing w:before="0" w:line="288" w:lineRule="auto"/>
        <w:contextualSpacing w:val="0"/>
      </w:pPr>
      <w:bookmarkStart w:id="0" w:name="h.z6ne0og04bp5" w:colFirst="0" w:colLast="0"/>
      <w:bookmarkEnd w:id="0"/>
      <w:r>
        <w:rPr>
          <w:noProof/>
          <w:lang w:val="en-US" w:eastAsia="en-US"/>
        </w:rPr>
        <w:drawing>
          <wp:inline distT="114300" distB="114300" distL="114300" distR="114300" wp14:anchorId="3B65A45F" wp14:editId="455F9140">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2AFC074" w14:textId="77777777" w:rsidR="0068794B" w:rsidRDefault="00CE3C16">
      <w:r>
        <w:rPr>
          <w:noProof/>
          <w:lang w:val="en-US" w:eastAsia="en-US"/>
        </w:rPr>
        <w:drawing>
          <wp:inline distT="114300" distB="114300" distL="114300" distR="114300" wp14:anchorId="7E541BB0" wp14:editId="7BB72E2A">
            <wp:extent cx="5867400" cy="3714750"/>
            <wp:effectExtent l="0" t="0" r="0" b="0"/>
            <wp:docPr id="3" name="image05.jpg" title="Placeholder image"/>
            <wp:cNvGraphicFramePr/>
            <a:graphic xmlns:a="http://schemas.openxmlformats.org/drawingml/2006/main">
              <a:graphicData uri="http://schemas.openxmlformats.org/drawingml/2006/picture">
                <pic:pic xmlns:pic="http://schemas.openxmlformats.org/drawingml/2006/picture">
                  <pic:nvPicPr>
                    <pic:cNvPr id="0" name="image05.jpg" title="Placeholder image"/>
                    <pic:cNvPicPr preferRelativeResize="0"/>
                  </pic:nvPicPr>
                  <pic:blipFill>
                    <a:blip r:embed="rId9"/>
                    <a:srcRect/>
                    <a:stretch>
                      <a:fillRect/>
                    </a:stretch>
                  </pic:blipFill>
                  <pic:spPr>
                    <a:xfrm>
                      <a:off x="0" y="0"/>
                      <a:ext cx="5867708" cy="3714945"/>
                    </a:xfrm>
                    <a:prstGeom prst="rect">
                      <a:avLst/>
                    </a:prstGeom>
                    <a:ln/>
                  </pic:spPr>
                </pic:pic>
              </a:graphicData>
            </a:graphic>
          </wp:inline>
        </w:drawing>
      </w:r>
    </w:p>
    <w:p w14:paraId="7B76DA1C" w14:textId="77777777" w:rsidR="0068794B" w:rsidRDefault="006E2E83">
      <w:pPr>
        <w:pStyle w:val="Title"/>
        <w:ind w:left="0" w:firstLine="0"/>
        <w:contextualSpacing w:val="0"/>
      </w:pPr>
      <w:bookmarkStart w:id="1" w:name="h.soyash63flwv" w:colFirst="0" w:colLast="0"/>
      <w:bookmarkEnd w:id="1"/>
      <w:r>
        <w:t xml:space="preserve">Kokomo </w:t>
      </w:r>
      <w:r w:rsidR="00CE3C16">
        <w:t>Summer Festival</w:t>
      </w:r>
    </w:p>
    <w:p w14:paraId="199A5850" w14:textId="77777777" w:rsidR="0068794B" w:rsidRDefault="00CE3C16" w:rsidP="006E2E83">
      <w:pPr>
        <w:pStyle w:val="Subtitle"/>
        <w:contextualSpacing w:val="0"/>
      </w:pPr>
      <w:bookmarkStart w:id="2" w:name="h.ng30guuqqp2v" w:colFirst="0" w:colLast="0"/>
      <w:bookmarkEnd w:id="2"/>
      <w:r>
        <w:t>17.02.2016</w:t>
      </w:r>
      <w:r w:rsidR="00743EBA">
        <w:t>.</w:t>
      </w:r>
    </w:p>
    <w:p w14:paraId="513ABD84" w14:textId="77777777" w:rsidR="0068794B" w:rsidRDefault="00CE3C16">
      <w:pPr>
        <w:pStyle w:val="Heading1"/>
        <w:spacing w:line="240" w:lineRule="auto"/>
        <w:contextualSpacing w:val="0"/>
        <w:jc w:val="right"/>
      </w:pPr>
      <w:bookmarkStart w:id="3" w:name="h.b1t3lugbt1vc" w:colFirst="0" w:colLast="0"/>
      <w:bookmarkStart w:id="4" w:name="_Toc320972777"/>
      <w:bookmarkEnd w:id="3"/>
      <w:r>
        <w:t>Takeshi Unicorns</w:t>
      </w:r>
      <w:bookmarkEnd w:id="4"/>
    </w:p>
    <w:p w14:paraId="55856398" w14:textId="77777777" w:rsidR="0068794B" w:rsidRDefault="0068794B">
      <w:pPr>
        <w:spacing w:before="0"/>
      </w:pPr>
    </w:p>
    <w:p w14:paraId="794A949C" w14:textId="77777777" w:rsidR="0068794B" w:rsidRDefault="00CE3C16">
      <w:pPr>
        <w:spacing w:before="0"/>
        <w:jc w:val="right"/>
      </w:pPr>
      <w:r>
        <w:rPr>
          <w:rFonts w:ascii="PT Sans Narrow" w:eastAsia="PT Sans Narrow" w:hAnsi="PT Sans Narrow" w:cs="PT Sans Narrow"/>
          <w:sz w:val="28"/>
          <w:szCs w:val="28"/>
        </w:rPr>
        <w:t>Tagwoa Paul</w:t>
      </w:r>
    </w:p>
    <w:p w14:paraId="3D340F12" w14:textId="77777777" w:rsidR="0068794B" w:rsidRDefault="00CE3C16">
      <w:pPr>
        <w:spacing w:before="0"/>
        <w:jc w:val="right"/>
      </w:pPr>
      <w:r>
        <w:rPr>
          <w:rFonts w:ascii="PT Sans Narrow" w:eastAsia="PT Sans Narrow" w:hAnsi="PT Sans Narrow" w:cs="PT Sans Narrow"/>
          <w:sz w:val="28"/>
          <w:szCs w:val="28"/>
        </w:rPr>
        <w:t>K. A. Van den Berkmortel</w:t>
      </w:r>
    </w:p>
    <w:p w14:paraId="1132FCAF" w14:textId="77777777" w:rsidR="0068794B" w:rsidRDefault="00CE3C16">
      <w:pPr>
        <w:spacing w:before="0"/>
        <w:jc w:val="right"/>
      </w:pPr>
      <w:r>
        <w:rPr>
          <w:rFonts w:ascii="PT Sans Narrow" w:eastAsia="PT Sans Narrow" w:hAnsi="PT Sans Narrow" w:cs="PT Sans Narrow"/>
          <w:sz w:val="28"/>
          <w:szCs w:val="28"/>
        </w:rPr>
        <w:t>Simon C. Onumajuru</w:t>
      </w:r>
    </w:p>
    <w:p w14:paraId="6C148290" w14:textId="77777777" w:rsidR="0068794B" w:rsidRDefault="00CE3C16">
      <w:pPr>
        <w:spacing w:before="0"/>
        <w:jc w:val="right"/>
      </w:pPr>
      <w:r>
        <w:rPr>
          <w:rFonts w:ascii="PT Sans Narrow" w:eastAsia="PT Sans Narrow" w:hAnsi="PT Sans Narrow" w:cs="PT Sans Narrow"/>
          <w:sz w:val="28"/>
          <w:szCs w:val="28"/>
        </w:rPr>
        <w:t>Jose Guerrero Ferrer</w:t>
      </w:r>
    </w:p>
    <w:p w14:paraId="69E1C8F8" w14:textId="77777777" w:rsidR="0068794B" w:rsidRDefault="00CE3C16">
      <w:pPr>
        <w:spacing w:before="0"/>
        <w:jc w:val="right"/>
      </w:pPr>
      <w:r>
        <w:rPr>
          <w:rFonts w:ascii="PT Sans Narrow" w:eastAsia="PT Sans Narrow" w:hAnsi="PT Sans Narrow" w:cs="PT Sans Narrow"/>
          <w:sz w:val="28"/>
          <w:szCs w:val="28"/>
        </w:rPr>
        <w:t>Alexander Kotsev</w:t>
      </w:r>
    </w:p>
    <w:p w14:paraId="15E7B946" w14:textId="77777777" w:rsidR="00E32AA7" w:rsidRDefault="00E32AA7" w:rsidP="00E32AA7">
      <w:bookmarkStart w:id="5" w:name="h.4k2ebmrauxxg" w:colFirst="0" w:colLast="0"/>
      <w:bookmarkStart w:id="6" w:name="h.m3fxu7nqr7cn" w:colFirst="0" w:colLast="0"/>
      <w:bookmarkEnd w:id="5"/>
      <w:bookmarkEnd w:id="6"/>
    </w:p>
    <w:p w14:paraId="75BB6A79" w14:textId="77777777" w:rsidR="002B41A0" w:rsidRDefault="002B41A0" w:rsidP="002B41A0">
      <w:pPr>
        <w:pStyle w:val="Heading1"/>
      </w:pPr>
      <w:bookmarkStart w:id="7" w:name="_Toc320972778"/>
      <w:r>
        <w:lastRenderedPageBreak/>
        <w:t>Table of Contents</w:t>
      </w:r>
      <w:bookmarkEnd w:id="7"/>
    </w:p>
    <w:p w14:paraId="393EB014" w14:textId="77777777" w:rsidR="00D144B8" w:rsidRDefault="00D144B8">
      <w:pPr>
        <w:pStyle w:val="TOC1"/>
        <w:tabs>
          <w:tab w:val="right" w:leader="dot" w:pos="9350"/>
        </w:tabs>
        <w:rPr>
          <w:rFonts w:eastAsiaTheme="minorEastAsia" w:cstheme="minorBidi"/>
          <w:b w:val="0"/>
          <w:caps w:val="0"/>
          <w:noProof/>
          <w:color w:val="auto"/>
          <w:sz w:val="24"/>
          <w:szCs w:val="24"/>
          <w:lang w:val="en-CA" w:eastAsia="ja-JP"/>
        </w:rPr>
      </w:pPr>
      <w:r>
        <w:fldChar w:fldCharType="begin"/>
      </w:r>
      <w:r>
        <w:instrText xml:space="preserve"> TOC \o "1-3" </w:instrText>
      </w:r>
      <w:r>
        <w:fldChar w:fldCharType="separate"/>
      </w:r>
      <w:r>
        <w:rPr>
          <w:noProof/>
        </w:rPr>
        <w:t>Takeshi Unicorns</w:t>
      </w:r>
      <w:r>
        <w:rPr>
          <w:noProof/>
        </w:rPr>
        <w:tab/>
      </w:r>
      <w:r>
        <w:rPr>
          <w:noProof/>
        </w:rPr>
        <w:fldChar w:fldCharType="begin"/>
      </w:r>
      <w:r>
        <w:rPr>
          <w:noProof/>
        </w:rPr>
        <w:instrText xml:space="preserve"> PAGEREF _Toc320972777 \h </w:instrText>
      </w:r>
      <w:r>
        <w:rPr>
          <w:noProof/>
        </w:rPr>
      </w:r>
      <w:r>
        <w:rPr>
          <w:noProof/>
        </w:rPr>
        <w:fldChar w:fldCharType="separate"/>
      </w:r>
      <w:r w:rsidR="00AC3359">
        <w:rPr>
          <w:noProof/>
        </w:rPr>
        <w:t>0</w:t>
      </w:r>
      <w:r>
        <w:rPr>
          <w:noProof/>
        </w:rPr>
        <w:fldChar w:fldCharType="end"/>
      </w:r>
    </w:p>
    <w:p w14:paraId="555BD508" w14:textId="77777777" w:rsidR="00D144B8" w:rsidRDefault="00D144B8">
      <w:pPr>
        <w:pStyle w:val="TOC1"/>
        <w:tabs>
          <w:tab w:val="right" w:leader="dot" w:pos="9350"/>
        </w:tabs>
        <w:rPr>
          <w:rFonts w:eastAsiaTheme="minorEastAsia" w:cstheme="minorBidi"/>
          <w:b w:val="0"/>
          <w:caps w:val="0"/>
          <w:noProof/>
          <w:color w:val="auto"/>
          <w:sz w:val="24"/>
          <w:szCs w:val="24"/>
          <w:lang w:val="en-CA" w:eastAsia="ja-JP"/>
        </w:rPr>
      </w:pPr>
      <w:r>
        <w:rPr>
          <w:noProof/>
        </w:rPr>
        <w:t>Prefaces</w:t>
      </w:r>
      <w:r>
        <w:rPr>
          <w:noProof/>
        </w:rPr>
        <w:tab/>
      </w:r>
      <w:r>
        <w:rPr>
          <w:noProof/>
        </w:rPr>
        <w:fldChar w:fldCharType="begin"/>
      </w:r>
      <w:r>
        <w:rPr>
          <w:noProof/>
        </w:rPr>
        <w:instrText xml:space="preserve"> PAGEREF _Toc320972779 \h </w:instrText>
      </w:r>
      <w:r>
        <w:rPr>
          <w:noProof/>
        </w:rPr>
      </w:r>
      <w:r>
        <w:rPr>
          <w:noProof/>
        </w:rPr>
        <w:fldChar w:fldCharType="separate"/>
      </w:r>
      <w:r w:rsidR="00AC3359">
        <w:rPr>
          <w:noProof/>
        </w:rPr>
        <w:t>2</w:t>
      </w:r>
      <w:r>
        <w:rPr>
          <w:noProof/>
        </w:rPr>
        <w:fldChar w:fldCharType="end"/>
      </w:r>
    </w:p>
    <w:p w14:paraId="3F0866B4" w14:textId="77777777" w:rsidR="00D144B8" w:rsidRDefault="00D144B8">
      <w:pPr>
        <w:pStyle w:val="TOC1"/>
        <w:tabs>
          <w:tab w:val="right" w:leader="dot" w:pos="9350"/>
        </w:tabs>
        <w:rPr>
          <w:rFonts w:eastAsiaTheme="minorEastAsia" w:cstheme="minorBidi"/>
          <w:b w:val="0"/>
          <w:caps w:val="0"/>
          <w:noProof/>
          <w:color w:val="auto"/>
          <w:sz w:val="24"/>
          <w:szCs w:val="24"/>
          <w:lang w:val="en-CA" w:eastAsia="ja-JP"/>
        </w:rPr>
      </w:pPr>
      <w:r>
        <w:rPr>
          <w:noProof/>
        </w:rPr>
        <w:t>Client</w:t>
      </w:r>
      <w:r>
        <w:rPr>
          <w:noProof/>
        </w:rPr>
        <w:tab/>
      </w:r>
      <w:r>
        <w:rPr>
          <w:noProof/>
        </w:rPr>
        <w:fldChar w:fldCharType="begin"/>
      </w:r>
      <w:r>
        <w:rPr>
          <w:noProof/>
        </w:rPr>
        <w:instrText xml:space="preserve"> PAGEREF _Toc320972780 \h </w:instrText>
      </w:r>
      <w:r>
        <w:rPr>
          <w:noProof/>
        </w:rPr>
      </w:r>
      <w:r>
        <w:rPr>
          <w:noProof/>
        </w:rPr>
        <w:fldChar w:fldCharType="separate"/>
      </w:r>
      <w:r w:rsidR="00AC3359">
        <w:rPr>
          <w:noProof/>
        </w:rPr>
        <w:t>2</w:t>
      </w:r>
      <w:r>
        <w:rPr>
          <w:noProof/>
        </w:rPr>
        <w:fldChar w:fldCharType="end"/>
      </w:r>
    </w:p>
    <w:p w14:paraId="4058D637" w14:textId="77777777" w:rsidR="00D144B8" w:rsidRDefault="00D144B8">
      <w:pPr>
        <w:pStyle w:val="TOC1"/>
        <w:tabs>
          <w:tab w:val="right" w:leader="dot" w:pos="9350"/>
        </w:tabs>
        <w:rPr>
          <w:rFonts w:eastAsiaTheme="minorEastAsia" w:cstheme="minorBidi"/>
          <w:b w:val="0"/>
          <w:caps w:val="0"/>
          <w:noProof/>
          <w:color w:val="auto"/>
          <w:sz w:val="24"/>
          <w:szCs w:val="24"/>
          <w:lang w:val="en-CA" w:eastAsia="ja-JP"/>
        </w:rPr>
      </w:pPr>
      <w:r>
        <w:rPr>
          <w:noProof/>
        </w:rPr>
        <w:t>Processes</w:t>
      </w:r>
      <w:r>
        <w:rPr>
          <w:noProof/>
        </w:rPr>
        <w:tab/>
      </w:r>
      <w:r>
        <w:rPr>
          <w:noProof/>
        </w:rPr>
        <w:fldChar w:fldCharType="begin"/>
      </w:r>
      <w:r>
        <w:rPr>
          <w:noProof/>
        </w:rPr>
        <w:instrText xml:space="preserve"> PAGEREF _Toc320972781 \h </w:instrText>
      </w:r>
      <w:r>
        <w:rPr>
          <w:noProof/>
        </w:rPr>
      </w:r>
      <w:r>
        <w:rPr>
          <w:noProof/>
        </w:rPr>
        <w:fldChar w:fldCharType="separate"/>
      </w:r>
      <w:r w:rsidR="00AC3359">
        <w:rPr>
          <w:noProof/>
        </w:rPr>
        <w:t>2</w:t>
      </w:r>
      <w:r>
        <w:rPr>
          <w:noProof/>
        </w:rPr>
        <w:fldChar w:fldCharType="end"/>
      </w:r>
    </w:p>
    <w:p w14:paraId="05306B1B" w14:textId="2D89A4E1" w:rsidR="00FB7708" w:rsidRDefault="00D144B8" w:rsidP="00FB7708">
      <w:pPr>
        <w:pStyle w:val="TOC1"/>
        <w:tabs>
          <w:tab w:val="right" w:leader="dot" w:pos="9350"/>
        </w:tabs>
        <w:rPr>
          <w:noProof/>
        </w:rPr>
      </w:pPr>
      <w:r>
        <w:rPr>
          <w:noProof/>
        </w:rPr>
        <w:t>Functional requirements</w:t>
      </w:r>
      <w:r>
        <w:rPr>
          <w:noProof/>
        </w:rPr>
        <w:tab/>
      </w:r>
      <w:r>
        <w:rPr>
          <w:noProof/>
        </w:rPr>
        <w:fldChar w:fldCharType="begin"/>
      </w:r>
      <w:r>
        <w:rPr>
          <w:noProof/>
        </w:rPr>
        <w:instrText xml:space="preserve"> PAGEREF _Toc320972782 \h </w:instrText>
      </w:r>
      <w:r>
        <w:rPr>
          <w:noProof/>
        </w:rPr>
      </w:r>
      <w:r>
        <w:rPr>
          <w:noProof/>
        </w:rPr>
        <w:fldChar w:fldCharType="separate"/>
      </w:r>
      <w:r w:rsidR="00AC3359">
        <w:rPr>
          <w:noProof/>
        </w:rPr>
        <w:t>2</w:t>
      </w:r>
      <w:r>
        <w:rPr>
          <w:noProof/>
        </w:rPr>
        <w:fldChar w:fldCharType="end"/>
      </w:r>
    </w:p>
    <w:p w14:paraId="14871CD0" w14:textId="10A56768" w:rsidR="00FB7708" w:rsidRPr="00FB7708" w:rsidRDefault="00FB7708" w:rsidP="00FB7708">
      <w:pPr>
        <w:pStyle w:val="TOC1"/>
        <w:tabs>
          <w:tab w:val="right" w:leader="dot" w:pos="9350"/>
        </w:tabs>
        <w:rPr>
          <w:rFonts w:eastAsiaTheme="minorEastAsia" w:cstheme="minorBidi"/>
          <w:b w:val="0"/>
          <w:caps w:val="0"/>
          <w:noProof/>
          <w:color w:val="auto"/>
          <w:sz w:val="24"/>
          <w:szCs w:val="24"/>
          <w:lang w:val="en-CA" w:eastAsia="ja-JP"/>
        </w:rPr>
      </w:pPr>
      <w:r>
        <w:rPr>
          <w:noProof/>
        </w:rPr>
        <w:t>Decisions and arguments</w:t>
      </w:r>
      <w:r>
        <w:rPr>
          <w:noProof/>
        </w:rPr>
        <w:tab/>
      </w:r>
      <w:r>
        <w:rPr>
          <w:noProof/>
        </w:rPr>
        <w:fldChar w:fldCharType="begin"/>
      </w:r>
      <w:r>
        <w:rPr>
          <w:noProof/>
        </w:rPr>
        <w:instrText xml:space="preserve"> PAGEREF _Toc320972782 \h </w:instrText>
      </w:r>
      <w:r>
        <w:rPr>
          <w:noProof/>
        </w:rPr>
      </w:r>
      <w:r>
        <w:rPr>
          <w:noProof/>
        </w:rPr>
        <w:fldChar w:fldCharType="separate"/>
      </w:r>
      <w:r w:rsidR="00AC3359">
        <w:rPr>
          <w:noProof/>
        </w:rPr>
        <w:t>2</w:t>
      </w:r>
      <w:r>
        <w:rPr>
          <w:noProof/>
        </w:rPr>
        <w:fldChar w:fldCharType="end"/>
      </w:r>
    </w:p>
    <w:p w14:paraId="597C2545" w14:textId="77777777" w:rsidR="00D144B8" w:rsidRDefault="00D144B8">
      <w:pPr>
        <w:pStyle w:val="TOC1"/>
        <w:tabs>
          <w:tab w:val="right" w:leader="dot" w:pos="9350"/>
        </w:tabs>
        <w:rPr>
          <w:noProof/>
        </w:rPr>
      </w:pPr>
      <w:r>
        <w:rPr>
          <w:noProof/>
        </w:rPr>
        <w:t>User Interface</w:t>
      </w:r>
      <w:r>
        <w:rPr>
          <w:noProof/>
        </w:rPr>
        <w:tab/>
      </w:r>
      <w:r>
        <w:rPr>
          <w:noProof/>
        </w:rPr>
        <w:fldChar w:fldCharType="begin"/>
      </w:r>
      <w:r>
        <w:rPr>
          <w:noProof/>
        </w:rPr>
        <w:instrText xml:space="preserve"> PAGEREF _Toc320972783 \h </w:instrText>
      </w:r>
      <w:r>
        <w:rPr>
          <w:noProof/>
        </w:rPr>
      </w:r>
      <w:r>
        <w:rPr>
          <w:noProof/>
        </w:rPr>
        <w:fldChar w:fldCharType="separate"/>
      </w:r>
      <w:r w:rsidR="00AC3359">
        <w:rPr>
          <w:noProof/>
        </w:rPr>
        <w:t>3</w:t>
      </w:r>
      <w:r>
        <w:rPr>
          <w:noProof/>
        </w:rPr>
        <w:fldChar w:fldCharType="end"/>
      </w:r>
    </w:p>
    <w:p w14:paraId="25CDED8E" w14:textId="77777777" w:rsidR="00FB78DF" w:rsidRDefault="00FB78DF" w:rsidP="00FB78DF">
      <w:pPr>
        <w:pStyle w:val="TOC1"/>
        <w:tabs>
          <w:tab w:val="right" w:leader="dot" w:pos="9350"/>
        </w:tabs>
        <w:rPr>
          <w:rFonts w:eastAsiaTheme="minorEastAsia" w:cstheme="minorBidi"/>
          <w:b w:val="0"/>
          <w:caps w:val="0"/>
          <w:noProof/>
          <w:color w:val="auto"/>
          <w:sz w:val="24"/>
          <w:szCs w:val="24"/>
          <w:lang w:val="en-CA" w:eastAsia="ja-JP"/>
        </w:rPr>
      </w:pPr>
      <w:r>
        <w:rPr>
          <w:noProof/>
        </w:rPr>
        <w:fldChar w:fldCharType="begin"/>
      </w:r>
      <w:r>
        <w:rPr>
          <w:noProof/>
        </w:rPr>
        <w:instrText xml:space="preserve"> TOC \o "1-3" </w:instrText>
      </w:r>
      <w:r>
        <w:rPr>
          <w:noProof/>
        </w:rPr>
        <w:fldChar w:fldCharType="separate"/>
      </w:r>
      <w:r>
        <w:rPr>
          <w:noProof/>
        </w:rPr>
        <w:t>Takeshi Unicorns</w:t>
      </w:r>
      <w:r>
        <w:rPr>
          <w:noProof/>
        </w:rPr>
        <w:tab/>
      </w:r>
      <w:r>
        <w:rPr>
          <w:noProof/>
        </w:rPr>
        <w:fldChar w:fldCharType="begin"/>
      </w:r>
      <w:r>
        <w:rPr>
          <w:noProof/>
        </w:rPr>
        <w:instrText xml:space="preserve"> PAGEREF _Toc320972777 \h </w:instrText>
      </w:r>
      <w:r>
        <w:rPr>
          <w:noProof/>
        </w:rPr>
      </w:r>
      <w:r>
        <w:rPr>
          <w:noProof/>
        </w:rPr>
        <w:fldChar w:fldCharType="separate"/>
      </w:r>
      <w:r w:rsidR="00AC3359">
        <w:rPr>
          <w:noProof/>
        </w:rPr>
        <w:t>0</w:t>
      </w:r>
      <w:r>
        <w:rPr>
          <w:noProof/>
        </w:rPr>
        <w:fldChar w:fldCharType="end"/>
      </w:r>
    </w:p>
    <w:p w14:paraId="681F2FC8" w14:textId="77777777" w:rsidR="00FB78DF" w:rsidRDefault="00FB78DF" w:rsidP="00FB78DF">
      <w:pPr>
        <w:pStyle w:val="TOC1"/>
        <w:tabs>
          <w:tab w:val="right" w:leader="dot" w:pos="9350"/>
        </w:tabs>
        <w:rPr>
          <w:rFonts w:eastAsiaTheme="minorEastAsia" w:cstheme="minorBidi"/>
          <w:b w:val="0"/>
          <w:caps w:val="0"/>
          <w:noProof/>
          <w:color w:val="auto"/>
          <w:sz w:val="24"/>
          <w:szCs w:val="24"/>
          <w:lang w:val="en-CA" w:eastAsia="ja-JP"/>
        </w:rPr>
      </w:pPr>
      <w:r>
        <w:rPr>
          <w:noProof/>
        </w:rPr>
        <w:t>Table of Contents</w:t>
      </w:r>
      <w:r>
        <w:rPr>
          <w:noProof/>
        </w:rPr>
        <w:tab/>
      </w:r>
      <w:r>
        <w:rPr>
          <w:noProof/>
        </w:rPr>
        <w:fldChar w:fldCharType="begin"/>
      </w:r>
      <w:r>
        <w:rPr>
          <w:noProof/>
        </w:rPr>
        <w:instrText xml:space="preserve"> PAGEREF _Toc320972778 \h </w:instrText>
      </w:r>
      <w:r>
        <w:rPr>
          <w:noProof/>
        </w:rPr>
      </w:r>
      <w:r>
        <w:rPr>
          <w:noProof/>
        </w:rPr>
        <w:fldChar w:fldCharType="separate"/>
      </w:r>
      <w:r w:rsidR="00AC3359">
        <w:rPr>
          <w:noProof/>
        </w:rPr>
        <w:t>1</w:t>
      </w:r>
      <w:r>
        <w:rPr>
          <w:noProof/>
        </w:rPr>
        <w:fldChar w:fldCharType="end"/>
      </w:r>
    </w:p>
    <w:p w14:paraId="0F790BA3" w14:textId="77777777" w:rsidR="00FB78DF" w:rsidRDefault="00FB78DF" w:rsidP="00FB78DF">
      <w:pPr>
        <w:pStyle w:val="TOC1"/>
        <w:tabs>
          <w:tab w:val="right" w:leader="dot" w:pos="9350"/>
        </w:tabs>
        <w:rPr>
          <w:rFonts w:eastAsiaTheme="minorEastAsia" w:cstheme="minorBidi"/>
          <w:b w:val="0"/>
          <w:caps w:val="0"/>
          <w:noProof/>
          <w:color w:val="auto"/>
          <w:sz w:val="24"/>
          <w:szCs w:val="24"/>
          <w:lang w:val="en-CA" w:eastAsia="ja-JP"/>
        </w:rPr>
      </w:pPr>
      <w:r>
        <w:rPr>
          <w:noProof/>
        </w:rPr>
        <w:t>Prefaces</w:t>
      </w:r>
      <w:r>
        <w:rPr>
          <w:noProof/>
        </w:rPr>
        <w:tab/>
      </w:r>
      <w:r>
        <w:rPr>
          <w:noProof/>
        </w:rPr>
        <w:fldChar w:fldCharType="begin"/>
      </w:r>
      <w:r>
        <w:rPr>
          <w:noProof/>
        </w:rPr>
        <w:instrText xml:space="preserve"> PAGEREF _Toc320972779 \h </w:instrText>
      </w:r>
      <w:r>
        <w:rPr>
          <w:noProof/>
        </w:rPr>
      </w:r>
      <w:r>
        <w:rPr>
          <w:noProof/>
        </w:rPr>
        <w:fldChar w:fldCharType="separate"/>
      </w:r>
      <w:r w:rsidR="00AC3359">
        <w:rPr>
          <w:noProof/>
        </w:rPr>
        <w:t>2</w:t>
      </w:r>
      <w:r>
        <w:rPr>
          <w:noProof/>
        </w:rPr>
        <w:fldChar w:fldCharType="end"/>
      </w:r>
    </w:p>
    <w:p w14:paraId="31C028FC" w14:textId="77777777" w:rsidR="00FB78DF" w:rsidRDefault="00FB78DF" w:rsidP="00FB78DF">
      <w:pPr>
        <w:pStyle w:val="TOC1"/>
        <w:tabs>
          <w:tab w:val="right" w:leader="dot" w:pos="9350"/>
        </w:tabs>
        <w:rPr>
          <w:rFonts w:eastAsiaTheme="minorEastAsia" w:cstheme="minorBidi"/>
          <w:b w:val="0"/>
          <w:caps w:val="0"/>
          <w:noProof/>
          <w:color w:val="auto"/>
          <w:sz w:val="24"/>
          <w:szCs w:val="24"/>
          <w:lang w:val="en-CA" w:eastAsia="ja-JP"/>
        </w:rPr>
      </w:pPr>
      <w:r>
        <w:rPr>
          <w:noProof/>
        </w:rPr>
        <w:t>Client</w:t>
      </w:r>
      <w:r>
        <w:rPr>
          <w:noProof/>
        </w:rPr>
        <w:tab/>
      </w:r>
      <w:r>
        <w:rPr>
          <w:noProof/>
        </w:rPr>
        <w:fldChar w:fldCharType="begin"/>
      </w:r>
      <w:r>
        <w:rPr>
          <w:noProof/>
        </w:rPr>
        <w:instrText xml:space="preserve"> PAGEREF _Toc320972780 \h </w:instrText>
      </w:r>
      <w:r>
        <w:rPr>
          <w:noProof/>
        </w:rPr>
      </w:r>
      <w:r>
        <w:rPr>
          <w:noProof/>
        </w:rPr>
        <w:fldChar w:fldCharType="separate"/>
      </w:r>
      <w:r w:rsidR="00AC3359">
        <w:rPr>
          <w:noProof/>
        </w:rPr>
        <w:t>2</w:t>
      </w:r>
      <w:r>
        <w:rPr>
          <w:noProof/>
        </w:rPr>
        <w:fldChar w:fldCharType="end"/>
      </w:r>
    </w:p>
    <w:p w14:paraId="33F10AF0" w14:textId="77777777" w:rsidR="00FB78DF" w:rsidRDefault="00FB78DF" w:rsidP="00FB78DF">
      <w:pPr>
        <w:pStyle w:val="TOC1"/>
        <w:tabs>
          <w:tab w:val="right" w:leader="dot" w:pos="9350"/>
        </w:tabs>
        <w:rPr>
          <w:rFonts w:eastAsiaTheme="minorEastAsia" w:cstheme="minorBidi"/>
          <w:b w:val="0"/>
          <w:caps w:val="0"/>
          <w:noProof/>
          <w:color w:val="auto"/>
          <w:sz w:val="24"/>
          <w:szCs w:val="24"/>
          <w:lang w:val="en-CA" w:eastAsia="ja-JP"/>
        </w:rPr>
      </w:pPr>
      <w:r>
        <w:rPr>
          <w:noProof/>
        </w:rPr>
        <w:t>Processes</w:t>
      </w:r>
      <w:r>
        <w:rPr>
          <w:noProof/>
        </w:rPr>
        <w:tab/>
      </w:r>
      <w:r>
        <w:rPr>
          <w:noProof/>
        </w:rPr>
        <w:fldChar w:fldCharType="begin"/>
      </w:r>
      <w:r>
        <w:rPr>
          <w:noProof/>
        </w:rPr>
        <w:instrText xml:space="preserve"> PAGEREF _Toc320972781 \h </w:instrText>
      </w:r>
      <w:r>
        <w:rPr>
          <w:noProof/>
        </w:rPr>
      </w:r>
      <w:r>
        <w:rPr>
          <w:noProof/>
        </w:rPr>
        <w:fldChar w:fldCharType="separate"/>
      </w:r>
      <w:r w:rsidR="00AC3359">
        <w:rPr>
          <w:noProof/>
        </w:rPr>
        <w:t>2</w:t>
      </w:r>
      <w:r>
        <w:rPr>
          <w:noProof/>
        </w:rPr>
        <w:fldChar w:fldCharType="end"/>
      </w:r>
    </w:p>
    <w:p w14:paraId="413D664A" w14:textId="77777777" w:rsidR="00FB78DF" w:rsidRDefault="00FB78DF" w:rsidP="00FB78DF">
      <w:pPr>
        <w:pStyle w:val="TOC1"/>
        <w:tabs>
          <w:tab w:val="right" w:leader="dot" w:pos="9350"/>
        </w:tabs>
        <w:rPr>
          <w:noProof/>
        </w:rPr>
      </w:pPr>
      <w:r>
        <w:rPr>
          <w:noProof/>
        </w:rPr>
        <w:t>Functional requirements</w:t>
      </w:r>
      <w:r>
        <w:rPr>
          <w:noProof/>
        </w:rPr>
        <w:tab/>
      </w:r>
      <w:r>
        <w:rPr>
          <w:noProof/>
        </w:rPr>
        <w:fldChar w:fldCharType="begin"/>
      </w:r>
      <w:r>
        <w:rPr>
          <w:noProof/>
        </w:rPr>
        <w:instrText xml:space="preserve"> PAGEREF _Toc320972782 \h </w:instrText>
      </w:r>
      <w:r>
        <w:rPr>
          <w:noProof/>
        </w:rPr>
      </w:r>
      <w:r>
        <w:rPr>
          <w:noProof/>
        </w:rPr>
        <w:fldChar w:fldCharType="separate"/>
      </w:r>
      <w:r w:rsidR="00AC3359">
        <w:rPr>
          <w:noProof/>
        </w:rPr>
        <w:t>2</w:t>
      </w:r>
      <w:r>
        <w:rPr>
          <w:noProof/>
        </w:rPr>
        <w:fldChar w:fldCharType="end"/>
      </w:r>
    </w:p>
    <w:p w14:paraId="6B89FB33" w14:textId="77777777" w:rsidR="00FB78DF" w:rsidRPr="00FB7708" w:rsidRDefault="00FB78DF" w:rsidP="00FB78DF">
      <w:pPr>
        <w:pStyle w:val="TOC1"/>
        <w:tabs>
          <w:tab w:val="right" w:leader="dot" w:pos="9350"/>
        </w:tabs>
        <w:rPr>
          <w:rFonts w:eastAsiaTheme="minorEastAsia" w:cstheme="minorBidi"/>
          <w:b w:val="0"/>
          <w:caps w:val="0"/>
          <w:noProof/>
          <w:color w:val="auto"/>
          <w:sz w:val="24"/>
          <w:szCs w:val="24"/>
          <w:lang w:val="en-CA" w:eastAsia="ja-JP"/>
        </w:rPr>
      </w:pPr>
      <w:r>
        <w:rPr>
          <w:noProof/>
        </w:rPr>
        <w:t>Decisions and arguments</w:t>
      </w:r>
      <w:r>
        <w:rPr>
          <w:noProof/>
        </w:rPr>
        <w:tab/>
      </w:r>
      <w:r>
        <w:rPr>
          <w:noProof/>
        </w:rPr>
        <w:fldChar w:fldCharType="begin"/>
      </w:r>
      <w:r>
        <w:rPr>
          <w:noProof/>
        </w:rPr>
        <w:instrText xml:space="preserve"> PAGEREF _Toc320972782 \h </w:instrText>
      </w:r>
      <w:r>
        <w:rPr>
          <w:noProof/>
        </w:rPr>
      </w:r>
      <w:r>
        <w:rPr>
          <w:noProof/>
        </w:rPr>
        <w:fldChar w:fldCharType="separate"/>
      </w:r>
      <w:r w:rsidR="00AC3359">
        <w:rPr>
          <w:noProof/>
        </w:rPr>
        <w:t>2</w:t>
      </w:r>
      <w:r>
        <w:rPr>
          <w:noProof/>
        </w:rPr>
        <w:fldChar w:fldCharType="end"/>
      </w:r>
    </w:p>
    <w:p w14:paraId="2776B6F6" w14:textId="77777777" w:rsidR="00FB78DF" w:rsidRDefault="00FB78DF" w:rsidP="00FB78DF">
      <w:pPr>
        <w:pStyle w:val="TOC1"/>
        <w:tabs>
          <w:tab w:val="right" w:leader="dot" w:pos="9350"/>
        </w:tabs>
        <w:rPr>
          <w:rFonts w:eastAsiaTheme="minorEastAsia" w:cstheme="minorBidi"/>
          <w:b w:val="0"/>
          <w:caps w:val="0"/>
          <w:noProof/>
          <w:color w:val="auto"/>
          <w:sz w:val="24"/>
          <w:szCs w:val="24"/>
          <w:lang w:val="en-CA" w:eastAsia="ja-JP"/>
        </w:rPr>
      </w:pPr>
      <w:r>
        <w:rPr>
          <w:noProof/>
        </w:rPr>
        <w:t>User Interface</w:t>
      </w:r>
      <w:r>
        <w:rPr>
          <w:noProof/>
        </w:rPr>
        <w:tab/>
      </w:r>
      <w:bookmarkStart w:id="8" w:name="_GoBack"/>
      <w:bookmarkEnd w:id="8"/>
      <w:r>
        <w:rPr>
          <w:noProof/>
        </w:rPr>
        <w:fldChar w:fldCharType="begin"/>
      </w:r>
      <w:r>
        <w:rPr>
          <w:noProof/>
        </w:rPr>
        <w:instrText xml:space="preserve"> PAGEREF _Toc320972783 \h </w:instrText>
      </w:r>
      <w:r>
        <w:rPr>
          <w:noProof/>
        </w:rPr>
      </w:r>
      <w:r>
        <w:rPr>
          <w:noProof/>
        </w:rPr>
        <w:fldChar w:fldCharType="separate"/>
      </w:r>
      <w:r w:rsidR="00AC3359">
        <w:rPr>
          <w:noProof/>
        </w:rPr>
        <w:t>3</w:t>
      </w:r>
      <w:r>
        <w:rPr>
          <w:noProof/>
        </w:rPr>
        <w:fldChar w:fldCharType="end"/>
      </w:r>
    </w:p>
    <w:p w14:paraId="4C86D012" w14:textId="505C9C91" w:rsidR="004609D2" w:rsidRDefault="00FB78DF" w:rsidP="004609D2">
      <w:pPr>
        <w:pStyle w:val="TOC1"/>
        <w:tabs>
          <w:tab w:val="right" w:leader="dot" w:pos="9350"/>
        </w:tabs>
        <w:rPr>
          <w:rFonts w:eastAsiaTheme="minorEastAsia" w:cstheme="minorBidi"/>
          <w:b w:val="0"/>
          <w:caps w:val="0"/>
          <w:noProof/>
          <w:color w:val="auto"/>
          <w:sz w:val="24"/>
          <w:szCs w:val="24"/>
          <w:lang w:val="en-CA" w:eastAsia="ja-JP"/>
        </w:rPr>
      </w:pPr>
      <w:r>
        <w:rPr>
          <w:noProof/>
        </w:rPr>
        <w:fldChar w:fldCharType="end"/>
      </w:r>
      <w:r w:rsidR="004609D2" w:rsidRPr="004609D2">
        <w:rPr>
          <w:noProof/>
        </w:rPr>
        <w:t xml:space="preserve"> </w:t>
      </w:r>
    </w:p>
    <w:p w14:paraId="7611D965" w14:textId="1055B058" w:rsidR="00FB78DF" w:rsidRPr="00FB78DF" w:rsidRDefault="00FB78DF" w:rsidP="00FB78DF">
      <w:pPr>
        <w:rPr>
          <w:noProof/>
        </w:rPr>
      </w:pPr>
    </w:p>
    <w:p w14:paraId="750A20F8" w14:textId="77777777" w:rsidR="00D144B8" w:rsidRDefault="00D144B8" w:rsidP="00D144B8">
      <w:r>
        <w:fldChar w:fldCharType="end"/>
      </w:r>
    </w:p>
    <w:p w14:paraId="3B760040" w14:textId="77777777" w:rsidR="004924F7" w:rsidRDefault="004924F7" w:rsidP="00D144B8"/>
    <w:p w14:paraId="38F47912" w14:textId="77777777" w:rsidR="004924F7" w:rsidRDefault="004924F7" w:rsidP="00D144B8"/>
    <w:p w14:paraId="15D57338" w14:textId="77777777" w:rsidR="004924F7" w:rsidRDefault="004924F7" w:rsidP="00D144B8"/>
    <w:p w14:paraId="38B1F05A" w14:textId="77777777" w:rsidR="004924F7" w:rsidRDefault="004924F7" w:rsidP="00D144B8"/>
    <w:p w14:paraId="1D5E91B3" w14:textId="77777777" w:rsidR="004924F7" w:rsidRDefault="004924F7" w:rsidP="00D144B8"/>
    <w:p w14:paraId="5008542C" w14:textId="77777777" w:rsidR="004924F7" w:rsidRPr="00D144B8" w:rsidRDefault="004924F7" w:rsidP="00D144B8"/>
    <w:p w14:paraId="31DD755F" w14:textId="5CD8CEFA" w:rsidR="009F4F0E" w:rsidRPr="0055385D" w:rsidRDefault="002B41A0" w:rsidP="00E605DD">
      <w:pPr>
        <w:pStyle w:val="Heading1"/>
        <w:numPr>
          <w:ilvl w:val="0"/>
          <w:numId w:val="1"/>
        </w:numPr>
        <w:ind w:left="284" w:hanging="284"/>
      </w:pPr>
      <w:bookmarkStart w:id="9" w:name="_Toc320972779"/>
      <w:r>
        <w:lastRenderedPageBreak/>
        <w:t>Prefaces</w:t>
      </w:r>
      <w:bookmarkEnd w:id="9"/>
      <w:r w:rsidR="009F4F0E">
        <w:rPr>
          <w:rFonts w:ascii="Calibri" w:hAnsi="Calibri" w:cs="Calibri"/>
          <w:i/>
          <w:color w:val="000000"/>
          <w:sz w:val="23"/>
          <w:szCs w:val="23"/>
        </w:rPr>
        <w:tab/>
      </w:r>
    </w:p>
    <w:p w14:paraId="17EC94A8" w14:textId="7ECEC141" w:rsidR="009F4F0E" w:rsidRDefault="009F4F0E" w:rsidP="006678D4">
      <w:pPr>
        <w:autoSpaceDE w:val="0"/>
        <w:autoSpaceDN w:val="0"/>
        <w:adjustRightInd w:val="0"/>
        <w:spacing w:before="0" w:line="240" w:lineRule="auto"/>
        <w:ind w:left="0" w:firstLine="142"/>
        <w:rPr>
          <w:rFonts w:ascii="Times" w:hAnsi="Times" w:cs="Helvetica Light"/>
          <w:color w:val="262626"/>
          <w:sz w:val="22"/>
          <w:szCs w:val="32"/>
          <w:lang w:val="en-US"/>
        </w:rPr>
      </w:pPr>
      <w:r>
        <w:rPr>
          <w:rFonts w:ascii="Times" w:hAnsi="Times" w:cs="Helvetica Light"/>
          <w:color w:val="262626"/>
          <w:sz w:val="22"/>
          <w:szCs w:val="32"/>
          <w:lang w:val="en-US"/>
        </w:rPr>
        <w:t xml:space="preserve">This website is aimed at advertising and attracting visitors for the </w:t>
      </w:r>
      <w:r w:rsidRPr="009F4F0E">
        <w:rPr>
          <w:rFonts w:ascii="Times" w:hAnsi="Times" w:cs="Helvetica Light"/>
          <w:i/>
          <w:color w:val="262626"/>
          <w:sz w:val="22"/>
          <w:szCs w:val="32"/>
          <w:u w:val="single"/>
          <w:lang w:val="en-US"/>
        </w:rPr>
        <w:t>Kokomo Summer Festival</w:t>
      </w:r>
      <w:r>
        <w:rPr>
          <w:rFonts w:ascii="Times" w:hAnsi="Times" w:cs="Helvetica Light"/>
          <w:color w:val="262626"/>
          <w:sz w:val="22"/>
          <w:szCs w:val="32"/>
          <w:lang w:val="en-US"/>
        </w:rPr>
        <w:t xml:space="preserve">. Which will take place at the Molecaten Park Kuierpad in Eindhoven. </w:t>
      </w:r>
      <w:r w:rsidR="004016AB">
        <w:rPr>
          <w:rFonts w:ascii="Times" w:hAnsi="Times" w:cs="Helvetica Light"/>
          <w:color w:val="262626"/>
          <w:sz w:val="22"/>
          <w:szCs w:val="32"/>
          <w:lang w:val="en-US"/>
        </w:rPr>
        <w:t xml:space="preserve"> We </w:t>
      </w:r>
      <w:r w:rsidR="0055385D">
        <w:rPr>
          <w:rFonts w:ascii="Times" w:hAnsi="Times" w:cs="Helvetica Light"/>
          <w:color w:val="262626"/>
          <w:sz w:val="22"/>
          <w:szCs w:val="32"/>
          <w:lang w:val="en-US"/>
        </w:rPr>
        <w:t xml:space="preserve">are </w:t>
      </w:r>
      <w:r w:rsidR="004016AB">
        <w:rPr>
          <w:rFonts w:ascii="Times" w:hAnsi="Times" w:cs="Helvetica Light"/>
          <w:color w:val="262626"/>
          <w:sz w:val="22"/>
          <w:szCs w:val="32"/>
          <w:lang w:val="en-US"/>
        </w:rPr>
        <w:t>not targeted only</w:t>
      </w:r>
      <w:r w:rsidR="004510E8">
        <w:rPr>
          <w:rFonts w:ascii="Times" w:hAnsi="Times" w:cs="Helvetica Light"/>
          <w:color w:val="262626"/>
          <w:sz w:val="22"/>
          <w:szCs w:val="32"/>
          <w:lang w:val="en-US"/>
        </w:rPr>
        <w:t xml:space="preserve"> on making this fe</w:t>
      </w:r>
      <w:r w:rsidR="004016AB">
        <w:rPr>
          <w:rFonts w:ascii="Times" w:hAnsi="Times" w:cs="Helvetica Light"/>
          <w:color w:val="262626"/>
          <w:sz w:val="22"/>
          <w:szCs w:val="32"/>
          <w:lang w:val="en-US"/>
        </w:rPr>
        <w:t>stival known but also focused on</w:t>
      </w:r>
      <w:r w:rsidR="004510E8">
        <w:rPr>
          <w:rFonts w:ascii="Times" w:hAnsi="Times" w:cs="Helvetica Light"/>
          <w:color w:val="262626"/>
          <w:sz w:val="22"/>
          <w:szCs w:val="32"/>
          <w:lang w:val="en-US"/>
        </w:rPr>
        <w:t xml:space="preserve"> inspiring other companies for creativity, innovation, imagination and ideas. Hope you enjoy as well as we took time to make this Kokomo Summer Festival happen.</w:t>
      </w:r>
    </w:p>
    <w:p w14:paraId="6A0FAE05" w14:textId="77777777" w:rsidR="004510E8" w:rsidRPr="009F4F0E" w:rsidRDefault="004510E8" w:rsidP="002B41A0">
      <w:pPr>
        <w:autoSpaceDE w:val="0"/>
        <w:autoSpaceDN w:val="0"/>
        <w:adjustRightInd w:val="0"/>
        <w:spacing w:before="0" w:line="240" w:lineRule="auto"/>
        <w:ind w:left="0" w:firstLine="0"/>
        <w:rPr>
          <w:rFonts w:ascii="Times" w:hAnsi="Times" w:cs="Calibri"/>
          <w:i/>
          <w:color w:val="000000"/>
          <w:sz w:val="18"/>
          <w:szCs w:val="23"/>
        </w:rPr>
      </w:pPr>
    </w:p>
    <w:p w14:paraId="7302CBE3" w14:textId="356190A5" w:rsidR="004510E8" w:rsidRPr="00CC740F" w:rsidRDefault="002B41A0" w:rsidP="00E605DD">
      <w:pPr>
        <w:pStyle w:val="Heading1"/>
        <w:numPr>
          <w:ilvl w:val="0"/>
          <w:numId w:val="1"/>
        </w:numPr>
        <w:ind w:left="426" w:hanging="284"/>
      </w:pPr>
      <w:bookmarkStart w:id="10" w:name="_Toc320972780"/>
      <w:r>
        <w:t>Client</w:t>
      </w:r>
      <w:bookmarkEnd w:id="10"/>
    </w:p>
    <w:p w14:paraId="4D54C2B1" w14:textId="19B0F605" w:rsidR="004510E8" w:rsidRPr="004510E8" w:rsidRDefault="004510E8" w:rsidP="006678D4">
      <w:pPr>
        <w:autoSpaceDE w:val="0"/>
        <w:autoSpaceDN w:val="0"/>
        <w:adjustRightInd w:val="0"/>
        <w:spacing w:before="0" w:line="240" w:lineRule="auto"/>
        <w:ind w:left="0" w:firstLine="142"/>
        <w:rPr>
          <w:rFonts w:ascii="Times" w:hAnsi="Times" w:cs="Calibri"/>
          <w:color w:val="000000"/>
          <w:sz w:val="22"/>
          <w:szCs w:val="23"/>
        </w:rPr>
      </w:pPr>
      <w:r>
        <w:rPr>
          <w:rFonts w:ascii="Times" w:hAnsi="Times" w:cs="Calibri"/>
          <w:color w:val="000000"/>
          <w:sz w:val="22"/>
          <w:szCs w:val="23"/>
        </w:rPr>
        <w:t>Mr Stevens, from Amsterdam, Netherlands wants us to create a website particularly for a party in which young peoples of age 18+ can attend and in which we will ha</w:t>
      </w:r>
      <w:r w:rsidR="00F80E3B">
        <w:rPr>
          <w:rFonts w:ascii="Times" w:hAnsi="Times" w:cs="Calibri"/>
          <w:color w:val="000000"/>
          <w:sz w:val="22"/>
          <w:szCs w:val="23"/>
        </w:rPr>
        <w:t>ve many events taking place,</w:t>
      </w:r>
      <w:r w:rsidR="00CC740F">
        <w:rPr>
          <w:rFonts w:ascii="Times" w:hAnsi="Times" w:cs="Calibri"/>
          <w:color w:val="000000"/>
          <w:sz w:val="22"/>
          <w:szCs w:val="23"/>
        </w:rPr>
        <w:t xml:space="preserve"> users can reserve a tent at the camping site,</w:t>
      </w:r>
      <w:r w:rsidR="00F80E3B">
        <w:rPr>
          <w:rFonts w:ascii="Times" w:hAnsi="Times" w:cs="Calibri"/>
          <w:color w:val="000000"/>
          <w:sz w:val="22"/>
          <w:szCs w:val="23"/>
        </w:rPr>
        <w:t xml:space="preserve"> </w:t>
      </w:r>
      <w:r>
        <w:rPr>
          <w:rFonts w:ascii="Times" w:hAnsi="Times" w:cs="Calibri"/>
          <w:color w:val="000000"/>
          <w:sz w:val="22"/>
          <w:szCs w:val="23"/>
        </w:rPr>
        <w:t xml:space="preserve">also this event has to take place for a maximum of 3 days starting </w:t>
      </w:r>
      <w:r w:rsidR="00F80E3B">
        <w:rPr>
          <w:rFonts w:ascii="Times" w:hAnsi="Times" w:cs="Calibri"/>
          <w:color w:val="000000"/>
          <w:sz w:val="22"/>
          <w:szCs w:val="23"/>
        </w:rPr>
        <w:t xml:space="preserve">from Friday </w:t>
      </w:r>
      <w:r w:rsidR="00CC740F">
        <w:rPr>
          <w:rFonts w:ascii="Times" w:hAnsi="Times" w:cs="Calibri"/>
          <w:color w:val="000000"/>
          <w:sz w:val="22"/>
          <w:szCs w:val="23"/>
        </w:rPr>
        <w:t>until</w:t>
      </w:r>
      <w:r w:rsidR="00F80E3B">
        <w:rPr>
          <w:rFonts w:ascii="Times" w:hAnsi="Times" w:cs="Calibri"/>
          <w:color w:val="000000"/>
          <w:sz w:val="22"/>
          <w:szCs w:val="23"/>
        </w:rPr>
        <w:t xml:space="preserve"> Sunday, to be advertise</w:t>
      </w:r>
      <w:r w:rsidR="00CC740F">
        <w:rPr>
          <w:rFonts w:ascii="Times" w:hAnsi="Times" w:cs="Calibri"/>
          <w:color w:val="000000"/>
          <w:sz w:val="22"/>
          <w:szCs w:val="23"/>
        </w:rPr>
        <w:t>d</w:t>
      </w:r>
      <w:r w:rsidR="00F80E3B">
        <w:rPr>
          <w:rFonts w:ascii="Times" w:hAnsi="Times" w:cs="Calibri"/>
          <w:color w:val="000000"/>
          <w:sz w:val="22"/>
          <w:szCs w:val="23"/>
        </w:rPr>
        <w:t xml:space="preserve"> through the social media</w:t>
      </w:r>
      <w:r w:rsidR="00CC740F">
        <w:rPr>
          <w:rFonts w:ascii="Times" w:hAnsi="Times" w:cs="Calibri"/>
          <w:color w:val="000000"/>
          <w:sz w:val="22"/>
          <w:szCs w:val="23"/>
        </w:rPr>
        <w:t xml:space="preserve">, and also </w:t>
      </w:r>
      <w:r w:rsidR="00F80E3B">
        <w:rPr>
          <w:rFonts w:ascii="Times" w:hAnsi="Times" w:cs="Calibri"/>
          <w:color w:val="000000"/>
          <w:sz w:val="22"/>
          <w:szCs w:val="23"/>
        </w:rPr>
        <w:t>for registering the event</w:t>
      </w:r>
      <w:r w:rsidR="00CC740F">
        <w:rPr>
          <w:rFonts w:ascii="Times" w:hAnsi="Times" w:cs="Calibri"/>
          <w:color w:val="000000"/>
          <w:sz w:val="22"/>
          <w:szCs w:val="23"/>
        </w:rPr>
        <w:t xml:space="preserve"> through the website Kokomo</w:t>
      </w:r>
      <w:r w:rsidR="00F80E3B">
        <w:rPr>
          <w:rFonts w:ascii="Times" w:hAnsi="Times" w:cs="Calibri"/>
          <w:color w:val="000000"/>
          <w:sz w:val="22"/>
          <w:szCs w:val="23"/>
        </w:rPr>
        <w:t xml:space="preserve"> festival. </w:t>
      </w:r>
    </w:p>
    <w:p w14:paraId="78E65061" w14:textId="44C98B48" w:rsidR="00E27099" w:rsidRPr="002D1D41" w:rsidRDefault="002B41A0" w:rsidP="00E605DD">
      <w:pPr>
        <w:pStyle w:val="Heading1"/>
        <w:numPr>
          <w:ilvl w:val="0"/>
          <w:numId w:val="1"/>
        </w:numPr>
        <w:ind w:left="284" w:hanging="284"/>
      </w:pPr>
      <w:bookmarkStart w:id="11" w:name="_Toc320972781"/>
      <w:r>
        <w:t>Processes</w:t>
      </w:r>
      <w:bookmarkEnd w:id="11"/>
    </w:p>
    <w:p w14:paraId="36A69F23" w14:textId="47E77F73" w:rsidR="00E27099" w:rsidRPr="002C2457" w:rsidRDefault="00E27099" w:rsidP="006678D4">
      <w:pPr>
        <w:autoSpaceDE w:val="0"/>
        <w:autoSpaceDN w:val="0"/>
        <w:adjustRightInd w:val="0"/>
        <w:spacing w:before="0" w:after="70" w:line="240" w:lineRule="auto"/>
        <w:ind w:left="0" w:firstLine="196"/>
        <w:rPr>
          <w:rFonts w:ascii="Times" w:hAnsi="Times" w:cs="Calibri"/>
          <w:i/>
          <w:color w:val="000000"/>
          <w:sz w:val="22"/>
          <w:szCs w:val="22"/>
        </w:rPr>
      </w:pPr>
      <w:r w:rsidRPr="004046BE">
        <w:rPr>
          <w:rFonts w:cs="Calibri"/>
          <w:color w:val="000000"/>
          <w:sz w:val="22"/>
          <w:szCs w:val="22"/>
        </w:rPr>
        <w:t>The event will be hosted on the website created by Takeshi Unicorns. The ma</w:t>
      </w:r>
      <w:r w:rsidR="003630DA">
        <w:rPr>
          <w:rFonts w:cs="Calibri"/>
          <w:color w:val="000000"/>
          <w:sz w:val="22"/>
          <w:szCs w:val="22"/>
        </w:rPr>
        <w:t xml:space="preserve">in aim is to attract as many </w:t>
      </w:r>
      <w:r w:rsidRPr="004046BE">
        <w:rPr>
          <w:rFonts w:cs="Calibri"/>
          <w:color w:val="000000"/>
          <w:sz w:val="22"/>
          <w:szCs w:val="22"/>
        </w:rPr>
        <w:t>people</w:t>
      </w:r>
      <w:r w:rsidR="003630DA">
        <w:rPr>
          <w:rFonts w:cs="Calibri"/>
          <w:color w:val="000000"/>
          <w:sz w:val="22"/>
          <w:szCs w:val="22"/>
        </w:rPr>
        <w:t xml:space="preserve"> as possible </w:t>
      </w:r>
      <w:r w:rsidRPr="004046BE">
        <w:rPr>
          <w:rFonts w:cs="Calibri"/>
          <w:color w:val="000000"/>
          <w:sz w:val="22"/>
          <w:szCs w:val="22"/>
        </w:rPr>
        <w:t>to the Kokomo Summer Festival taking place on a weekend for 3 days. The target</w:t>
      </w:r>
      <w:r w:rsidR="003630DA">
        <w:rPr>
          <w:rFonts w:cs="Calibri"/>
          <w:color w:val="000000"/>
          <w:sz w:val="22"/>
          <w:szCs w:val="22"/>
        </w:rPr>
        <w:t>ed group</w:t>
      </w:r>
      <w:r w:rsidRPr="004046BE">
        <w:rPr>
          <w:rFonts w:cs="Calibri"/>
          <w:color w:val="000000"/>
          <w:sz w:val="22"/>
          <w:szCs w:val="22"/>
        </w:rPr>
        <w:t xml:space="preserve"> </w:t>
      </w:r>
      <w:r w:rsidR="00A8775B">
        <w:rPr>
          <w:rFonts w:cs="Calibri"/>
          <w:color w:val="000000"/>
          <w:sz w:val="22"/>
          <w:szCs w:val="22"/>
        </w:rPr>
        <w:t>is</w:t>
      </w:r>
      <w:r w:rsidRPr="004046BE">
        <w:rPr>
          <w:rFonts w:cs="Calibri"/>
          <w:color w:val="000000"/>
          <w:sz w:val="22"/>
          <w:szCs w:val="22"/>
        </w:rPr>
        <w:t xml:space="preserve"> young people from 18 years old. They can either get their entrance ticket from the gate itself through a self-portal machine or they can go to the website and buy their ticket through registering on the web, and then pay for their tickets. The</w:t>
      </w:r>
      <w:r w:rsidR="00554821">
        <w:rPr>
          <w:rFonts w:cs="Calibri"/>
          <w:color w:val="000000"/>
          <w:sz w:val="22"/>
          <w:szCs w:val="22"/>
        </w:rPr>
        <w:t xml:space="preserve">y get a confirmation screen form </w:t>
      </w:r>
      <w:r w:rsidRPr="004046BE">
        <w:rPr>
          <w:rFonts w:cs="Calibri"/>
          <w:color w:val="000000"/>
          <w:sz w:val="22"/>
          <w:szCs w:val="22"/>
        </w:rPr>
        <w:t>after registration</w:t>
      </w:r>
      <w:r w:rsidR="00554821">
        <w:rPr>
          <w:rFonts w:cs="Calibri"/>
          <w:color w:val="000000"/>
          <w:sz w:val="22"/>
          <w:szCs w:val="22"/>
        </w:rPr>
        <w:t xml:space="preserve"> and then after deciding which days</w:t>
      </w:r>
      <w:r w:rsidRPr="004046BE">
        <w:rPr>
          <w:rFonts w:cs="Calibri"/>
          <w:color w:val="000000"/>
          <w:sz w:val="22"/>
          <w:szCs w:val="22"/>
        </w:rPr>
        <w:t xml:space="preserve"> they will be attending </w:t>
      </w:r>
      <w:r w:rsidR="00554821">
        <w:rPr>
          <w:rFonts w:cs="Calibri"/>
          <w:color w:val="000000"/>
          <w:sz w:val="22"/>
          <w:szCs w:val="22"/>
        </w:rPr>
        <w:t xml:space="preserve">and </w:t>
      </w:r>
      <w:r w:rsidRPr="004046BE">
        <w:rPr>
          <w:rFonts w:cs="Calibri"/>
          <w:color w:val="000000"/>
          <w:sz w:val="22"/>
          <w:szCs w:val="22"/>
        </w:rPr>
        <w:t xml:space="preserve">select from different types of events in the website </w:t>
      </w:r>
      <w:r w:rsidR="00554821">
        <w:rPr>
          <w:rFonts w:cs="Calibri"/>
          <w:color w:val="000000"/>
          <w:sz w:val="22"/>
          <w:szCs w:val="22"/>
        </w:rPr>
        <w:t xml:space="preserve">of which they </w:t>
      </w:r>
      <w:r w:rsidRPr="004046BE">
        <w:rPr>
          <w:rFonts w:cs="Calibri"/>
          <w:color w:val="000000"/>
          <w:sz w:val="22"/>
          <w:szCs w:val="22"/>
        </w:rPr>
        <w:t xml:space="preserve">can pay with a choice of secure payment and refund which </w:t>
      </w:r>
      <w:r w:rsidR="00554821">
        <w:rPr>
          <w:rFonts w:cs="Calibri"/>
          <w:color w:val="000000"/>
          <w:sz w:val="22"/>
          <w:szCs w:val="22"/>
        </w:rPr>
        <w:t xml:space="preserve">will </w:t>
      </w:r>
      <w:r w:rsidRPr="004046BE">
        <w:rPr>
          <w:rFonts w:cs="Calibri"/>
          <w:color w:val="000000"/>
          <w:sz w:val="22"/>
          <w:szCs w:val="22"/>
        </w:rPr>
        <w:t>cost 3 euros plus the 55 euros f</w:t>
      </w:r>
      <w:r w:rsidR="00E21464">
        <w:rPr>
          <w:rFonts w:cs="Calibri"/>
          <w:color w:val="000000"/>
          <w:sz w:val="22"/>
          <w:szCs w:val="22"/>
        </w:rPr>
        <w:t>or the event.</w:t>
      </w:r>
      <w:r w:rsidR="00554821">
        <w:rPr>
          <w:rFonts w:cs="Calibri"/>
          <w:color w:val="000000"/>
          <w:sz w:val="22"/>
          <w:szCs w:val="22"/>
        </w:rPr>
        <w:t xml:space="preserve"> </w:t>
      </w:r>
      <w:r w:rsidR="00E21464">
        <w:rPr>
          <w:rFonts w:cs="Calibri"/>
          <w:color w:val="000000"/>
          <w:sz w:val="22"/>
          <w:szCs w:val="22"/>
        </w:rPr>
        <w:t>After</w:t>
      </w:r>
      <w:r w:rsidR="00554821">
        <w:rPr>
          <w:rFonts w:cs="Calibri"/>
          <w:color w:val="000000"/>
          <w:sz w:val="22"/>
          <w:szCs w:val="22"/>
        </w:rPr>
        <w:t xml:space="preserve"> payment </w:t>
      </w:r>
      <w:r w:rsidR="00015777">
        <w:rPr>
          <w:rFonts w:cs="Calibri"/>
          <w:color w:val="000000"/>
          <w:sz w:val="22"/>
          <w:szCs w:val="22"/>
        </w:rPr>
        <w:t xml:space="preserve">is </w:t>
      </w:r>
      <w:r w:rsidR="00554821">
        <w:rPr>
          <w:rFonts w:cs="Calibri"/>
          <w:color w:val="000000"/>
          <w:sz w:val="22"/>
          <w:szCs w:val="22"/>
        </w:rPr>
        <w:t>made</w:t>
      </w:r>
      <w:r w:rsidR="00E21464">
        <w:rPr>
          <w:rFonts w:cs="Calibri"/>
          <w:color w:val="000000"/>
          <w:sz w:val="22"/>
          <w:szCs w:val="22"/>
        </w:rPr>
        <w:t>,</w:t>
      </w:r>
      <w:r w:rsidRPr="004046BE">
        <w:rPr>
          <w:rFonts w:cs="Calibri"/>
          <w:color w:val="000000"/>
          <w:sz w:val="22"/>
          <w:szCs w:val="22"/>
        </w:rPr>
        <w:t xml:space="preserve"> </w:t>
      </w:r>
      <w:r w:rsidR="00D569FF">
        <w:rPr>
          <w:rFonts w:cs="Calibri"/>
          <w:color w:val="000000"/>
          <w:sz w:val="22"/>
          <w:szCs w:val="22"/>
        </w:rPr>
        <w:t>it will be</w:t>
      </w:r>
      <w:r w:rsidRPr="004046BE">
        <w:rPr>
          <w:rFonts w:cs="Calibri"/>
          <w:color w:val="000000"/>
          <w:sz w:val="22"/>
          <w:szCs w:val="22"/>
        </w:rPr>
        <w:t xml:space="preserve"> processed through PayPal portal system they will receive </w:t>
      </w:r>
      <w:r w:rsidR="00554821">
        <w:rPr>
          <w:rFonts w:cs="Calibri"/>
          <w:color w:val="000000"/>
          <w:sz w:val="22"/>
          <w:szCs w:val="22"/>
        </w:rPr>
        <w:t xml:space="preserve">a </w:t>
      </w:r>
      <w:r w:rsidRPr="004046BE">
        <w:rPr>
          <w:rFonts w:cs="Calibri"/>
          <w:color w:val="000000"/>
          <w:sz w:val="22"/>
          <w:szCs w:val="22"/>
        </w:rPr>
        <w:t xml:space="preserve">confirmation with their unique identifying number with which they will be granted a wrist chip at the </w:t>
      </w:r>
      <w:r w:rsidR="00E21464">
        <w:rPr>
          <w:rFonts w:cs="Calibri"/>
          <w:color w:val="000000"/>
          <w:sz w:val="22"/>
          <w:szCs w:val="22"/>
        </w:rPr>
        <w:t xml:space="preserve">entrance </w:t>
      </w:r>
      <w:r w:rsidRPr="004046BE">
        <w:rPr>
          <w:rFonts w:cs="Calibri"/>
          <w:color w:val="000000"/>
          <w:sz w:val="22"/>
          <w:szCs w:val="22"/>
        </w:rPr>
        <w:t xml:space="preserve">of </w:t>
      </w:r>
      <w:r w:rsidR="00D76E69">
        <w:rPr>
          <w:rFonts w:cs="Calibri"/>
          <w:color w:val="000000"/>
          <w:sz w:val="22"/>
          <w:szCs w:val="22"/>
        </w:rPr>
        <w:t xml:space="preserve">the event; </w:t>
      </w:r>
      <w:r w:rsidRPr="004046BE">
        <w:rPr>
          <w:rFonts w:cs="Calibri"/>
          <w:color w:val="000000"/>
          <w:sz w:val="22"/>
          <w:szCs w:val="22"/>
        </w:rPr>
        <w:t>which they can use to make purchases, hire materials and expenses and also to keep track of their buying etc</w:t>
      </w:r>
      <w:r w:rsidRPr="002C2457">
        <w:rPr>
          <w:rFonts w:ascii="Times" w:hAnsi="Times" w:cs="Calibri"/>
          <w:color w:val="000000"/>
          <w:sz w:val="22"/>
          <w:szCs w:val="22"/>
        </w:rPr>
        <w:t>.</w:t>
      </w:r>
    </w:p>
    <w:p w14:paraId="0D506717" w14:textId="77777777" w:rsidR="002B41A0" w:rsidRPr="002B41A0" w:rsidRDefault="002B41A0" w:rsidP="00E605DD">
      <w:pPr>
        <w:pStyle w:val="Heading1"/>
        <w:numPr>
          <w:ilvl w:val="0"/>
          <w:numId w:val="1"/>
        </w:numPr>
        <w:ind w:left="567" w:hanging="371"/>
      </w:pPr>
      <w:bookmarkStart w:id="12" w:name="_Toc320972782"/>
      <w:r>
        <w:t>Functional requirements</w:t>
      </w:r>
      <w:bookmarkEnd w:id="12"/>
    </w:p>
    <w:p w14:paraId="370F1205" w14:textId="35EFE6CD" w:rsidR="00F16BB9" w:rsidRPr="004046BE" w:rsidRDefault="00F16BB9" w:rsidP="00F16BB9">
      <w:pPr>
        <w:rPr>
          <w:sz w:val="22"/>
        </w:rPr>
      </w:pPr>
      <w:r>
        <w:rPr>
          <w:b/>
          <w:sz w:val="22"/>
        </w:rPr>
        <w:t xml:space="preserve">Entrance App: </w:t>
      </w:r>
      <w:r w:rsidRPr="004046BE">
        <w:rPr>
          <w:sz w:val="22"/>
        </w:rPr>
        <w:t xml:space="preserve">This app is designed </w:t>
      </w:r>
      <w:r>
        <w:rPr>
          <w:sz w:val="22"/>
        </w:rPr>
        <w:t xml:space="preserve">to inform staff members and to give </w:t>
      </w:r>
      <w:r w:rsidR="00303D7E">
        <w:rPr>
          <w:sz w:val="22"/>
        </w:rPr>
        <w:t xml:space="preserve">them </w:t>
      </w:r>
      <w:r>
        <w:rPr>
          <w:sz w:val="22"/>
        </w:rPr>
        <w:t xml:space="preserve">detailed information about </w:t>
      </w:r>
      <w:r w:rsidR="00303D7E">
        <w:rPr>
          <w:sz w:val="22"/>
        </w:rPr>
        <w:t>each</w:t>
      </w:r>
      <w:r>
        <w:rPr>
          <w:sz w:val="22"/>
        </w:rPr>
        <w:t xml:space="preserve"> </w:t>
      </w:r>
      <w:r w:rsidR="00303D7E">
        <w:rPr>
          <w:sz w:val="22"/>
        </w:rPr>
        <w:t>visitor, check which visitors</w:t>
      </w:r>
      <w:r>
        <w:rPr>
          <w:sz w:val="22"/>
        </w:rPr>
        <w:t xml:space="preserve"> are allowed to enter the Kokomo Festival Event and also to remove visitors</w:t>
      </w:r>
      <w:r w:rsidR="00303D7E">
        <w:rPr>
          <w:sz w:val="22"/>
        </w:rPr>
        <w:t xml:space="preserve"> who may have cancelled their reservation and likewise their ticket</w:t>
      </w:r>
      <w:r w:rsidRPr="004046BE">
        <w:rPr>
          <w:sz w:val="22"/>
        </w:rPr>
        <w:t>.</w:t>
      </w:r>
    </w:p>
    <w:p w14:paraId="583309A7" w14:textId="717AE30A" w:rsidR="00F16BB9" w:rsidRPr="004046BE" w:rsidRDefault="00F16BB9" w:rsidP="00F16BB9">
      <w:pPr>
        <w:rPr>
          <w:sz w:val="22"/>
        </w:rPr>
      </w:pPr>
      <w:r>
        <w:rPr>
          <w:b/>
          <w:sz w:val="22"/>
        </w:rPr>
        <w:t>Website</w:t>
      </w:r>
      <w:r w:rsidRPr="004046BE">
        <w:rPr>
          <w:b/>
          <w:sz w:val="22"/>
        </w:rPr>
        <w:t xml:space="preserve"> </w:t>
      </w:r>
      <w:r>
        <w:rPr>
          <w:b/>
          <w:sz w:val="22"/>
        </w:rPr>
        <w:t>GUI</w:t>
      </w:r>
      <w:r w:rsidRPr="004046BE">
        <w:rPr>
          <w:sz w:val="22"/>
        </w:rPr>
        <w:t xml:space="preserve">: This app is designed to allow visitors and users to register, through the website, buy tickets and choose which </w:t>
      </w:r>
      <w:r>
        <w:rPr>
          <w:sz w:val="22"/>
        </w:rPr>
        <w:t>days</w:t>
      </w:r>
      <w:r w:rsidRPr="004046BE">
        <w:rPr>
          <w:sz w:val="22"/>
        </w:rPr>
        <w:t xml:space="preserve"> they want to go for</w:t>
      </w:r>
      <w:r w:rsidR="00EA6C6D">
        <w:rPr>
          <w:sz w:val="22"/>
        </w:rPr>
        <w:t xml:space="preserve"> the event</w:t>
      </w:r>
      <w:r w:rsidRPr="004046BE">
        <w:rPr>
          <w:sz w:val="22"/>
        </w:rPr>
        <w:t>.</w:t>
      </w:r>
    </w:p>
    <w:p w14:paraId="39064294" w14:textId="306C034C" w:rsidR="00F16BB9" w:rsidRPr="004046BE" w:rsidRDefault="00F16BB9" w:rsidP="00F16BB9">
      <w:pPr>
        <w:rPr>
          <w:sz w:val="22"/>
        </w:rPr>
      </w:pPr>
      <w:r w:rsidRPr="004046BE">
        <w:rPr>
          <w:b/>
          <w:sz w:val="22"/>
        </w:rPr>
        <w:lastRenderedPageBreak/>
        <w:t>Camping</w:t>
      </w:r>
      <w:r>
        <w:rPr>
          <w:b/>
          <w:sz w:val="22"/>
        </w:rPr>
        <w:t xml:space="preserve"> Entrance</w:t>
      </w:r>
      <w:r w:rsidRPr="004046BE">
        <w:rPr>
          <w:b/>
          <w:sz w:val="22"/>
        </w:rPr>
        <w:t xml:space="preserve"> App</w:t>
      </w:r>
      <w:r w:rsidRPr="004046BE">
        <w:rPr>
          <w:sz w:val="22"/>
        </w:rPr>
        <w:t xml:space="preserve">: This app is designed </w:t>
      </w:r>
      <w:r>
        <w:rPr>
          <w:sz w:val="22"/>
        </w:rPr>
        <w:t>to inform staff members and to give detailed information about which visitors have reserved a spot at the camping site</w:t>
      </w:r>
      <w:r w:rsidR="00E34B23">
        <w:rPr>
          <w:sz w:val="22"/>
        </w:rPr>
        <w:t xml:space="preserve"> and the reserved location</w:t>
      </w:r>
      <w:r w:rsidRPr="004046BE">
        <w:rPr>
          <w:sz w:val="22"/>
        </w:rPr>
        <w:t>.</w:t>
      </w:r>
    </w:p>
    <w:p w14:paraId="40350BB8" w14:textId="77777777" w:rsidR="00F16BB9" w:rsidRPr="004046BE" w:rsidRDefault="00F16BB9" w:rsidP="00F16BB9">
      <w:pPr>
        <w:ind w:left="360" w:firstLine="0"/>
        <w:rPr>
          <w:sz w:val="22"/>
        </w:rPr>
      </w:pPr>
      <w:r>
        <w:rPr>
          <w:b/>
          <w:sz w:val="22"/>
        </w:rPr>
        <w:t xml:space="preserve">Sellers </w:t>
      </w:r>
      <w:r w:rsidRPr="004046BE">
        <w:rPr>
          <w:b/>
          <w:sz w:val="22"/>
        </w:rPr>
        <w:t>App</w:t>
      </w:r>
      <w:r w:rsidRPr="004046BE">
        <w:rPr>
          <w:sz w:val="22"/>
        </w:rPr>
        <w:t>: This app is designed to allow sellers to be able to sell food and drinks for the visitors.</w:t>
      </w:r>
    </w:p>
    <w:p w14:paraId="4E0F7785" w14:textId="3A19D91C" w:rsidR="00F16BB9" w:rsidRPr="004046BE" w:rsidRDefault="00F16BB9" w:rsidP="00F16BB9">
      <w:pPr>
        <w:ind w:left="360" w:firstLine="0"/>
        <w:rPr>
          <w:sz w:val="22"/>
        </w:rPr>
      </w:pPr>
      <w:r w:rsidRPr="004046BE">
        <w:rPr>
          <w:b/>
          <w:sz w:val="22"/>
        </w:rPr>
        <w:t>Managers App</w:t>
      </w:r>
      <w:r w:rsidRPr="004046BE">
        <w:rPr>
          <w:sz w:val="22"/>
        </w:rPr>
        <w:t>: This app is designed to allow the manager to view every purchase happening at the event, keep track of visitors living and entering, and be able to cancel a visitor’s chip or make a refund</w:t>
      </w:r>
      <w:r w:rsidR="002E112D">
        <w:rPr>
          <w:sz w:val="22"/>
        </w:rPr>
        <w:t>, keep track of the event transactions and remaining product in stock</w:t>
      </w:r>
      <w:r w:rsidRPr="004046BE">
        <w:rPr>
          <w:sz w:val="22"/>
        </w:rPr>
        <w:t>.</w:t>
      </w:r>
    </w:p>
    <w:p w14:paraId="3025198B" w14:textId="77777777" w:rsidR="00636369" w:rsidRDefault="00F16BB9" w:rsidP="00F16BB9">
      <w:pPr>
        <w:ind w:left="360" w:firstLine="0"/>
        <w:rPr>
          <w:sz w:val="22"/>
        </w:rPr>
      </w:pPr>
      <w:r>
        <w:rPr>
          <w:b/>
          <w:sz w:val="22"/>
        </w:rPr>
        <w:t>Material Loan</w:t>
      </w:r>
      <w:r w:rsidRPr="004046BE">
        <w:rPr>
          <w:b/>
          <w:sz w:val="22"/>
        </w:rPr>
        <w:t xml:space="preserve"> App</w:t>
      </w:r>
      <w:r w:rsidRPr="004046BE">
        <w:rPr>
          <w:sz w:val="22"/>
        </w:rPr>
        <w:t xml:space="preserve">: This app is designed to allow users to rent materials like cameras, mp3, stands for shooting </w:t>
      </w:r>
      <w:r w:rsidR="00722C45" w:rsidRPr="004046BE">
        <w:rPr>
          <w:sz w:val="22"/>
        </w:rPr>
        <w:t>etc.</w:t>
      </w:r>
      <w:r w:rsidR="00722C45">
        <w:rPr>
          <w:sz w:val="22"/>
        </w:rPr>
        <w:t xml:space="preserve"> and also to keep track of rented materials and visitors information are stored when rented out and when material is return visitors information is removed</w:t>
      </w:r>
      <w:r w:rsidRPr="004046BE">
        <w:rPr>
          <w:sz w:val="22"/>
        </w:rPr>
        <w:t>.</w:t>
      </w:r>
    </w:p>
    <w:p w14:paraId="490E01F9" w14:textId="55CCB9AB" w:rsidR="00636369" w:rsidRPr="002B41A0" w:rsidRDefault="00636369" w:rsidP="00636369">
      <w:pPr>
        <w:pStyle w:val="Heading1"/>
        <w:numPr>
          <w:ilvl w:val="0"/>
          <w:numId w:val="1"/>
        </w:numPr>
        <w:ind w:left="567" w:hanging="371"/>
      </w:pPr>
      <w:r>
        <w:t>Decisions and arguments</w:t>
      </w:r>
    </w:p>
    <w:p w14:paraId="77459119" w14:textId="77777777" w:rsidR="007B2711" w:rsidRDefault="007B2711" w:rsidP="00636369">
      <w:pPr>
        <w:ind w:left="360" w:firstLine="0"/>
        <w:rPr>
          <w:b/>
          <w:sz w:val="22"/>
        </w:rPr>
      </w:pPr>
      <w:r>
        <w:rPr>
          <w:b/>
          <w:sz w:val="22"/>
        </w:rPr>
        <w:t xml:space="preserve">1. </w:t>
      </w:r>
      <w:r w:rsidR="00636369">
        <w:rPr>
          <w:b/>
          <w:sz w:val="22"/>
        </w:rPr>
        <w:t xml:space="preserve">Make use of RFID readers and chips </w:t>
      </w:r>
    </w:p>
    <w:p w14:paraId="505D2615" w14:textId="42DC6252" w:rsidR="00060276" w:rsidRDefault="00636369" w:rsidP="007B2711">
      <w:pPr>
        <w:ind w:left="360" w:firstLine="66"/>
        <w:rPr>
          <w:sz w:val="22"/>
        </w:rPr>
      </w:pPr>
      <w:r>
        <w:rPr>
          <w:sz w:val="22"/>
        </w:rPr>
        <w:t>We decided to use the RFID technology, because the ratio between price and quality meet our requirements. Using this technology, the level of</w:t>
      </w:r>
      <w:r w:rsidR="007B2711">
        <w:rPr>
          <w:sz w:val="22"/>
        </w:rPr>
        <w:t xml:space="preserve"> safety is high enough to satisfy the project.</w:t>
      </w:r>
    </w:p>
    <w:p w14:paraId="4E9CD113" w14:textId="3FA86D79" w:rsidR="005E02A9" w:rsidRDefault="005E02A9" w:rsidP="005E02A9">
      <w:pPr>
        <w:ind w:left="360" w:firstLine="0"/>
        <w:rPr>
          <w:b/>
          <w:sz w:val="22"/>
        </w:rPr>
      </w:pPr>
      <w:r>
        <w:rPr>
          <w:b/>
          <w:sz w:val="22"/>
        </w:rPr>
        <w:t xml:space="preserve">2. Dedicate application for each activity (Event entrance, Camping entrance, Loan materials, etc.) </w:t>
      </w:r>
    </w:p>
    <w:p w14:paraId="2EB62A0C" w14:textId="77777777" w:rsidR="00FB7708" w:rsidRDefault="005E02A9" w:rsidP="005E02A9">
      <w:pPr>
        <w:ind w:left="360" w:firstLine="66"/>
        <w:rPr>
          <w:sz w:val="22"/>
        </w:rPr>
      </w:pPr>
      <w:r>
        <w:rPr>
          <w:sz w:val="22"/>
        </w:rPr>
        <w:t>Since the event length is only three days, staff members will not have so much time to get used to the software. That’s why we are going to develop 5 applications in total, for each activity. This is going to make the GUI</w:t>
      </w:r>
      <w:r w:rsidR="00FB7708">
        <w:rPr>
          <w:sz w:val="22"/>
        </w:rPr>
        <w:t>s</w:t>
      </w:r>
      <w:r>
        <w:rPr>
          <w:sz w:val="22"/>
        </w:rPr>
        <w:t xml:space="preserve"> simple and straight forward.</w:t>
      </w:r>
    </w:p>
    <w:p w14:paraId="1936BF2E" w14:textId="6DF09A55" w:rsidR="00FB7708" w:rsidRDefault="00FB7708" w:rsidP="00FB7708">
      <w:pPr>
        <w:ind w:left="360" w:firstLine="0"/>
        <w:rPr>
          <w:b/>
          <w:sz w:val="22"/>
        </w:rPr>
      </w:pPr>
      <w:r>
        <w:rPr>
          <w:b/>
          <w:sz w:val="22"/>
        </w:rPr>
        <w:t>3. Present the system to the client before the deadline</w:t>
      </w:r>
    </w:p>
    <w:p w14:paraId="2E958052" w14:textId="12104262" w:rsidR="005E02A9" w:rsidRPr="00F16BB9" w:rsidRDefault="00FB7708" w:rsidP="00FB7708">
      <w:pPr>
        <w:ind w:left="360" w:firstLine="66"/>
        <w:rPr>
          <w:sz w:val="22"/>
        </w:rPr>
      </w:pPr>
      <w:r>
        <w:rPr>
          <w:sz w:val="22"/>
        </w:rPr>
        <w:t>We want to make sure that the client is going to be satisfied, so made the decision that we will leave some time for final adjustments on the base of his feedback, after we present him the system, before we state we finish the project.</w:t>
      </w:r>
      <w:r w:rsidR="005E02A9">
        <w:rPr>
          <w:sz w:val="22"/>
        </w:rPr>
        <w:t xml:space="preserve">  </w:t>
      </w:r>
    </w:p>
    <w:p w14:paraId="3923B7E4" w14:textId="70F3B33F" w:rsidR="002B41A0" w:rsidRPr="002B41A0" w:rsidRDefault="002B41A0" w:rsidP="00E605DD">
      <w:pPr>
        <w:pStyle w:val="Heading1"/>
        <w:numPr>
          <w:ilvl w:val="0"/>
          <w:numId w:val="1"/>
        </w:numPr>
        <w:ind w:left="567" w:hanging="141"/>
      </w:pPr>
      <w:bookmarkStart w:id="13" w:name="_Toc320972783"/>
      <w:r>
        <w:t>User Interface</w:t>
      </w:r>
      <w:bookmarkEnd w:id="13"/>
    </w:p>
    <w:p w14:paraId="0902A7F6" w14:textId="3536C791" w:rsidR="00621A4F" w:rsidRPr="004046BE" w:rsidRDefault="00F16BB9" w:rsidP="002B41A0">
      <w:pPr>
        <w:rPr>
          <w:sz w:val="22"/>
        </w:rPr>
      </w:pPr>
      <w:r>
        <w:rPr>
          <w:sz w:val="22"/>
        </w:rPr>
        <w:t>We have 6</w:t>
      </w:r>
      <w:r w:rsidR="00621A4F" w:rsidRPr="004046BE">
        <w:rPr>
          <w:sz w:val="22"/>
        </w:rPr>
        <w:t xml:space="preserve"> Application</w:t>
      </w:r>
    </w:p>
    <w:p w14:paraId="4106C62F" w14:textId="7A044AA3" w:rsidR="004046BE" w:rsidRDefault="00621A4F" w:rsidP="00A60962">
      <w:pPr>
        <w:rPr>
          <w:sz w:val="22"/>
        </w:rPr>
      </w:pPr>
      <w:r w:rsidRPr="004046BE">
        <w:rPr>
          <w:sz w:val="22"/>
        </w:rPr>
        <w:t xml:space="preserve">Entrance, Camping, Managers, </w:t>
      </w:r>
      <w:r w:rsidR="00A60962">
        <w:rPr>
          <w:sz w:val="22"/>
        </w:rPr>
        <w:t>Food/Drink</w:t>
      </w:r>
      <w:r w:rsidRPr="004046BE">
        <w:rPr>
          <w:sz w:val="22"/>
        </w:rPr>
        <w:t>, Loan Material</w:t>
      </w:r>
      <w:r w:rsidR="00A60962">
        <w:rPr>
          <w:sz w:val="22"/>
        </w:rPr>
        <w:t>, Website GUI</w:t>
      </w:r>
    </w:p>
    <w:p w14:paraId="0D23E554" w14:textId="77777777" w:rsidR="00A60962" w:rsidRDefault="00A60962" w:rsidP="00A60962">
      <w:pPr>
        <w:rPr>
          <w:sz w:val="22"/>
        </w:rPr>
      </w:pPr>
    </w:p>
    <w:p w14:paraId="3D8234DC" w14:textId="5BE38DDE" w:rsidR="004E62FE" w:rsidRDefault="001200FC" w:rsidP="004E62FE">
      <w:pPr>
        <w:rPr>
          <w:sz w:val="22"/>
        </w:rPr>
      </w:pPr>
      <w:r>
        <w:rPr>
          <w:b/>
          <w:sz w:val="22"/>
        </w:rPr>
        <w:t xml:space="preserve">Entrance App: </w:t>
      </w:r>
    </w:p>
    <w:p w14:paraId="43C6753C" w14:textId="1682B41E" w:rsidR="00F16BB9" w:rsidRPr="004046BE" w:rsidRDefault="006678D4" w:rsidP="004E62FE">
      <w:pPr>
        <w:rPr>
          <w:sz w:val="22"/>
        </w:rPr>
      </w:pPr>
      <w:r>
        <w:rPr>
          <w:noProof/>
          <w:sz w:val="22"/>
          <w:lang w:val="en-US" w:eastAsia="en-US"/>
        </w:rPr>
        <w:lastRenderedPageBreak/>
        <w:drawing>
          <wp:inline distT="0" distB="0" distL="0" distR="0" wp14:anchorId="2F44AE0E" wp14:editId="5B522B9F">
            <wp:extent cx="5067300"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anceevent.jpg"/>
                    <pic:cNvPicPr/>
                  </pic:nvPicPr>
                  <pic:blipFill>
                    <a:blip r:embed="rId10">
                      <a:extLst>
                        <a:ext uri="{28A0092B-C50C-407E-A947-70E740481C1C}">
                          <a14:useLocalDpi xmlns:a14="http://schemas.microsoft.com/office/drawing/2010/main" val="0"/>
                        </a:ext>
                      </a:extLst>
                    </a:blip>
                    <a:stretch>
                      <a:fillRect/>
                    </a:stretch>
                  </pic:blipFill>
                  <pic:spPr>
                    <a:xfrm>
                      <a:off x="0" y="0"/>
                      <a:ext cx="5067300" cy="3686175"/>
                    </a:xfrm>
                    <a:prstGeom prst="rect">
                      <a:avLst/>
                    </a:prstGeom>
                  </pic:spPr>
                </pic:pic>
              </a:graphicData>
            </a:graphic>
          </wp:inline>
        </w:drawing>
      </w:r>
    </w:p>
    <w:p w14:paraId="4ED18C5C" w14:textId="2F8C54BE" w:rsidR="00F86E57" w:rsidRDefault="001200FC" w:rsidP="004046BE">
      <w:pPr>
        <w:rPr>
          <w:sz w:val="22"/>
        </w:rPr>
      </w:pPr>
      <w:r>
        <w:rPr>
          <w:b/>
          <w:sz w:val="22"/>
        </w:rPr>
        <w:t>Website</w:t>
      </w:r>
      <w:r w:rsidR="00621A4F" w:rsidRPr="004046BE">
        <w:rPr>
          <w:b/>
          <w:sz w:val="22"/>
        </w:rPr>
        <w:t xml:space="preserve"> </w:t>
      </w:r>
      <w:r>
        <w:rPr>
          <w:b/>
          <w:sz w:val="22"/>
        </w:rPr>
        <w:t>GUI</w:t>
      </w:r>
      <w:r w:rsidR="00621A4F" w:rsidRPr="004046BE">
        <w:rPr>
          <w:sz w:val="22"/>
        </w:rPr>
        <w:t xml:space="preserve">: </w:t>
      </w:r>
    </w:p>
    <w:p w14:paraId="2B6509AB" w14:textId="64A4721F" w:rsidR="00F16BB9" w:rsidRPr="004046BE" w:rsidRDefault="006678D4" w:rsidP="004046BE">
      <w:pPr>
        <w:rPr>
          <w:sz w:val="22"/>
        </w:rPr>
      </w:pPr>
      <w:r>
        <w:rPr>
          <w:noProof/>
          <w:sz w:val="22"/>
          <w:lang w:val="en-US" w:eastAsia="en-US"/>
        </w:rPr>
        <w:drawing>
          <wp:inline distT="0" distB="0" distL="0" distR="0" wp14:anchorId="13BAF94A" wp14:editId="64D80C5E">
            <wp:extent cx="6067425" cy="3095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WebsitePayment.jpg"/>
                    <pic:cNvPicPr/>
                  </pic:nvPicPr>
                  <pic:blipFill>
                    <a:blip r:embed="rId11">
                      <a:extLst>
                        <a:ext uri="{28A0092B-C50C-407E-A947-70E740481C1C}">
                          <a14:useLocalDpi xmlns:a14="http://schemas.microsoft.com/office/drawing/2010/main" val="0"/>
                        </a:ext>
                      </a:extLst>
                    </a:blip>
                    <a:stretch>
                      <a:fillRect/>
                    </a:stretch>
                  </pic:blipFill>
                  <pic:spPr>
                    <a:xfrm>
                      <a:off x="0" y="0"/>
                      <a:ext cx="6087260" cy="3105413"/>
                    </a:xfrm>
                    <a:prstGeom prst="rect">
                      <a:avLst/>
                    </a:prstGeom>
                  </pic:spPr>
                </pic:pic>
              </a:graphicData>
            </a:graphic>
          </wp:inline>
        </w:drawing>
      </w:r>
    </w:p>
    <w:p w14:paraId="348C71BE" w14:textId="359BBD9D" w:rsidR="00F86E57" w:rsidRDefault="00F86E57" w:rsidP="004046BE">
      <w:pPr>
        <w:rPr>
          <w:sz w:val="22"/>
        </w:rPr>
      </w:pPr>
      <w:r w:rsidRPr="004046BE">
        <w:rPr>
          <w:b/>
          <w:sz w:val="22"/>
        </w:rPr>
        <w:t>Camping</w:t>
      </w:r>
      <w:r w:rsidR="001200FC">
        <w:rPr>
          <w:b/>
          <w:sz w:val="22"/>
        </w:rPr>
        <w:t xml:space="preserve"> Entrance</w:t>
      </w:r>
      <w:r w:rsidRPr="004046BE">
        <w:rPr>
          <w:b/>
          <w:sz w:val="22"/>
        </w:rPr>
        <w:t xml:space="preserve"> App</w:t>
      </w:r>
      <w:r w:rsidRPr="004046BE">
        <w:rPr>
          <w:sz w:val="22"/>
        </w:rPr>
        <w:t xml:space="preserve">: </w:t>
      </w:r>
    </w:p>
    <w:p w14:paraId="4906F801" w14:textId="0109AD8F" w:rsidR="00F16BB9" w:rsidRPr="004046BE" w:rsidRDefault="00875692" w:rsidP="004046BE">
      <w:pPr>
        <w:rPr>
          <w:sz w:val="22"/>
        </w:rPr>
      </w:pPr>
      <w:r>
        <w:rPr>
          <w:noProof/>
          <w:sz w:val="22"/>
          <w:lang w:val="en-US" w:eastAsia="en-US"/>
        </w:rPr>
        <w:lastRenderedPageBreak/>
        <w:drawing>
          <wp:inline distT="0" distB="0" distL="0" distR="0" wp14:anchorId="6B53FA7F" wp14:editId="135723E4">
            <wp:extent cx="513397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ancecamping.jpg"/>
                    <pic:cNvPicPr/>
                  </pic:nvPicPr>
                  <pic:blipFill>
                    <a:blip r:embed="rId12">
                      <a:extLst>
                        <a:ext uri="{28A0092B-C50C-407E-A947-70E740481C1C}">
                          <a14:useLocalDpi xmlns:a14="http://schemas.microsoft.com/office/drawing/2010/main" val="0"/>
                        </a:ext>
                      </a:extLst>
                    </a:blip>
                    <a:stretch>
                      <a:fillRect/>
                    </a:stretch>
                  </pic:blipFill>
                  <pic:spPr>
                    <a:xfrm>
                      <a:off x="0" y="0"/>
                      <a:ext cx="5133975" cy="3486150"/>
                    </a:xfrm>
                    <a:prstGeom prst="rect">
                      <a:avLst/>
                    </a:prstGeom>
                  </pic:spPr>
                </pic:pic>
              </a:graphicData>
            </a:graphic>
          </wp:inline>
        </w:drawing>
      </w:r>
    </w:p>
    <w:p w14:paraId="260E6001" w14:textId="07218E81" w:rsidR="00DB31B1" w:rsidRDefault="00875692" w:rsidP="004046BE">
      <w:pPr>
        <w:ind w:left="360" w:firstLine="0"/>
        <w:rPr>
          <w:sz w:val="22"/>
        </w:rPr>
      </w:pPr>
      <w:r>
        <w:rPr>
          <w:b/>
          <w:sz w:val="22"/>
        </w:rPr>
        <w:t>Food &amp; Drinks</w:t>
      </w:r>
      <w:r w:rsidR="001200FC">
        <w:rPr>
          <w:b/>
          <w:sz w:val="22"/>
        </w:rPr>
        <w:t xml:space="preserve"> </w:t>
      </w:r>
      <w:r w:rsidR="001200FC" w:rsidRPr="004046BE">
        <w:rPr>
          <w:b/>
          <w:sz w:val="22"/>
        </w:rPr>
        <w:t>App</w:t>
      </w:r>
      <w:r w:rsidR="00F86E57" w:rsidRPr="004046BE">
        <w:rPr>
          <w:sz w:val="22"/>
        </w:rPr>
        <w:t>:</w:t>
      </w:r>
      <w:r w:rsidR="00DB31B1" w:rsidRPr="004046BE">
        <w:rPr>
          <w:sz w:val="22"/>
        </w:rPr>
        <w:t xml:space="preserve"> </w:t>
      </w:r>
    </w:p>
    <w:p w14:paraId="606620D8" w14:textId="10B3B5C1" w:rsidR="00F16BB9" w:rsidRPr="004046BE" w:rsidRDefault="00875692" w:rsidP="004046BE">
      <w:pPr>
        <w:ind w:left="360" w:firstLine="0"/>
        <w:rPr>
          <w:sz w:val="22"/>
        </w:rPr>
      </w:pPr>
      <w:r>
        <w:rPr>
          <w:noProof/>
          <w:sz w:val="22"/>
          <w:lang w:val="en-US" w:eastAsia="en-US"/>
        </w:rPr>
        <w:drawing>
          <wp:inline distT="0" distB="0" distL="0" distR="0" wp14:anchorId="59506F63" wp14:editId="5C0886CF">
            <wp:extent cx="5943600" cy="261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Drink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1755"/>
                    </a:xfrm>
                    <a:prstGeom prst="rect">
                      <a:avLst/>
                    </a:prstGeom>
                  </pic:spPr>
                </pic:pic>
              </a:graphicData>
            </a:graphic>
          </wp:inline>
        </w:drawing>
      </w:r>
    </w:p>
    <w:p w14:paraId="7DFED62B" w14:textId="7003043D" w:rsidR="00DB31B1" w:rsidRDefault="00DB31B1" w:rsidP="004046BE">
      <w:pPr>
        <w:ind w:left="360" w:firstLine="0"/>
        <w:rPr>
          <w:sz w:val="22"/>
        </w:rPr>
      </w:pPr>
      <w:r w:rsidRPr="004046BE">
        <w:rPr>
          <w:b/>
          <w:sz w:val="22"/>
        </w:rPr>
        <w:t>Managers App</w:t>
      </w:r>
      <w:r w:rsidRPr="004046BE">
        <w:rPr>
          <w:sz w:val="22"/>
        </w:rPr>
        <w:t xml:space="preserve">: </w:t>
      </w:r>
    </w:p>
    <w:p w14:paraId="3EC68196" w14:textId="077D2865" w:rsidR="00F16BB9" w:rsidRDefault="00875692" w:rsidP="004046BE">
      <w:pPr>
        <w:ind w:left="360" w:firstLine="0"/>
        <w:rPr>
          <w:sz w:val="22"/>
        </w:rPr>
      </w:pPr>
      <w:r>
        <w:rPr>
          <w:noProof/>
          <w:sz w:val="22"/>
          <w:lang w:val="en-US" w:eastAsia="en-US"/>
        </w:rPr>
        <w:lastRenderedPageBreak/>
        <w:drawing>
          <wp:inline distT="0" distB="0" distL="0" distR="0" wp14:anchorId="67835A32" wp14:editId="010AE640">
            <wp:extent cx="5943600"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8080"/>
                    </a:xfrm>
                    <a:prstGeom prst="rect">
                      <a:avLst/>
                    </a:prstGeom>
                  </pic:spPr>
                </pic:pic>
              </a:graphicData>
            </a:graphic>
          </wp:inline>
        </w:drawing>
      </w:r>
    </w:p>
    <w:p w14:paraId="1E3B1C4B" w14:textId="48BD06C5" w:rsidR="009C762E" w:rsidRPr="004046BE" w:rsidRDefault="009C762E" w:rsidP="004046BE">
      <w:pPr>
        <w:ind w:left="360" w:firstLine="0"/>
        <w:rPr>
          <w:sz w:val="22"/>
        </w:rPr>
      </w:pPr>
      <w:r>
        <w:rPr>
          <w:noProof/>
          <w:sz w:val="22"/>
          <w:lang w:val="en-US" w:eastAsia="en-US"/>
        </w:rPr>
        <w:drawing>
          <wp:inline distT="0" distB="0" distL="0" distR="0" wp14:anchorId="16B98E75" wp14:editId="592AA178">
            <wp:extent cx="5943600" cy="2976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r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029575DA" w14:textId="5E30ADA6" w:rsidR="00DB31B1" w:rsidRDefault="004E62FE" w:rsidP="00DB31B1">
      <w:pPr>
        <w:ind w:left="360" w:firstLine="0"/>
        <w:rPr>
          <w:sz w:val="22"/>
        </w:rPr>
      </w:pPr>
      <w:r>
        <w:rPr>
          <w:b/>
          <w:sz w:val="22"/>
        </w:rPr>
        <w:t xml:space="preserve">Material </w:t>
      </w:r>
      <w:r w:rsidR="001200FC">
        <w:rPr>
          <w:b/>
          <w:sz w:val="22"/>
        </w:rPr>
        <w:t>Loan</w:t>
      </w:r>
      <w:r w:rsidR="00DB31B1" w:rsidRPr="004046BE">
        <w:rPr>
          <w:b/>
          <w:sz w:val="22"/>
        </w:rPr>
        <w:t xml:space="preserve"> App</w:t>
      </w:r>
      <w:r w:rsidR="00DB31B1" w:rsidRPr="004046BE">
        <w:rPr>
          <w:sz w:val="22"/>
        </w:rPr>
        <w:t xml:space="preserve">: </w:t>
      </w:r>
    </w:p>
    <w:p w14:paraId="0C82B2EB" w14:textId="2543E6FA" w:rsidR="00F16BB9" w:rsidRDefault="009C762E" w:rsidP="00DB31B1">
      <w:pPr>
        <w:ind w:left="360" w:firstLine="0"/>
        <w:rPr>
          <w:sz w:val="22"/>
        </w:rPr>
      </w:pPr>
      <w:r>
        <w:rPr>
          <w:noProof/>
          <w:sz w:val="22"/>
          <w:lang w:val="en-US" w:eastAsia="en-US"/>
        </w:rPr>
        <w:lastRenderedPageBreak/>
        <w:drawing>
          <wp:inline distT="0" distB="0" distL="0" distR="0" wp14:anchorId="3900D991" wp14:editId="322B4F30">
            <wp:extent cx="4991100" cy="3438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1.jpg"/>
                    <pic:cNvPicPr/>
                  </pic:nvPicPr>
                  <pic:blipFill>
                    <a:blip r:embed="rId16">
                      <a:extLst>
                        <a:ext uri="{28A0092B-C50C-407E-A947-70E740481C1C}">
                          <a14:useLocalDpi xmlns:a14="http://schemas.microsoft.com/office/drawing/2010/main" val="0"/>
                        </a:ext>
                      </a:extLst>
                    </a:blip>
                    <a:stretch>
                      <a:fillRect/>
                    </a:stretch>
                  </pic:blipFill>
                  <pic:spPr>
                    <a:xfrm>
                      <a:off x="0" y="0"/>
                      <a:ext cx="4991100" cy="3438525"/>
                    </a:xfrm>
                    <a:prstGeom prst="rect">
                      <a:avLst/>
                    </a:prstGeom>
                  </pic:spPr>
                </pic:pic>
              </a:graphicData>
            </a:graphic>
          </wp:inline>
        </w:drawing>
      </w:r>
    </w:p>
    <w:p w14:paraId="4289C073" w14:textId="1D685C74" w:rsidR="009C762E" w:rsidRPr="004046BE" w:rsidRDefault="009C762E" w:rsidP="00DB31B1">
      <w:pPr>
        <w:ind w:left="360" w:firstLine="0"/>
        <w:rPr>
          <w:sz w:val="22"/>
        </w:rPr>
      </w:pPr>
      <w:r>
        <w:rPr>
          <w:noProof/>
          <w:sz w:val="22"/>
          <w:lang w:val="en-US" w:eastAsia="en-US"/>
        </w:rPr>
        <w:drawing>
          <wp:inline distT="0" distB="0" distL="0" distR="0" wp14:anchorId="47AF80DE" wp14:editId="761D11A8">
            <wp:extent cx="2819400" cy="2809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n2.jpg"/>
                    <pic:cNvPicPr/>
                  </pic:nvPicPr>
                  <pic:blipFill>
                    <a:blip r:embed="rId17">
                      <a:extLst>
                        <a:ext uri="{28A0092B-C50C-407E-A947-70E740481C1C}">
                          <a14:useLocalDpi xmlns:a14="http://schemas.microsoft.com/office/drawing/2010/main" val="0"/>
                        </a:ext>
                      </a:extLst>
                    </a:blip>
                    <a:stretch>
                      <a:fillRect/>
                    </a:stretch>
                  </pic:blipFill>
                  <pic:spPr>
                    <a:xfrm>
                      <a:off x="0" y="0"/>
                      <a:ext cx="2819400" cy="2809875"/>
                    </a:xfrm>
                    <a:prstGeom prst="rect">
                      <a:avLst/>
                    </a:prstGeom>
                  </pic:spPr>
                </pic:pic>
              </a:graphicData>
            </a:graphic>
          </wp:inline>
        </w:drawing>
      </w:r>
    </w:p>
    <w:p w14:paraId="3AD6CBD1" w14:textId="77777777" w:rsidR="00DB31B1" w:rsidRDefault="00DB31B1" w:rsidP="00DB31B1">
      <w:pPr>
        <w:ind w:left="360" w:firstLine="0"/>
      </w:pPr>
    </w:p>
    <w:p w14:paraId="0A987A7A" w14:textId="289645E1" w:rsidR="00F86E57" w:rsidRDefault="00F86E57" w:rsidP="00DB31B1"/>
    <w:p w14:paraId="76509CE2" w14:textId="77777777" w:rsidR="00621A4F" w:rsidRDefault="00621A4F" w:rsidP="002B41A0"/>
    <w:p w14:paraId="2A52892F" w14:textId="45F24FEC" w:rsidR="00E32AA7" w:rsidRPr="00E32AA7" w:rsidRDefault="002B41A0" w:rsidP="00621A4F">
      <w:r>
        <w:br/>
      </w:r>
      <w:r>
        <w:br/>
      </w:r>
      <w:r>
        <w:br/>
      </w:r>
      <w:r>
        <w:lastRenderedPageBreak/>
        <w:br/>
      </w:r>
    </w:p>
    <w:sectPr w:rsidR="00E32AA7" w:rsidRPr="00E32AA7">
      <w:headerReference w:type="default" r:id="rId18"/>
      <w:headerReference w:type="first" r:id="rId19"/>
      <w:footerReference w:type="first" r:id="rId20"/>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C30E5" w14:textId="77777777" w:rsidR="00602F57" w:rsidRDefault="00602F57">
      <w:pPr>
        <w:spacing w:before="0" w:line="240" w:lineRule="auto"/>
      </w:pPr>
      <w:r>
        <w:separator/>
      </w:r>
    </w:p>
  </w:endnote>
  <w:endnote w:type="continuationSeparator" w:id="0">
    <w:p w14:paraId="655903DB" w14:textId="77777777" w:rsidR="00602F57" w:rsidRDefault="00602F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panose1 w:val="020B0506020203020204"/>
    <w:charset w:val="00"/>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833FC" w14:textId="77777777" w:rsidR="00554821" w:rsidRDefault="0055482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01C50" w14:textId="77777777" w:rsidR="00602F57" w:rsidRDefault="00602F57">
      <w:pPr>
        <w:spacing w:before="0" w:line="240" w:lineRule="auto"/>
      </w:pPr>
      <w:r>
        <w:separator/>
      </w:r>
    </w:p>
  </w:footnote>
  <w:footnote w:type="continuationSeparator" w:id="0">
    <w:p w14:paraId="02060B97" w14:textId="77777777" w:rsidR="00602F57" w:rsidRDefault="00602F57">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F9F2A" w14:textId="77777777" w:rsidR="00554821" w:rsidRDefault="00554821">
    <w:pPr>
      <w:pStyle w:val="Subtitle"/>
      <w:spacing w:before="600"/>
      <w:contextualSpacing w:val="0"/>
      <w:jc w:val="right"/>
    </w:pPr>
    <w:bookmarkStart w:id="14" w:name="h.9nvcibv3gama" w:colFirst="0" w:colLast="0"/>
    <w:bookmarkEnd w:id="14"/>
    <w:r>
      <w:rPr>
        <w:color w:val="000000"/>
      </w:rPr>
      <w:t xml:space="preserve">  </w:t>
    </w:r>
    <w:r>
      <w:fldChar w:fldCharType="begin"/>
    </w:r>
    <w:r>
      <w:instrText>PAGE</w:instrText>
    </w:r>
    <w:r>
      <w:fldChar w:fldCharType="separate"/>
    </w:r>
    <w:r w:rsidR="00AC3359">
      <w:rPr>
        <w:noProof/>
      </w:rPr>
      <w:t>1</w:t>
    </w:r>
    <w:r>
      <w:fldChar w:fldCharType="end"/>
    </w:r>
  </w:p>
  <w:p w14:paraId="001A00AD" w14:textId="77777777" w:rsidR="00554821" w:rsidRDefault="00554821">
    <w:pPr>
      <w:spacing w:after="200"/>
    </w:pPr>
    <w:r>
      <w:rPr>
        <w:noProof/>
        <w:lang w:val="en-US" w:eastAsia="en-US"/>
      </w:rPr>
      <w:drawing>
        <wp:inline distT="114300" distB="114300" distL="114300" distR="114300" wp14:anchorId="544ECE4B" wp14:editId="6E4CE79D">
          <wp:extent cx="5916349" cy="104775"/>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4E9A3" w14:textId="77777777" w:rsidR="00554821" w:rsidRDefault="00554821">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F2AB8"/>
    <w:multiLevelType w:val="hybridMultilevel"/>
    <w:tmpl w:val="566CC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794B"/>
    <w:rsid w:val="00015777"/>
    <w:rsid w:val="00060276"/>
    <w:rsid w:val="000A015D"/>
    <w:rsid w:val="001200FC"/>
    <w:rsid w:val="00125847"/>
    <w:rsid w:val="00201BF0"/>
    <w:rsid w:val="002B41A0"/>
    <w:rsid w:val="002C2457"/>
    <w:rsid w:val="002D1D41"/>
    <w:rsid w:val="002E112D"/>
    <w:rsid w:val="00303D7E"/>
    <w:rsid w:val="003630DA"/>
    <w:rsid w:val="004016AB"/>
    <w:rsid w:val="004046BE"/>
    <w:rsid w:val="004510E8"/>
    <w:rsid w:val="004609D2"/>
    <w:rsid w:val="004924F7"/>
    <w:rsid w:val="004E62FE"/>
    <w:rsid w:val="00545551"/>
    <w:rsid w:val="0055385D"/>
    <w:rsid w:val="00554821"/>
    <w:rsid w:val="0056310F"/>
    <w:rsid w:val="005B2431"/>
    <w:rsid w:val="005E02A9"/>
    <w:rsid w:val="00602F57"/>
    <w:rsid w:val="00621A4F"/>
    <w:rsid w:val="00636369"/>
    <w:rsid w:val="00662270"/>
    <w:rsid w:val="006678D4"/>
    <w:rsid w:val="0068794B"/>
    <w:rsid w:val="006E2E83"/>
    <w:rsid w:val="00722C45"/>
    <w:rsid w:val="00743EBA"/>
    <w:rsid w:val="007B2711"/>
    <w:rsid w:val="00875692"/>
    <w:rsid w:val="009C762E"/>
    <w:rsid w:val="009E53D7"/>
    <w:rsid w:val="009F4F0E"/>
    <w:rsid w:val="00A60962"/>
    <w:rsid w:val="00A8775B"/>
    <w:rsid w:val="00AB0758"/>
    <w:rsid w:val="00AC3359"/>
    <w:rsid w:val="00CC740F"/>
    <w:rsid w:val="00CE3C16"/>
    <w:rsid w:val="00D144B8"/>
    <w:rsid w:val="00D569FF"/>
    <w:rsid w:val="00D76E69"/>
    <w:rsid w:val="00DB31B1"/>
    <w:rsid w:val="00DB38F8"/>
    <w:rsid w:val="00DD564D"/>
    <w:rsid w:val="00E10A97"/>
    <w:rsid w:val="00E21464"/>
    <w:rsid w:val="00E27099"/>
    <w:rsid w:val="00E32AA7"/>
    <w:rsid w:val="00E34B23"/>
    <w:rsid w:val="00E42C91"/>
    <w:rsid w:val="00E605DD"/>
    <w:rsid w:val="00EA6C6D"/>
    <w:rsid w:val="00F16BB9"/>
    <w:rsid w:val="00F57E0F"/>
    <w:rsid w:val="00F75055"/>
    <w:rsid w:val="00F80E3B"/>
    <w:rsid w:val="00F8371C"/>
    <w:rsid w:val="00F86E57"/>
    <w:rsid w:val="00F93704"/>
    <w:rsid w:val="00FB7708"/>
    <w:rsid w:val="00FB78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9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4"/>
        <w:szCs w:val="24"/>
        <w:lang w:val="en-GB" w:eastAsia="en-GB" w:bidi="ar-SA"/>
      </w:rPr>
    </w:rPrDefault>
    <w:pPrDefault>
      <w:pPr>
        <w:spacing w:before="120" w:line="276" w:lineRule="auto"/>
        <w:ind w:left="72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48"/>
      <w:szCs w:val="48"/>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6"/>
      <w:szCs w:val="36"/>
    </w:rPr>
  </w:style>
  <w:style w:type="paragraph" w:styleId="Heading3">
    <w:name w:val="heading 3"/>
    <w:basedOn w:val="Normal"/>
    <w:next w:val="Normal"/>
    <w:pPr>
      <w:spacing w:before="280" w:after="80"/>
      <w:contextualSpacing/>
      <w:outlineLvl w:val="2"/>
    </w:pPr>
    <w:rPr>
      <w:b/>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customStyle="1" w:styleId="Default">
    <w:name w:val="Default"/>
    <w:rsid w:val="006E2E83"/>
    <w:pPr>
      <w:autoSpaceDE w:val="0"/>
      <w:autoSpaceDN w:val="0"/>
      <w:adjustRightInd w:val="0"/>
      <w:spacing w:before="0" w:line="240" w:lineRule="auto"/>
      <w:ind w:left="0" w:firstLine="0"/>
    </w:pPr>
    <w:rPr>
      <w:rFonts w:ascii="Calibri" w:hAnsi="Calibri" w:cs="Calibri"/>
      <w:color w:val="000000"/>
    </w:rPr>
  </w:style>
  <w:style w:type="paragraph" w:styleId="NormalWeb">
    <w:name w:val="Normal (Web)"/>
    <w:basedOn w:val="Normal"/>
    <w:uiPriority w:val="99"/>
    <w:semiHidden/>
    <w:unhideWhenUsed/>
    <w:rsid w:val="002B41A0"/>
    <w:pPr>
      <w:spacing w:before="100" w:beforeAutospacing="1" w:after="100" w:afterAutospacing="1" w:line="240" w:lineRule="auto"/>
      <w:ind w:left="0" w:firstLine="0"/>
    </w:pPr>
    <w:rPr>
      <w:rFonts w:ascii="Times New Roman" w:eastAsia="Times New Roman" w:hAnsi="Times New Roman" w:cs="Times New Roman"/>
      <w:color w:val="auto"/>
    </w:rPr>
  </w:style>
  <w:style w:type="paragraph" w:styleId="BalloonText">
    <w:name w:val="Balloon Text"/>
    <w:basedOn w:val="Normal"/>
    <w:link w:val="BalloonTextChar"/>
    <w:uiPriority w:val="99"/>
    <w:semiHidden/>
    <w:unhideWhenUsed/>
    <w:rsid w:val="009F4F0E"/>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4F0E"/>
    <w:rPr>
      <w:rFonts w:ascii="Lucida Grande" w:hAnsi="Lucida Grande" w:cs="Lucida Grande"/>
      <w:sz w:val="18"/>
      <w:szCs w:val="18"/>
    </w:rPr>
  </w:style>
  <w:style w:type="paragraph" w:styleId="TOC1">
    <w:name w:val="toc 1"/>
    <w:basedOn w:val="Normal"/>
    <w:next w:val="Normal"/>
    <w:autoRedefine/>
    <w:uiPriority w:val="39"/>
    <w:unhideWhenUsed/>
    <w:rsid w:val="00D144B8"/>
    <w:pPr>
      <w:ind w:left="0"/>
    </w:pPr>
    <w:rPr>
      <w:rFonts w:asciiTheme="minorHAnsi" w:hAnsiTheme="minorHAnsi"/>
      <w:b/>
      <w:caps/>
      <w:sz w:val="22"/>
      <w:szCs w:val="22"/>
    </w:rPr>
  </w:style>
  <w:style w:type="paragraph" w:styleId="TOC2">
    <w:name w:val="toc 2"/>
    <w:basedOn w:val="Normal"/>
    <w:next w:val="Normal"/>
    <w:autoRedefine/>
    <w:uiPriority w:val="39"/>
    <w:unhideWhenUsed/>
    <w:rsid w:val="00D144B8"/>
    <w:pPr>
      <w:spacing w:before="0"/>
      <w:ind w:left="240"/>
    </w:pPr>
    <w:rPr>
      <w:rFonts w:asciiTheme="minorHAnsi" w:hAnsiTheme="minorHAnsi"/>
      <w:smallCaps/>
      <w:sz w:val="22"/>
      <w:szCs w:val="22"/>
    </w:rPr>
  </w:style>
  <w:style w:type="paragraph" w:styleId="TOC3">
    <w:name w:val="toc 3"/>
    <w:basedOn w:val="Normal"/>
    <w:next w:val="Normal"/>
    <w:autoRedefine/>
    <w:uiPriority w:val="39"/>
    <w:unhideWhenUsed/>
    <w:rsid w:val="00D144B8"/>
    <w:pPr>
      <w:spacing w:before="0"/>
      <w:ind w:left="480"/>
    </w:pPr>
    <w:rPr>
      <w:rFonts w:asciiTheme="minorHAnsi" w:hAnsiTheme="minorHAnsi"/>
      <w:i/>
      <w:sz w:val="22"/>
      <w:szCs w:val="22"/>
    </w:rPr>
  </w:style>
  <w:style w:type="paragraph" w:styleId="TOC4">
    <w:name w:val="toc 4"/>
    <w:basedOn w:val="Normal"/>
    <w:next w:val="Normal"/>
    <w:autoRedefine/>
    <w:uiPriority w:val="39"/>
    <w:unhideWhenUsed/>
    <w:rsid w:val="00D144B8"/>
    <w:pPr>
      <w:spacing w:before="0"/>
    </w:pPr>
    <w:rPr>
      <w:rFonts w:asciiTheme="minorHAnsi" w:hAnsiTheme="minorHAnsi"/>
      <w:sz w:val="18"/>
      <w:szCs w:val="18"/>
    </w:rPr>
  </w:style>
  <w:style w:type="paragraph" w:styleId="TOC5">
    <w:name w:val="toc 5"/>
    <w:basedOn w:val="Normal"/>
    <w:next w:val="Normal"/>
    <w:autoRedefine/>
    <w:uiPriority w:val="39"/>
    <w:unhideWhenUsed/>
    <w:rsid w:val="00D144B8"/>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D144B8"/>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D144B8"/>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D144B8"/>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D144B8"/>
    <w:pPr>
      <w:spacing w:before="0"/>
      <w:ind w:left="192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4"/>
        <w:szCs w:val="24"/>
        <w:lang w:val="en-GB" w:eastAsia="en-GB" w:bidi="ar-SA"/>
      </w:rPr>
    </w:rPrDefault>
    <w:pPrDefault>
      <w:pPr>
        <w:spacing w:before="120" w:line="276" w:lineRule="auto"/>
        <w:ind w:left="72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48"/>
      <w:szCs w:val="48"/>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6"/>
      <w:szCs w:val="36"/>
    </w:rPr>
  </w:style>
  <w:style w:type="paragraph" w:styleId="Heading3">
    <w:name w:val="heading 3"/>
    <w:basedOn w:val="Normal"/>
    <w:next w:val="Normal"/>
    <w:pPr>
      <w:spacing w:before="280" w:after="80"/>
      <w:contextualSpacing/>
      <w:outlineLvl w:val="2"/>
    </w:pPr>
    <w:rPr>
      <w:b/>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customStyle="1" w:styleId="Default">
    <w:name w:val="Default"/>
    <w:rsid w:val="006E2E83"/>
    <w:pPr>
      <w:autoSpaceDE w:val="0"/>
      <w:autoSpaceDN w:val="0"/>
      <w:adjustRightInd w:val="0"/>
      <w:spacing w:before="0" w:line="240" w:lineRule="auto"/>
      <w:ind w:left="0" w:firstLine="0"/>
    </w:pPr>
    <w:rPr>
      <w:rFonts w:ascii="Calibri" w:hAnsi="Calibri" w:cs="Calibri"/>
      <w:color w:val="000000"/>
    </w:rPr>
  </w:style>
  <w:style w:type="paragraph" w:styleId="NormalWeb">
    <w:name w:val="Normal (Web)"/>
    <w:basedOn w:val="Normal"/>
    <w:uiPriority w:val="99"/>
    <w:semiHidden/>
    <w:unhideWhenUsed/>
    <w:rsid w:val="002B41A0"/>
    <w:pPr>
      <w:spacing w:before="100" w:beforeAutospacing="1" w:after="100" w:afterAutospacing="1" w:line="240" w:lineRule="auto"/>
      <w:ind w:left="0" w:firstLine="0"/>
    </w:pPr>
    <w:rPr>
      <w:rFonts w:ascii="Times New Roman" w:eastAsia="Times New Roman" w:hAnsi="Times New Roman" w:cs="Times New Roman"/>
      <w:color w:val="auto"/>
    </w:rPr>
  </w:style>
  <w:style w:type="paragraph" w:styleId="BalloonText">
    <w:name w:val="Balloon Text"/>
    <w:basedOn w:val="Normal"/>
    <w:link w:val="BalloonTextChar"/>
    <w:uiPriority w:val="99"/>
    <w:semiHidden/>
    <w:unhideWhenUsed/>
    <w:rsid w:val="009F4F0E"/>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4F0E"/>
    <w:rPr>
      <w:rFonts w:ascii="Lucida Grande" w:hAnsi="Lucida Grande" w:cs="Lucida Grande"/>
      <w:sz w:val="18"/>
      <w:szCs w:val="18"/>
    </w:rPr>
  </w:style>
  <w:style w:type="paragraph" w:styleId="TOC1">
    <w:name w:val="toc 1"/>
    <w:basedOn w:val="Normal"/>
    <w:next w:val="Normal"/>
    <w:autoRedefine/>
    <w:uiPriority w:val="39"/>
    <w:unhideWhenUsed/>
    <w:rsid w:val="00D144B8"/>
    <w:pPr>
      <w:ind w:left="0"/>
    </w:pPr>
    <w:rPr>
      <w:rFonts w:asciiTheme="minorHAnsi" w:hAnsiTheme="minorHAnsi"/>
      <w:b/>
      <w:caps/>
      <w:sz w:val="22"/>
      <w:szCs w:val="22"/>
    </w:rPr>
  </w:style>
  <w:style w:type="paragraph" w:styleId="TOC2">
    <w:name w:val="toc 2"/>
    <w:basedOn w:val="Normal"/>
    <w:next w:val="Normal"/>
    <w:autoRedefine/>
    <w:uiPriority w:val="39"/>
    <w:unhideWhenUsed/>
    <w:rsid w:val="00D144B8"/>
    <w:pPr>
      <w:spacing w:before="0"/>
      <w:ind w:left="240"/>
    </w:pPr>
    <w:rPr>
      <w:rFonts w:asciiTheme="minorHAnsi" w:hAnsiTheme="minorHAnsi"/>
      <w:smallCaps/>
      <w:sz w:val="22"/>
      <w:szCs w:val="22"/>
    </w:rPr>
  </w:style>
  <w:style w:type="paragraph" w:styleId="TOC3">
    <w:name w:val="toc 3"/>
    <w:basedOn w:val="Normal"/>
    <w:next w:val="Normal"/>
    <w:autoRedefine/>
    <w:uiPriority w:val="39"/>
    <w:unhideWhenUsed/>
    <w:rsid w:val="00D144B8"/>
    <w:pPr>
      <w:spacing w:before="0"/>
      <w:ind w:left="480"/>
    </w:pPr>
    <w:rPr>
      <w:rFonts w:asciiTheme="minorHAnsi" w:hAnsiTheme="minorHAnsi"/>
      <w:i/>
      <w:sz w:val="22"/>
      <w:szCs w:val="22"/>
    </w:rPr>
  </w:style>
  <w:style w:type="paragraph" w:styleId="TOC4">
    <w:name w:val="toc 4"/>
    <w:basedOn w:val="Normal"/>
    <w:next w:val="Normal"/>
    <w:autoRedefine/>
    <w:uiPriority w:val="39"/>
    <w:unhideWhenUsed/>
    <w:rsid w:val="00D144B8"/>
    <w:pPr>
      <w:spacing w:before="0"/>
    </w:pPr>
    <w:rPr>
      <w:rFonts w:asciiTheme="minorHAnsi" w:hAnsiTheme="minorHAnsi"/>
      <w:sz w:val="18"/>
      <w:szCs w:val="18"/>
    </w:rPr>
  </w:style>
  <w:style w:type="paragraph" w:styleId="TOC5">
    <w:name w:val="toc 5"/>
    <w:basedOn w:val="Normal"/>
    <w:next w:val="Normal"/>
    <w:autoRedefine/>
    <w:uiPriority w:val="39"/>
    <w:unhideWhenUsed/>
    <w:rsid w:val="00D144B8"/>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D144B8"/>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D144B8"/>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D144B8"/>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D144B8"/>
    <w:pPr>
      <w:spacing w:before="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51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792</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Onumajuru</cp:lastModifiedBy>
  <cp:revision>39</cp:revision>
  <dcterms:created xsi:type="dcterms:W3CDTF">2016-03-22T09:28:00Z</dcterms:created>
  <dcterms:modified xsi:type="dcterms:W3CDTF">2016-04-01T19:44:00Z</dcterms:modified>
</cp:coreProperties>
</file>