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11265" w14:textId="31D8DE69" w:rsidR="009E6824" w:rsidRDefault="00D850A6">
      <w:r>
        <w:t>File for Repository</w:t>
      </w:r>
    </w:p>
    <w:sectPr w:rsidR="009E68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05B47" w14:textId="77777777" w:rsidR="00D850A6" w:rsidRDefault="00D850A6" w:rsidP="00D850A6">
      <w:pPr>
        <w:spacing w:after="0" w:line="240" w:lineRule="auto"/>
      </w:pPr>
      <w:r>
        <w:separator/>
      </w:r>
    </w:p>
  </w:endnote>
  <w:endnote w:type="continuationSeparator" w:id="0">
    <w:p w14:paraId="44294A82" w14:textId="77777777" w:rsidR="00D850A6" w:rsidRDefault="00D850A6" w:rsidP="00D8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01BDF" w14:textId="77777777" w:rsidR="00D850A6" w:rsidRDefault="00D850A6" w:rsidP="00D850A6">
      <w:pPr>
        <w:spacing w:after="0" w:line="240" w:lineRule="auto"/>
      </w:pPr>
      <w:r>
        <w:separator/>
      </w:r>
    </w:p>
  </w:footnote>
  <w:footnote w:type="continuationSeparator" w:id="0">
    <w:p w14:paraId="426A3941" w14:textId="77777777" w:rsidR="00D850A6" w:rsidRDefault="00D850A6" w:rsidP="00D850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A6"/>
    <w:rsid w:val="009E6824"/>
    <w:rsid w:val="00D8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08A4E8"/>
  <w15:chartTrackingRefBased/>
  <w15:docId w15:val="{02ECEED0-0774-4C8E-9AD6-06B2B6F4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Guirguis Katharina (guir)</dc:creator>
  <cp:keywords/>
  <dc:description/>
  <cp:lastModifiedBy>Guirguis Katharina (guir)</cp:lastModifiedBy>
  <cp:revision>1</cp:revision>
  <dcterms:created xsi:type="dcterms:W3CDTF">2021-02-15T13:18:00Z</dcterms:created>
  <dcterms:modified xsi:type="dcterms:W3CDTF">2021-02-15T13:19:00Z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guir@zhaw.ch</vt:lpwstr>
  </property>
  <property fmtid="{D5CDD505-2E9C-101B-9397-08002B2CF9AE}" pid="5" name="MSIP_Label_10d9bad3-6dac-4e9a-89a3-89f3b8d247b2_SetDate">
    <vt:lpwstr>2021-02-15T13:19:05.0289551Z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03717e15-0153-4f21-81d5-605c048f5be6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