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uto detect text files and perform LF normalization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ext=auto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