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3E0A" w14:textId="189C06CE" w:rsidR="0021656E" w:rsidRPr="00A875A6" w:rsidRDefault="006A1F2B" w:rsidP="00A875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875A6">
        <w:rPr>
          <w:rFonts w:ascii="Arial" w:hAnsi="Arial" w:cs="Arial"/>
          <w:b/>
          <w:sz w:val="28"/>
          <w:szCs w:val="24"/>
        </w:rPr>
        <w:t>Experiencia de usuario</w:t>
      </w:r>
    </w:p>
    <w:p w14:paraId="34BDCFE6" w14:textId="29E5386E" w:rsidR="006A1F2B" w:rsidRPr="00A875A6" w:rsidRDefault="00F54E75" w:rsidP="00A875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75A6">
        <w:rPr>
          <w:rFonts w:ascii="Arial" w:hAnsi="Arial" w:cs="Arial"/>
          <w:sz w:val="24"/>
          <w:szCs w:val="24"/>
        </w:rPr>
        <w:t>La norma ISO 9241-210 define la experiencia de usuario (UX) como las percepciones y respuestas de las personas, resultantes del uso o anticipación de uso de un producto, sistema o servicio.</w:t>
      </w:r>
      <w:sdt>
        <w:sdtPr>
          <w:rPr>
            <w:rFonts w:ascii="Arial" w:hAnsi="Arial" w:cs="Arial"/>
            <w:sz w:val="24"/>
            <w:szCs w:val="24"/>
          </w:rPr>
          <w:id w:val="171543051"/>
          <w:citation/>
        </w:sdtPr>
        <w:sdtContent>
          <w:r w:rsidRPr="00A875A6">
            <w:rPr>
              <w:rFonts w:ascii="Arial" w:hAnsi="Arial" w:cs="Arial"/>
              <w:sz w:val="24"/>
              <w:szCs w:val="24"/>
            </w:rPr>
            <w:fldChar w:fldCharType="begin"/>
          </w:r>
          <w:r w:rsidRPr="00A875A6">
            <w:rPr>
              <w:rFonts w:ascii="Arial" w:hAnsi="Arial" w:cs="Arial"/>
              <w:sz w:val="24"/>
              <w:szCs w:val="24"/>
            </w:rPr>
            <w:instrText xml:space="preserve"> CITATION Cor18 \l 18442 </w:instrText>
          </w:r>
          <w:r w:rsidRPr="00A875A6">
            <w:rPr>
              <w:rFonts w:ascii="Arial" w:hAnsi="Arial" w:cs="Arial"/>
              <w:sz w:val="24"/>
              <w:szCs w:val="24"/>
            </w:rPr>
            <w:fldChar w:fldCharType="separate"/>
          </w:r>
          <w:r w:rsidRPr="00A875A6">
            <w:rPr>
              <w:rFonts w:ascii="Arial" w:hAnsi="Arial" w:cs="Arial"/>
              <w:noProof/>
              <w:sz w:val="24"/>
              <w:szCs w:val="24"/>
            </w:rPr>
            <w:t xml:space="preserve"> (Corchado, 2018)</w:t>
          </w:r>
          <w:r w:rsidRPr="00A875A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9B29C0B" w14:textId="4A254F45" w:rsidR="00F54E75" w:rsidRPr="00A875A6" w:rsidRDefault="00F54E75" w:rsidP="00A875A6">
      <w:pPr>
        <w:spacing w:line="360" w:lineRule="auto"/>
        <w:jc w:val="both"/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</w:pPr>
      <w:r w:rsidRPr="00A875A6">
        <w:rPr>
          <w:rFonts w:ascii="Arial" w:hAnsi="Arial" w:cs="Arial"/>
          <w:color w:val="1D1D1B"/>
          <w:sz w:val="24"/>
          <w:szCs w:val="24"/>
          <w:shd w:val="clear" w:color="auto" w:fill="FFFFFF"/>
        </w:rPr>
        <w:t>La experiencia de usuario</w:t>
      </w:r>
      <w:r w:rsidRPr="00A875A6">
        <w:rPr>
          <w:rFonts w:ascii="Arial" w:hAnsi="Arial" w:cs="Arial"/>
          <w:color w:val="1D1D1B"/>
          <w:sz w:val="24"/>
          <w:szCs w:val="24"/>
          <w:shd w:val="clear" w:color="auto" w:fill="FFFFFF"/>
        </w:rPr>
        <w:t xml:space="preserve"> incluye todas las emociones, creencias, preferencias, percepciones, respuestas psíquicas y psicológicas, comportamientos y logros del usuario antes, durante y después del uso </w:t>
      </w: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>(del producto, sistema o servicio).</w:t>
      </w: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 xml:space="preserve"> UX es aquello que una persona percibe al interactuar con un producto o servicio.</w:t>
      </w:r>
    </w:p>
    <w:p w14:paraId="4BB40ADD" w14:textId="145EE748" w:rsidR="00F54E75" w:rsidRPr="00A875A6" w:rsidRDefault="00F54E75" w:rsidP="00A875A6">
      <w:pPr>
        <w:spacing w:line="360" w:lineRule="auto"/>
        <w:jc w:val="both"/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</w:pP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>En informática, el desarrollo de software y el diseño web es importante tener un diseño centrado en el usuario, tener una buen interfaz de usuario, tener en cuenta los factores humanos y la interacción humano-computadora.</w:t>
      </w:r>
    </w:p>
    <w:p w14:paraId="17DB6723" w14:textId="710AB3DF" w:rsidR="00F54E75" w:rsidRPr="00A875A6" w:rsidRDefault="00F54E75" w:rsidP="00A875A6">
      <w:pPr>
        <w:spacing w:line="360" w:lineRule="auto"/>
        <w:jc w:val="both"/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</w:pP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>Para tener una buena y correcta experiencia de usuario de debe tener en cuenta</w:t>
      </w:r>
      <w:r w:rsidR="00A875A6"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 xml:space="preserve"> las necesidades del usuario, los objetivos del negocio y las limitaciones técnicas. Y por parte del diseñador es importante la investigación, evaluación, análisis de datos y arquitectura de información. Por lo general un UX Designer tiene conocimientos generales de psicología, sociología, antropología, tecnología, desarrollo de productos digitales, comunicación, marketing, negocios, ventas, diseño industrial y diseño gráfico.</w:t>
      </w:r>
    </w:p>
    <w:p w14:paraId="42A37151" w14:textId="16AFD9A7" w:rsidR="00A875A6" w:rsidRPr="00A875A6" w:rsidRDefault="00A875A6" w:rsidP="00A875A6">
      <w:pPr>
        <w:spacing w:line="360" w:lineRule="auto"/>
        <w:jc w:val="both"/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</w:pP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>Es importante diferenciar entre la experiencia de usuario y la interfaz de usuario. La interfaz de usuario en la vista que permite a un usuario interactuar de manera afectiva con un sistema.</w:t>
      </w:r>
      <w:r w:rsidRPr="00A875A6">
        <w:rPr>
          <w:sz w:val="24"/>
          <w:szCs w:val="24"/>
        </w:rPr>
        <w:t xml:space="preserve"> </w:t>
      </w: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>Un UI Designer se encarga de crear visualmente la interfaz del producto para que vaya acorde a la experiencia del usuario. Además, crea elementos interactivos y se preocupa de que se vean bien en todas las plataformas (móvil, tableta, web).</w:t>
      </w:r>
    </w:p>
    <w:p w14:paraId="733DA193" w14:textId="04C5E43C" w:rsidR="00A875A6" w:rsidRPr="00A875A6" w:rsidRDefault="00A875A6" w:rsidP="00A875A6">
      <w:pPr>
        <w:spacing w:line="360" w:lineRule="auto"/>
        <w:jc w:val="both"/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</w:pPr>
      <w:r w:rsidRPr="00A875A6">
        <w:rPr>
          <w:rFonts w:ascii="Arial" w:hAnsi="Arial" w:cs="Arial"/>
          <w:iCs/>
          <w:color w:val="1D1D1B"/>
          <w:sz w:val="24"/>
          <w:szCs w:val="24"/>
          <w:shd w:val="clear" w:color="auto" w:fill="FFFFFF"/>
        </w:rPr>
        <w:t xml:space="preserve">La experiencia de usuario es lo que te hace sentir una marca o producto al momento de interactuar con él, mientras de la interfaz de usuario es una capa visual de colores, texturas, formas y elementos. </w:t>
      </w:r>
    </w:p>
    <w:p w14:paraId="491CF9A8" w14:textId="77777777" w:rsidR="00A875A6" w:rsidRDefault="00A875A6" w:rsidP="006A1F2B">
      <w:pPr>
        <w:rPr>
          <w:rFonts w:ascii="Arial" w:hAnsi="Arial" w:cs="Arial"/>
          <w:iCs/>
          <w:color w:val="1D1D1B"/>
          <w:sz w:val="24"/>
          <w:shd w:val="clear" w:color="auto" w:fill="FFFFFF"/>
        </w:rPr>
      </w:pPr>
    </w:p>
    <w:p w14:paraId="20B59ABA" w14:textId="77777777" w:rsidR="00A875A6" w:rsidRDefault="00A875A6" w:rsidP="006A1F2B">
      <w:pPr>
        <w:rPr>
          <w:rFonts w:ascii="Arial" w:hAnsi="Arial" w:cs="Arial"/>
          <w:iCs/>
          <w:color w:val="1D1D1B"/>
          <w:sz w:val="24"/>
          <w:shd w:val="clear" w:color="auto" w:fill="FFFFFF"/>
        </w:rPr>
      </w:pPr>
    </w:p>
    <w:p w14:paraId="1E707F82" w14:textId="77777777" w:rsidR="006A1F2B" w:rsidRDefault="006A1F2B">
      <w:bookmarkStart w:id="0" w:name="_GoBack"/>
      <w:bookmarkEnd w:id="0"/>
    </w:p>
    <w:sectPr w:rsidR="006A1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E"/>
    <w:rsid w:val="0021656E"/>
    <w:rsid w:val="00385EF7"/>
    <w:rsid w:val="006A1F2B"/>
    <w:rsid w:val="00A875A6"/>
    <w:rsid w:val="00F5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69AE6"/>
  <w15:chartTrackingRefBased/>
  <w15:docId w15:val="{80956B07-54D9-4E3F-B43D-6658CAA0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Cor18</b:Tag>
    <b:SourceType>InternetSite</b:SourceType>
    <b:Guid>{975C6C73-F2DF-439E-B080-B1E408073FA8}</b:Guid>
    <b:Author>
      <b:Author>
        <b:NameList>
          <b:Person>
            <b:Last>Corchado</b:Last>
            <b:First>Beatriz</b:First>
          </b:Person>
        </b:NameList>
      </b:Author>
    </b:Author>
    <b:Title>GoDaddy</b:Title>
    <b:Year>2018</b:Year>
    <b:InternetSiteTitle>¿Qué es la experiencia de usuario y cómo se diferencia de la usabilidad?</b:InternetSiteTitle>
    <b:Month>octubre</b:Month>
    <b:Day>11</b:Day>
    <b:URL>https://es.godaddy.com/blog/que-es-la-experiencia-de-usuario-y-como-se-diferencia-de-la-usabilidad/</b:URL>
    <b:RefOrder>1</b:RefOrder>
  </b:Source>
</b:Sources>
</file>

<file path=customXml/itemProps1.xml><?xml version="1.0" encoding="utf-8"?>
<ds:datastoreItem xmlns:ds="http://schemas.openxmlformats.org/officeDocument/2006/customXml" ds:itemID="{BFD3A6AA-D44B-4568-AB08-12D25873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Fiallos</dc:creator>
  <cp:keywords/>
  <dc:description/>
  <cp:lastModifiedBy>Katherine Fiallos</cp:lastModifiedBy>
  <cp:revision>3</cp:revision>
  <dcterms:created xsi:type="dcterms:W3CDTF">2019-07-31T00:10:00Z</dcterms:created>
  <dcterms:modified xsi:type="dcterms:W3CDTF">2019-07-31T01:11:00Z</dcterms:modified>
</cp:coreProperties>
</file>