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katherine Alas</w:t>
        <w:tab/>
        <w:tab/>
        <w:tab/>
        <w:tab/>
        <w:tab/>
        <w:tab/>
        <w:t xml:space="preserve">Date:1/29/2020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1B: Get the Picture?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Directions: Record your responses to the lab questions in the space provided.  Use Google Colab to help you solve the answers.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lab, we'll learn about different types of variables.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Such as those that are measured by numbers and others that have values that are categories.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We'll also look at ways to visualize these different types of data using plots (A word data scientists use interchangeably with the word graph).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Types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variables have values that are measured in units.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Variables have values that describe or categorize our observations.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your cdc data and find the columns for height and gender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height a numerical or categorical variable? Why?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is a numerical variable because is measured in units 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gender a numerical or categorical variable? Why?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is a categorical variable because is a value that categorizes observations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either the different categories or what you think the measuring units are for height and gender.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measuring units for height are units such as feet or meters, and gender is categories could be male, female or other.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which?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Run the code you used in the previous lab to display the names of your cdc data's variables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len(cdc.columns)</w:t>
      </w:r>
      <w:r w:rsidDel="00000000" w:rsidR="00000000" w:rsidRPr="00000000">
        <w:rPr>
          <w:sz w:val="24"/>
          <w:szCs w:val="24"/>
          <w:rtl w:val="0"/>
        </w:rPr>
        <w:t xml:space="preserve">). Use the code's output to help you complete the following: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Write down 3 variables that you think are categorical variables and why.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Race, bully in school, sexuality is categorical variables because they are not measures in united and are values that categorize an aspect of the student.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Write down 3 variables that you think are numerical variables and why.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Age, height, drink juice is numerical because the values are measured by units.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Structures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way to get a good summary of your data is to look at the data's structure.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way would be to run the following in the console: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cdc.info()</w:t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the structure of your CDC data and answer: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the types of info the .info() function outputs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float64 and inter64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Were you able to correctly guess which variables were categorical and numeric? Which ones did you mislabel?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able to guess some but  i didn't guess the age wasn't a numerical variable  I thought because the age was in numbers it would be numerical.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Visualizing data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Visualizing data is a really helpful way to learn about our variables.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picture of the distribution of a variable is a good way to begin visualizing data.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Remember: A distribution gives us the values of the variable and tells us how many of these values we have in our data set.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one numeric and one categorical variable from the data and create both a bar graph and a histogram for each variable.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your Lab from yesterday to help you make a bargraph or histogram.</w:t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7138" cy="485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8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function, either bargraph or a histogram is better at visualizing categorical variables? Which is better at visualizing numerical variables?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cdc[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].value_counts().plot.bar() is better for visualizing categorical data and cdc.plot(kind=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"hist"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)is better for visualizing numerical variables and this also gave me an error when I tried using it for a categorical variable .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often do people text &amp; drive?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graph that shows how often people in our data texted while driving.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y-axis represent?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Y-axis represents the number of students.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x-axis tell us?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X-axis tells us the number of days the students drive and text.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Would you say that most people never texted while driving? What does the word most mean?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most students never texted while driving . Most means the majority of students meaning the number of students who didn’t text and drive than students who did.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Approximately what percent of the people texted while driving for 20 or more days? (Hint: There are 15,624 students in our data.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0.0323%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Does texting and driving differ by gender?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in the blanks with the correct variables to create a side-by-side bargraph: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"drive_text"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hue=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data= cdc)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sentence explaining how boys and girls differ in their use texting while driving.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don't text while driving as often as girls do.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Would you say that most girls never text and drive? Would you say that most boys never text and drive?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wouldn't say either girls or boys text and drive because there is still some percentage that does.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did including the group’s argument in your code change the graph?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shows both arguments in one graph and it changes the color for the gender to make the visualization easier to understand.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 males/females have similar heights?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Groups use color to differentiate between groups.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the following into Google Colab Cell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sns.pairplot(cdc, hue=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think males &amp; females have similar heights? Use the plot you create to justify your answer.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that males have a higher height than females base on the graph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