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6B" w:rsidRPr="00EA1027" w:rsidRDefault="000B766F" w:rsidP="00EA1027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bookmarkStart w:id="0" w:name="_GoBack"/>
      <w:r w:rsidRPr="00EA1027">
        <w:rPr>
          <w:rFonts w:ascii="Arial Narrow" w:eastAsiaTheme="minorHAnsi" w:hAnsi="Arial Narrow" w:cs="Tahoma"/>
          <w:b/>
          <w:sz w:val="16"/>
          <w:szCs w:val="16"/>
          <w:u w:val="single"/>
          <w:lang w:val="es-CO"/>
        </w:rPr>
        <w:t xml:space="preserve">2017_07_28-10_56_35 - CL_Performance.log: </w:t>
      </w:r>
      <w:r w:rsidRPr="00EA1027">
        <w:rPr>
          <w:rFonts w:ascii="Arial Narrow" w:eastAsiaTheme="minorHAnsi" w:hAnsi="Arial Narrow" w:cs="Tahoma"/>
          <w:b/>
          <w:sz w:val="16"/>
          <w:szCs w:val="16"/>
          <w:u w:val="single"/>
          <w:lang w:val="es-CO"/>
        </w:rPr>
        <w:t>Resultados de rendimiento de la prueba en el servidor Hércules para el componente</w:t>
      </w:r>
      <w:r w:rsidRPr="00EA1027">
        <w:rPr>
          <w:rFonts w:ascii="Arial Narrow" w:hAnsi="Arial Narrow"/>
          <w:sz w:val="16"/>
          <w:szCs w:val="16"/>
        </w:rPr>
        <w:t xml:space="preserve"> ConversationLogic, de forma automática ejecutada el 28 de julio de 2017 a las 10:56:35.</w:t>
      </w:r>
    </w:p>
    <w:p w:rsidR="0032596B" w:rsidRPr="00EA1027" w:rsidRDefault="000B766F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2017_08_01-08_57_46 - CL_Performance.log: </w:t>
      </w:r>
      <w:proofErr w:type="spellStart"/>
      <w:r w:rsidRPr="00EA1027">
        <w:rPr>
          <w:rFonts w:ascii="Arial Narrow" w:hAnsi="Arial Narrow"/>
          <w:sz w:val="16"/>
          <w:szCs w:val="16"/>
        </w:rPr>
        <w:t>Resultados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de rendimiento de la prueba en el servidor Hércules para el componente ConversationLogic, de forma automática ejecutada el 01 de agosto de 2017 a las 08:57:46.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2017_08_01-09_48_06 - CL_Performance.log: </w:t>
      </w:r>
      <w:proofErr w:type="spellStart"/>
      <w:r w:rsidRPr="00EA1027">
        <w:rPr>
          <w:rFonts w:ascii="Arial Narrow" w:hAnsi="Arial Narrow"/>
          <w:sz w:val="16"/>
          <w:szCs w:val="16"/>
        </w:rPr>
        <w:t>Resultados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de rendimiento de la prueba en el servidor </w:t>
      </w:r>
      <w:proofErr w:type="spellStart"/>
      <w:r w:rsidRPr="00EA1027">
        <w:rPr>
          <w:rFonts w:ascii="Arial Narrow" w:hAnsi="Arial Narrow"/>
          <w:sz w:val="16"/>
          <w:szCs w:val="16"/>
        </w:rPr>
        <w:t>Hércules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para el </w:t>
      </w:r>
      <w:proofErr w:type="spellStart"/>
      <w:r w:rsidRPr="00EA1027">
        <w:rPr>
          <w:rFonts w:ascii="Arial Narrow" w:hAnsi="Arial Narrow"/>
          <w:sz w:val="16"/>
          <w:szCs w:val="16"/>
        </w:rPr>
        <w:t>componente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EA1027">
        <w:rPr>
          <w:rFonts w:ascii="Arial Narrow" w:hAnsi="Arial Narrow"/>
          <w:sz w:val="16"/>
          <w:szCs w:val="16"/>
        </w:rPr>
        <w:t>ConversationLogic</w:t>
      </w:r>
      <w:proofErr w:type="spellEnd"/>
      <w:r w:rsidRPr="00EA1027">
        <w:rPr>
          <w:rFonts w:ascii="Arial Narrow" w:hAnsi="Arial Narrow"/>
          <w:sz w:val="16"/>
          <w:szCs w:val="16"/>
        </w:rPr>
        <w:t>, de forma automática ejecutada el 01 de agosto de 2017 a las 09:48:06.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2017_08_03-14_50_19 - CL_Performance.log: </w:t>
      </w:r>
      <w:proofErr w:type="spellStart"/>
      <w:r w:rsidRPr="00EA1027">
        <w:rPr>
          <w:rFonts w:ascii="Arial Narrow" w:hAnsi="Arial Narrow"/>
          <w:sz w:val="16"/>
          <w:szCs w:val="16"/>
        </w:rPr>
        <w:t>Resultados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de rendimiento de la prueba en el servidor Hércules para el componente ConversationLogic, de forma automática ejecutada el 03 de agosto de 2017 a las 14:50:19.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2017_08_08-11_20_06 - CL_Performance.log: </w:t>
      </w:r>
      <w:proofErr w:type="spellStart"/>
      <w:r w:rsidRPr="00EA1027">
        <w:rPr>
          <w:rFonts w:ascii="Arial Narrow" w:hAnsi="Arial Narrow"/>
          <w:sz w:val="16"/>
          <w:szCs w:val="16"/>
        </w:rPr>
        <w:t>Resultados</w:t>
      </w:r>
      <w:proofErr w:type="spellEnd"/>
      <w:r w:rsidRPr="00EA1027">
        <w:rPr>
          <w:rFonts w:ascii="Arial Narrow" w:hAnsi="Arial Narrow"/>
          <w:sz w:val="16"/>
          <w:szCs w:val="16"/>
        </w:rPr>
        <w:t xml:space="preserve"> de rendimiento de la prueba en el servidor Hércules para el componente ConversationLogic, de forma automática ejecutada el 08 de agosto de 2017 a las 11:20:06.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2017_08_09-15_46_59 -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09 de agosto de 2017 a las 15:46:59.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2017_08_09-15_47_07 -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09 de agosto de 2017 a las 15:47:07.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2017_08_09-15_47_53 -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09 de agosto de 2017 a las 15:47:53.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2017_08_09-16_01_18 -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09 de agosto de 2017 a las 16:01:18.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2017_08_15-08_21_42 - CL_Performance.log: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 15 de agosto de 2017 a las 08:21:42.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2017_08_15-10_23_05 -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15 de agosto de 2017 a las 10:23:05.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2017_08_15-12_48_20 -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15 de agosto de 2017 a las 12:48:20.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2017_08_15-12_48_46 -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agosto de 2017 a las 12:48:46.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2017_08_15-12_48_56 - FileGeneration_Performance.txt: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FileGeneration, de forma automática ejecutada el 15 de agosto de 2017 a las 12:48:56.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2017_08_15-19_02_59 -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15 de agosto de 2017 a las 19:02:59.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2017_08_15-23_32_08 -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15 de agosto de 2017 a las 23:32:08.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2017_08_15-23_32_21 -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agosto de 2017 a las 23:32:21.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2017_08_15-23_32_40 - FileGeneration_Performance.txt: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FileGeneration, de forma automática ejecutada el 15 de agosto de 2017 a las 23:32:40.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2017_08_16-11_43_03 -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16 de agosto de 2017 a las 11:43:03.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2017_08_16-13_11_13 -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16 de agosto de 2017 a las 13:11:13.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2017_08_16-13_11_18 -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agosto de 2017 a las 13:11:18.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2017_08_17-11_53_58 -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17 de agosto de 2017 a las 11:53:58.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2017_08_17-16_05_11 -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17 de agosto de 2017 a las 16:05:11.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2017_08_19-00_01_09 -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19 de agosto de 2017 a las 00:01:09.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2017_08_19-15_43_27 -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19 de agosto de 2017 a las 15:43:27.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2017_08_19-23_46_35 -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19 de agosto de 2017 a las 23:46:35.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2017_08_21-11_39_34 -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21 de agosto de 2017 a las 11:39:34.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2017_08_22-14_31_49 -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22 de agosto de 2017 a las 14:31:49.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2017_08_23-00_38_03 -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23 de agosto de 2017 a las 00:38:03.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2017_08_23-10_28_35 -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23 de agosto de 2017 a las 10:28:35.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2017_08_23-15_14_16 -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23 de agosto de 2017 a las 15:14:16.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2017_08_23-17_07_42 -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23 de agosto de 2017 a las 17:07:42.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2017_08_25-22_31_22 -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25 de agosto de 2017 a las 22:31:22.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2017_08_26 - Uso de Sphinx.pptx: </w:t>
      </w:r>
      <w:r w:rsidRPr="00EA1027">
        <w:rPr>
          <w:rFonts w:ascii="Arial Narrow" w:hAnsi="Arial Narrow"/>
          <w:sz w:val="16"/>
          <w:szCs w:val="16"/>
        </w:rPr>
        <w:t>Documento: Uso de Sphinx.pptx. Versión del 26 de agosto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2017_08_27-10_10_45 -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27 de agosto de 2017 a las 10:10:45.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2017_08_29-15_11_26 -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29 de agosto de 2017 a las 15:11:26.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2017_08_30-04_33_36 -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30 de agosto de 2017 a las 04:33:36.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2017_08_31-12_13_15 -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31 de agosto de 2017 a las 12:13:15.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2017_08_31-16_33_27 -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31 de agosto de 2017 a las 16:33:27.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2017_08_31-21_59_07 -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31 de agosto de 2017 a las 21:59:07.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2017_09_01 - Diagrama de Orquestación V.0.1.png: </w:t>
      </w:r>
      <w:r w:rsidRPr="00EA1027">
        <w:rPr>
          <w:rFonts w:ascii="Arial Narrow" w:hAnsi="Arial Narrow"/>
          <w:sz w:val="16"/>
          <w:szCs w:val="16"/>
        </w:rPr>
        <w:t>Diagrama de Orquestación V.0.1.png. Versión del 01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2017_09_01 - Estrategia de Orquestación V.0.1.png: </w:t>
      </w:r>
      <w:r w:rsidRPr="00EA1027">
        <w:rPr>
          <w:rFonts w:ascii="Arial Narrow" w:hAnsi="Arial Narrow"/>
          <w:sz w:val="16"/>
          <w:szCs w:val="16"/>
        </w:rPr>
        <w:t>Estrategia de Orquestación V.0.1.png. Versión del 01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2017_09_01 - Lineamientos de Orquestación V.0.1.docx: </w:t>
      </w:r>
      <w:r w:rsidRPr="00EA1027">
        <w:rPr>
          <w:rFonts w:ascii="Arial Narrow" w:hAnsi="Arial Narrow"/>
          <w:sz w:val="16"/>
          <w:szCs w:val="16"/>
        </w:rPr>
        <w:t>Documento: Lineamientos de Orquestación V.0.1.docx. Versión del 01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2017_09_01 - Retraso Proyecto de Segmentación.docx: </w:t>
      </w:r>
      <w:r w:rsidRPr="00EA1027">
        <w:rPr>
          <w:rFonts w:ascii="Arial Narrow" w:hAnsi="Arial Narrow"/>
          <w:sz w:val="16"/>
          <w:szCs w:val="16"/>
        </w:rPr>
        <w:t>Documento: Retraso Proyecto de Segmentación.docx. Versión del 01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2017_09_01 - Version inicial ScheduledTaskManagement V.0.1.PNG: </w:t>
      </w:r>
      <w:r w:rsidRPr="00EA1027">
        <w:rPr>
          <w:rFonts w:ascii="Arial Narrow" w:hAnsi="Arial Narrow"/>
          <w:sz w:val="16"/>
          <w:szCs w:val="16"/>
        </w:rPr>
        <w:t>Version inicial ScheduledTaskManagement V.0.1.PNG. Versión del 01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2017_09_01-13_33_52 -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01 de septiembre de 2017 a las 13:33:52.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2017_09_02 - Lineamientos de Orquestación V.0.1.docx: </w:t>
      </w:r>
      <w:r w:rsidRPr="00EA1027">
        <w:rPr>
          <w:rFonts w:ascii="Arial Narrow" w:hAnsi="Arial Narrow"/>
          <w:sz w:val="16"/>
          <w:szCs w:val="16"/>
        </w:rPr>
        <w:t>Documento: Lineamientos de Orquestación V.0.1.docx. Versión del 02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2017_09_02-01_22_46 -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02 de septiembre de 2017 a las 01:22:46.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2017_09_03 - Ejemplo documento JSON.png: </w:t>
      </w:r>
      <w:r w:rsidRPr="00EA1027">
        <w:rPr>
          <w:rFonts w:ascii="Arial Narrow" w:hAnsi="Arial Narrow"/>
          <w:sz w:val="16"/>
          <w:szCs w:val="16"/>
        </w:rPr>
        <w:t>Ejemplo documento JSON.png. Versión del 03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2017_09_03 - Generación de errores para lineamientos V.0.1.docx: </w:t>
      </w:r>
      <w:r w:rsidRPr="00EA1027">
        <w:rPr>
          <w:rFonts w:ascii="Arial Narrow" w:hAnsi="Arial Narrow"/>
          <w:sz w:val="16"/>
          <w:szCs w:val="16"/>
        </w:rPr>
        <w:t>Documento: Generación de errores para lineamientos V.0.1.docx. Versión del 03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2017_09_03 - Lineamientos de Orquestación V.0.1.docx: </w:t>
      </w:r>
      <w:r w:rsidRPr="00EA1027">
        <w:rPr>
          <w:rFonts w:ascii="Arial Narrow" w:hAnsi="Arial Narrow"/>
          <w:sz w:val="16"/>
          <w:szCs w:val="16"/>
        </w:rPr>
        <w:t>Documento: Lineamientos de Orquestación V.0.1.docx. Versión del 03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2017_09_03-04_25_40 -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03 de septiembre de 2017 a las 04:25:40.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2017_09_04 - Retraso Proyecto de Segmentación.docx: </w:t>
      </w:r>
      <w:r w:rsidRPr="00EA1027">
        <w:rPr>
          <w:rFonts w:ascii="Arial Narrow" w:hAnsi="Arial Narrow"/>
          <w:sz w:val="16"/>
          <w:szCs w:val="16"/>
        </w:rPr>
        <w:t>Documento: Retraso Proyecto de Segmentación.docx. Versión del 04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2017_09_04-15_26_07 -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04 de septiembre de 2017 a las 15:26:07.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2017_09_04-16_24_43 -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04 de septiembre de 2017 a las 16:24:43.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2017_09_04-16_30_51 -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04 de septiembre de 2017 a las 16:30:51.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2017_09_05 - Retraso Proyecto de Segmentación.docx: </w:t>
      </w:r>
      <w:r w:rsidRPr="00EA1027">
        <w:rPr>
          <w:rFonts w:ascii="Arial Narrow" w:hAnsi="Arial Narrow"/>
          <w:sz w:val="16"/>
          <w:szCs w:val="16"/>
        </w:rPr>
        <w:t>Documento: Retraso Proyecto de Segmentación.docx. Versión del 05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2017_09_08-19_54_47 - UL_A_Performance.txt: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UserLogic, de forma automática ejecutada el 08 de septiembre de 2017 a las 19:54:47.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2017_09_09-03_16_53 - Analytics_L+KMeans_Performance.txt: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Clustering (Louvain y KMeans), de forma automática ejecutada el 09 de septiembre de 2017 a las 03:16:53.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2017_09_10-00_19_38 -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10 de septiembre de 2017 a las 00:19:38.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2017_09_11-17_20 - StatisticalAnalysis.log: </w:t>
      </w:r>
      <w:r w:rsidRPr="00EA1027">
        <w:rPr>
          <w:rFonts w:ascii="Arial Narrow" w:hAnsi="Arial Narrow"/>
          <w:sz w:val="16"/>
          <w:szCs w:val="16"/>
        </w:rPr>
        <w:t>Documento: StatisticalAnalysis.log. Versión del 11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2017_09_14 - Control de número de lineas de cambios.xlsx: </w:t>
      </w:r>
      <w:r w:rsidRPr="00EA1027">
        <w:rPr>
          <w:rFonts w:ascii="Arial Narrow" w:hAnsi="Arial Narrow"/>
          <w:sz w:val="16"/>
          <w:szCs w:val="16"/>
        </w:rPr>
        <w:t>Documento: Control de número de lineas de cambios.xlsx. Versión del 14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2017_09_14-09_30_23 -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09:30:23.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2017_09_14-10_09_51 -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10:09:51.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2017_09_14-11_30_28 -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11:30:28.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2017_09_14-12_25_45 -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12:25:45.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2017_09_14-13_43_11 -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13:43:11.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2017_09_14-14_01_36 -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14:01:36.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2017_09_14-14_55_59 -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14:55:59.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2017_09_14-16_35_50 -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16:35:50.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2017_09_14-23_31_22 -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14 de septiembre de 2017 a las 23:31:22.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2017_09_15 - Ejecuciones en el servidor.docx: </w:t>
      </w:r>
      <w:r w:rsidRPr="00EA1027">
        <w:rPr>
          <w:rFonts w:ascii="Arial Narrow" w:hAnsi="Arial Narrow"/>
          <w:sz w:val="16"/>
          <w:szCs w:val="16"/>
        </w:rPr>
        <w:t>Documento: Ejecuciones en el servidor.docx. Versión del 15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2017_09_15 - Ejecución Statistical Analysis.docx: </w:t>
      </w:r>
      <w:r w:rsidRPr="00EA1027">
        <w:rPr>
          <w:rFonts w:ascii="Arial Narrow" w:hAnsi="Arial Narrow"/>
          <w:sz w:val="16"/>
          <w:szCs w:val="16"/>
        </w:rPr>
        <w:t>Documento: Ejecución Statistical Analysis.docx. Versión del 15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2017_09_15-02_42_23 -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02:42:23.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2017_09_15-02_44_44 -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02:44:44.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2017_09_15-03_05_03 -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03:05:03.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2017_09_15-07_55_35 -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07:55:35.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2017_09_15-07_59_45 -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07:59:45.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2017_09_15-09_34_28 -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09:34:28.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2017_09_15-09_42_47 -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09:42:47.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2017_09_15-09_45_31 -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09:45:31.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2017_09_15-09_50_49 -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09:50:49.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2017_09_15-13_53_02 - count_all_periods_data.txt: </w:t>
      </w:r>
      <w:r w:rsidRPr="00EA1027">
        <w:rPr>
          <w:rFonts w:ascii="Arial Narrow" w:hAnsi="Arial Narrow"/>
          <w:sz w:val="16"/>
          <w:szCs w:val="16"/>
        </w:rPr>
        <w:t>Documento: count_all_periods_data.txt. Versión del 15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2017_09_15-13_55_10 - delete_all_period_data.txt: </w:t>
      </w:r>
      <w:r w:rsidRPr="00EA1027">
        <w:rPr>
          <w:rFonts w:ascii="Arial Narrow" w:hAnsi="Arial Narrow"/>
          <w:sz w:val="16"/>
          <w:szCs w:val="16"/>
        </w:rPr>
        <w:t>Documento: delete_all_period_data.txt. Versión del 15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2017_09_15-14_33_51 - ScheduledTaskManagement_Performance.txt: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15 de septiembre de 2017 a las 14:33:51.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2017_09_15-14_34_11 -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14:34:11.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2017_09_15-14_35_25 - ScheduledTaskManagement_Performance.txt: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15 de septiembre de 2017 a las 14:35:25.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2017_09_15-14_35_26 -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14:35:26.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2017_09_15-14_56_18 - ScheduledTaskManagement_Performance.txt: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15 de septiembre de 2017 a las 14:56:18.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2017_09_15-14_56_24 -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15 de septiembre de 2017 a las 14:56:24.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2017_09_16 - process_status table.csv: </w:t>
      </w:r>
      <w:r w:rsidRPr="00EA1027">
        <w:rPr>
          <w:rFonts w:ascii="Arial Narrow" w:hAnsi="Arial Narrow"/>
          <w:sz w:val="16"/>
          <w:szCs w:val="16"/>
        </w:rPr>
        <w:t>Documento: process_status table.csv. Versión del 16 de septiembre de 2017.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2017_09_16-11_42_07 -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11:42:07.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2017_09_16-12_11_00 -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12:11:00.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2017_09_16-15_21_12 -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15:21:12.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2017_09_16-15_31_22 -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15:31:22.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2017_09_16-15_33_29 -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15:33:29.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2017_09_16-16_01_54 - StatisticalAnalysis_Performance.txt: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16 de septiembre de 2017 a las 16:01:54.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2017_09_16-19_39_19 - ScheduledTaskManagement_Performance.txt: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16 de septiembre de 2017 a las 19:39:19.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2017_09_16-19_56_40 - ScheduledTaskManagement_Performance.txt: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16 de septiembre de 2017 a las 19:56:40.</w:t>
      </w:r>
    </w:p>
    <w:p w:rsidR="0032596B" w:rsidRPr="00EA1027" w:rsidRDefault="00D81053" w:rsidP="00EA1027">
      <w:pPr>
        <w:pStyle w:val="Prrafodelista"/>
        <w:numPr>
          <w:ilvl w:val="0"/>
          <w:numId w:val="11"/>
        </w:numPr>
        <w:rPr>
          <w:rFonts w:ascii="Arial Narrow" w:hAnsi="Arial Narrow"/>
          <w:sz w:val="16"/>
          <w:szCs w:val="16"/>
        </w:rPr>
      </w:pPr>
      <w:r w:rsidRPr="00EA1027">
        <w:rPr>
          <w:rFonts w:ascii="Arial Narrow" w:hAnsi="Arial Narrow"/>
          <w:b/>
          <w:sz w:val="16"/>
          <w:szCs w:val="16"/>
          <w:u w:val="single"/>
        </w:rPr>
        <w:t xml:space="preserve">2017_09_16-20_09_25 - WordFrequencyAnalysis_Performance.txt: </w:t>
      </w:r>
      <w:r w:rsidRPr="00EA1027">
        <w:rPr>
          <w:rFonts w:ascii="Arial Narrow" w:hAnsi="Arial Narrow"/>
          <w:sz w:val="16"/>
          <w:szCs w:val="16"/>
        </w:rPr>
        <w:t>Resultados de rendimiento de la prueba en el servidor Hércules para el componente WordFrequencyAnalysis, de forma automática ejecutada el 16 de septiembre de 2017 a las 20:09:25.</w:t>
      </w:r>
      <w:bookmarkEnd w:id="0"/>
    </w:p>
    <w:sectPr w:rsidR="0032596B" w:rsidRPr="00EA1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96DA6"/>
    <w:multiLevelType w:val="hybridMultilevel"/>
    <w:tmpl w:val="742E9C24"/>
    <w:lvl w:ilvl="0" w:tplc="A53A555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42361"/>
    <w:multiLevelType w:val="hybridMultilevel"/>
    <w:tmpl w:val="E1D8CD7A"/>
    <w:lvl w:ilvl="0" w:tplc="A53A555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66F"/>
    <w:rsid w:val="0015074B"/>
    <w:rsid w:val="0029639D"/>
    <w:rsid w:val="0032596B"/>
    <w:rsid w:val="00326F90"/>
    <w:rsid w:val="00AA1D8D"/>
    <w:rsid w:val="00B47730"/>
    <w:rsid w:val="00CB0664"/>
    <w:rsid w:val="00D81053"/>
    <w:rsid w:val="00EA1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3C8AC4"/>
  <w14:defaultImageDpi w14:val="300"/>
  <w15:docId w15:val="{268BC963-0A0E-4108-8A42-9F790CB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380CF-371A-4B72-BD07-B5EED0E5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3253</Words>
  <Characters>17895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Yois Katherine Espindola Buitrago</cp:lastModifiedBy>
  <cp:revision>2</cp:revision>
  <dcterms:created xsi:type="dcterms:W3CDTF">2013-12-23T23:15:00Z</dcterms:created>
  <dcterms:modified xsi:type="dcterms:W3CDTF">2017-10-26T01:26:00Z</dcterms:modified>
  <cp:category/>
</cp:coreProperties>
</file>