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4870" w14:textId="7716C514" w:rsidR="00A10238" w:rsidRDefault="00B532B8" w:rsidP="00B532B8">
      <w:pPr>
        <w:pStyle w:val="Heading1"/>
      </w:pPr>
      <w:r>
        <w:t>Pytorch Data Loading</w:t>
      </w:r>
    </w:p>
    <w:p w14:paraId="28EFDCA8" w14:textId="4C8CEDE0" w:rsidR="00B532B8" w:rsidRPr="00B532B8" w:rsidRDefault="003229CF" w:rsidP="003229CF">
      <w:pPr>
        <w:pStyle w:val="ListParagraph"/>
        <w:numPr>
          <w:ilvl w:val="0"/>
          <w:numId w:val="1"/>
        </w:numPr>
      </w:pPr>
      <w:r>
        <w:t xml:space="preserve">The first component of Pytorch Data Loading is the </w:t>
      </w:r>
    </w:p>
    <w:sectPr w:rsidR="00B532B8" w:rsidRPr="00B5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94E"/>
    <w:multiLevelType w:val="hybridMultilevel"/>
    <w:tmpl w:val="9786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20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3C"/>
    <w:rsid w:val="003229CF"/>
    <w:rsid w:val="0070063C"/>
    <w:rsid w:val="00A10238"/>
    <w:rsid w:val="00AC54DF"/>
    <w:rsid w:val="00B5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EFFD"/>
  <w15:chartTrackingRefBased/>
  <w15:docId w15:val="{EA0BC91D-9A40-4BB9-B006-D1CCE635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Yide Tao</dc:creator>
  <cp:keywords/>
  <dc:description/>
  <cp:lastModifiedBy>Yide Tao</cp:lastModifiedBy>
  <cp:revision>3</cp:revision>
  <dcterms:created xsi:type="dcterms:W3CDTF">2023-12-16T04:18:00Z</dcterms:created>
  <dcterms:modified xsi:type="dcterms:W3CDTF">2023-12-16T04:20:00Z</dcterms:modified>
</cp:coreProperties>
</file>