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AC3A9" w14:textId="63628FF2" w:rsidR="00B430C9" w:rsidRDefault="008B6329" w:rsidP="008B6329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Field Safety Plan</w:t>
      </w:r>
    </w:p>
    <w:p w14:paraId="57392D73" w14:textId="0ED7CBD3" w:rsidR="008B6329" w:rsidRDefault="008B6329" w:rsidP="008B6329">
      <w:pPr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Nestbox</w:t>
      </w:r>
      <w:proofErr w:type="spellEnd"/>
      <w:r>
        <w:rPr>
          <w:sz w:val="24"/>
          <w:szCs w:val="24"/>
        </w:rPr>
        <w:t xml:space="preserve"> Monitoring Mace Boulevard</w:t>
      </w:r>
    </w:p>
    <w:p w14:paraId="07B31C25" w14:textId="7D4B7DA5" w:rsidR="008B6329" w:rsidRDefault="008B6329" w:rsidP="008B6329">
      <w:pPr>
        <w:jc w:val="center"/>
        <w:rPr>
          <w:sz w:val="24"/>
          <w:szCs w:val="24"/>
        </w:rPr>
      </w:pPr>
    </w:p>
    <w:p w14:paraId="54202AB6" w14:textId="3D874B7B" w:rsidR="008B6329" w:rsidRDefault="008B6329" w:rsidP="008B6329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DD77F4" wp14:editId="0DE5A212">
            <wp:extent cx="5943600" cy="4202430"/>
            <wp:effectExtent l="0" t="0" r="0" b="7620"/>
            <wp:docPr id="1" name="Picture 1" descr="A picture containing text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77757" w14:textId="726B2564" w:rsidR="008B6329" w:rsidRDefault="008B6329" w:rsidP="008B6329">
      <w:pPr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8B6329" w14:paraId="36C589C0" w14:textId="77777777" w:rsidTr="008B6329">
        <w:tc>
          <w:tcPr>
            <w:tcW w:w="1885" w:type="dxa"/>
          </w:tcPr>
          <w:p w14:paraId="7D8E8203" w14:textId="22595CC9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Site</w:t>
            </w:r>
          </w:p>
        </w:tc>
        <w:tc>
          <w:tcPr>
            <w:tcW w:w="7465" w:type="dxa"/>
          </w:tcPr>
          <w:p w14:paraId="5F1EAC51" w14:textId="7370FFB3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Mace Boulevard</w:t>
            </w:r>
          </w:p>
        </w:tc>
      </w:tr>
      <w:tr w:rsidR="008B6329" w14:paraId="2766A68A" w14:textId="77777777" w:rsidTr="008B6329">
        <w:tc>
          <w:tcPr>
            <w:tcW w:w="1885" w:type="dxa"/>
          </w:tcPr>
          <w:p w14:paraId="53425AEC" w14:textId="20671AC6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proofErr w:type="spellStart"/>
            <w:r>
              <w:rPr>
                <w:b/>
                <w:bCs/>
                <w:sz w:val="24"/>
                <w:szCs w:val="24"/>
              </w:rPr>
              <w:t>Nestboxes</w:t>
            </w:r>
            <w:proofErr w:type="spellEnd"/>
          </w:p>
        </w:tc>
        <w:tc>
          <w:tcPr>
            <w:tcW w:w="7465" w:type="dxa"/>
          </w:tcPr>
          <w:p w14:paraId="33A6F736" w14:textId="01F0660E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H.M. Clause: 10 </w:t>
            </w:r>
            <w:proofErr w:type="spellStart"/>
            <w:r>
              <w:rPr>
                <w:sz w:val="24"/>
                <w:szCs w:val="24"/>
              </w:rPr>
              <w:t>nestboxes</w:t>
            </w:r>
            <w:proofErr w:type="spellEnd"/>
            <w:r>
              <w:rPr>
                <w:sz w:val="24"/>
                <w:szCs w:val="24"/>
              </w:rPr>
              <w:t xml:space="preserve"> on poles. South Fork Preserve: ~30 </w:t>
            </w:r>
            <w:proofErr w:type="spellStart"/>
            <w:r>
              <w:rPr>
                <w:sz w:val="24"/>
                <w:szCs w:val="24"/>
              </w:rPr>
              <w:t>nestboxes</w:t>
            </w:r>
            <w:proofErr w:type="spellEnd"/>
            <w:r>
              <w:rPr>
                <w:sz w:val="24"/>
                <w:szCs w:val="24"/>
              </w:rPr>
              <w:t xml:space="preserve"> on poles</w:t>
            </w:r>
          </w:p>
        </w:tc>
      </w:tr>
      <w:tr w:rsidR="008B6329" w14:paraId="6DCC41DD" w14:textId="77777777" w:rsidTr="008B6329">
        <w:tc>
          <w:tcPr>
            <w:tcW w:w="1885" w:type="dxa"/>
          </w:tcPr>
          <w:p w14:paraId="280FC065" w14:textId="42B570A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Owner</w:t>
            </w:r>
          </w:p>
        </w:tc>
        <w:tc>
          <w:tcPr>
            <w:tcW w:w="7465" w:type="dxa"/>
          </w:tcPr>
          <w:p w14:paraId="7F54A85F" w14:textId="09B4A779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H.M. Clause Innovation Center; City of Davis</w:t>
            </w:r>
          </w:p>
        </w:tc>
      </w:tr>
      <w:tr w:rsidR="008B6329" w14:paraId="38A3ED3B" w14:textId="77777777" w:rsidTr="008B6329">
        <w:tc>
          <w:tcPr>
            <w:tcW w:w="1885" w:type="dxa"/>
          </w:tcPr>
          <w:p w14:paraId="5007B724" w14:textId="798398B7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Gate Codes</w:t>
            </w:r>
          </w:p>
        </w:tc>
        <w:tc>
          <w:tcPr>
            <w:tcW w:w="7465" w:type="dxa"/>
          </w:tcPr>
          <w:p w14:paraId="5309C3A8" w14:textId="47BAEFF5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</w:t>
            </w:r>
          </w:p>
        </w:tc>
      </w:tr>
      <w:tr w:rsidR="008B6329" w14:paraId="6DA00285" w14:textId="77777777" w:rsidTr="008B6329">
        <w:trPr>
          <w:trHeight w:val="30"/>
        </w:trPr>
        <w:tc>
          <w:tcPr>
            <w:tcW w:w="1885" w:type="dxa"/>
          </w:tcPr>
          <w:p w14:paraId="03D0CB2D" w14:textId="77CD2D35" w:rsidR="008B6329" w:rsidRPr="008B6329" w:rsidRDefault="008B6329" w:rsidP="008B632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Directions</w:t>
            </w:r>
          </w:p>
        </w:tc>
        <w:tc>
          <w:tcPr>
            <w:tcW w:w="7465" w:type="dxa"/>
          </w:tcPr>
          <w:p w14:paraId="7C0F2F8C" w14:textId="3E324365" w:rsidR="008B6329" w:rsidRDefault="008B6329" w:rsidP="008B632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From campus, drive E on 5</w:t>
            </w:r>
            <w:r w:rsidRPr="008B6329">
              <w:rPr>
                <w:sz w:val="24"/>
                <w:szCs w:val="24"/>
                <w:vertAlign w:val="superscript"/>
              </w:rPr>
              <w:t>th</w:t>
            </w:r>
            <w:r>
              <w:rPr>
                <w:sz w:val="24"/>
                <w:szCs w:val="24"/>
              </w:rPr>
              <w:t xml:space="preserve"> street to R on Pole Line Road, then turn L on Cowell Blvd. </w:t>
            </w:r>
            <w:proofErr w:type="gramStart"/>
            <w:r>
              <w:rPr>
                <w:sz w:val="24"/>
                <w:szCs w:val="24"/>
              </w:rPr>
              <w:t>Continue on</w:t>
            </w:r>
            <w:proofErr w:type="gramEnd"/>
            <w:r>
              <w:rPr>
                <w:sz w:val="24"/>
                <w:szCs w:val="24"/>
              </w:rPr>
              <w:t xml:space="preserve"> Cowell to R on Mace Blvd. Continue to last R turn onto gravel before </w:t>
            </w:r>
            <w:proofErr w:type="spellStart"/>
            <w:r>
              <w:rPr>
                <w:sz w:val="24"/>
                <w:szCs w:val="24"/>
              </w:rPr>
              <w:t>Putah</w:t>
            </w:r>
            <w:proofErr w:type="spellEnd"/>
            <w:r>
              <w:rPr>
                <w:sz w:val="24"/>
                <w:szCs w:val="24"/>
              </w:rPr>
              <w:t xml:space="preserve"> Creek crossing. This is H.M. Clause West campus, where the 10 row crop boxes are located. To get to South Fork Preserve, continue S across </w:t>
            </w:r>
            <w:proofErr w:type="spellStart"/>
            <w:r>
              <w:rPr>
                <w:sz w:val="24"/>
                <w:szCs w:val="24"/>
              </w:rPr>
              <w:t>Putah</w:t>
            </w:r>
            <w:proofErr w:type="spellEnd"/>
            <w:r>
              <w:rPr>
                <w:sz w:val="24"/>
                <w:szCs w:val="24"/>
              </w:rPr>
              <w:t xml:space="preserve"> Creek to L turn into parking lot immediately S of </w:t>
            </w:r>
            <w:proofErr w:type="spellStart"/>
            <w:r>
              <w:rPr>
                <w:sz w:val="24"/>
                <w:szCs w:val="24"/>
              </w:rPr>
              <w:t>Putah</w:t>
            </w:r>
            <w:proofErr w:type="spellEnd"/>
            <w:r>
              <w:rPr>
                <w:sz w:val="24"/>
                <w:szCs w:val="24"/>
              </w:rPr>
              <w:t xml:space="preserve"> Creek. To get to boxes, walk E from parking lot along fence (out of tree cover). Follow fence to R for ~50 yards, boxes are in field to L.</w:t>
            </w:r>
          </w:p>
        </w:tc>
      </w:tr>
    </w:tbl>
    <w:p w14:paraId="13866045" w14:textId="77777777" w:rsidR="008B6329" w:rsidRPr="008B6329" w:rsidRDefault="008B6329" w:rsidP="008B6329">
      <w:pPr>
        <w:jc w:val="center"/>
        <w:rPr>
          <w:sz w:val="24"/>
          <w:szCs w:val="24"/>
        </w:rPr>
      </w:pPr>
    </w:p>
    <w:sectPr w:rsidR="008B6329" w:rsidRPr="008B6329">
      <w:headerReference w:type="default" r:id="rId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183FB" w14:textId="77777777" w:rsidR="00AC08B7" w:rsidRDefault="00AC08B7" w:rsidP="008B6329">
      <w:pPr>
        <w:spacing w:after="0" w:line="240" w:lineRule="auto"/>
      </w:pPr>
      <w:r>
        <w:separator/>
      </w:r>
    </w:p>
  </w:endnote>
  <w:endnote w:type="continuationSeparator" w:id="0">
    <w:p w14:paraId="1E01BD21" w14:textId="77777777" w:rsidR="00AC08B7" w:rsidRDefault="00AC08B7" w:rsidP="008B63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7234EA" w14:textId="77777777" w:rsidR="00AC08B7" w:rsidRDefault="00AC08B7" w:rsidP="008B6329">
      <w:pPr>
        <w:spacing w:after="0" w:line="240" w:lineRule="auto"/>
      </w:pPr>
      <w:r>
        <w:separator/>
      </w:r>
    </w:p>
  </w:footnote>
  <w:footnote w:type="continuationSeparator" w:id="0">
    <w:p w14:paraId="62A09A3A" w14:textId="77777777" w:rsidR="00AC08B7" w:rsidRDefault="00AC08B7" w:rsidP="008B63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0C0A76" w14:textId="77777777" w:rsidR="008B6329" w:rsidRPr="008B6329" w:rsidRDefault="008B6329" w:rsidP="008B6329">
    <w:pPr>
      <w:rPr>
        <w:rFonts w:ascii="Arial" w:hAnsi="Arial" w:cs="Arial"/>
        <w:b/>
        <w:bCs/>
        <w:u w:val="single"/>
      </w:rPr>
    </w:pPr>
    <w:r w:rsidRPr="008B6329">
      <w:rPr>
        <w:rFonts w:ascii="Arial" w:hAnsi="Arial" w:cs="Arial"/>
        <w:b/>
        <w:bCs/>
        <w:u w:val="single"/>
      </w:rPr>
      <w:t>Photos, Maps, Diagrams</w:t>
    </w:r>
  </w:p>
  <w:p w14:paraId="4875C2AC" w14:textId="77777777" w:rsidR="008B6329" w:rsidRDefault="008B632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29"/>
    <w:rsid w:val="005C1239"/>
    <w:rsid w:val="007D6292"/>
    <w:rsid w:val="008B6329"/>
    <w:rsid w:val="00AC08B7"/>
    <w:rsid w:val="00E3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13C4"/>
  <w15:chartTrackingRefBased/>
  <w15:docId w15:val="{35FADCA0-96A8-4AAE-9A0C-79B548BAA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6329"/>
  </w:style>
  <w:style w:type="paragraph" w:styleId="Footer">
    <w:name w:val="footer"/>
    <w:basedOn w:val="Normal"/>
    <w:link w:val="FooterChar"/>
    <w:uiPriority w:val="99"/>
    <w:unhideWhenUsed/>
    <w:rsid w:val="008B632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6329"/>
  </w:style>
  <w:style w:type="table" w:styleId="TableGrid">
    <w:name w:val="Table Grid"/>
    <w:basedOn w:val="TableNormal"/>
    <w:uiPriority w:val="39"/>
    <w:rsid w:val="008B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Lauck</dc:creator>
  <cp:keywords/>
  <dc:description/>
  <cp:lastModifiedBy>Katie Lauck</cp:lastModifiedBy>
  <cp:revision>1</cp:revision>
  <dcterms:created xsi:type="dcterms:W3CDTF">2021-04-09T18:15:00Z</dcterms:created>
  <dcterms:modified xsi:type="dcterms:W3CDTF">2021-04-09T18:29:00Z</dcterms:modified>
</cp:coreProperties>
</file>