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27EA" w14:textId="60261F64" w:rsidR="00B430C9" w:rsidRPr="006241AA" w:rsidRDefault="006241AA" w:rsidP="006241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proofErr w:type="spellStart"/>
      <w:r>
        <w:rPr>
          <w:rFonts w:ascii="Times New Roman" w:hAnsi="Times New Roman" w:cs="Times New Roman"/>
          <w:sz w:val="24"/>
          <w:szCs w:val="24"/>
        </w:rPr>
        <w:t>Jastro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funds will help me complete my degree: 100 words</w:t>
      </w:r>
    </w:p>
    <w:sectPr w:rsidR="00B430C9" w:rsidRPr="00624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AA"/>
    <w:rsid w:val="005C1239"/>
    <w:rsid w:val="006241AA"/>
    <w:rsid w:val="007D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951B"/>
  <w15:chartTrackingRefBased/>
  <w15:docId w15:val="{297DC16E-C439-4603-853F-CADBF3D4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Lauck</dc:creator>
  <cp:keywords/>
  <dc:description/>
  <cp:lastModifiedBy>Katie Lauck</cp:lastModifiedBy>
  <cp:revision>1</cp:revision>
  <dcterms:created xsi:type="dcterms:W3CDTF">2021-06-16T21:23:00Z</dcterms:created>
  <dcterms:modified xsi:type="dcterms:W3CDTF">2021-06-16T21:33:00Z</dcterms:modified>
</cp:coreProperties>
</file>