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8550"/>
          <w:tab w:val="left" w:pos="9360"/>
          <w:tab w:val="left" w:pos="10080"/>
          <w:tab w:val="left" w:pos="10800"/>
        </w:tabs>
        <w:rPr>
          <w:rFonts w:ascii="Arial" w:cs="Arial" w:eastAsia="Arial" w:hAnsi="Arial"/>
          <w:sz w:val="22"/>
          <w:szCs w:val="22"/>
        </w:rPr>
      </w:pPr>
      <w:r w:rsidDel="00000000" w:rsidR="00000000" w:rsidRPr="00000000">
        <w:rPr>
          <w:rFonts w:ascii="Arial" w:cs="Arial" w:eastAsia="Arial" w:hAnsi="Arial"/>
          <w:sz w:val="22"/>
          <w:szCs w:val="22"/>
        </w:rPr>
        <mc:AlternateContent>
          <mc:Choice Requires="wps">
            <w:drawing>
              <wp:anchor allowOverlap="1" behindDoc="1" distB="0" distT="0" distL="0" distR="0" hidden="0" layoutInCell="1" locked="0" relativeHeight="0" simplePos="0">
                <wp:simplePos x="0" y="0"/>
                <wp:positionH relativeFrom="page">
                  <wp:posOffset>4846320</wp:posOffset>
                </wp:positionH>
                <wp:positionV relativeFrom="page">
                  <wp:posOffset>365760</wp:posOffset>
                </wp:positionV>
                <wp:extent cx="868680" cy="914400"/>
                <wp:wrapNone/>
                <wp:docPr id="14" name=""/>
                <a:graphic>
                  <a:graphicData uri="http://schemas.microsoft.com/office/word/2010/wordprocessingShape">
                    <wps:wsp>
                      <wps:cNvSpPr>
                        <a:spLocks noChangeArrowheads="1"/>
                      </wps:cNvSpPr>
                      <wps:spPr bwMode="auto">
                        <a:xfrm>
                          <a:off x="0" y="0"/>
                          <a:ext cx="868680" cy="914400"/>
                        </a:xfrm>
                        <a:prstGeom prst="rect">
                          <a:avLst/>
                        </a:prstGeom>
                        <a:noFill/>
                        <a:ln>
                          <a:noFill/>
                        </a:ln>
                        <a:effectLst/>
                        <a:extLst>
                          <a:ext uri="{909E8E84-426E-40DD-AFC4-6F175D3DCCD1}"/>
                          <a:ext uri="{91240B29-F687-4F45-9708-019B960494DF}"/>
                          <a:ext uri="{AF507438-7753-43E0-B8FC-AC1667EBCBE1}"/>
                        </a:extLst>
                      </wps:spPr>
                      <wps:txbx>
                        <w:txbxContent>
                          <w:p w:rsidR="00EA2F3D" w:rsidDel="00000000" w:rsidP="00EA2F3D" w:rsidRDefault="00EA2F3D" w:rsidRPr="00000000" w14:paraId="19051ECD" w14:textId="76E5E75E">
                            <w:pPr>
                              <w:pBdr>
                                <w:top w:color="ffffff" w:space="0" w:sz="6" w:val="single"/>
                                <w:left w:color="ffffff" w:space="0" w:sz="6" w:val="single"/>
                                <w:bottom w:color="ffffff" w:space="0" w:sz="6" w:val="single"/>
                                <w:right w:color="ffffff" w:space="0" w:sz="6" w:val="single"/>
                              </w:pBdr>
                            </w:pPr>
                            <w:r w:rsidDel="00000000" w:rsidR="00000000" w:rsidRPr="00000000">
                              <w:rPr>
                                <w:noProof w:val="1"/>
                              </w:rPr>
                              <w:drawing>
                                <wp:inline distB="0" distT="0" distL="0" distR="0">
                                  <wp:extent cx="866775" cy="914400"/>
                                  <wp:effectExtent b="0" l="0" r="9525" t="0"/>
                                  <wp:docPr id="12" name="Picture 12"/>
                                  <wp:cNvGraphicFramePr>
                                    <a:graphicFrameLocks noChangeAspect="1"/>
                                  </wp:cNvGraphicFramePr>
                                  <a:graphic>
                                    <a:graphicData uri="http://schemas.openxmlformats.org/drawingml/2006/picture">
                                      <pic:pic>
                                        <pic:nvPicPr>
                                          <pic:cNvPr id="0" name="Picture 1"/>
                                          <pic:cNvPicPr>
                                            <a:picLocks noChangeAspect="1" noChangeArrowheads="1"/>
                                          </pic:cNvPicPr>
                                        </pic:nvPicPr>
                                        <pic:blipFill>
                                          <a:blip r:embed="rId1">
                                            <a:extLst>
                                              <a:ext uri="{28A0092B-C50C-407E-A947-70E740481C1C}"/>
                                            </a:extLst>
                                          </a:blip>
                                          <a:srcRect b="-6369" l="-2409" r="-2409" t="-6369"/>
                                          <a:stretch>
                                            <a:fillRect/>
                                          </a:stretch>
                                        </pic:blipFill>
                                        <pic:spPr bwMode="auto">
                                          <a:xfrm>
                                            <a:off x="0" y="0"/>
                                            <a:ext cx="866775" cy="914400"/>
                                          </a:xfrm>
                                          <a:prstGeom prst="rect">
                                            <a:avLst/>
                                          </a:prstGeom>
                                          <a:noFill/>
                                          <a:ln>
                                            <a:noFill/>
                                          </a:ln>
                                        </pic:spPr>
                                      </pic:pic>
                                    </a:graphicData>
                                  </a:graphic>
                                </wp:inline>
                              </w:drawing>
                            </w:r>
                          </w:p>
                        </w:txbxContent>
                      </wps:txbx>
                      <wps:bodyPr anchorCtr="0" anchor="t" bIns="0" lIns="0" rIns="0" rot="0" upright="1" vert="horz"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4846320</wp:posOffset>
                </wp:positionH>
                <wp:positionV relativeFrom="page">
                  <wp:posOffset>365760</wp:posOffset>
                </wp:positionV>
                <wp:extent cx="868680" cy="914400"/>
                <wp:effectExtent b="0" l="0" r="0" t="0"/>
                <wp:wrapNone/>
                <wp:docPr id="1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868680" cy="914400"/>
                        </a:xfrm>
                        <a:prstGeom prst="rect"/>
                        <a:ln/>
                      </pic:spPr>
                    </pic:pic>
                  </a:graphicData>
                </a:graphic>
              </wp:anchor>
            </w:drawing>
          </mc:Fallback>
        </mc:AlternateContent>
      </w:r>
      <w:r w:rsidDel="00000000" w:rsidR="00000000" w:rsidRPr="00000000">
        <w:rPr>
          <w:rFonts w:ascii="Arial" w:cs="Arial" w:eastAsia="Arial" w:hAnsi="Arial"/>
          <w:sz w:val="22"/>
          <w:szCs w:val="22"/>
        </w:rPr>
        <mc:AlternateContent>
          <mc:Choice Requires="wps">
            <w:drawing>
              <wp:anchor allowOverlap="1" behindDoc="1" distB="0" distT="0" distL="0" distR="0" hidden="0" layoutInCell="1" locked="0" relativeHeight="0" simplePos="0">
                <wp:simplePos x="0" y="0"/>
                <wp:positionH relativeFrom="page">
                  <wp:posOffset>450850</wp:posOffset>
                </wp:positionH>
                <wp:positionV relativeFrom="page">
                  <wp:posOffset>783590</wp:posOffset>
                </wp:positionV>
                <wp:extent cx="12065" cy="12700"/>
                <wp:effectExtent b="0" l="0" r="0" t="0"/>
                <wp:wrapNone/>
                <wp:docPr id="16" name=""/>
                <a:graphic>
                  <a:graphicData uri="http://schemas.microsoft.com/office/word/2010/wordprocessingShape">
                    <wps:wsp>
                      <wps:cNvSpPr/>
                      <wps:cNvPr id="3" name="Shape 3"/>
                      <wps:spPr>
                        <a:xfrm>
                          <a:off x="3174300" y="3773968"/>
                          <a:ext cx="4343400" cy="1206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450850</wp:posOffset>
                </wp:positionH>
                <wp:positionV relativeFrom="page">
                  <wp:posOffset>783590</wp:posOffset>
                </wp:positionV>
                <wp:extent cx="12065" cy="12700"/>
                <wp:effectExtent b="0" l="0" r="0" t="0"/>
                <wp:wrapNone/>
                <wp:docPr id="16"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12065" cy="12700"/>
                        </a:xfrm>
                        <a:prstGeom prst="rect"/>
                        <a:ln/>
                      </pic:spPr>
                    </pic:pic>
                  </a:graphicData>
                </a:graphic>
              </wp:anchor>
            </w:drawing>
          </mc:Fallback>
        </mc:AlternateContent>
      </w:r>
      <w:r w:rsidDel="00000000" w:rsidR="00000000" w:rsidRPr="00000000">
        <w:rPr>
          <w:rFonts w:ascii="Arial" w:cs="Arial" w:eastAsia="Arial" w:hAnsi="Arial"/>
          <w:sz w:val="22"/>
          <w:szCs w:val="22"/>
        </w:rPr>
        <mc:AlternateContent>
          <mc:Choice Requires="wps">
            <w:drawing>
              <wp:anchor allowOverlap="1" behindDoc="1" distB="0" distT="0" distL="0" distR="0" hidden="0" layoutInCell="1" locked="0" relativeHeight="0" simplePos="0">
                <wp:simplePos x="0" y="0"/>
                <wp:positionH relativeFrom="page">
                  <wp:posOffset>5754370</wp:posOffset>
                </wp:positionH>
                <wp:positionV relativeFrom="page">
                  <wp:posOffset>783590</wp:posOffset>
                </wp:positionV>
                <wp:extent cx="12065" cy="12700"/>
                <wp:effectExtent b="0" l="0" r="0" t="0"/>
                <wp:wrapNone/>
                <wp:docPr id="17" name=""/>
                <a:graphic>
                  <a:graphicData uri="http://schemas.microsoft.com/office/word/2010/wordprocessingShape">
                    <wps:wsp>
                      <wps:cNvSpPr/>
                      <wps:cNvPr id="4" name="Shape 4"/>
                      <wps:spPr>
                        <a:xfrm>
                          <a:off x="4591620" y="3773968"/>
                          <a:ext cx="1508760" cy="1206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5754370</wp:posOffset>
                </wp:positionH>
                <wp:positionV relativeFrom="page">
                  <wp:posOffset>783590</wp:posOffset>
                </wp:positionV>
                <wp:extent cx="12065" cy="12700"/>
                <wp:effectExtent b="0" l="0" r="0" t="0"/>
                <wp:wrapNone/>
                <wp:docPr id="17"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12065" cy="12700"/>
                        </a:xfrm>
                        <a:prstGeom prst="rect"/>
                        <a:ln/>
                      </pic:spPr>
                    </pic:pic>
                  </a:graphicData>
                </a:graphic>
              </wp:anchor>
            </w:drawing>
          </mc:Fallback>
        </mc:AlternateContent>
      </w:r>
      <w:r w:rsidDel="00000000" w:rsidR="00000000" w:rsidRPr="00000000">
        <w:rPr>
          <w:rFonts w:ascii="Arial" w:cs="Arial" w:eastAsia="Arial" w:hAnsi="Arial"/>
          <w:sz w:val="22"/>
          <w:szCs w:val="22"/>
          <w:rtl w:val="0"/>
        </w:rPr>
        <w:t xml:space="preserve">UNIVERSITY OF CALIFORNIA, DAVIS</w:t>
      </w:r>
    </w:p>
    <w:p w:rsidR="00000000" w:rsidDel="00000000" w:rsidP="00000000" w:rsidRDefault="00000000" w:rsidRPr="00000000" w14:paraId="00000003">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8550"/>
          <w:tab w:val="left" w:pos="9360"/>
          <w:tab w:val="left" w:pos="10080"/>
          <w:tab w:val="left" w:pos="10800"/>
        </w:tabs>
        <w:rPr>
          <w:rFonts w:ascii="Arial" w:cs="Arial" w:eastAsia="Arial" w:hAnsi="Arial"/>
          <w:sz w:val="12"/>
          <w:szCs w:val="12"/>
        </w:rPr>
      </w:pPr>
      <w:r w:rsidDel="00000000" w:rsidR="00000000" w:rsidRPr="00000000">
        <w:rPr>
          <w:rtl w:val="0"/>
        </w:rPr>
      </w:r>
    </w:p>
    <w:p w:rsidR="00000000" w:rsidDel="00000000" w:rsidP="00000000" w:rsidRDefault="00000000" w:rsidRPr="00000000" w14:paraId="00000004">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8550"/>
          <w:tab w:val="left" w:pos="9360"/>
          <w:tab w:val="left" w:pos="10080"/>
          <w:tab w:val="left" w:pos="10800"/>
        </w:tabs>
        <w:rPr>
          <w:rFonts w:ascii="Arial" w:cs="Arial" w:eastAsia="Arial" w:hAnsi="Arial"/>
          <w:sz w:val="12"/>
          <w:szCs w:val="12"/>
        </w:rPr>
      </w:pPr>
      <w:r w:rsidDel="00000000" w:rsidR="00000000" w:rsidRPr="00000000">
        <w:rPr>
          <w:rFonts w:ascii="Arial" w:cs="Arial" w:eastAsia="Arial" w:hAnsi="Arial"/>
        </w:rPr>
        <mc:AlternateContent>
          <mc:Choice Requires="wps">
            <w:drawing>
              <wp:anchor allowOverlap="1" behindDoc="1" distB="0" distT="0" distL="0" distR="0" hidden="0" layoutInCell="1" locked="0" relativeHeight="0" simplePos="0">
                <wp:simplePos x="0" y="0"/>
                <wp:positionH relativeFrom="page">
                  <wp:posOffset>462915</wp:posOffset>
                </wp:positionH>
                <wp:positionV relativeFrom="page">
                  <wp:posOffset>970914</wp:posOffset>
                </wp:positionV>
                <wp:extent cx="12065" cy="12700"/>
                <wp:effectExtent b="0" l="0" r="0" t="0"/>
                <wp:wrapNone/>
                <wp:docPr id="15" name=""/>
                <a:graphic>
                  <a:graphicData uri="http://schemas.microsoft.com/office/word/2010/wordprocessingShape">
                    <wps:wsp>
                      <wps:cNvSpPr/>
                      <wps:cNvPr id="2" name="Shape 2"/>
                      <wps:spPr>
                        <a:xfrm>
                          <a:off x="3174300" y="3773968"/>
                          <a:ext cx="4343400" cy="1206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462915</wp:posOffset>
                </wp:positionH>
                <wp:positionV relativeFrom="page">
                  <wp:posOffset>970914</wp:posOffset>
                </wp:positionV>
                <wp:extent cx="12065" cy="12700"/>
                <wp:effectExtent b="0" l="0" r="0" t="0"/>
                <wp:wrapNone/>
                <wp:docPr id="15"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12065" cy="12700"/>
                        </a:xfrm>
                        <a:prstGeom prst="rect"/>
                        <a:ln/>
                      </pic:spPr>
                    </pic:pic>
                  </a:graphicData>
                </a:graphic>
              </wp:anchor>
            </w:drawing>
          </mc:Fallback>
        </mc:AlternateContent>
      </w:r>
      <w:r w:rsidDel="00000000" w:rsidR="00000000" w:rsidRPr="00000000">
        <w:rPr>
          <w:rFonts w:ascii="Arial" w:cs="Arial" w:eastAsia="Arial" w:hAnsi="Arial"/>
        </w:rPr>
        <mc:AlternateContent>
          <mc:Choice Requires="wps">
            <w:drawing>
              <wp:anchor allowOverlap="1" behindDoc="1" distB="0" distT="0" distL="0" distR="0" hidden="0" layoutInCell="1" locked="0" relativeHeight="0" simplePos="0">
                <wp:simplePos x="0" y="0"/>
                <wp:positionH relativeFrom="page">
                  <wp:posOffset>5754370</wp:posOffset>
                </wp:positionH>
                <wp:positionV relativeFrom="page">
                  <wp:posOffset>970914</wp:posOffset>
                </wp:positionV>
                <wp:extent cx="12065" cy="12700"/>
                <wp:effectExtent b="0" l="0" r="0" t="0"/>
                <wp:wrapNone/>
                <wp:docPr id="18" name=""/>
                <a:graphic>
                  <a:graphicData uri="http://schemas.microsoft.com/office/word/2010/wordprocessingShape">
                    <wps:wsp>
                      <wps:cNvSpPr/>
                      <wps:cNvPr id="5" name="Shape 5"/>
                      <wps:spPr>
                        <a:xfrm>
                          <a:off x="4591620" y="3773968"/>
                          <a:ext cx="1508760" cy="1206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5754370</wp:posOffset>
                </wp:positionH>
                <wp:positionV relativeFrom="page">
                  <wp:posOffset>970914</wp:posOffset>
                </wp:positionV>
                <wp:extent cx="12065" cy="12700"/>
                <wp:effectExtent b="0" l="0" r="0" t="0"/>
                <wp:wrapNone/>
                <wp:docPr id="18"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12065"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5">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920"/>
          <w:tab w:val="left" w:pos="8640"/>
          <w:tab w:val="left" w:pos="9360"/>
          <w:tab w:val="left" w:pos="10080"/>
          <w:tab w:val="left" w:pos="10800"/>
        </w:tabs>
        <w:rPr>
          <w:rFonts w:ascii="Arial" w:cs="Arial" w:eastAsia="Arial" w:hAnsi="Arial"/>
          <w:sz w:val="12"/>
          <w:szCs w:val="12"/>
        </w:rPr>
      </w:pPr>
      <w:r w:rsidDel="00000000" w:rsidR="00000000" w:rsidRPr="00000000">
        <w:rPr>
          <w:rFonts w:ascii="Arial" w:cs="Arial" w:eastAsia="Arial" w:hAnsi="Arial"/>
          <w:sz w:val="12"/>
          <w:szCs w:val="12"/>
          <w:rtl w:val="0"/>
        </w:rPr>
        <w:t xml:space="preserve">BERKELEY   </w:t>
      </w:r>
      <w:r w:rsidDel="00000000" w:rsidR="00000000" w:rsidRPr="00000000">
        <w:rPr>
          <w:rFonts w:ascii="Wingdings" w:cs="Wingdings" w:eastAsia="Wingdings" w:hAnsi="Wingdings"/>
          <w:sz w:val="12"/>
          <w:szCs w:val="12"/>
          <w:rtl w:val="0"/>
        </w:rPr>
        <w:t xml:space="preserve">•</w:t>
      </w:r>
      <w:r w:rsidDel="00000000" w:rsidR="00000000" w:rsidRPr="00000000">
        <w:rPr>
          <w:rFonts w:ascii="Arial" w:cs="Arial" w:eastAsia="Arial" w:hAnsi="Arial"/>
          <w:sz w:val="12"/>
          <w:szCs w:val="12"/>
          <w:rtl w:val="0"/>
        </w:rPr>
        <w:t xml:space="preserve">   DAVIS   </w:t>
      </w:r>
      <w:r w:rsidDel="00000000" w:rsidR="00000000" w:rsidRPr="00000000">
        <w:rPr>
          <w:rFonts w:ascii="Wingdings" w:cs="Wingdings" w:eastAsia="Wingdings" w:hAnsi="Wingdings"/>
          <w:sz w:val="12"/>
          <w:szCs w:val="12"/>
          <w:rtl w:val="0"/>
        </w:rPr>
        <w:t xml:space="preserve">•</w:t>
      </w:r>
      <w:r w:rsidDel="00000000" w:rsidR="00000000" w:rsidRPr="00000000">
        <w:rPr>
          <w:rFonts w:ascii="Arial" w:cs="Arial" w:eastAsia="Arial" w:hAnsi="Arial"/>
          <w:sz w:val="12"/>
          <w:szCs w:val="12"/>
          <w:rtl w:val="0"/>
        </w:rPr>
        <w:t xml:space="preserve">   IRVINE   </w:t>
      </w:r>
      <w:r w:rsidDel="00000000" w:rsidR="00000000" w:rsidRPr="00000000">
        <w:rPr>
          <w:rFonts w:ascii="Wingdings" w:cs="Wingdings" w:eastAsia="Wingdings" w:hAnsi="Wingdings"/>
          <w:sz w:val="12"/>
          <w:szCs w:val="12"/>
          <w:rtl w:val="0"/>
        </w:rPr>
        <w:t xml:space="preserve">•</w:t>
      </w:r>
      <w:r w:rsidDel="00000000" w:rsidR="00000000" w:rsidRPr="00000000">
        <w:rPr>
          <w:rFonts w:ascii="Arial" w:cs="Arial" w:eastAsia="Arial" w:hAnsi="Arial"/>
          <w:sz w:val="12"/>
          <w:szCs w:val="12"/>
          <w:rtl w:val="0"/>
        </w:rPr>
        <w:t xml:space="preserve">   LOS ANGELES   </w:t>
      </w:r>
      <w:r w:rsidDel="00000000" w:rsidR="00000000" w:rsidRPr="00000000">
        <w:rPr>
          <w:rFonts w:ascii="Wingdings" w:cs="Wingdings" w:eastAsia="Wingdings" w:hAnsi="Wingdings"/>
          <w:sz w:val="12"/>
          <w:szCs w:val="12"/>
          <w:rtl w:val="0"/>
        </w:rPr>
        <w:t xml:space="preserve">•</w:t>
      </w:r>
      <w:r w:rsidDel="00000000" w:rsidR="00000000" w:rsidRPr="00000000">
        <w:rPr>
          <w:rFonts w:ascii="Arial" w:cs="Arial" w:eastAsia="Arial" w:hAnsi="Arial"/>
          <w:sz w:val="12"/>
          <w:szCs w:val="12"/>
          <w:rtl w:val="0"/>
        </w:rPr>
        <w:t xml:space="preserve">   MERCED  </w:t>
      </w:r>
      <w:r w:rsidDel="00000000" w:rsidR="00000000" w:rsidRPr="00000000">
        <w:rPr>
          <w:rFonts w:ascii="Wingdings" w:cs="Wingdings" w:eastAsia="Wingdings" w:hAnsi="Wingdings"/>
          <w:sz w:val="12"/>
          <w:szCs w:val="12"/>
          <w:rtl w:val="0"/>
        </w:rPr>
        <w:t xml:space="preserve">•</w:t>
      </w:r>
      <w:r w:rsidDel="00000000" w:rsidR="00000000" w:rsidRPr="00000000">
        <w:rPr>
          <w:rFonts w:ascii="Arial" w:cs="Arial" w:eastAsia="Arial" w:hAnsi="Arial"/>
          <w:sz w:val="12"/>
          <w:szCs w:val="12"/>
          <w:rtl w:val="0"/>
        </w:rPr>
        <w:t xml:space="preserve">  RIVERSIDE   </w:t>
      </w:r>
      <w:r w:rsidDel="00000000" w:rsidR="00000000" w:rsidRPr="00000000">
        <w:rPr>
          <w:rFonts w:ascii="Wingdings" w:cs="Wingdings" w:eastAsia="Wingdings" w:hAnsi="Wingdings"/>
          <w:sz w:val="12"/>
          <w:szCs w:val="12"/>
          <w:rtl w:val="0"/>
        </w:rPr>
        <w:t xml:space="preserve">•</w:t>
      </w:r>
      <w:r w:rsidDel="00000000" w:rsidR="00000000" w:rsidRPr="00000000">
        <w:rPr>
          <w:rFonts w:ascii="Arial" w:cs="Arial" w:eastAsia="Arial" w:hAnsi="Arial"/>
          <w:sz w:val="12"/>
          <w:szCs w:val="12"/>
          <w:rtl w:val="0"/>
        </w:rPr>
        <w:t xml:space="preserve">  SAN DIEGO  </w:t>
      </w:r>
      <w:r w:rsidDel="00000000" w:rsidR="00000000" w:rsidRPr="00000000">
        <w:rPr>
          <w:rFonts w:ascii="Wingdings" w:cs="Wingdings" w:eastAsia="Wingdings" w:hAnsi="Wingdings"/>
          <w:sz w:val="12"/>
          <w:szCs w:val="12"/>
          <w:rtl w:val="0"/>
        </w:rPr>
        <w:t xml:space="preserve">•</w:t>
      </w:r>
      <w:r w:rsidDel="00000000" w:rsidR="00000000" w:rsidRPr="00000000">
        <w:rPr>
          <w:rFonts w:ascii="Arial" w:cs="Arial" w:eastAsia="Arial" w:hAnsi="Arial"/>
          <w:sz w:val="12"/>
          <w:szCs w:val="12"/>
          <w:rtl w:val="0"/>
        </w:rPr>
        <w:t xml:space="preserve">  SAN FRANCISCO   </w:t>
        <w:tab/>
        <w:t xml:space="preserve">                  SANTA BARBARA    </w:t>
      </w:r>
      <w:r w:rsidDel="00000000" w:rsidR="00000000" w:rsidRPr="00000000">
        <w:rPr>
          <w:rFonts w:ascii="Wingdings" w:cs="Wingdings" w:eastAsia="Wingdings" w:hAnsi="Wingdings"/>
          <w:sz w:val="12"/>
          <w:szCs w:val="12"/>
          <w:rtl w:val="0"/>
        </w:rPr>
        <w:t xml:space="preserve">•</w:t>
      </w:r>
      <w:r w:rsidDel="00000000" w:rsidR="00000000" w:rsidRPr="00000000">
        <w:rPr>
          <w:rFonts w:ascii="Arial" w:cs="Arial" w:eastAsia="Arial" w:hAnsi="Arial"/>
          <w:sz w:val="12"/>
          <w:szCs w:val="12"/>
          <w:rtl w:val="0"/>
        </w:rPr>
        <w:t xml:space="preserve">    SANTA CRUZ</w:t>
      </w:r>
    </w:p>
    <w:p w:rsidR="00000000" w:rsidDel="00000000" w:rsidP="00000000" w:rsidRDefault="00000000" w:rsidRPr="00000000" w14:paraId="00000006">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920"/>
          <w:tab w:val="left" w:pos="8640"/>
          <w:tab w:val="left" w:pos="9360"/>
          <w:tab w:val="left" w:pos="10080"/>
          <w:tab w:val="left" w:pos="10800"/>
        </w:tabs>
        <w:rPr>
          <w:rFonts w:ascii="Arial" w:cs="Arial" w:eastAsia="Arial" w:hAnsi="Arial"/>
          <w:sz w:val="12"/>
          <w:szCs w:val="12"/>
        </w:rPr>
      </w:pPr>
      <w:r w:rsidDel="00000000" w:rsidR="00000000" w:rsidRPr="00000000">
        <w:rPr>
          <w:rtl w:val="0"/>
        </w:rPr>
      </w:r>
    </w:p>
    <w:p w:rsidR="00000000" w:rsidDel="00000000" w:rsidP="00000000" w:rsidRDefault="00000000" w:rsidRPr="00000000" w14:paraId="00000007">
      <w:pPr>
        <w:widowControl w:val="0"/>
        <w:spacing w:after="120" w:lineRule="auto"/>
        <w:ind w:left="720" w:right="720" w:firstLine="0"/>
        <w:jc w:val="right"/>
        <w:rPr>
          <w:rFonts w:ascii="Arial" w:cs="Arial" w:eastAsia="Arial" w:hAnsi="Arial"/>
          <w:color w:val="000000"/>
          <w:highlight w:val="yellow"/>
        </w:rPr>
      </w:pPr>
      <w:r w:rsidDel="00000000" w:rsidR="00000000" w:rsidRPr="00000000">
        <w:rPr>
          <w:rtl w:val="0"/>
        </w:rPr>
      </w:r>
    </w:p>
    <w:p w:rsidR="00000000" w:rsidDel="00000000" w:rsidP="00000000" w:rsidRDefault="00000000" w:rsidRPr="00000000" w14:paraId="00000008">
      <w:pPr>
        <w:widowControl w:val="0"/>
        <w:spacing w:after="120" w:lineRule="auto"/>
        <w:ind w:left="720" w:right="720" w:firstLine="0"/>
        <w:rPr>
          <w:rFonts w:ascii="Georgia" w:cs="Georgia" w:eastAsia="Georgia" w:hAnsi="Georgia"/>
          <w:color w:val="000000"/>
          <w:sz w:val="24"/>
          <w:szCs w:val="24"/>
        </w:rPr>
      </w:pPr>
      <w:r w:rsidDel="00000000" w:rsidR="00000000" w:rsidRPr="00000000">
        <w:rPr>
          <w:rFonts w:ascii="Georgia" w:cs="Georgia" w:eastAsia="Georgia" w:hAnsi="Georgia"/>
          <w:color w:val="000000"/>
          <w:sz w:val="24"/>
          <w:szCs w:val="24"/>
          <w:highlight w:val="yellow"/>
          <w:rtl w:val="0"/>
        </w:rPr>
        <w:t xml:space="preserve">Add address of institution</w:t>
      </w:r>
      <w:r w:rsidDel="00000000" w:rsidR="00000000" w:rsidRPr="00000000">
        <w:rPr>
          <w:rtl w:val="0"/>
        </w:rPr>
      </w:r>
    </w:p>
    <w:p w:rsidR="00000000" w:rsidDel="00000000" w:rsidP="00000000" w:rsidRDefault="00000000" w:rsidRPr="00000000" w14:paraId="00000009">
      <w:pPr>
        <w:widowControl w:val="0"/>
        <w:spacing w:after="120" w:lineRule="auto"/>
        <w:ind w:left="720" w:righ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Dear Admission committee,</w:t>
      </w:r>
    </w:p>
    <w:p w:rsidR="00000000" w:rsidDel="00000000" w:rsidP="00000000" w:rsidRDefault="00000000" w:rsidRPr="00000000" w14:paraId="0000000A">
      <w:pPr>
        <w:widowControl w:val="0"/>
        <w:tabs>
          <w:tab w:val="left" w:pos="-720"/>
          <w:tab w:val="left" w:pos="540"/>
          <w:tab w:val="left" w:pos="720"/>
          <w:tab w:val="left" w:pos="1440"/>
          <w:tab w:val="left" w:pos="2160"/>
          <w:tab w:val="left" w:pos="2880"/>
          <w:tab w:val="left" w:pos="3600"/>
          <w:tab w:val="left" w:pos="4320"/>
          <w:tab w:val="left" w:pos="5040"/>
          <w:tab w:val="left" w:pos="6120"/>
          <w:tab w:val="left" w:pos="6660"/>
          <w:tab w:val="left" w:pos="7200"/>
          <w:tab w:val="left" w:pos="7920"/>
          <w:tab w:val="left" w:pos="8640"/>
          <w:tab w:val="left" w:pos="9360"/>
          <w:tab w:val="left" w:pos="9990"/>
        </w:tabs>
        <w:spacing w:after="120" w:lineRule="auto"/>
        <w:ind w:left="720" w:righ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 am writing to enthusiastically recommend Katia Goldberg for the position of </w:t>
      </w:r>
      <w:r w:rsidDel="00000000" w:rsidR="00000000" w:rsidRPr="00000000">
        <w:rPr>
          <w:rFonts w:ascii="Georgia" w:cs="Georgia" w:eastAsia="Georgia" w:hAnsi="Georgia"/>
          <w:sz w:val="24"/>
          <w:szCs w:val="24"/>
          <w:highlight w:val="yellow"/>
          <w:rtl w:val="0"/>
        </w:rPr>
        <w:t xml:space="preserve">[add position] at [add institution]</w:t>
      </w:r>
      <w:r w:rsidDel="00000000" w:rsidR="00000000" w:rsidRPr="00000000">
        <w:rPr>
          <w:rFonts w:ascii="Georgia" w:cs="Georgia" w:eastAsia="Georgia" w:hAnsi="Georgia"/>
          <w:sz w:val="24"/>
          <w:szCs w:val="24"/>
          <w:rtl w:val="0"/>
        </w:rPr>
        <w:t xml:space="preserve">. At UC Davis, Katia has excelled as a student, a budding researcher, a field ornithologist, and a peer mentor. For example, she competed for and won the Lloyd W. Swift Award for Student Support two years in a row, will publish her new documentation of missing eyes in Western Bluebirds, and led a team of undergraduate field technicians through a six-month field season. She has an exceptional curiosity about the natural world and a proactive, ambitious approach to her career. </w:t>
      </w:r>
    </w:p>
    <w:p w:rsidR="00000000" w:rsidDel="00000000" w:rsidP="00000000" w:rsidRDefault="00000000" w:rsidRPr="00000000" w14:paraId="0000000B">
      <w:pPr>
        <w:widowControl w:val="0"/>
        <w:tabs>
          <w:tab w:val="left" w:pos="-720"/>
          <w:tab w:val="left" w:pos="540"/>
          <w:tab w:val="left" w:pos="720"/>
          <w:tab w:val="left" w:pos="1440"/>
          <w:tab w:val="left" w:pos="2160"/>
          <w:tab w:val="left" w:pos="2880"/>
          <w:tab w:val="left" w:pos="3600"/>
          <w:tab w:val="left" w:pos="4320"/>
          <w:tab w:val="left" w:pos="5040"/>
          <w:tab w:val="left" w:pos="6120"/>
          <w:tab w:val="left" w:pos="6660"/>
          <w:tab w:val="left" w:pos="7200"/>
          <w:tab w:val="left" w:pos="7920"/>
          <w:tab w:val="left" w:pos="8640"/>
          <w:tab w:val="left" w:pos="9360"/>
          <w:tab w:val="left" w:pos="9990"/>
        </w:tabs>
        <w:spacing w:after="120" w:lineRule="auto"/>
        <w:ind w:left="720" w:righ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 am a PhD candidate in the Department of Wildlife, Fish, and Conservation Biology at the University of California, Davis and have served as Katia’s direct supervisor for her independent research project. Her already impressive research experience and her rock-solid positive mindset made my decision to work with her an easy one. She has conducted surveys of mammals and birds in Kruger National Park, South Africa, produced a review of her independent research on trade in rhino horns, and worked with PhD students at UC Davis to compile a database of primate traits. After her international projects, Katia wanted to contribute to ecology and conservation closer to home. In January 2021, Katia approached me to apply for funding so that she and I could collaborate on setting up a new study system in Davis, CA. We designed a project focused on understanding how temperatures vary across bird nest boxes in agriculture, forest, orchard, and grassland. To support our collaboration, Katia then applied for and received more than $15,000 in competitive funding over two years. </w:t>
      </w:r>
    </w:p>
    <w:p w:rsidR="00000000" w:rsidDel="00000000" w:rsidP="00000000" w:rsidRDefault="00000000" w:rsidRPr="00000000" w14:paraId="0000000C">
      <w:pPr>
        <w:widowControl w:val="0"/>
        <w:tabs>
          <w:tab w:val="left" w:pos="-720"/>
          <w:tab w:val="left" w:pos="540"/>
          <w:tab w:val="left" w:pos="720"/>
          <w:tab w:val="left" w:pos="1440"/>
          <w:tab w:val="left" w:pos="2160"/>
          <w:tab w:val="left" w:pos="2880"/>
          <w:tab w:val="left" w:pos="3600"/>
          <w:tab w:val="left" w:pos="4320"/>
          <w:tab w:val="left" w:pos="5040"/>
          <w:tab w:val="left" w:pos="6120"/>
          <w:tab w:val="left" w:pos="6660"/>
          <w:tab w:val="left" w:pos="7200"/>
          <w:tab w:val="left" w:pos="7920"/>
          <w:tab w:val="left" w:pos="8640"/>
          <w:tab w:val="left" w:pos="9360"/>
          <w:tab w:val="left" w:pos="9990"/>
        </w:tabs>
        <w:spacing w:after="120" w:lineRule="auto"/>
        <w:ind w:left="720" w:righ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Over two summers, Katia launched a new study system of 130 bird nest boxes designed to test her hypothesis that temperature spikes reduce growth and survival in young birds. In the process, she mastered a wide variety of field ornithology skills including study system design, mist net use, bird handling, banding, and blood sample collection, and meticulous data collection and curation. She handled and banded more than 300 nestling birds of three species and more than 100 adults of 10+ species. In addition, she successfully applied for sub-permittee status on federal and state bird banding permits, demonstrating her mastery of field ornithology skills. </w:t>
      </w:r>
    </w:p>
    <w:p w:rsidR="00000000" w:rsidDel="00000000" w:rsidP="00000000" w:rsidRDefault="00000000" w:rsidRPr="00000000" w14:paraId="0000000D">
      <w:pPr>
        <w:widowControl w:val="0"/>
        <w:tabs>
          <w:tab w:val="left" w:pos="-720"/>
          <w:tab w:val="left" w:pos="540"/>
          <w:tab w:val="left" w:pos="720"/>
          <w:tab w:val="left" w:pos="1440"/>
          <w:tab w:val="left" w:pos="2160"/>
          <w:tab w:val="left" w:pos="2880"/>
          <w:tab w:val="left" w:pos="3600"/>
          <w:tab w:val="left" w:pos="4320"/>
          <w:tab w:val="left" w:pos="5040"/>
          <w:tab w:val="left" w:pos="6120"/>
          <w:tab w:val="left" w:pos="6660"/>
          <w:tab w:val="left" w:pos="7200"/>
          <w:tab w:val="left" w:pos="7920"/>
          <w:tab w:val="left" w:pos="8640"/>
          <w:tab w:val="left" w:pos="9360"/>
          <w:tab w:val="left" w:pos="9990"/>
        </w:tabs>
        <w:spacing w:after="120" w:lineRule="auto"/>
        <w:ind w:left="720" w:righ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During her second summer (2022), Katia led her own independent data collection team and mentored two peers in bird handling and data collection. Her competence and confidence as a leader allowed more interested undergraduate students to gain valuable research experience and bird handling skills and demonstrated her commitment to service and mentorship. She also developed her data handling skills by curating a variety of different data types, entering paper data, and conducting quality control checks. Furthermore, her communication skills, trustworthiness, and resilience to challenge made her an invaluable collaborator on this project. She will continue to work with me to analyze the data, write a manuscript, and submit the product to an academic journal. She will have shepherded a major research project full circle from genesis to dispersal, an achievement rare among scholars at her career </w:t>
      </w:r>
      <w:r w:rsidDel="00000000" w:rsidR="00000000" w:rsidRPr="00000000">
        <w:rPr>
          <w:rFonts w:ascii="Georgia" w:cs="Georgia" w:eastAsia="Georgia" w:hAnsi="Georgia"/>
          <w:sz w:val="24"/>
          <w:szCs w:val="24"/>
          <w:rtl w:val="0"/>
        </w:rPr>
        <w:t xml:space="preserve">stage</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0E">
      <w:pPr>
        <w:widowControl w:val="0"/>
        <w:tabs>
          <w:tab w:val="left" w:pos="-720"/>
          <w:tab w:val="left" w:pos="540"/>
          <w:tab w:val="left" w:pos="720"/>
          <w:tab w:val="left" w:pos="1440"/>
          <w:tab w:val="left" w:pos="2160"/>
          <w:tab w:val="left" w:pos="2880"/>
          <w:tab w:val="left" w:pos="3600"/>
          <w:tab w:val="left" w:pos="4320"/>
          <w:tab w:val="left" w:pos="5040"/>
          <w:tab w:val="left" w:pos="6120"/>
          <w:tab w:val="left" w:pos="6660"/>
          <w:tab w:val="left" w:pos="7200"/>
          <w:tab w:val="left" w:pos="7920"/>
          <w:tab w:val="left" w:pos="8640"/>
          <w:tab w:val="left" w:pos="9360"/>
          <w:tab w:val="left" w:pos="9990"/>
        </w:tabs>
        <w:spacing w:after="120" w:lineRule="auto"/>
        <w:ind w:left="720" w:righ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Beyond her research, Katia is an exceptional student and enthusiastic facilitator of community. I have been a Teaching Assistant for two of her classes, and she was the most engaged and enthusiastic student in both, which encouraged her fellow students to follow her lead. In addition, she served as the President of the Outdoor Crew at UC Davis for two years. She brought both her inquisitive energy and leadership experience into lab meetings, sparking more conversation and helping empower other undergraduate students to engage as well.</w:t>
      </w:r>
    </w:p>
    <w:p w:rsidR="00000000" w:rsidDel="00000000" w:rsidP="00000000" w:rsidRDefault="00000000" w:rsidRPr="00000000" w14:paraId="0000000F">
      <w:pPr>
        <w:widowControl w:val="0"/>
        <w:tabs>
          <w:tab w:val="left" w:pos="-720"/>
          <w:tab w:val="left" w:pos="540"/>
          <w:tab w:val="left" w:pos="720"/>
          <w:tab w:val="left" w:pos="1440"/>
          <w:tab w:val="left" w:pos="2160"/>
          <w:tab w:val="left" w:pos="2880"/>
          <w:tab w:val="left" w:pos="3600"/>
          <w:tab w:val="left" w:pos="4320"/>
          <w:tab w:val="left" w:pos="5040"/>
          <w:tab w:val="left" w:pos="6120"/>
          <w:tab w:val="left" w:pos="6660"/>
          <w:tab w:val="left" w:pos="7200"/>
          <w:tab w:val="left" w:pos="7920"/>
          <w:tab w:val="left" w:pos="8640"/>
          <w:tab w:val="left" w:pos="9360"/>
          <w:tab w:val="left" w:pos="9990"/>
        </w:tabs>
        <w:spacing w:after="120" w:lineRule="auto"/>
        <w:ind w:left="720" w:righ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summary, I am certain that Katia has an exceptional career ahead of her. Her potential has been recognized by the Department of Wildlife, Fish, and Conservation Biology with the presentation of their most prestigious service and academic achievement award. Not only does she command an impressive array of skills with ease and generosity, and serve as a leader among her peers, but she is also collegial and collaborative. In short, Katia has vastly exceeded my expectations, and I strongly believe she will also exceed yours. I cannot imagine a better candidate for </w:t>
      </w:r>
      <w:r w:rsidDel="00000000" w:rsidR="00000000" w:rsidRPr="00000000">
        <w:rPr>
          <w:rFonts w:ascii="Georgia" w:cs="Georgia" w:eastAsia="Georgia" w:hAnsi="Georgia"/>
          <w:sz w:val="24"/>
          <w:szCs w:val="24"/>
          <w:highlight w:val="yellow"/>
          <w:rtl w:val="0"/>
        </w:rPr>
        <w:t xml:space="preserve">XXX.</w:t>
      </w:r>
      <w:r w:rsidDel="00000000" w:rsidR="00000000" w:rsidRPr="00000000">
        <w:rPr>
          <w:rtl w:val="0"/>
        </w:rPr>
      </w:r>
    </w:p>
    <w:p w:rsidR="00000000" w:rsidDel="00000000" w:rsidP="00000000" w:rsidRDefault="00000000" w:rsidRPr="00000000" w14:paraId="00000010">
      <w:pPr>
        <w:widowControl w:val="0"/>
        <w:tabs>
          <w:tab w:val="left" w:pos="-720"/>
          <w:tab w:val="left" w:pos="540"/>
          <w:tab w:val="left" w:pos="720"/>
          <w:tab w:val="left" w:pos="1440"/>
          <w:tab w:val="left" w:pos="2160"/>
          <w:tab w:val="left" w:pos="2880"/>
          <w:tab w:val="left" w:pos="3600"/>
          <w:tab w:val="left" w:pos="4320"/>
          <w:tab w:val="left" w:pos="5040"/>
          <w:tab w:val="left" w:pos="6120"/>
          <w:tab w:val="left" w:pos="6660"/>
          <w:tab w:val="left" w:pos="7200"/>
          <w:tab w:val="left" w:pos="7920"/>
          <w:tab w:val="left" w:pos="8640"/>
          <w:tab w:val="left" w:pos="9360"/>
          <w:tab w:val="left" w:pos="9990"/>
        </w:tabs>
        <w:spacing w:after="120" w:lineRule="auto"/>
        <w:ind w:left="720" w:righ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Please feel free to contact me with any questions or concerns. </w:t>
      </w:r>
    </w:p>
    <w:p w:rsidR="00000000" w:rsidDel="00000000" w:rsidP="00000000" w:rsidRDefault="00000000" w:rsidRPr="00000000" w14:paraId="00000011">
      <w:pPr>
        <w:widowControl w:val="0"/>
        <w:tabs>
          <w:tab w:val="left" w:pos="-720"/>
          <w:tab w:val="left" w:pos="540"/>
          <w:tab w:val="left" w:pos="720"/>
          <w:tab w:val="left" w:pos="1440"/>
          <w:tab w:val="left" w:pos="2160"/>
          <w:tab w:val="left" w:pos="2880"/>
          <w:tab w:val="left" w:pos="3600"/>
          <w:tab w:val="left" w:pos="4320"/>
          <w:tab w:val="left" w:pos="5040"/>
          <w:tab w:val="left" w:pos="6120"/>
          <w:tab w:val="left" w:pos="6660"/>
          <w:tab w:val="left" w:pos="7200"/>
          <w:tab w:val="left" w:pos="7920"/>
          <w:tab w:val="left" w:pos="8640"/>
          <w:tab w:val="left" w:pos="9360"/>
          <w:tab w:val="left" w:pos="9990"/>
        </w:tabs>
        <w:spacing w:after="120" w:lineRule="auto"/>
        <w:ind w:left="720" w:righ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Sincerely, </w:t>
      </w:r>
    </w:p>
    <w:p w:rsidR="00000000" w:rsidDel="00000000" w:rsidP="00000000" w:rsidRDefault="00000000" w:rsidRPr="00000000" w14:paraId="00000012">
      <w:pPr>
        <w:widowControl w:val="0"/>
        <w:ind w:right="720"/>
        <w:rPr>
          <w:rFonts w:ascii="Georgia" w:cs="Georgia" w:eastAsia="Georgia" w:hAnsi="Georgia"/>
        </w:rPr>
      </w:pPr>
      <w:r w:rsidDel="00000000" w:rsidR="00000000" w:rsidRPr="00000000">
        <w:rPr>
          <w:rtl w:val="0"/>
        </w:rPr>
      </w:r>
      <w:r w:rsidDel="00000000" w:rsidR="00000000" w:rsidRPr="00000000">
        <w:pict>
          <v:shape id="Ink 8" style="position:absolute;margin-left:16.4pt;margin-top:-21.1pt;width:136.55pt;height:64.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">
            <v:imagedata r:id="rId2" o:title=""/>
          </v:shape>
        </w:pict>
      </w:r>
    </w:p>
    <w:p w:rsidR="00000000" w:rsidDel="00000000" w:rsidP="00000000" w:rsidRDefault="00000000" w:rsidRPr="00000000" w14:paraId="00000013">
      <w:pPr>
        <w:widowControl w:val="0"/>
        <w:tabs>
          <w:tab w:val="left" w:pos="-720"/>
          <w:tab w:val="left" w:pos="540"/>
          <w:tab w:val="left" w:pos="720"/>
          <w:tab w:val="left" w:pos="1440"/>
          <w:tab w:val="left" w:pos="2160"/>
          <w:tab w:val="left" w:pos="2880"/>
          <w:tab w:val="left" w:pos="3600"/>
          <w:tab w:val="left" w:pos="4320"/>
          <w:tab w:val="left" w:pos="5040"/>
          <w:tab w:val="left" w:pos="6120"/>
          <w:tab w:val="left" w:pos="6660"/>
          <w:tab w:val="left" w:pos="7200"/>
          <w:tab w:val="left" w:pos="7920"/>
          <w:tab w:val="left" w:pos="8640"/>
          <w:tab w:val="left" w:pos="9360"/>
          <w:tab w:val="left" w:pos="10080"/>
          <w:tab w:val="left" w:pos="10800"/>
        </w:tabs>
        <w:ind w:right="720"/>
        <w:rPr>
          <w:rFonts w:ascii="Georgia" w:cs="Georgia" w:eastAsia="Georgia" w:hAnsi="Georgia"/>
        </w:rPr>
      </w:pPr>
      <w:r w:rsidDel="00000000" w:rsidR="00000000" w:rsidRPr="00000000">
        <w:rPr>
          <w:rtl w:val="0"/>
        </w:rPr>
      </w:r>
    </w:p>
    <w:p w:rsidR="00000000" w:rsidDel="00000000" w:rsidP="00000000" w:rsidRDefault="00000000" w:rsidRPr="00000000" w14:paraId="00000014">
      <w:pPr>
        <w:widowControl w:val="0"/>
        <w:tabs>
          <w:tab w:val="left" w:pos="-720"/>
          <w:tab w:val="left" w:pos="540"/>
          <w:tab w:val="left" w:pos="720"/>
          <w:tab w:val="left" w:pos="1440"/>
          <w:tab w:val="left" w:pos="2160"/>
          <w:tab w:val="left" w:pos="2880"/>
          <w:tab w:val="left" w:pos="3600"/>
          <w:tab w:val="left" w:pos="4320"/>
          <w:tab w:val="left" w:pos="5040"/>
          <w:tab w:val="left" w:pos="6120"/>
          <w:tab w:val="left" w:pos="6660"/>
          <w:tab w:val="left" w:pos="7200"/>
          <w:tab w:val="left" w:pos="7920"/>
          <w:tab w:val="left" w:pos="8640"/>
          <w:tab w:val="left" w:pos="9360"/>
          <w:tab w:val="left" w:pos="10080"/>
          <w:tab w:val="left" w:pos="10800"/>
        </w:tabs>
        <w:ind w:left="1440" w:right="720" w:firstLine="0"/>
        <w:rPr>
          <w:rFonts w:ascii="Georgia" w:cs="Georgia" w:eastAsia="Georgia" w:hAnsi="Georgia"/>
        </w:rPr>
      </w:pPr>
      <w:r w:rsidDel="00000000" w:rsidR="00000000" w:rsidRPr="00000000">
        <w:rPr>
          <w:rtl w:val="0"/>
        </w:rPr>
      </w:r>
    </w:p>
    <w:p w:rsidR="00000000" w:rsidDel="00000000" w:rsidP="00000000" w:rsidRDefault="00000000" w:rsidRPr="00000000" w14:paraId="00000015">
      <w:pPr>
        <w:widowControl w:val="0"/>
        <w:tabs>
          <w:tab w:val="left" w:pos="-720"/>
          <w:tab w:val="left" w:pos="540"/>
          <w:tab w:val="left" w:pos="720"/>
          <w:tab w:val="left" w:pos="1440"/>
          <w:tab w:val="left" w:pos="2160"/>
          <w:tab w:val="left" w:pos="2880"/>
          <w:tab w:val="left" w:pos="3600"/>
          <w:tab w:val="left" w:pos="4320"/>
          <w:tab w:val="left" w:pos="5040"/>
          <w:tab w:val="left" w:pos="6120"/>
          <w:tab w:val="left" w:pos="6660"/>
          <w:tab w:val="left" w:pos="7200"/>
          <w:tab w:val="left" w:pos="7920"/>
          <w:tab w:val="left" w:pos="8640"/>
          <w:tab w:val="left" w:pos="9360"/>
          <w:tab w:val="left" w:pos="10080"/>
          <w:tab w:val="left" w:pos="10800"/>
        </w:tabs>
        <w:ind w:left="1440" w:right="720" w:firstLine="0"/>
        <w:rPr>
          <w:rFonts w:ascii="Georgia" w:cs="Georgia" w:eastAsia="Georgia" w:hAnsi="Georgia"/>
        </w:rPr>
      </w:pPr>
      <w:r w:rsidDel="00000000" w:rsidR="00000000" w:rsidRPr="00000000">
        <w:rPr>
          <w:rtl w:val="0"/>
        </w:rPr>
      </w:r>
    </w:p>
    <w:p w:rsidR="00000000" w:rsidDel="00000000" w:rsidP="00000000" w:rsidRDefault="00000000" w:rsidRPr="00000000" w14:paraId="00000016">
      <w:pPr>
        <w:widowControl w:val="0"/>
        <w:tabs>
          <w:tab w:val="left" w:pos="-720"/>
          <w:tab w:val="left" w:pos="540"/>
          <w:tab w:val="left" w:pos="720"/>
          <w:tab w:val="left" w:pos="1440"/>
          <w:tab w:val="left" w:pos="2160"/>
          <w:tab w:val="left" w:pos="2880"/>
          <w:tab w:val="left" w:pos="3600"/>
          <w:tab w:val="left" w:pos="4320"/>
          <w:tab w:val="left" w:pos="5040"/>
          <w:tab w:val="left" w:pos="6120"/>
          <w:tab w:val="left" w:pos="6660"/>
          <w:tab w:val="left" w:pos="7200"/>
          <w:tab w:val="left" w:pos="7920"/>
          <w:tab w:val="left" w:pos="8640"/>
          <w:tab w:val="left" w:pos="9360"/>
          <w:tab w:val="left" w:pos="10080"/>
          <w:tab w:val="left" w:pos="10800"/>
        </w:tabs>
        <w:ind w:left="720" w:right="720" w:firstLine="0"/>
        <w:rPr>
          <w:rFonts w:ascii="Georgia" w:cs="Georgia" w:eastAsia="Georgia" w:hAnsi="Georgia"/>
        </w:rPr>
      </w:pPr>
      <w:r w:rsidDel="00000000" w:rsidR="00000000" w:rsidRPr="00000000">
        <w:rPr>
          <w:rFonts w:ascii="Georgia" w:cs="Georgia" w:eastAsia="Georgia" w:hAnsi="Georgia"/>
          <w:rtl w:val="0"/>
        </w:rPr>
        <w:t xml:space="preserve">Katherine S. Lauck</w:t>
      </w:r>
    </w:p>
    <w:p w:rsidR="00000000" w:rsidDel="00000000" w:rsidP="00000000" w:rsidRDefault="00000000" w:rsidRPr="00000000" w14:paraId="00000017">
      <w:pPr>
        <w:widowControl w:val="0"/>
        <w:tabs>
          <w:tab w:val="left" w:pos="-720"/>
          <w:tab w:val="left" w:pos="540"/>
          <w:tab w:val="left" w:pos="720"/>
          <w:tab w:val="left" w:pos="1440"/>
          <w:tab w:val="left" w:pos="2160"/>
          <w:tab w:val="left" w:pos="2880"/>
          <w:tab w:val="left" w:pos="3600"/>
          <w:tab w:val="left" w:pos="4320"/>
          <w:tab w:val="left" w:pos="5040"/>
          <w:tab w:val="left" w:pos="6120"/>
          <w:tab w:val="left" w:pos="6660"/>
          <w:tab w:val="left" w:pos="7200"/>
          <w:tab w:val="left" w:pos="7920"/>
          <w:tab w:val="left" w:pos="8640"/>
          <w:tab w:val="left" w:pos="9360"/>
          <w:tab w:val="left" w:pos="10080"/>
          <w:tab w:val="left" w:pos="10800"/>
        </w:tabs>
        <w:ind w:left="720" w:right="720" w:firstLine="0"/>
        <w:rPr>
          <w:rFonts w:ascii="Georgia" w:cs="Georgia" w:eastAsia="Georgia" w:hAnsi="Georgia"/>
        </w:rPr>
      </w:pPr>
      <w:r w:rsidDel="00000000" w:rsidR="00000000" w:rsidRPr="00000000">
        <w:rPr>
          <w:rFonts w:ascii="Georgia" w:cs="Georgia" w:eastAsia="Georgia" w:hAnsi="Georgia"/>
          <w:rtl w:val="0"/>
        </w:rPr>
        <w:t xml:space="preserve">PhD Candidate Dept. Wildlife, Fish, and Conservation Biology</w:t>
      </w:r>
    </w:p>
    <w:p w:rsidR="00000000" w:rsidDel="00000000" w:rsidP="00000000" w:rsidRDefault="00000000" w:rsidRPr="00000000" w14:paraId="00000018">
      <w:pPr>
        <w:widowControl w:val="0"/>
        <w:tabs>
          <w:tab w:val="left" w:pos="-720"/>
          <w:tab w:val="left" w:pos="540"/>
          <w:tab w:val="left" w:pos="720"/>
          <w:tab w:val="left" w:pos="1440"/>
          <w:tab w:val="left" w:pos="2160"/>
          <w:tab w:val="left" w:pos="2880"/>
          <w:tab w:val="left" w:pos="3600"/>
          <w:tab w:val="left" w:pos="4320"/>
          <w:tab w:val="left" w:pos="5040"/>
          <w:tab w:val="left" w:pos="6120"/>
          <w:tab w:val="left" w:pos="6660"/>
          <w:tab w:val="left" w:pos="7200"/>
          <w:tab w:val="left" w:pos="7920"/>
          <w:tab w:val="left" w:pos="8640"/>
          <w:tab w:val="left" w:pos="9360"/>
          <w:tab w:val="left" w:pos="10080"/>
          <w:tab w:val="left" w:pos="10800"/>
        </w:tabs>
        <w:ind w:left="720" w:right="720" w:firstLine="0"/>
        <w:rPr>
          <w:rFonts w:ascii="Georgia" w:cs="Georgia" w:eastAsia="Georgia" w:hAnsi="Georgia"/>
        </w:rPr>
      </w:pPr>
      <w:r w:rsidDel="00000000" w:rsidR="00000000" w:rsidRPr="00000000">
        <w:rPr>
          <w:rFonts w:ascii="Georgia" w:cs="Georgia" w:eastAsia="Georgia" w:hAnsi="Georgia"/>
          <w:rtl w:val="0"/>
        </w:rPr>
        <w:t xml:space="preserve">1073 Academic Surge</w:t>
      </w:r>
    </w:p>
    <w:p w:rsidR="00000000" w:rsidDel="00000000" w:rsidP="00000000" w:rsidRDefault="00000000" w:rsidRPr="00000000" w14:paraId="00000019">
      <w:pPr>
        <w:widowControl w:val="0"/>
        <w:tabs>
          <w:tab w:val="left" w:pos="-720"/>
          <w:tab w:val="left" w:pos="540"/>
          <w:tab w:val="left" w:pos="720"/>
          <w:tab w:val="left" w:pos="1440"/>
          <w:tab w:val="left" w:pos="2160"/>
          <w:tab w:val="left" w:pos="2880"/>
          <w:tab w:val="left" w:pos="3600"/>
          <w:tab w:val="left" w:pos="4320"/>
          <w:tab w:val="left" w:pos="5040"/>
          <w:tab w:val="left" w:pos="6120"/>
          <w:tab w:val="left" w:pos="6660"/>
          <w:tab w:val="left" w:pos="7200"/>
          <w:tab w:val="left" w:pos="7920"/>
          <w:tab w:val="left" w:pos="8640"/>
          <w:tab w:val="left" w:pos="9360"/>
          <w:tab w:val="left" w:pos="10080"/>
          <w:tab w:val="left" w:pos="10800"/>
        </w:tabs>
        <w:ind w:left="720" w:right="720" w:firstLine="0"/>
        <w:rPr>
          <w:rFonts w:ascii="Georgia" w:cs="Georgia" w:eastAsia="Georgia" w:hAnsi="Georgia"/>
        </w:rPr>
      </w:pPr>
      <w:r w:rsidDel="00000000" w:rsidR="00000000" w:rsidRPr="00000000">
        <w:rPr>
          <w:rFonts w:ascii="Georgia" w:cs="Georgia" w:eastAsia="Georgia" w:hAnsi="Georgia"/>
          <w:rtl w:val="0"/>
        </w:rPr>
        <w:t xml:space="preserve">One Shields Ave</w:t>
      </w:r>
    </w:p>
    <w:p w:rsidR="00000000" w:rsidDel="00000000" w:rsidP="00000000" w:rsidRDefault="00000000" w:rsidRPr="00000000" w14:paraId="0000001A">
      <w:pPr>
        <w:widowControl w:val="0"/>
        <w:tabs>
          <w:tab w:val="left" w:pos="-720"/>
          <w:tab w:val="left" w:pos="540"/>
          <w:tab w:val="left" w:pos="720"/>
          <w:tab w:val="left" w:pos="1440"/>
          <w:tab w:val="left" w:pos="2160"/>
          <w:tab w:val="left" w:pos="2880"/>
          <w:tab w:val="left" w:pos="3600"/>
          <w:tab w:val="left" w:pos="4320"/>
          <w:tab w:val="left" w:pos="5040"/>
          <w:tab w:val="left" w:pos="6120"/>
          <w:tab w:val="left" w:pos="6660"/>
          <w:tab w:val="left" w:pos="7200"/>
          <w:tab w:val="left" w:pos="7920"/>
          <w:tab w:val="left" w:pos="8640"/>
          <w:tab w:val="left" w:pos="9360"/>
          <w:tab w:val="left" w:pos="10080"/>
          <w:tab w:val="left" w:pos="10800"/>
        </w:tabs>
        <w:ind w:left="720" w:right="720" w:firstLine="0"/>
        <w:rPr>
          <w:rFonts w:ascii="Georgia" w:cs="Georgia" w:eastAsia="Georgia" w:hAnsi="Georgia"/>
        </w:rPr>
      </w:pPr>
      <w:r w:rsidDel="00000000" w:rsidR="00000000" w:rsidRPr="00000000">
        <w:rPr>
          <w:rFonts w:ascii="Georgia" w:cs="Georgia" w:eastAsia="Georgia" w:hAnsi="Georgia"/>
          <w:rtl w:val="0"/>
        </w:rPr>
        <w:t xml:space="preserve">Davis, CA 95616</w:t>
      </w:r>
    </w:p>
    <w:p w:rsidR="00000000" w:rsidDel="00000000" w:rsidP="00000000" w:rsidRDefault="00000000" w:rsidRPr="00000000" w14:paraId="0000001B">
      <w:pPr>
        <w:widowControl w:val="0"/>
        <w:tabs>
          <w:tab w:val="left" w:pos="-720"/>
          <w:tab w:val="left" w:pos="540"/>
          <w:tab w:val="left" w:pos="720"/>
          <w:tab w:val="left" w:pos="1440"/>
          <w:tab w:val="left" w:pos="2160"/>
          <w:tab w:val="left" w:pos="2880"/>
          <w:tab w:val="left" w:pos="3600"/>
          <w:tab w:val="left" w:pos="4320"/>
          <w:tab w:val="left" w:pos="5040"/>
          <w:tab w:val="left" w:pos="6120"/>
          <w:tab w:val="left" w:pos="6660"/>
          <w:tab w:val="left" w:pos="7200"/>
          <w:tab w:val="left" w:pos="7920"/>
          <w:tab w:val="left" w:pos="8640"/>
          <w:tab w:val="left" w:pos="9360"/>
          <w:tab w:val="left" w:pos="10080"/>
          <w:tab w:val="left" w:pos="10800"/>
        </w:tabs>
        <w:ind w:right="720"/>
        <w:rPr>
          <w:rFonts w:ascii="Georgia" w:cs="Georgia" w:eastAsia="Georgia" w:hAnsi="Georgia"/>
        </w:rPr>
      </w:pPr>
      <w:r w:rsidDel="00000000" w:rsidR="00000000" w:rsidRPr="00000000">
        <w:rPr>
          <w:rFonts w:ascii="Georgia" w:cs="Georgia" w:eastAsia="Georgia" w:hAnsi="Georgia"/>
          <w:rtl w:val="0"/>
        </w:rPr>
        <w:tab/>
        <w:tab/>
        <w:t xml:space="preserve">katherinelauck@gmail.com; +1-540-923-0228</w:t>
      </w:r>
    </w:p>
    <w:sectPr>
      <w:pgSz w:h="15840" w:w="12240" w:orient="portrait"/>
      <w:pgMar w:bottom="1440" w:top="792"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Wingding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5940"/>
      </w:tabs>
      <w:ind w:firstLine="720"/>
    </w:pPr>
    <w:rPr>
      <w:sz w:val="24"/>
      <w:szCs w:val="24"/>
    </w:rPr>
  </w:style>
  <w:style w:type="paragraph" w:styleId="Heading2">
    <w:name w:val="heading 2"/>
    <w:basedOn w:val="Normal"/>
    <w:next w:val="Normal"/>
    <w:pPr>
      <w:keepNext w:val="1"/>
      <w:tabs>
        <w:tab w:val="left" w:pos="4680"/>
        <w:tab w:val="left" w:pos="5940"/>
      </w:tabs>
    </w:pPr>
    <w:rPr>
      <w:sz w:val="24"/>
      <w:szCs w:val="24"/>
    </w:rPr>
  </w:style>
  <w:style w:type="paragraph" w:styleId="Heading3">
    <w:name w:val="heading 3"/>
    <w:basedOn w:val="Normal"/>
    <w:next w:val="Normal"/>
    <w:pPr>
      <w:keepNext w:val="1"/>
      <w:spacing w:after="60" w:before="240" w:lineRule="auto"/>
      <w:jc w:val="both"/>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color w:val="000000"/>
    </w:rPr>
  </w:style>
  <w:style w:type="paragraph" w:styleId="Normal" w:default="1">
    <w:name w:val="Normal"/>
    <w:qFormat w:val="1"/>
  </w:style>
  <w:style w:type="paragraph" w:styleId="Heading1">
    <w:name w:val="heading 1"/>
    <w:basedOn w:val="Normal"/>
    <w:next w:val="Normal"/>
    <w:qFormat w:val="1"/>
    <w:pPr>
      <w:keepNext w:val="1"/>
      <w:tabs>
        <w:tab w:val="left" w:pos="5940"/>
      </w:tabs>
      <w:ind w:firstLine="720"/>
      <w:outlineLvl w:val="0"/>
    </w:pPr>
    <w:rPr>
      <w:sz w:val="24"/>
    </w:rPr>
  </w:style>
  <w:style w:type="paragraph" w:styleId="Heading2">
    <w:name w:val="heading 2"/>
    <w:basedOn w:val="Normal"/>
    <w:next w:val="Normal"/>
    <w:qFormat w:val="1"/>
    <w:pPr>
      <w:keepNext w:val="1"/>
      <w:tabs>
        <w:tab w:val="left" w:pos="4680"/>
        <w:tab w:val="left" w:pos="5940"/>
      </w:tabs>
      <w:outlineLvl w:val="1"/>
    </w:pPr>
    <w:rPr>
      <w:sz w:val="24"/>
    </w:rPr>
  </w:style>
  <w:style w:type="paragraph" w:styleId="Heading3">
    <w:name w:val="heading 3"/>
    <w:basedOn w:val="Normal"/>
    <w:next w:val="Normal"/>
    <w:qFormat w:val="1"/>
    <w:rsid w:val="00B800D9"/>
    <w:pPr>
      <w:keepNext w:val="1"/>
      <w:spacing w:after="60" w:before="240"/>
      <w:jc w:val="both"/>
      <w:outlineLvl w:val="2"/>
    </w:pPr>
    <w:rPr>
      <w:rFonts w:ascii="Arial" w:cs="Arial" w:hAnsi="Arial"/>
      <w:b w:val="1"/>
      <w:bCs w:val="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Indent">
    <w:name w:val="Body Text Indent"/>
    <w:basedOn w:val="Normal"/>
    <w:pPr>
      <w:tabs>
        <w:tab w:val="left" w:pos="5040"/>
      </w:tabs>
      <w:ind w:left="720"/>
    </w:pPr>
    <w:rPr>
      <w:sz w:val="24"/>
      <w:szCs w:val="24"/>
    </w:rPr>
  </w:style>
  <w:style w:type="paragraph" w:styleId="BodyTextIndent2">
    <w:name w:val="Body Text Indent 2"/>
    <w:basedOn w:val="Normal"/>
    <w:pPr>
      <w:ind w:firstLine="720"/>
      <w:jc w:val="both"/>
    </w:pPr>
    <w:rPr>
      <w:sz w:val="24"/>
      <w:szCs w:val="24"/>
    </w:rPr>
  </w:style>
  <w:style w:type="paragraph" w:styleId="BodyTextIndent3">
    <w:name w:val="Body Text Indent 3"/>
    <w:basedOn w:val="Normal"/>
    <w:pPr>
      <w:tabs>
        <w:tab w:val="left" w:pos="5940"/>
      </w:tabs>
      <w:ind w:firstLine="720"/>
    </w:pPr>
    <w:rPr>
      <w:sz w:val="24"/>
      <w:szCs w:val="24"/>
    </w:rPr>
  </w:style>
  <w:style w:type="paragraph" w:styleId="InsideAddressName" w:customStyle="1">
    <w:name w:val="Inside Address Name"/>
    <w:basedOn w:val="Normal"/>
    <w:rPr>
      <w:sz w:val="24"/>
      <w:szCs w:val="24"/>
    </w:rPr>
  </w:style>
  <w:style w:type="paragraph" w:styleId="InsideAddress" w:customStyle="1">
    <w:name w:val="Inside Address"/>
    <w:basedOn w:val="Normal"/>
    <w:rPr>
      <w:sz w:val="24"/>
      <w:szCs w:val="24"/>
    </w:rPr>
  </w:style>
  <w:style w:type="paragraph" w:styleId="Salutation">
    <w:name w:val="Salutation"/>
    <w:basedOn w:val="Normal"/>
    <w:next w:val="Normal"/>
    <w:rPr>
      <w:sz w:val="24"/>
      <w:szCs w:val="24"/>
    </w:rPr>
  </w:style>
  <w:style w:type="paragraph" w:styleId="CommentText">
    <w:name w:val="annotation text"/>
    <w:basedOn w:val="Normal"/>
    <w:link w:val="CommentTextChar"/>
    <w:semiHidden w:val="1"/>
    <w:rsid w:val="00B800D9"/>
    <w:pPr>
      <w:jc w:val="both"/>
    </w:pPr>
    <w:rPr>
      <w:rFonts w:ascii="Times" w:hAnsi="Times"/>
    </w:rPr>
  </w:style>
  <w:style w:type="paragraph" w:styleId="Footer">
    <w:name w:val="footer"/>
    <w:basedOn w:val="Normal"/>
    <w:rsid w:val="00B800D9"/>
    <w:pPr>
      <w:tabs>
        <w:tab w:val="center" w:pos="4320"/>
        <w:tab w:val="right" w:pos="8640"/>
      </w:tabs>
      <w:jc w:val="both"/>
    </w:pPr>
    <w:rPr>
      <w:rFonts w:ascii="Times" w:hAnsi="Times"/>
      <w:sz w:val="24"/>
    </w:rPr>
  </w:style>
  <w:style w:type="paragraph" w:styleId="BodyText">
    <w:name w:val="Body Text"/>
    <w:basedOn w:val="Normal"/>
    <w:rsid w:val="00B800D9"/>
    <w:pPr>
      <w:spacing w:after="120"/>
      <w:jc w:val="both"/>
    </w:pPr>
    <w:rPr>
      <w:rFonts w:ascii="Times" w:hAnsi="Times"/>
      <w:sz w:val="24"/>
    </w:rPr>
  </w:style>
  <w:style w:type="paragraph" w:styleId="Title">
    <w:name w:val="Title"/>
    <w:basedOn w:val="Normal"/>
    <w:qFormat w:val="1"/>
    <w:rsid w:val="00B800D9"/>
    <w:pPr>
      <w:jc w:val="center"/>
    </w:pPr>
    <w:rPr>
      <w:b w:val="1"/>
      <w:color w:val="000000"/>
    </w:rPr>
  </w:style>
  <w:style w:type="paragraph" w:styleId="PlainText">
    <w:name w:val="Plain Text"/>
    <w:basedOn w:val="Normal"/>
    <w:rsid w:val="00B800D9"/>
    <w:rPr>
      <w:rFonts w:ascii="Courier New" w:hAnsi="Courier New"/>
    </w:rPr>
  </w:style>
  <w:style w:type="character" w:styleId="Hyperlink">
    <w:name w:val="Hyperlink"/>
    <w:rsid w:val="00B800D9"/>
    <w:rPr>
      <w:color w:val="0000ff"/>
      <w:u w:val="single"/>
    </w:rPr>
  </w:style>
  <w:style w:type="paragraph" w:styleId="p1" w:customStyle="1">
    <w:name w:val="p1"/>
    <w:basedOn w:val="Normal"/>
    <w:rsid w:val="009A2526"/>
    <w:rPr>
      <w:rFonts w:ascii="Times" w:hAnsi="Times"/>
      <w:sz w:val="14"/>
      <w:szCs w:val="14"/>
    </w:rPr>
  </w:style>
  <w:style w:type="paragraph" w:styleId="BalloonText">
    <w:name w:val="Balloon Text"/>
    <w:basedOn w:val="Normal"/>
    <w:link w:val="BalloonTextChar"/>
    <w:rsid w:val="00E06872"/>
    <w:rPr>
      <w:rFonts w:ascii="Segoe UI" w:cs="Segoe UI" w:hAnsi="Segoe UI"/>
      <w:sz w:val="18"/>
      <w:szCs w:val="18"/>
    </w:rPr>
  </w:style>
  <w:style w:type="character" w:styleId="BalloonTextChar" w:customStyle="1">
    <w:name w:val="Balloon Text Char"/>
    <w:link w:val="BalloonText"/>
    <w:rsid w:val="00E06872"/>
    <w:rPr>
      <w:rFonts w:ascii="Segoe UI" w:cs="Segoe UI" w:hAnsi="Segoe UI"/>
      <w:sz w:val="18"/>
      <w:szCs w:val="18"/>
    </w:rPr>
  </w:style>
  <w:style w:type="character" w:styleId="CommentReference">
    <w:name w:val="annotation reference"/>
    <w:rsid w:val="00E06872"/>
    <w:rPr>
      <w:sz w:val="16"/>
      <w:szCs w:val="16"/>
    </w:rPr>
  </w:style>
  <w:style w:type="paragraph" w:styleId="CommentSubject">
    <w:name w:val="annotation subject"/>
    <w:basedOn w:val="CommentText"/>
    <w:next w:val="CommentText"/>
    <w:link w:val="CommentSubjectChar"/>
    <w:rsid w:val="00E06872"/>
    <w:pPr>
      <w:jc w:val="left"/>
    </w:pPr>
    <w:rPr>
      <w:rFonts w:ascii="Times New Roman" w:hAnsi="Times New Roman"/>
      <w:b w:val="1"/>
      <w:bCs w:val="1"/>
    </w:rPr>
  </w:style>
  <w:style w:type="character" w:styleId="CommentTextChar" w:customStyle="1">
    <w:name w:val="Comment Text Char"/>
    <w:link w:val="CommentText"/>
    <w:semiHidden w:val="1"/>
    <w:rsid w:val="00E06872"/>
    <w:rPr>
      <w:rFonts w:ascii="Times" w:hAnsi="Times"/>
    </w:rPr>
  </w:style>
  <w:style w:type="character" w:styleId="CommentSubjectChar" w:customStyle="1">
    <w:name w:val="Comment Subject Char"/>
    <w:link w:val="CommentSubject"/>
    <w:rsid w:val="00E06872"/>
    <w:rPr>
      <w:rFonts w:ascii="Times" w:hAnsi="Times"/>
      <w:b w:val="1"/>
      <w:bCs w:val="1"/>
    </w:rPr>
  </w:style>
  <w:style w:type="character" w:styleId="UnresolvedMention">
    <w:name w:val="Unresolved Mention"/>
    <w:uiPriority w:val="52"/>
    <w:rsid w:val="006A0D77"/>
    <w:rPr>
      <w:color w:val="605e5c"/>
      <w:shd w:color="auto" w:fill="e1dfdd" w:val="clear"/>
    </w:rPr>
  </w:style>
  <w:style w:type="paragraph" w:styleId="Revision">
    <w:name w:val="Revision"/>
    <w:hidden w:val="1"/>
    <w:uiPriority w:val="71"/>
    <w:rsid w:val="00573EAB"/>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OpkhapFamXgYH8guZVpy+xhMfg==">AMUW2mVEztsr3/hTpwY3tERJuUC2i7nrvxp06QtqGZXQDZVb+8bOVBn9nIM6uHyhxTeG0LMpWr9/J0d9CUej4gLDv4kNBKrCy6EWP00SEmJzVuaTO3E7Ys0=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2022-08-13T05:43:00Z</dcterms:created>
  <dc:creator>Lori Fulton</dc:creator>
</cp:coreProperties>
</file>