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52F36" w14:textId="1464D27D" w:rsidR="0006571D" w:rsidRDefault="0006571D" w:rsidP="00544D1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 w:val="0"/>
        <w:rPr>
          <w:color w:val="000000"/>
          <w:sz w:val="20"/>
          <w:szCs w:val="20"/>
        </w:rPr>
      </w:pPr>
      <w:r w:rsidRPr="005A1912">
        <w:rPr>
          <w:b/>
          <w:bCs/>
          <w:color w:val="000000"/>
          <w:sz w:val="20"/>
          <w:szCs w:val="20"/>
        </w:rPr>
        <w:t>Title:</w:t>
      </w:r>
      <w:r>
        <w:rPr>
          <w:color w:val="000000"/>
          <w:sz w:val="20"/>
          <w:szCs w:val="20"/>
        </w:rPr>
        <w:t xml:space="preserve"> </w:t>
      </w:r>
      <w:r w:rsidRPr="0006571D">
        <w:rPr>
          <w:color w:val="000000"/>
          <w:sz w:val="20"/>
          <w:szCs w:val="20"/>
        </w:rPr>
        <w:t>Measuring the effects of road proximity on the distribution of commercially valuable bird species in an Indonesian protected area</w:t>
      </w:r>
    </w:p>
    <w:p w14:paraId="7AEBCC10" w14:textId="38716E42" w:rsidR="0006571D" w:rsidRPr="005A1912" w:rsidRDefault="0006571D" w:rsidP="00544D1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 w:val="0"/>
        <w:rPr>
          <w:color w:val="000000"/>
          <w:sz w:val="20"/>
          <w:szCs w:val="20"/>
        </w:rPr>
      </w:pPr>
      <w:r w:rsidRPr="005A1912">
        <w:rPr>
          <w:b/>
          <w:bCs/>
          <w:color w:val="000000"/>
          <w:sz w:val="20"/>
          <w:szCs w:val="20"/>
        </w:rPr>
        <w:t>Impact statement:</w:t>
      </w:r>
      <w:r w:rsidR="005A1912">
        <w:rPr>
          <w:b/>
          <w:bCs/>
          <w:color w:val="000000"/>
          <w:sz w:val="20"/>
          <w:szCs w:val="20"/>
        </w:rPr>
        <w:t xml:space="preserve"> </w:t>
      </w:r>
      <w:r w:rsidR="005A1912" w:rsidRPr="005A1912">
        <w:rPr>
          <w:color w:val="000000"/>
          <w:sz w:val="20"/>
          <w:szCs w:val="20"/>
        </w:rPr>
        <w:t>Trapping for the Indonesian pet bird trade likely reaches even into remote protected areas in Indonesian Borneo.</w:t>
      </w:r>
    </w:p>
    <w:p w14:paraId="1D18D568" w14:textId="5CBFB80B" w:rsidR="005A1912" w:rsidRDefault="0006571D" w:rsidP="00544D1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 w:val="0"/>
        <w:rPr>
          <w:color w:val="000000"/>
          <w:sz w:val="20"/>
          <w:szCs w:val="20"/>
        </w:rPr>
      </w:pPr>
      <w:r w:rsidRPr="005A1912">
        <w:rPr>
          <w:b/>
          <w:bCs/>
          <w:color w:val="000000"/>
          <w:sz w:val="20"/>
          <w:szCs w:val="20"/>
        </w:rPr>
        <w:t>Keywords:</w:t>
      </w:r>
      <w:r>
        <w:rPr>
          <w:color w:val="000000"/>
          <w:sz w:val="20"/>
          <w:szCs w:val="20"/>
        </w:rPr>
        <w:t xml:space="preserve"> Community-based conservation, wildlife trade, occupancy modeling, tropical forest, </w:t>
      </w:r>
      <w:r w:rsidR="004D3212">
        <w:rPr>
          <w:color w:val="000000"/>
          <w:sz w:val="20"/>
          <w:szCs w:val="20"/>
        </w:rPr>
        <w:t>threatened species, habitat loss</w:t>
      </w:r>
    </w:p>
    <w:p w14:paraId="10C4C141" w14:textId="0F4937CB" w:rsidR="0006571D" w:rsidRDefault="0006571D" w:rsidP="00544D1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 w:val="0"/>
        <w:rPr>
          <w:color w:val="000000"/>
          <w:sz w:val="20"/>
          <w:szCs w:val="20"/>
        </w:rPr>
      </w:pPr>
      <w:r w:rsidRPr="005A1912">
        <w:rPr>
          <w:b/>
          <w:bCs/>
          <w:color w:val="000000"/>
          <w:sz w:val="20"/>
          <w:szCs w:val="20"/>
        </w:rPr>
        <w:t>Word count:</w:t>
      </w:r>
      <w:r>
        <w:rPr>
          <w:color w:val="000000"/>
          <w:sz w:val="20"/>
          <w:szCs w:val="20"/>
        </w:rPr>
        <w:t xml:space="preserve"> </w:t>
      </w:r>
      <w:r w:rsidR="000C1273">
        <w:rPr>
          <w:color w:val="000000"/>
          <w:sz w:val="20"/>
          <w:szCs w:val="20"/>
        </w:rPr>
        <w:t>4,557</w:t>
      </w:r>
    </w:p>
    <w:p w14:paraId="39EC170A" w14:textId="3A250BAB" w:rsidR="0006571D" w:rsidRDefault="0006571D" w:rsidP="00544D1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 w:val="0"/>
        <w:rPr>
          <w:b/>
          <w:bCs/>
          <w:color w:val="000000"/>
          <w:sz w:val="20"/>
          <w:szCs w:val="20"/>
        </w:rPr>
      </w:pPr>
      <w:r w:rsidRPr="005A1912">
        <w:rPr>
          <w:b/>
          <w:bCs/>
          <w:color w:val="000000"/>
          <w:sz w:val="20"/>
          <w:szCs w:val="20"/>
        </w:rPr>
        <w:t>Authors’ mailing addresses at the time the work was conducted:</w:t>
      </w:r>
    </w:p>
    <w:p w14:paraId="137EB32B" w14:textId="77777777" w:rsidR="00DC6D25" w:rsidRDefault="00DC6D25" w:rsidP="00544D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 w:val="0"/>
        <w:rPr>
          <w:color w:val="000000"/>
          <w:sz w:val="20"/>
          <w:szCs w:val="20"/>
        </w:rPr>
        <w:sectPr w:rsidR="00DC6D2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A3D6C13" w14:textId="255A47BC" w:rsidR="00F0052D" w:rsidRDefault="00F0052D" w:rsidP="00544D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 w:val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Katherine S. Lauck</w:t>
      </w:r>
    </w:p>
    <w:p w14:paraId="4D3EB358" w14:textId="47A6C990" w:rsidR="00B847C3" w:rsidRDefault="00B847C3" w:rsidP="00544D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 w:val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Yayasan Planet Indonesia</w:t>
      </w:r>
    </w:p>
    <w:p w14:paraId="0ED7A34E" w14:textId="24201CBA" w:rsidR="00A05B30" w:rsidRDefault="00B847C3" w:rsidP="00544D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 w:val="0"/>
        <w:rPr>
          <w:color w:val="000000"/>
          <w:sz w:val="20"/>
          <w:szCs w:val="20"/>
        </w:rPr>
      </w:pPr>
      <w:r w:rsidRPr="00B847C3">
        <w:rPr>
          <w:color w:val="000000"/>
          <w:sz w:val="20"/>
          <w:szCs w:val="20"/>
        </w:rPr>
        <w:t xml:space="preserve">Jl. </w:t>
      </w:r>
      <w:proofErr w:type="spellStart"/>
      <w:r w:rsidRPr="00B847C3">
        <w:rPr>
          <w:color w:val="000000"/>
          <w:sz w:val="20"/>
          <w:szCs w:val="20"/>
        </w:rPr>
        <w:t>Mediteranian</w:t>
      </w:r>
      <w:proofErr w:type="spellEnd"/>
      <w:r w:rsidRPr="00B847C3">
        <w:rPr>
          <w:color w:val="000000"/>
          <w:sz w:val="20"/>
          <w:szCs w:val="20"/>
        </w:rPr>
        <w:t xml:space="preserve"> Palace </w:t>
      </w:r>
      <w:proofErr w:type="gramStart"/>
      <w:r w:rsidRPr="00B847C3">
        <w:rPr>
          <w:color w:val="000000"/>
          <w:sz w:val="20"/>
          <w:szCs w:val="20"/>
        </w:rPr>
        <w:t>No.a</w:t>
      </w:r>
      <w:proofErr w:type="gramEnd"/>
      <w:r w:rsidRPr="00B847C3">
        <w:rPr>
          <w:color w:val="000000"/>
          <w:sz w:val="20"/>
          <w:szCs w:val="20"/>
        </w:rPr>
        <w:t>20</w:t>
      </w:r>
    </w:p>
    <w:p w14:paraId="4812AFB7" w14:textId="60B5FC68" w:rsidR="00B847C3" w:rsidRDefault="00B847C3" w:rsidP="00544D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 w:val="0"/>
        <w:rPr>
          <w:color w:val="000000"/>
          <w:sz w:val="20"/>
          <w:szCs w:val="20"/>
        </w:rPr>
      </w:pPr>
      <w:r w:rsidRPr="00B847C3">
        <w:rPr>
          <w:color w:val="000000"/>
          <w:sz w:val="20"/>
          <w:szCs w:val="20"/>
        </w:rPr>
        <w:t>Pontianak, Kalimantan Barat 78116, Indonesia</w:t>
      </w:r>
    </w:p>
    <w:p w14:paraId="223542F7" w14:textId="7056CA4E" w:rsidR="00B847C3" w:rsidRDefault="00B847C3" w:rsidP="00544D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 w:val="0"/>
        <w:rPr>
          <w:color w:val="000000"/>
          <w:sz w:val="20"/>
          <w:szCs w:val="20"/>
        </w:rPr>
      </w:pPr>
    </w:p>
    <w:p w14:paraId="4C9C049A" w14:textId="25721662" w:rsidR="00B847C3" w:rsidRDefault="00B847C3" w:rsidP="00544D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 w:val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Sarah L. Carroll</w:t>
      </w:r>
    </w:p>
    <w:p w14:paraId="79610F29" w14:textId="77777777" w:rsidR="00B847C3" w:rsidRDefault="00B847C3" w:rsidP="00544D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 w:val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Graduate Degree Program in Ecology</w:t>
      </w:r>
    </w:p>
    <w:p w14:paraId="1EF905E1" w14:textId="77777777" w:rsidR="00B847C3" w:rsidRDefault="00B847C3" w:rsidP="00544D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 w:val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1476 Campus Delivery, Colorado State University</w:t>
      </w:r>
    </w:p>
    <w:p w14:paraId="24D1863E" w14:textId="763BC8E9" w:rsidR="00B847C3" w:rsidRDefault="00B847C3" w:rsidP="00544D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 w:val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Fort Collins, CO 80523</w:t>
      </w:r>
      <w:r w:rsidR="0059329A">
        <w:rPr>
          <w:color w:val="000000"/>
          <w:sz w:val="20"/>
          <w:szCs w:val="20"/>
        </w:rPr>
        <w:t>, USA</w:t>
      </w:r>
    </w:p>
    <w:p w14:paraId="6E97782B" w14:textId="43EA0E9E" w:rsidR="00FE2389" w:rsidRDefault="00FE2389" w:rsidP="00544D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 w:val="0"/>
        <w:rPr>
          <w:color w:val="000000"/>
          <w:sz w:val="20"/>
          <w:szCs w:val="20"/>
        </w:rPr>
      </w:pPr>
    </w:p>
    <w:p w14:paraId="053FAD20" w14:textId="47F4A6FC" w:rsidR="00FE2389" w:rsidRDefault="00FE2389" w:rsidP="00544D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 w:val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Elly </w:t>
      </w:r>
      <w:proofErr w:type="spellStart"/>
      <w:r>
        <w:rPr>
          <w:color w:val="000000"/>
          <w:sz w:val="20"/>
          <w:szCs w:val="20"/>
        </w:rPr>
        <w:t>Mufliati</w:t>
      </w:r>
      <w:proofErr w:type="spellEnd"/>
    </w:p>
    <w:p w14:paraId="0FB6E83E" w14:textId="11A90EFF" w:rsidR="00992CEF" w:rsidRDefault="00992CEF" w:rsidP="00544D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 w:val="0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Fakultas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Kehutanan</w:t>
      </w:r>
      <w:proofErr w:type="spellEnd"/>
      <w:r>
        <w:rPr>
          <w:color w:val="000000"/>
          <w:sz w:val="20"/>
          <w:szCs w:val="20"/>
        </w:rPr>
        <w:t xml:space="preserve"> Universitas </w:t>
      </w:r>
      <w:proofErr w:type="spellStart"/>
      <w:r>
        <w:rPr>
          <w:color w:val="000000"/>
          <w:sz w:val="20"/>
          <w:szCs w:val="20"/>
        </w:rPr>
        <w:t>Tanjungpura</w:t>
      </w:r>
      <w:proofErr w:type="spellEnd"/>
    </w:p>
    <w:p w14:paraId="35DD6778" w14:textId="77777777" w:rsidR="00992CEF" w:rsidRDefault="00992CEF" w:rsidP="00544D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 w:val="0"/>
        <w:rPr>
          <w:color w:val="000000"/>
          <w:sz w:val="20"/>
          <w:szCs w:val="20"/>
        </w:rPr>
      </w:pPr>
      <w:r w:rsidRPr="00992CEF">
        <w:rPr>
          <w:color w:val="000000"/>
          <w:sz w:val="20"/>
          <w:szCs w:val="20"/>
        </w:rPr>
        <w:t>Jl. Prof. Hadari Nawawi</w:t>
      </w:r>
    </w:p>
    <w:p w14:paraId="3E5ED3B5" w14:textId="65915D1F" w:rsidR="00FE2389" w:rsidRDefault="00992CEF" w:rsidP="00544D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 w:val="0"/>
        <w:rPr>
          <w:color w:val="000000"/>
          <w:sz w:val="20"/>
          <w:szCs w:val="20"/>
        </w:rPr>
      </w:pPr>
      <w:r w:rsidRPr="00992CEF">
        <w:rPr>
          <w:color w:val="000000"/>
          <w:sz w:val="20"/>
          <w:szCs w:val="20"/>
        </w:rPr>
        <w:t>Pontianak</w:t>
      </w:r>
      <w:r>
        <w:rPr>
          <w:color w:val="000000"/>
          <w:sz w:val="20"/>
          <w:szCs w:val="20"/>
        </w:rPr>
        <w:t>, Kalimantan Barat</w:t>
      </w:r>
      <w:r w:rsidRPr="00992CEF">
        <w:rPr>
          <w:color w:val="000000"/>
          <w:sz w:val="20"/>
          <w:szCs w:val="20"/>
        </w:rPr>
        <w:t xml:space="preserve"> 78121</w:t>
      </w:r>
      <w:r>
        <w:rPr>
          <w:color w:val="000000"/>
          <w:sz w:val="20"/>
          <w:szCs w:val="20"/>
        </w:rPr>
        <w:t>, Indonesia</w:t>
      </w:r>
    </w:p>
    <w:p w14:paraId="474D1B64" w14:textId="209E0A71" w:rsidR="00992CEF" w:rsidRDefault="00A05B30" w:rsidP="00544D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 w:val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br w:type="column"/>
      </w:r>
      <w:r w:rsidR="00992CEF">
        <w:rPr>
          <w:color w:val="000000"/>
          <w:sz w:val="20"/>
          <w:szCs w:val="20"/>
        </w:rPr>
        <w:t xml:space="preserve">Novia </w:t>
      </w:r>
      <w:proofErr w:type="spellStart"/>
      <w:r w:rsidR="00992CEF">
        <w:rPr>
          <w:color w:val="000000"/>
          <w:sz w:val="20"/>
          <w:szCs w:val="20"/>
        </w:rPr>
        <w:t>Sagita</w:t>
      </w:r>
      <w:proofErr w:type="spellEnd"/>
    </w:p>
    <w:p w14:paraId="7420A311" w14:textId="77777777" w:rsidR="00992CEF" w:rsidRDefault="00992CEF" w:rsidP="00544D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 w:val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Yayasan Planet Indonesia</w:t>
      </w:r>
    </w:p>
    <w:p w14:paraId="1FC865D9" w14:textId="7EFACE07" w:rsidR="00992CEF" w:rsidRDefault="00992CEF" w:rsidP="00544D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 w:val="0"/>
        <w:rPr>
          <w:color w:val="000000"/>
          <w:sz w:val="20"/>
          <w:szCs w:val="20"/>
        </w:rPr>
      </w:pPr>
      <w:r w:rsidRPr="00B847C3">
        <w:rPr>
          <w:color w:val="000000"/>
          <w:sz w:val="20"/>
          <w:szCs w:val="20"/>
        </w:rPr>
        <w:t xml:space="preserve">Jl. </w:t>
      </w:r>
      <w:proofErr w:type="spellStart"/>
      <w:r w:rsidRPr="00B847C3">
        <w:rPr>
          <w:color w:val="000000"/>
          <w:sz w:val="20"/>
          <w:szCs w:val="20"/>
        </w:rPr>
        <w:t>Mediteranian</w:t>
      </w:r>
      <w:proofErr w:type="spellEnd"/>
      <w:r w:rsidRPr="00B847C3">
        <w:rPr>
          <w:color w:val="000000"/>
          <w:sz w:val="20"/>
          <w:szCs w:val="20"/>
        </w:rPr>
        <w:t xml:space="preserve"> Palace </w:t>
      </w:r>
      <w:proofErr w:type="gramStart"/>
      <w:r w:rsidRPr="00B847C3">
        <w:rPr>
          <w:color w:val="000000"/>
          <w:sz w:val="20"/>
          <w:szCs w:val="20"/>
        </w:rPr>
        <w:t>No.a</w:t>
      </w:r>
      <w:proofErr w:type="gramEnd"/>
      <w:r w:rsidRPr="00B847C3">
        <w:rPr>
          <w:color w:val="000000"/>
          <w:sz w:val="20"/>
          <w:szCs w:val="20"/>
        </w:rPr>
        <w:t>20</w:t>
      </w:r>
    </w:p>
    <w:p w14:paraId="7FF3CEAF" w14:textId="21AD14DD" w:rsidR="00992CEF" w:rsidRDefault="00992CEF" w:rsidP="00544D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 w:val="0"/>
        <w:rPr>
          <w:color w:val="000000"/>
          <w:sz w:val="20"/>
          <w:szCs w:val="20"/>
        </w:rPr>
      </w:pPr>
      <w:r w:rsidRPr="00B847C3">
        <w:rPr>
          <w:color w:val="000000"/>
          <w:sz w:val="20"/>
          <w:szCs w:val="20"/>
        </w:rPr>
        <w:t>Pontianak, Kalimantan Barat 78116, Indonesia</w:t>
      </w:r>
    </w:p>
    <w:p w14:paraId="02E492D0" w14:textId="15E0E8C7" w:rsidR="00992CEF" w:rsidRDefault="00992CEF" w:rsidP="00544D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 w:val="0"/>
        <w:rPr>
          <w:color w:val="000000"/>
          <w:sz w:val="20"/>
          <w:szCs w:val="20"/>
        </w:rPr>
      </w:pPr>
    </w:p>
    <w:p w14:paraId="1DF78C1D" w14:textId="7174AED6" w:rsidR="00992CEF" w:rsidRDefault="00992CEF" w:rsidP="00544D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 w:val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Siti </w:t>
      </w:r>
      <w:proofErr w:type="spellStart"/>
      <w:r>
        <w:rPr>
          <w:color w:val="000000"/>
          <w:sz w:val="20"/>
          <w:szCs w:val="20"/>
        </w:rPr>
        <w:t>Kartikawati</w:t>
      </w:r>
      <w:proofErr w:type="spellEnd"/>
    </w:p>
    <w:p w14:paraId="3CC6F87F" w14:textId="77777777" w:rsidR="00992CEF" w:rsidRDefault="00992CEF" w:rsidP="00544D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 w:val="0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Fakultas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Kehutanan</w:t>
      </w:r>
      <w:proofErr w:type="spellEnd"/>
      <w:r>
        <w:rPr>
          <w:color w:val="000000"/>
          <w:sz w:val="20"/>
          <w:szCs w:val="20"/>
        </w:rPr>
        <w:t xml:space="preserve"> Universitas </w:t>
      </w:r>
      <w:proofErr w:type="spellStart"/>
      <w:r>
        <w:rPr>
          <w:color w:val="000000"/>
          <w:sz w:val="20"/>
          <w:szCs w:val="20"/>
        </w:rPr>
        <w:t>Tanjungpura</w:t>
      </w:r>
      <w:proofErr w:type="spellEnd"/>
    </w:p>
    <w:p w14:paraId="3837F050" w14:textId="77777777" w:rsidR="00992CEF" w:rsidRDefault="00992CEF" w:rsidP="00544D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 w:val="0"/>
        <w:rPr>
          <w:color w:val="000000"/>
          <w:sz w:val="20"/>
          <w:szCs w:val="20"/>
        </w:rPr>
      </w:pPr>
      <w:r w:rsidRPr="00992CEF">
        <w:rPr>
          <w:color w:val="000000"/>
          <w:sz w:val="20"/>
          <w:szCs w:val="20"/>
        </w:rPr>
        <w:t>Jl. Prof. Hadari Nawawi</w:t>
      </w:r>
    </w:p>
    <w:p w14:paraId="550AEE2D" w14:textId="77777777" w:rsidR="00992CEF" w:rsidRDefault="00992CEF" w:rsidP="00544D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 w:val="0"/>
        <w:rPr>
          <w:color w:val="000000"/>
          <w:sz w:val="20"/>
          <w:szCs w:val="20"/>
        </w:rPr>
      </w:pPr>
      <w:r w:rsidRPr="00992CEF">
        <w:rPr>
          <w:color w:val="000000"/>
          <w:sz w:val="20"/>
          <w:szCs w:val="20"/>
        </w:rPr>
        <w:t>Pontianak</w:t>
      </w:r>
      <w:r>
        <w:rPr>
          <w:color w:val="000000"/>
          <w:sz w:val="20"/>
          <w:szCs w:val="20"/>
        </w:rPr>
        <w:t>, Kalimantan Barat</w:t>
      </w:r>
      <w:r w:rsidRPr="00992CEF">
        <w:rPr>
          <w:color w:val="000000"/>
          <w:sz w:val="20"/>
          <w:szCs w:val="20"/>
        </w:rPr>
        <w:t xml:space="preserve"> 78121</w:t>
      </w:r>
      <w:r>
        <w:rPr>
          <w:color w:val="000000"/>
          <w:sz w:val="20"/>
          <w:szCs w:val="20"/>
        </w:rPr>
        <w:t>, Indonesia</w:t>
      </w:r>
    </w:p>
    <w:p w14:paraId="704EE6C2" w14:textId="044C29D7" w:rsidR="00992CEF" w:rsidRDefault="00992CEF" w:rsidP="00544D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 w:val="0"/>
        <w:rPr>
          <w:color w:val="000000"/>
          <w:sz w:val="20"/>
          <w:szCs w:val="20"/>
        </w:rPr>
      </w:pPr>
    </w:p>
    <w:p w14:paraId="58EE78B4" w14:textId="33326DF2" w:rsidR="00992CEF" w:rsidRDefault="00992CEF" w:rsidP="00544D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 w:val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Adam Miller</w:t>
      </w:r>
    </w:p>
    <w:p w14:paraId="4F996456" w14:textId="77777777" w:rsidR="00992CEF" w:rsidRDefault="00992CEF" w:rsidP="00544D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 w:val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Yayasan Planet Indonesia</w:t>
      </w:r>
    </w:p>
    <w:p w14:paraId="202B3F42" w14:textId="76BEE72A" w:rsidR="00992CEF" w:rsidRDefault="00992CEF" w:rsidP="00544D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 w:val="0"/>
        <w:rPr>
          <w:color w:val="000000"/>
          <w:sz w:val="20"/>
          <w:szCs w:val="20"/>
        </w:rPr>
      </w:pPr>
      <w:r w:rsidRPr="00B847C3">
        <w:rPr>
          <w:color w:val="000000"/>
          <w:sz w:val="20"/>
          <w:szCs w:val="20"/>
        </w:rPr>
        <w:t xml:space="preserve">Jl. </w:t>
      </w:r>
      <w:proofErr w:type="spellStart"/>
      <w:r w:rsidRPr="00B847C3">
        <w:rPr>
          <w:color w:val="000000"/>
          <w:sz w:val="20"/>
          <w:szCs w:val="20"/>
        </w:rPr>
        <w:t>Mediteranian</w:t>
      </w:r>
      <w:proofErr w:type="spellEnd"/>
      <w:r w:rsidRPr="00B847C3">
        <w:rPr>
          <w:color w:val="000000"/>
          <w:sz w:val="20"/>
          <w:szCs w:val="20"/>
        </w:rPr>
        <w:t xml:space="preserve"> Palace </w:t>
      </w:r>
      <w:proofErr w:type="gramStart"/>
      <w:r w:rsidRPr="00B847C3">
        <w:rPr>
          <w:color w:val="000000"/>
          <w:sz w:val="20"/>
          <w:szCs w:val="20"/>
        </w:rPr>
        <w:t>No.a</w:t>
      </w:r>
      <w:proofErr w:type="gramEnd"/>
      <w:r w:rsidRPr="00B847C3">
        <w:rPr>
          <w:color w:val="000000"/>
          <w:sz w:val="20"/>
          <w:szCs w:val="20"/>
        </w:rPr>
        <w:t>20</w:t>
      </w:r>
    </w:p>
    <w:p w14:paraId="36269919" w14:textId="1F4FE16E" w:rsidR="00992CEF" w:rsidRDefault="00992CEF" w:rsidP="00544D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 w:val="0"/>
        <w:rPr>
          <w:color w:val="000000"/>
          <w:sz w:val="20"/>
          <w:szCs w:val="20"/>
        </w:rPr>
      </w:pPr>
      <w:r w:rsidRPr="00B847C3">
        <w:rPr>
          <w:color w:val="000000"/>
          <w:sz w:val="20"/>
          <w:szCs w:val="20"/>
        </w:rPr>
        <w:t>Pontianak, Kalimantan Barat 78116, Indonesia</w:t>
      </w:r>
    </w:p>
    <w:p w14:paraId="2EE52417" w14:textId="77777777" w:rsidR="00DC6D25" w:rsidRDefault="00DC6D25" w:rsidP="00544D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 w:val="0"/>
        <w:rPr>
          <w:color w:val="000000"/>
          <w:sz w:val="20"/>
          <w:szCs w:val="20"/>
        </w:rPr>
        <w:sectPr w:rsidR="00DC6D25" w:rsidSect="00DC6D2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EBD0B47" w14:textId="77777777" w:rsidR="00B847C3" w:rsidRPr="00F0052D" w:rsidRDefault="00B847C3" w:rsidP="00544D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 w:val="0"/>
        <w:rPr>
          <w:color w:val="000000"/>
          <w:sz w:val="20"/>
          <w:szCs w:val="20"/>
        </w:rPr>
      </w:pPr>
    </w:p>
    <w:p w14:paraId="5032B5C3" w14:textId="6AC74DDF" w:rsidR="0006571D" w:rsidRPr="005A1912" w:rsidRDefault="0006571D" w:rsidP="00544D1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 w:val="0"/>
        <w:rPr>
          <w:b/>
          <w:bCs/>
          <w:color w:val="000000"/>
          <w:sz w:val="20"/>
          <w:szCs w:val="20"/>
        </w:rPr>
      </w:pPr>
      <w:r w:rsidRPr="005A1912">
        <w:rPr>
          <w:b/>
          <w:bCs/>
          <w:color w:val="000000"/>
          <w:sz w:val="20"/>
          <w:szCs w:val="20"/>
        </w:rPr>
        <w:t>Authors</w:t>
      </w:r>
      <w:r w:rsidR="005A1912" w:rsidRPr="005A1912">
        <w:rPr>
          <w:b/>
          <w:bCs/>
          <w:color w:val="000000"/>
          <w:sz w:val="20"/>
          <w:szCs w:val="20"/>
        </w:rPr>
        <w:t>’</w:t>
      </w:r>
      <w:r w:rsidRPr="005A1912">
        <w:rPr>
          <w:b/>
          <w:bCs/>
          <w:color w:val="000000"/>
          <w:sz w:val="20"/>
          <w:szCs w:val="20"/>
        </w:rPr>
        <w:t xml:space="preserve"> present addresses</w:t>
      </w:r>
      <w:r w:rsidR="005A1912" w:rsidRPr="005A1912">
        <w:rPr>
          <w:b/>
          <w:bCs/>
          <w:color w:val="000000"/>
          <w:sz w:val="20"/>
          <w:szCs w:val="20"/>
        </w:rPr>
        <w:t xml:space="preserve"> if different</w:t>
      </w:r>
      <w:r w:rsidRPr="005A1912">
        <w:rPr>
          <w:b/>
          <w:bCs/>
          <w:color w:val="000000"/>
          <w:sz w:val="20"/>
          <w:szCs w:val="20"/>
        </w:rPr>
        <w:t>:</w:t>
      </w:r>
    </w:p>
    <w:p w14:paraId="7B03579F" w14:textId="580D9066" w:rsidR="005A1912" w:rsidRDefault="005A1912" w:rsidP="00544D1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Katherine </w:t>
      </w:r>
      <w:r w:rsidR="00F0052D">
        <w:rPr>
          <w:color w:val="000000"/>
          <w:sz w:val="20"/>
          <w:szCs w:val="20"/>
        </w:rPr>
        <w:t xml:space="preserve">S. </w:t>
      </w:r>
      <w:r>
        <w:rPr>
          <w:color w:val="000000"/>
          <w:sz w:val="20"/>
          <w:szCs w:val="20"/>
        </w:rPr>
        <w:t>Lauck</w:t>
      </w:r>
    </w:p>
    <w:p w14:paraId="2D239E43" w14:textId="2AE56B75" w:rsidR="005A1912" w:rsidRDefault="005A1912" w:rsidP="00544D1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1124 Menlo Drive</w:t>
      </w:r>
    </w:p>
    <w:p w14:paraId="4EC35C31" w14:textId="35E485DE" w:rsidR="005A1912" w:rsidRDefault="005A1912" w:rsidP="00544D1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Davis, CA 95616</w:t>
      </w:r>
      <w:r w:rsidR="0059329A">
        <w:rPr>
          <w:color w:val="000000"/>
          <w:sz w:val="20"/>
          <w:szCs w:val="20"/>
        </w:rPr>
        <w:t>, USA</w:t>
      </w:r>
    </w:p>
    <w:p w14:paraId="2E2AF453" w14:textId="77777777" w:rsidR="005A1912" w:rsidRDefault="005A1912" w:rsidP="00544D1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0"/>
          <w:szCs w:val="20"/>
        </w:rPr>
      </w:pPr>
    </w:p>
    <w:p w14:paraId="3269FFEF" w14:textId="4A0DBE38" w:rsidR="0006571D" w:rsidRPr="005A1912" w:rsidRDefault="0006571D" w:rsidP="00544D1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 w:val="0"/>
        <w:rPr>
          <w:b/>
          <w:bCs/>
          <w:color w:val="000000"/>
          <w:sz w:val="20"/>
          <w:szCs w:val="20"/>
        </w:rPr>
      </w:pPr>
      <w:r w:rsidRPr="005A1912">
        <w:rPr>
          <w:b/>
          <w:bCs/>
          <w:color w:val="000000"/>
          <w:sz w:val="20"/>
          <w:szCs w:val="20"/>
        </w:rPr>
        <w:t>Corresponding author:</w:t>
      </w:r>
    </w:p>
    <w:p w14:paraId="0C473520" w14:textId="611CB30E" w:rsidR="0006571D" w:rsidRDefault="0006571D" w:rsidP="00544D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 w:val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Katherine </w:t>
      </w:r>
      <w:r w:rsidR="00F0052D">
        <w:rPr>
          <w:color w:val="000000"/>
          <w:sz w:val="20"/>
          <w:szCs w:val="20"/>
        </w:rPr>
        <w:t xml:space="preserve">S. </w:t>
      </w:r>
      <w:r>
        <w:rPr>
          <w:color w:val="000000"/>
          <w:sz w:val="20"/>
          <w:szCs w:val="20"/>
        </w:rPr>
        <w:t>Lauck</w:t>
      </w:r>
    </w:p>
    <w:p w14:paraId="4ABA5730" w14:textId="1A4B71EE" w:rsidR="0006571D" w:rsidRDefault="00000000" w:rsidP="00544D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 w:val="0"/>
        <w:rPr>
          <w:color w:val="000000"/>
          <w:sz w:val="20"/>
          <w:szCs w:val="20"/>
        </w:rPr>
      </w:pPr>
      <w:hyperlink r:id="rId4" w:history="1">
        <w:r w:rsidR="0006571D" w:rsidRPr="00826C33">
          <w:rPr>
            <w:rStyle w:val="Hyperlink"/>
            <w:sz w:val="20"/>
            <w:szCs w:val="20"/>
          </w:rPr>
          <w:t>kslauck@ucdavis.edu</w:t>
        </w:r>
      </w:hyperlink>
    </w:p>
    <w:p w14:paraId="24640120" w14:textId="70F74AEE" w:rsidR="0006571D" w:rsidRDefault="0006571D" w:rsidP="00544D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 w:val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1124 Menlo Drive</w:t>
      </w:r>
    </w:p>
    <w:p w14:paraId="3D93A078" w14:textId="2B374941" w:rsidR="005A1912" w:rsidRDefault="0006571D" w:rsidP="00544D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 w:val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Davis, CA 95616</w:t>
      </w:r>
      <w:r w:rsidR="0059329A">
        <w:rPr>
          <w:color w:val="000000"/>
          <w:sz w:val="20"/>
          <w:szCs w:val="20"/>
        </w:rPr>
        <w:t>, USA</w:t>
      </w:r>
    </w:p>
    <w:p w14:paraId="31CBEC59" w14:textId="77777777" w:rsidR="005A1912" w:rsidRDefault="005A1912" w:rsidP="00544D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 w:val="0"/>
        <w:rPr>
          <w:color w:val="000000"/>
          <w:sz w:val="20"/>
          <w:szCs w:val="20"/>
        </w:rPr>
      </w:pPr>
    </w:p>
    <w:p w14:paraId="13DB0C82" w14:textId="323004F7" w:rsidR="00885322" w:rsidRPr="00885322" w:rsidRDefault="0006571D" w:rsidP="00544D1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 w:val="0"/>
        <w:rPr>
          <w:color w:val="000000"/>
          <w:sz w:val="20"/>
          <w:szCs w:val="20"/>
        </w:rPr>
      </w:pPr>
      <w:r w:rsidRPr="005A1912">
        <w:rPr>
          <w:b/>
          <w:bCs/>
          <w:color w:val="000000"/>
          <w:sz w:val="20"/>
          <w:szCs w:val="20"/>
        </w:rPr>
        <w:t>Acknowledgements</w:t>
      </w:r>
      <w:r w:rsidR="00885322">
        <w:rPr>
          <w:b/>
          <w:bCs/>
          <w:color w:val="000000"/>
          <w:sz w:val="20"/>
          <w:szCs w:val="20"/>
        </w:rPr>
        <w:t xml:space="preserve">: </w:t>
      </w:r>
      <w:r w:rsidR="00885322">
        <w:rPr>
          <w:color w:val="000000"/>
          <w:sz w:val="20"/>
          <w:szCs w:val="20"/>
        </w:rPr>
        <w:t xml:space="preserve">We thank the Fulbright Association, which sponsored K.S.L.’s work in Indonesia, and the staff of Yayasan Planet Indonesia who helped conduct point counts for the project: Indah </w:t>
      </w:r>
      <w:proofErr w:type="spellStart"/>
      <w:r w:rsidR="00885322">
        <w:rPr>
          <w:color w:val="000000"/>
          <w:sz w:val="20"/>
          <w:szCs w:val="20"/>
        </w:rPr>
        <w:t>Sartika</w:t>
      </w:r>
      <w:proofErr w:type="spellEnd"/>
      <w:r w:rsidR="00885322">
        <w:rPr>
          <w:color w:val="000000"/>
          <w:sz w:val="20"/>
          <w:szCs w:val="20"/>
        </w:rPr>
        <w:t xml:space="preserve"> Sari, </w:t>
      </w:r>
      <w:r w:rsidR="00D4415D">
        <w:rPr>
          <w:color w:val="000000"/>
          <w:sz w:val="20"/>
          <w:szCs w:val="20"/>
        </w:rPr>
        <w:t>Fransiska Oka</w:t>
      </w:r>
      <w:r w:rsidR="00885322">
        <w:rPr>
          <w:color w:val="000000"/>
          <w:sz w:val="20"/>
          <w:szCs w:val="20"/>
        </w:rPr>
        <w:t xml:space="preserve">, and </w:t>
      </w:r>
      <w:proofErr w:type="spellStart"/>
      <w:r w:rsidR="00D4415D">
        <w:rPr>
          <w:color w:val="000000"/>
          <w:sz w:val="20"/>
          <w:szCs w:val="20"/>
        </w:rPr>
        <w:t>Rikardus</w:t>
      </w:r>
      <w:proofErr w:type="spellEnd"/>
      <w:r w:rsidR="00885322">
        <w:rPr>
          <w:color w:val="000000"/>
          <w:sz w:val="20"/>
          <w:szCs w:val="20"/>
        </w:rPr>
        <w:t xml:space="preserve">. </w:t>
      </w:r>
      <w:r w:rsidR="00D4415D">
        <w:rPr>
          <w:color w:val="000000"/>
          <w:sz w:val="20"/>
          <w:szCs w:val="20"/>
        </w:rPr>
        <w:t xml:space="preserve">We also thank Yayasan Planet Indonesia for generously hosting K.S.L. during and after the fieldwork for this project, and for their assistance in finding field sites and field technicians. </w:t>
      </w:r>
      <w:r w:rsidR="00885322">
        <w:rPr>
          <w:color w:val="000000"/>
          <w:sz w:val="20"/>
          <w:szCs w:val="20"/>
        </w:rPr>
        <w:t xml:space="preserve">Furthermore, this project would not have been possible without the residents of </w:t>
      </w:r>
      <w:proofErr w:type="spellStart"/>
      <w:r w:rsidR="00885322">
        <w:rPr>
          <w:color w:val="000000"/>
          <w:sz w:val="20"/>
          <w:szCs w:val="20"/>
        </w:rPr>
        <w:t>Tauk</w:t>
      </w:r>
      <w:proofErr w:type="spellEnd"/>
      <w:r w:rsidR="00885322">
        <w:rPr>
          <w:color w:val="000000"/>
          <w:sz w:val="20"/>
          <w:szCs w:val="20"/>
        </w:rPr>
        <w:t xml:space="preserve"> village</w:t>
      </w:r>
      <w:r w:rsidR="007C409C">
        <w:rPr>
          <w:color w:val="000000"/>
          <w:sz w:val="20"/>
          <w:szCs w:val="20"/>
        </w:rPr>
        <w:t>, especially Pak Miles and Pak Vera,</w:t>
      </w:r>
      <w:r w:rsidR="00885322">
        <w:rPr>
          <w:color w:val="000000"/>
          <w:sz w:val="20"/>
          <w:szCs w:val="20"/>
        </w:rPr>
        <w:t xml:space="preserve"> who</w:t>
      </w:r>
      <w:r w:rsidR="00E667B9">
        <w:rPr>
          <w:color w:val="000000"/>
          <w:sz w:val="20"/>
          <w:szCs w:val="20"/>
        </w:rPr>
        <w:t xml:space="preserve"> allowed us to access their forest</w:t>
      </w:r>
      <w:r w:rsidR="0049566F">
        <w:rPr>
          <w:color w:val="000000"/>
          <w:sz w:val="20"/>
          <w:szCs w:val="20"/>
        </w:rPr>
        <w:t>,</w:t>
      </w:r>
      <w:r w:rsidR="00885322">
        <w:rPr>
          <w:color w:val="000000"/>
          <w:sz w:val="20"/>
          <w:szCs w:val="20"/>
        </w:rPr>
        <w:t xml:space="preserve"> guided our site selection</w:t>
      </w:r>
      <w:r w:rsidR="00E667B9">
        <w:rPr>
          <w:color w:val="000000"/>
          <w:sz w:val="20"/>
          <w:szCs w:val="20"/>
        </w:rPr>
        <w:t>, and assisted with the difficult logistics of living for two weeks at a time in remote tropical forest.</w:t>
      </w:r>
    </w:p>
    <w:sectPr w:rsidR="00885322" w:rsidRPr="00885322" w:rsidSect="00DC6D25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68E"/>
    <w:rsid w:val="0006571D"/>
    <w:rsid w:val="000A253F"/>
    <w:rsid w:val="000C1273"/>
    <w:rsid w:val="000F6AC5"/>
    <w:rsid w:val="00196C99"/>
    <w:rsid w:val="0042668E"/>
    <w:rsid w:val="0049566F"/>
    <w:rsid w:val="004D3212"/>
    <w:rsid w:val="00544D1F"/>
    <w:rsid w:val="0059329A"/>
    <w:rsid w:val="005A1912"/>
    <w:rsid w:val="006A28D8"/>
    <w:rsid w:val="00737EA4"/>
    <w:rsid w:val="007A173C"/>
    <w:rsid w:val="007C409C"/>
    <w:rsid w:val="007F09CB"/>
    <w:rsid w:val="00885322"/>
    <w:rsid w:val="008E56D8"/>
    <w:rsid w:val="00992CEF"/>
    <w:rsid w:val="00A05B30"/>
    <w:rsid w:val="00B847C3"/>
    <w:rsid w:val="00C050D2"/>
    <w:rsid w:val="00D4415D"/>
    <w:rsid w:val="00DC6D25"/>
    <w:rsid w:val="00E667B9"/>
    <w:rsid w:val="00F0052D"/>
    <w:rsid w:val="00F15158"/>
    <w:rsid w:val="00FE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1CBF5"/>
  <w15:chartTrackingRefBased/>
  <w15:docId w15:val="{F224C3D7-3086-484C-9E2A-29872CC21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668E"/>
    <w:pPr>
      <w:spacing w:line="480" w:lineRule="auto"/>
      <w:contextualSpacing/>
    </w:pPr>
    <w:rPr>
      <w:rFonts w:ascii="Cambria" w:eastAsia="Cambria" w:hAnsi="Cambria" w:cs="Cambr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57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57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kslauck@ucdavis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Lauck</dc:creator>
  <cp:keywords/>
  <dc:description/>
  <cp:lastModifiedBy>Katie Lauck</cp:lastModifiedBy>
  <cp:revision>21</cp:revision>
  <dcterms:created xsi:type="dcterms:W3CDTF">2021-10-20T20:45:00Z</dcterms:created>
  <dcterms:modified xsi:type="dcterms:W3CDTF">2023-08-27T06:03:00Z</dcterms:modified>
</cp:coreProperties>
</file>