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9B474">
      <w:pPr>
        <w:spacing w:before="480" w:after="480" w:line="288" w:lineRule="auto"/>
        <w:ind w:left="0" w:leftChars="0"/>
        <w:jc w:val="center"/>
        <w:outlineLvl w:val="9"/>
        <w:rPr>
          <w:rFonts w:ascii="Arial" w:hAnsi="Arial" w:eastAsia="等线" w:cs="Arial"/>
          <w:b/>
          <w:sz w:val="52"/>
        </w:rPr>
      </w:pPr>
    </w:p>
    <w:p w14:paraId="21FF6DE4">
      <w:pPr>
        <w:spacing w:before="480" w:after="480" w:line="288" w:lineRule="auto"/>
        <w:ind w:left="0" w:leftChars="0"/>
        <w:jc w:val="center"/>
        <w:outlineLvl w:val="9"/>
      </w:pPr>
      <w:r>
        <w:rPr>
          <w:rFonts w:ascii="Arial" w:hAnsi="Arial" w:eastAsia="等线" w:cs="Arial"/>
          <w:b/>
          <w:sz w:val="52"/>
        </w:rPr>
        <w:t>HTTP 对接开发文档</w:t>
      </w:r>
      <w:bookmarkStart w:id="29" w:name="_GoBack"/>
      <w:bookmarkEnd w:id="29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5899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等线" w:cs="Arial"/>
          <w:kern w:val="2"/>
          <w:sz w:val="21"/>
          <w:szCs w:val="24"/>
          <w:lang w:val="en-US" w:eastAsia="zh-CN" w:bidi="ar-SA"/>
        </w:rPr>
      </w:sdtEndPr>
      <w:sdtContent>
        <w:p w14:paraId="7D9332D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B2C0D9B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ascii="Arial" w:hAnsi="Arial" w:eastAsia="等线" w:cs="Arial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_Toc19287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ascii="Arial" w:hAnsi="Arial" w:eastAsia="等线" w:cs="Arial"/>
            </w:rPr>
            <w:t>1. 短信发送接口</w:t>
          </w:r>
          <w:r>
            <w:tab/>
          </w:r>
          <w:r>
            <w:fldChar w:fldCharType="begin"/>
          </w:r>
          <w:r>
            <w:instrText xml:space="preserve"> PAGEREF _Toc19287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267E2577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_Toc23520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a. </w:t>
          </w:r>
          <w:r>
            <w:rPr>
              <w:rFonts w:ascii="Arial" w:hAnsi="Arial" w:eastAsia="等线" w:cs="Arial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_Toc23520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4B8A1841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_Toc22949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ascii="Arial" w:hAnsi="Arial" w:eastAsia="等线" w:cs="Arial"/>
            </w:rPr>
            <w:t>2. 短信发送接口-个性短信</w:t>
          </w:r>
          <w:r>
            <w:tab/>
          </w:r>
          <w:r>
            <w:fldChar w:fldCharType="begin"/>
          </w:r>
          <w:r>
            <w:instrText xml:space="preserve"> PAGEREF _Toc22949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5CD03C00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_Toc23721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a. </w:t>
          </w:r>
          <w:r>
            <w:rPr>
              <w:rFonts w:ascii="Arial" w:hAnsi="Arial" w:eastAsia="等线" w:cs="Arial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_Toc23721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6EAC3022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_Toc32603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ascii="Arial" w:hAnsi="Arial" w:eastAsia="等线" w:cs="Arial"/>
            </w:rPr>
            <w:t>3. 短信发送接口-智能短链</w:t>
          </w:r>
          <w:r>
            <w:tab/>
          </w:r>
          <w:r>
            <w:fldChar w:fldCharType="begin"/>
          </w:r>
          <w:r>
            <w:instrText xml:space="preserve"> PAGEREF _Toc32603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0E5A07D8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_Toc29175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a. </w:t>
          </w:r>
          <w:r>
            <w:rPr>
              <w:rFonts w:ascii="Arial" w:hAnsi="Arial" w:eastAsia="等线" w:cs="Arial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_Toc29175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172B663B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_Toc12344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ascii="Arial" w:hAnsi="Arial" w:eastAsia="等线" w:cs="Arial"/>
            </w:rPr>
            <w:t>4. 短链状态回执推送接口</w:t>
          </w:r>
          <w:r>
            <w:tab/>
          </w:r>
          <w:r>
            <w:fldChar w:fldCharType="begin"/>
          </w:r>
          <w:r>
            <w:instrText xml:space="preserve"> PAGEREF _Toc12344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2D921676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_Toc167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a. </w:t>
          </w:r>
          <w:r>
            <w:rPr>
              <w:rFonts w:ascii="Arial" w:hAnsi="Arial" w:eastAsia="等线" w:cs="Arial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4AB199AB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_Toc17779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ascii="Arial" w:hAnsi="Arial" w:eastAsia="等线" w:cs="Arial"/>
            </w:rPr>
            <w:t>5. 短信状态回执推送接口</w:t>
          </w:r>
          <w:r>
            <w:tab/>
          </w:r>
          <w:r>
            <w:fldChar w:fldCharType="begin"/>
          </w:r>
          <w:r>
            <w:instrText xml:space="preserve"> PAGEREF _Toc17779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50BCEF11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_Toc3508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a. </w:t>
          </w:r>
          <w:r>
            <w:rPr>
              <w:rFonts w:ascii="Arial" w:hAnsi="Arial" w:eastAsia="等线" w:cs="Arial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_Toc3508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6995D7E2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_Toc1589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ascii="Arial" w:hAnsi="Arial" w:eastAsia="等线" w:cs="Arial"/>
            </w:rPr>
            <w:t>6. 上行推送接口</w:t>
          </w:r>
          <w:r>
            <w:tab/>
          </w:r>
          <w:r>
            <w:fldChar w:fldCharType="begin"/>
          </w:r>
          <w:r>
            <w:instrText xml:space="preserve"> PAGEREF _Toc1589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4AAC8E11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_Toc10578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1. </w:t>
          </w:r>
          <w:r>
            <w:rPr>
              <w:rFonts w:ascii="Arial" w:hAnsi="Arial" w:eastAsia="等线" w:cs="Arial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_Toc10578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66878D1B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_Toc22731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2. </w:t>
          </w:r>
          <w:r>
            <w:rPr>
              <w:rFonts w:ascii="Arial" w:hAnsi="Arial" w:eastAsia="等线" w:cs="Arial"/>
            </w:rPr>
            <w:t>推送请求包头定义</w:t>
          </w:r>
          <w:r>
            <w:tab/>
          </w:r>
          <w:r>
            <w:fldChar w:fldCharType="begin"/>
          </w:r>
          <w:r>
            <w:instrText xml:space="preserve"> PAGEREF _Toc22731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6CD91FC4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_Toc992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3. </w:t>
          </w:r>
          <w:r>
            <w:rPr>
              <w:rFonts w:ascii="Arial" w:hAnsi="Arial" w:eastAsia="等线" w:cs="Arial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_Toc992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4D6F93C8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_Toc2644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4. </w:t>
          </w:r>
          <w:r>
            <w:rPr>
              <w:rFonts w:ascii="Arial" w:hAnsi="Arial" w:eastAsia="等线" w:cs="Arial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_Toc2644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541D3B0A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_Toc849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5. </w:t>
          </w:r>
          <w:r>
            <w:rPr>
              <w:rFonts w:ascii="Arial" w:hAnsi="Arial" w:eastAsia="等线" w:cs="Arial"/>
            </w:rPr>
            <w:t>推送请求示例</w:t>
          </w:r>
          <w:r>
            <w:tab/>
          </w:r>
          <w:r>
            <w:fldChar w:fldCharType="begin"/>
          </w:r>
          <w:r>
            <w:instrText xml:space="preserve"> PAGEREF _Toc849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35685EDD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_Toc18684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ascii="Arial" w:hAnsi="Arial" w:eastAsia="等线" w:cs="Arial"/>
            </w:rPr>
            <w:t>7. 短信回填接口</w:t>
          </w:r>
          <w:r>
            <w:tab/>
          </w:r>
          <w:r>
            <w:fldChar w:fldCharType="begin"/>
          </w:r>
          <w:r>
            <w:instrText xml:space="preserve"> PAGEREF _Toc18684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65A4ACDD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_Toc9475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1. </w:t>
          </w:r>
          <w:r>
            <w:rPr>
              <w:rFonts w:ascii="Arial" w:hAnsi="Arial" w:eastAsia="等线" w:cs="Arial"/>
            </w:rPr>
            <w:t>调用地址</w:t>
          </w:r>
          <w:r>
            <w:tab/>
          </w:r>
          <w:r>
            <w:fldChar w:fldCharType="begin"/>
          </w:r>
          <w:r>
            <w:instrText xml:space="preserve"> PAGEREF _Toc9475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7A65D2BE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_Toc3336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2. </w:t>
          </w:r>
          <w:r>
            <w:rPr>
              <w:rFonts w:ascii="Arial" w:hAnsi="Arial" w:eastAsia="等线" w:cs="Arial"/>
            </w:rPr>
            <w:t>请求包头定义</w:t>
          </w:r>
          <w:r>
            <w:tab/>
          </w:r>
          <w:r>
            <w:fldChar w:fldCharType="begin"/>
          </w:r>
          <w:r>
            <w:instrText xml:space="preserve"> PAGEREF _Toc3336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24803920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_Toc5912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3. </w:t>
          </w:r>
          <w:r>
            <w:rPr>
              <w:rFonts w:ascii="Arial" w:hAnsi="Arial" w:eastAsia="等线" w:cs="Arial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_Toc5912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751B9976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_Toc20283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4. </w:t>
          </w:r>
          <w:r>
            <w:rPr>
              <w:rFonts w:ascii="Arial" w:hAnsi="Arial" w:eastAsia="等线" w:cs="Arial"/>
            </w:rPr>
            <w:t>响应结果</w:t>
          </w:r>
          <w:r>
            <w:tab/>
          </w:r>
          <w:r>
            <w:fldChar w:fldCharType="begin"/>
          </w:r>
          <w:r>
            <w:instrText xml:space="preserve"> PAGEREF _Toc20283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3B44E359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instrText xml:space="preserve"> HYPERLINK \l _Toc3533 </w:instrText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separate"/>
          </w:r>
          <w:r>
            <w:t xml:space="preserve">5. </w:t>
          </w:r>
          <w:r>
            <w:rPr>
              <w:rFonts w:ascii="Arial" w:hAnsi="Arial" w:eastAsia="等线" w:cs="Arial"/>
            </w:rPr>
            <w:t>推送请求示例</w:t>
          </w:r>
          <w:r>
            <w:tab/>
          </w:r>
          <w:r>
            <w:fldChar w:fldCharType="begin"/>
          </w:r>
          <w:r>
            <w:instrText xml:space="preserve"> PAGEREF _Toc3533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  <w:p w14:paraId="7B3406D5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00" w:after="120" w:line="360" w:lineRule="auto"/>
            <w:ind w:left="0"/>
            <w:jc w:val="both"/>
            <w:textAlignment w:val="auto"/>
            <w:outlineLvl w:val="9"/>
            <w:rPr>
              <w:rFonts w:ascii="Arial" w:hAnsi="Arial" w:eastAsia="等线" w:cs="Arial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Arial" w:hAnsi="Arial" w:eastAsia="等线" w:cs="Arial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257124CC">
      <w:pPr>
        <w:spacing w:before="300" w:after="120" w:line="288" w:lineRule="auto"/>
        <w:ind w:left="0" w:leftChars="0"/>
        <w:jc w:val="left"/>
        <w:outlineLvl w:val="0"/>
      </w:pPr>
      <w:bookmarkStart w:id="0" w:name="heading_1"/>
      <w:bookmarkStart w:id="1" w:name="_Toc19287"/>
      <w:r>
        <w:rPr>
          <w:rFonts w:ascii="Arial" w:hAnsi="Arial" w:eastAsia="等线" w:cs="Arial"/>
          <w:color w:val="3370FF"/>
          <w:sz w:val="30"/>
        </w:rPr>
        <w:t xml:space="preserve">1. </w:t>
      </w:r>
      <w:r>
        <w:rPr>
          <w:rFonts w:ascii="Arial" w:hAnsi="Arial" w:eastAsia="等线" w:cs="Arial"/>
          <w:b/>
          <w:sz w:val="30"/>
        </w:rPr>
        <w:t>短信发送接口</w:t>
      </w:r>
      <w:bookmarkEnd w:id="0"/>
      <w:bookmarkEnd w:id="1"/>
    </w:p>
    <w:p w14:paraId="19483EA2">
      <w:pPr>
        <w:numPr>
          <w:ilvl w:val="0"/>
          <w:numId w:val="1"/>
        </w:numPr>
        <w:spacing w:before="120" w:after="120" w:line="288" w:lineRule="auto"/>
        <w:ind w:left="453" w:leftChars="0"/>
        <w:jc w:val="left"/>
        <w:outlineLvl w:val="1"/>
      </w:pPr>
      <w:bookmarkStart w:id="2" w:name="_Toc23520"/>
      <w:r>
        <w:rPr>
          <w:rFonts w:ascii="Arial" w:hAnsi="Arial" w:eastAsia="等线" w:cs="Arial"/>
          <w:sz w:val="22"/>
        </w:rPr>
        <w:t>调用地址</w:t>
      </w:r>
      <w:bookmarkEnd w:id="2"/>
    </w:p>
    <w:p w14:paraId="378BB53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地址</w:t>
      </w:r>
      <w:r>
        <w:rPr>
          <w:rFonts w:ascii="Arial" w:hAnsi="Arial" w:eastAsia="等线" w:cs="Arial"/>
          <w:color w:val="8F959E"/>
          <w:sz w:val="22"/>
        </w:rPr>
        <w:t>：</w:t>
      </w:r>
      <w:r>
        <w:rPr>
          <w:rFonts w:ascii="Arial" w:hAnsi="Arial" w:eastAsia="等线" w:cs="Arial"/>
          <w:color w:val="6425D0"/>
          <w:sz w:val="22"/>
        </w:rPr>
        <w:t>https://api.</w:t>
      </w:r>
      <w:r>
        <w:rPr>
          <w:rFonts w:ascii="Arial" w:hAnsi="Arial" w:eastAsia="等线" w:cs="Arial"/>
          <w:color w:val="6425D0"/>
          <w:sz w:val="22"/>
          <w:lang w:val="en-US"/>
        </w:rPr>
        <w:t>boritele.com</w:t>
      </w:r>
      <w:r>
        <w:rPr>
          <w:rFonts w:ascii="Arial" w:hAnsi="Arial" w:eastAsia="等线" w:cs="Arial"/>
          <w:color w:val="6425D0"/>
          <w:sz w:val="22"/>
        </w:rPr>
        <w:t>/api/sms/send</w:t>
      </w:r>
    </w:p>
    <w:p w14:paraId="60E579AD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请求方法：POST</w:t>
      </w:r>
    </w:p>
    <w:p w14:paraId="339E0634">
      <w:pPr>
        <w:numPr>
          <w:ilvl w:val="0"/>
          <w:numId w:val="2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sz w:val="22"/>
        </w:rPr>
        <w:t>请求包头定义</w:t>
      </w:r>
    </w:p>
    <w:p w14:paraId="15803C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Accept: </w:t>
      </w:r>
      <w:r>
        <w:rPr>
          <w:rFonts w:ascii="Arial" w:hAnsi="Arial" w:eastAsia="等线" w:cs="Arial"/>
          <w:color w:val="8F959E"/>
          <w:sz w:val="22"/>
        </w:rPr>
        <w:t>application/json</w:t>
      </w:r>
    </w:p>
    <w:p w14:paraId="79A291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Content-Type: </w:t>
      </w:r>
      <w:r>
        <w:rPr>
          <w:rFonts w:ascii="Arial" w:hAnsi="Arial" w:eastAsia="等线" w:cs="Arial"/>
          <w:color w:val="8F959E"/>
          <w:sz w:val="22"/>
        </w:rPr>
        <w:t>application/json;charset=utf-8</w:t>
      </w:r>
    </w:p>
    <w:p w14:paraId="0510FA29">
      <w:pPr>
        <w:numPr>
          <w:ilvl w:val="0"/>
          <w:numId w:val="3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140"/>
        <w:gridCol w:w="645"/>
        <w:gridCol w:w="5355"/>
      </w:tblGrid>
      <w:tr w14:paraId="41DD26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46E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参数名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B0F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类型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CF0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必填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28B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说明</w:t>
            </w:r>
          </w:p>
        </w:tc>
      </w:tr>
      <w:tr w14:paraId="6DB8A9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373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accesskey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268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C8D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9C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平台分配的应用账号。</w:t>
            </w:r>
          </w:p>
        </w:tc>
      </w:tr>
      <w:tr w14:paraId="1CCC7D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651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secret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E50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E79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0E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平台分配的应用密码。</w:t>
            </w:r>
          </w:p>
        </w:tc>
      </w:tr>
      <w:tr w14:paraId="0EB995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03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mobile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217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3821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8F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接收短信的手机号码，多个号码以半角逗号,隔开。例+8613900000000,8613900000001，不支持08613900000002、086 13900000003；</w:t>
            </w:r>
          </w:p>
        </w:tc>
      </w:tr>
      <w:tr w14:paraId="565C45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F93B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AB9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9E8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53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短信内容。例：您好，您的订单已发货。</w:t>
            </w:r>
          </w:p>
        </w:tc>
      </w:tr>
      <w:tr w14:paraId="7E2804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688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sender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35D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8F8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86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该字段用于短信下发标识发件人信息</w:t>
            </w:r>
          </w:p>
        </w:tc>
      </w:tr>
      <w:tr w14:paraId="25B2DF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504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reqNo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521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68D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D5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用户回传数据，最大长度64。</w:t>
            </w:r>
          </w:p>
          <w:p w14:paraId="15D73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用户若传递此参数将在回执推送时回传给用户。</w:t>
            </w:r>
          </w:p>
        </w:tc>
      </w:tr>
    </w:tbl>
    <w:p w14:paraId="62F1892B">
      <w:pPr>
        <w:numPr>
          <w:ilvl w:val="0"/>
          <w:numId w:val="4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b/>
          <w:sz w:val="22"/>
        </w:rPr>
        <w:t>响应结果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110"/>
        <w:gridCol w:w="5970"/>
      </w:tblGrid>
      <w:tr w14:paraId="5AA89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F31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参数名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10C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类型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9E49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说明</w:t>
            </w:r>
          </w:p>
        </w:tc>
      </w:tr>
      <w:tr w14:paraId="06E516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E04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ret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214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65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处理结果，0为成功，其他失败。</w:t>
            </w:r>
          </w:p>
        </w:tc>
      </w:tr>
      <w:tr w14:paraId="521195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FA5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msg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7D09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F4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处理结果描述</w:t>
            </w:r>
          </w:p>
        </w:tc>
      </w:tr>
      <w:tr w14:paraId="2228E8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2C8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data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E9D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[Object]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3E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Object内容: {"</w:t>
            </w:r>
            <w:r>
              <w:rPr>
                <w:rFonts w:ascii="Arial" w:hAnsi="Arial" w:eastAsia="等线" w:cs="Arial"/>
                <w:color w:val="2EA121"/>
                <w:sz w:val="22"/>
              </w:rPr>
              <w:t>count</w:t>
            </w:r>
            <w:r>
              <w:rPr>
                <w:rFonts w:ascii="Arial" w:hAnsi="Arial" w:eastAsia="等线" w:cs="Arial"/>
                <w:sz w:val="22"/>
              </w:rPr>
              <w:t>":有效号码数量,"</w:t>
            </w:r>
            <w:r>
              <w:rPr>
                <w:rFonts w:ascii="Arial" w:hAnsi="Arial" w:eastAsia="等线" w:cs="Arial"/>
                <w:color w:val="2EA121"/>
                <w:sz w:val="22"/>
              </w:rPr>
              <w:t>feeCount</w:t>
            </w:r>
            <w:r>
              <w:rPr>
                <w:rFonts w:ascii="Arial" w:hAnsi="Arial" w:eastAsia="等线" w:cs="Arial"/>
                <w:sz w:val="22"/>
              </w:rPr>
              <w:t>":实际计费条数,"</w:t>
            </w:r>
            <w:r>
              <w:rPr>
                <w:rFonts w:ascii="Arial" w:hAnsi="Arial" w:eastAsia="等线" w:cs="Arial"/>
                <w:color w:val="2EA121"/>
                <w:sz w:val="22"/>
              </w:rPr>
              <w:t>msgId</w:t>
            </w:r>
            <w:r>
              <w:rPr>
                <w:rFonts w:ascii="Arial" w:hAnsi="Arial" w:eastAsia="等线" w:cs="Arial"/>
                <w:sz w:val="22"/>
              </w:rPr>
              <w:t>":"唯一消息ID"}</w:t>
            </w:r>
          </w:p>
        </w:tc>
      </w:tr>
    </w:tbl>
    <w:p w14:paraId="2859BB1F">
      <w:pPr>
        <w:numPr>
          <w:ilvl w:val="0"/>
          <w:numId w:val="5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b/>
          <w:sz w:val="22"/>
        </w:rPr>
        <w:t>请求示例</w:t>
      </w:r>
    </w:p>
    <w:p w14:paraId="3E9A2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发送请求：</w:t>
      </w:r>
    </w:p>
    <w:p w14:paraId="106249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POST https://api.</w:t>
      </w:r>
      <w:r>
        <w:rPr>
          <w:rFonts w:ascii="Arial" w:hAnsi="Arial" w:eastAsia="等线" w:cs="Arial"/>
          <w:color w:val="2EA121"/>
          <w:sz w:val="22"/>
          <w:lang w:val="en-US"/>
        </w:rPr>
        <w:t>boritele.com</w:t>
      </w:r>
      <w:r>
        <w:rPr>
          <w:rFonts w:ascii="Arial" w:hAnsi="Arial" w:eastAsia="等线" w:cs="Arial"/>
          <w:color w:val="2EA121"/>
          <w:sz w:val="22"/>
        </w:rPr>
        <w:t>/api/sms/send</w:t>
      </w:r>
    </w:p>
    <w:p w14:paraId="6F250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Accept: </w:t>
      </w:r>
      <w:r>
        <w:rPr>
          <w:rFonts w:ascii="Arial" w:hAnsi="Arial" w:eastAsia="等线" w:cs="Arial"/>
          <w:color w:val="8F959E"/>
          <w:sz w:val="22"/>
        </w:rPr>
        <w:t>application/json</w:t>
      </w:r>
    </w:p>
    <w:p w14:paraId="230E34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Content-Type: </w:t>
      </w:r>
      <w:r>
        <w:rPr>
          <w:rFonts w:ascii="Arial" w:hAnsi="Arial" w:eastAsia="等线" w:cs="Arial"/>
          <w:color w:val="8F959E"/>
          <w:sz w:val="22"/>
        </w:rPr>
        <w:t>application/json;charset=utf-8</w:t>
      </w:r>
    </w:p>
    <w:p w14:paraId="030AD7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14455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"accesskey"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"100023"</w:t>
      </w:r>
      <w:r>
        <w:rPr>
          <w:rFonts w:ascii="Arial" w:hAnsi="Arial" w:eastAsia="等线" w:cs="Arial"/>
          <w:sz w:val="22"/>
        </w:rPr>
        <w:t>,</w:t>
      </w:r>
    </w:p>
    <w:p w14:paraId="2B4D1D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"secret"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"p85D6RJDYzbkprsE"</w:t>
      </w:r>
      <w:r>
        <w:rPr>
          <w:rFonts w:ascii="Arial" w:hAnsi="Arial" w:eastAsia="等线" w:cs="Arial"/>
          <w:sz w:val="22"/>
        </w:rPr>
        <w:t>,</w:t>
      </w:r>
    </w:p>
    <w:p w14:paraId="4E6410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"mobile"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"13500000001</w:t>
      </w:r>
      <w:r>
        <w:rPr>
          <w:rFonts w:ascii="Arial" w:hAnsi="Arial" w:eastAsia="等线" w:cs="Arial"/>
          <w:sz w:val="22"/>
        </w:rPr>
        <w:t>,</w:t>
      </w:r>
      <w:r>
        <w:rPr>
          <w:rFonts w:ascii="Arial" w:hAnsi="Arial" w:eastAsia="等线" w:cs="Arial"/>
          <w:color w:val="8F959E"/>
          <w:sz w:val="22"/>
        </w:rPr>
        <w:t>13500000002</w:t>
      </w:r>
      <w:r>
        <w:rPr>
          <w:rFonts w:ascii="Arial" w:hAnsi="Arial" w:eastAsia="等线" w:cs="Arial"/>
          <w:sz w:val="22"/>
        </w:rPr>
        <w:t>,</w:t>
      </w:r>
      <w:r>
        <w:rPr>
          <w:rFonts w:ascii="Arial" w:hAnsi="Arial" w:eastAsia="等线" w:cs="Arial"/>
          <w:color w:val="8F959E"/>
          <w:sz w:val="22"/>
        </w:rPr>
        <w:t>13500000003"</w:t>
      </w:r>
      <w:r>
        <w:rPr>
          <w:rFonts w:ascii="Arial" w:hAnsi="Arial" w:eastAsia="等线" w:cs="Arial"/>
          <w:sz w:val="22"/>
        </w:rPr>
        <w:t>,</w:t>
      </w:r>
    </w:p>
    <w:p w14:paraId="3A44B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"content"</w:t>
      </w:r>
      <w:r>
        <w:rPr>
          <w:rFonts w:ascii="Arial" w:hAnsi="Arial" w:eastAsia="等线" w:cs="Arial"/>
          <w:sz w:val="22"/>
        </w:rPr>
        <w:t>:</w:t>
      </w:r>
      <w:r>
        <w:rPr>
          <w:rFonts w:ascii="Arial" w:hAnsi="Arial" w:eastAsia="等线" w:cs="Arial"/>
          <w:color w:val="8F959E"/>
          <w:sz w:val="22"/>
        </w:rPr>
        <w:t xml:space="preserve"> "您好，您的订单已发货"</w:t>
      </w:r>
    </w:p>
    <w:p w14:paraId="0FC742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4A528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发送响应结果：</w:t>
      </w:r>
    </w:p>
    <w:p w14:paraId="5D4164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24A3D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</w:t>
      </w:r>
      <w:r>
        <w:rPr>
          <w:rFonts w:ascii="Arial" w:hAnsi="Arial" w:eastAsia="等线" w:cs="Arial"/>
          <w:color w:val="2EA121"/>
          <w:sz w:val="22"/>
        </w:rPr>
        <w:t xml:space="preserve">"ret": </w:t>
      </w:r>
      <w:r>
        <w:rPr>
          <w:rFonts w:ascii="Arial" w:hAnsi="Arial" w:eastAsia="等线" w:cs="Arial"/>
          <w:color w:val="D83931"/>
          <w:sz w:val="22"/>
        </w:rPr>
        <w:t>0</w:t>
      </w:r>
      <w:r>
        <w:rPr>
          <w:rFonts w:ascii="Arial" w:hAnsi="Arial" w:eastAsia="等线" w:cs="Arial"/>
          <w:color w:val="2EA121"/>
          <w:sz w:val="22"/>
        </w:rPr>
        <w:t>,</w:t>
      </w:r>
    </w:p>
    <w:p w14:paraId="13F07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</w:t>
      </w:r>
      <w:r>
        <w:rPr>
          <w:rFonts w:ascii="Arial" w:hAnsi="Arial" w:eastAsia="等线" w:cs="Arial"/>
          <w:color w:val="2EA121"/>
          <w:sz w:val="22"/>
        </w:rPr>
        <w:t>"msg"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"ok"</w:t>
      </w:r>
      <w:r>
        <w:rPr>
          <w:rFonts w:ascii="Arial" w:hAnsi="Arial" w:eastAsia="等线" w:cs="Arial"/>
          <w:sz w:val="22"/>
        </w:rPr>
        <w:t>,</w:t>
      </w:r>
    </w:p>
    <w:p w14:paraId="30C3FF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</w:t>
      </w:r>
      <w:r>
        <w:rPr>
          <w:rFonts w:ascii="Arial" w:hAnsi="Arial" w:eastAsia="等线" w:cs="Arial"/>
          <w:color w:val="2EA121"/>
          <w:sz w:val="22"/>
        </w:rPr>
        <w:t>"data"</w:t>
      </w:r>
      <w:r>
        <w:rPr>
          <w:rFonts w:ascii="Arial" w:hAnsi="Arial" w:eastAsia="等线" w:cs="Arial"/>
          <w:sz w:val="22"/>
        </w:rPr>
        <w:t>: {</w:t>
      </w:r>
    </w:p>
    <w:p w14:paraId="38AD27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"count": 3,</w:t>
      </w:r>
    </w:p>
    <w:p w14:paraId="3FF207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"feeCount": 3,</w:t>
      </w:r>
    </w:p>
    <w:p w14:paraId="308A1C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"msgId": "202304231"</w:t>
      </w:r>
    </w:p>
    <w:p w14:paraId="362EC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19D4E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F076D77">
      <w:pPr>
        <w:spacing w:before="300" w:after="120" w:line="288" w:lineRule="auto"/>
        <w:ind w:left="0" w:leftChars="0"/>
        <w:jc w:val="left"/>
        <w:outlineLvl w:val="0"/>
      </w:pPr>
      <w:bookmarkStart w:id="3" w:name="heading_2"/>
      <w:bookmarkStart w:id="4" w:name="_Toc22949"/>
      <w:r>
        <w:rPr>
          <w:rFonts w:ascii="Arial" w:hAnsi="Arial" w:eastAsia="等线" w:cs="Arial"/>
          <w:color w:val="3370FF"/>
          <w:sz w:val="30"/>
        </w:rPr>
        <w:t xml:space="preserve">2. </w:t>
      </w:r>
      <w:r>
        <w:rPr>
          <w:rFonts w:ascii="Arial" w:hAnsi="Arial" w:eastAsia="等线" w:cs="Arial"/>
          <w:b/>
          <w:sz w:val="30"/>
        </w:rPr>
        <w:t>短信发送接口-个性短信</w:t>
      </w:r>
      <w:bookmarkEnd w:id="3"/>
      <w:bookmarkEnd w:id="4"/>
    </w:p>
    <w:p w14:paraId="0F8541DD">
      <w:pPr>
        <w:numPr>
          <w:ilvl w:val="0"/>
          <w:numId w:val="6"/>
        </w:numPr>
        <w:spacing w:before="120" w:after="120" w:line="288" w:lineRule="auto"/>
        <w:ind w:left="453" w:leftChars="0"/>
        <w:jc w:val="left"/>
        <w:outlineLvl w:val="1"/>
      </w:pPr>
      <w:bookmarkStart w:id="5" w:name="_Toc23721"/>
      <w:r>
        <w:rPr>
          <w:rFonts w:ascii="Arial" w:hAnsi="Arial" w:eastAsia="等线" w:cs="Arial"/>
          <w:sz w:val="22"/>
        </w:rPr>
        <w:t>调用地址</w:t>
      </w:r>
      <w:bookmarkEnd w:id="5"/>
    </w:p>
    <w:p w14:paraId="5B26424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地址</w:t>
      </w:r>
      <w:r>
        <w:rPr>
          <w:rFonts w:ascii="Arial" w:hAnsi="Arial" w:eastAsia="等线" w:cs="Arial"/>
          <w:color w:val="8F959E"/>
          <w:sz w:val="22"/>
        </w:rPr>
        <w:t>：https://api.</w:t>
      </w:r>
      <w:r>
        <w:rPr>
          <w:rFonts w:ascii="Arial" w:hAnsi="Arial" w:eastAsia="等线" w:cs="Arial"/>
          <w:color w:val="8F959E"/>
          <w:sz w:val="22"/>
          <w:lang w:val="en-US"/>
        </w:rPr>
        <w:t>boritele.com</w:t>
      </w:r>
      <w:r>
        <w:rPr>
          <w:rFonts w:ascii="Arial" w:hAnsi="Arial" w:eastAsia="等线" w:cs="Arial"/>
          <w:color w:val="8F959E"/>
          <w:sz w:val="22"/>
        </w:rPr>
        <w:t>/api/sms/send</w:t>
      </w:r>
    </w:p>
    <w:p w14:paraId="056179C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请求方法：POST</w:t>
      </w:r>
    </w:p>
    <w:p w14:paraId="4687E9C1">
      <w:pPr>
        <w:numPr>
          <w:ilvl w:val="0"/>
          <w:numId w:val="7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sz w:val="22"/>
        </w:rPr>
        <w:t>请求包头定义</w:t>
      </w:r>
    </w:p>
    <w:p w14:paraId="25D356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Accept: </w:t>
      </w:r>
      <w:r>
        <w:rPr>
          <w:rFonts w:ascii="Arial" w:hAnsi="Arial" w:eastAsia="等线" w:cs="Arial"/>
          <w:color w:val="8F959E"/>
          <w:sz w:val="22"/>
        </w:rPr>
        <w:t>application/json</w:t>
      </w:r>
    </w:p>
    <w:p w14:paraId="249D25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Content-Type: </w:t>
      </w:r>
      <w:r>
        <w:rPr>
          <w:rFonts w:ascii="Arial" w:hAnsi="Arial" w:eastAsia="等线" w:cs="Arial"/>
          <w:color w:val="8F959E"/>
          <w:sz w:val="22"/>
        </w:rPr>
        <w:t>application/json;charset=utf-8</w:t>
      </w:r>
    </w:p>
    <w:p w14:paraId="756446E0">
      <w:pPr>
        <w:numPr>
          <w:ilvl w:val="0"/>
          <w:numId w:val="8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140"/>
        <w:gridCol w:w="645"/>
        <w:gridCol w:w="5355"/>
      </w:tblGrid>
      <w:tr w14:paraId="1D3274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67B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参数名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7E2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类型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7DE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必填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79C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说明</w:t>
            </w:r>
          </w:p>
        </w:tc>
      </w:tr>
      <w:tr w14:paraId="3BD4E8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61A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accesskey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B79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F94A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CD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平台分配的应用账号。</w:t>
            </w:r>
          </w:p>
        </w:tc>
      </w:tr>
      <w:tr w14:paraId="2CFF2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BC3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secret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05F7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D76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8C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平台分配的应用密码。</w:t>
            </w:r>
          </w:p>
        </w:tc>
      </w:tr>
      <w:tr w14:paraId="3F1F36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1168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AF9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CB6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24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短信内容添加变量。例：您好{1}，您的商品{2}已发货。</w:t>
            </w:r>
          </w:p>
        </w:tc>
      </w:tr>
      <w:tr w14:paraId="0D1795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11B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params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2CA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[JSON]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521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8A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该字段用于发送个性短信，该字段json字符串，json的key是手机号，value是短信内容，采用utf8编码。示例如下：</w:t>
            </w:r>
          </w:p>
          <w:p w14:paraId="2E91D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{"13900000000":"吴先生##烟斗","13900000000":"李女生##鲜花"}</w:t>
            </w:r>
          </w:p>
        </w:tc>
      </w:tr>
      <w:tr w14:paraId="514544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FC7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sender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A28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994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98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该字段用于短信下发标识发件人信息</w:t>
            </w:r>
          </w:p>
        </w:tc>
      </w:tr>
      <w:tr w14:paraId="2359DE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37F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reqNo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ED8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441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5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E2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用户回传数据，最大长度64。</w:t>
            </w:r>
          </w:p>
          <w:p w14:paraId="14C25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用户若传递此参数将在回执推送时回传给用户。</w:t>
            </w:r>
          </w:p>
        </w:tc>
      </w:tr>
    </w:tbl>
    <w:p w14:paraId="4283403E">
      <w:pPr>
        <w:numPr>
          <w:ilvl w:val="0"/>
          <w:numId w:val="9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b/>
          <w:sz w:val="22"/>
        </w:rPr>
        <w:t>响应结果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110"/>
        <w:gridCol w:w="5970"/>
      </w:tblGrid>
      <w:tr w14:paraId="559F72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460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参数名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DAC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类型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1CE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说明</w:t>
            </w:r>
          </w:p>
        </w:tc>
      </w:tr>
      <w:tr w14:paraId="377C93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14B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ret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F45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CE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处理结果，0为成功，其他失败。</w:t>
            </w:r>
          </w:p>
        </w:tc>
      </w:tr>
      <w:tr w14:paraId="183E9B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754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msg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DD5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8D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处理结果描述</w:t>
            </w:r>
          </w:p>
        </w:tc>
      </w:tr>
      <w:tr w14:paraId="1278CA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F5D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data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A2C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[Object]</w:t>
            </w:r>
          </w:p>
        </w:tc>
        <w:tc>
          <w:tcPr>
            <w:tcW w:w="5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73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Object内容: {"</w:t>
            </w:r>
            <w:r>
              <w:rPr>
                <w:rFonts w:ascii="Arial" w:hAnsi="Arial" w:eastAsia="等线" w:cs="Arial"/>
                <w:color w:val="2EA121"/>
                <w:sz w:val="22"/>
              </w:rPr>
              <w:t>count</w:t>
            </w:r>
            <w:r>
              <w:rPr>
                <w:rFonts w:ascii="Arial" w:hAnsi="Arial" w:eastAsia="等线" w:cs="Arial"/>
                <w:sz w:val="22"/>
              </w:rPr>
              <w:t>":有效号码数量,"</w:t>
            </w:r>
            <w:r>
              <w:rPr>
                <w:rFonts w:ascii="Arial" w:hAnsi="Arial" w:eastAsia="等线" w:cs="Arial"/>
                <w:color w:val="2EA121"/>
                <w:sz w:val="22"/>
              </w:rPr>
              <w:t>feeCount</w:t>
            </w:r>
            <w:r>
              <w:rPr>
                <w:rFonts w:ascii="Arial" w:hAnsi="Arial" w:eastAsia="等线" w:cs="Arial"/>
                <w:sz w:val="22"/>
              </w:rPr>
              <w:t>":实际计费条数,"</w:t>
            </w:r>
            <w:r>
              <w:rPr>
                <w:rFonts w:ascii="Arial" w:hAnsi="Arial" w:eastAsia="等线" w:cs="Arial"/>
                <w:color w:val="2EA121"/>
                <w:sz w:val="22"/>
              </w:rPr>
              <w:t>msgId</w:t>
            </w:r>
            <w:r>
              <w:rPr>
                <w:rFonts w:ascii="Arial" w:hAnsi="Arial" w:eastAsia="等线" w:cs="Arial"/>
                <w:sz w:val="22"/>
              </w:rPr>
              <w:t>":"唯一消息ID"}</w:t>
            </w:r>
          </w:p>
        </w:tc>
      </w:tr>
    </w:tbl>
    <w:p w14:paraId="01ED0FD2">
      <w:pPr>
        <w:numPr>
          <w:ilvl w:val="0"/>
          <w:numId w:val="10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b/>
          <w:sz w:val="22"/>
        </w:rPr>
        <w:t>请求示例</w:t>
      </w:r>
    </w:p>
    <w:p w14:paraId="21188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发送请求：</w:t>
      </w:r>
    </w:p>
    <w:p w14:paraId="582F4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POST https://api.</w:t>
      </w:r>
      <w:r>
        <w:rPr>
          <w:rFonts w:ascii="Arial" w:hAnsi="Arial" w:eastAsia="等线" w:cs="Arial"/>
          <w:color w:val="2EA121"/>
          <w:sz w:val="22"/>
          <w:lang w:val="en-US"/>
        </w:rPr>
        <w:t>boritele.com</w:t>
      </w:r>
      <w:r>
        <w:rPr>
          <w:rFonts w:ascii="Arial" w:hAnsi="Arial" w:eastAsia="等线" w:cs="Arial"/>
          <w:color w:val="2EA121"/>
          <w:sz w:val="22"/>
        </w:rPr>
        <w:t>/api/sms/send</w:t>
      </w:r>
    </w:p>
    <w:p w14:paraId="5B9018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Accept: </w:t>
      </w:r>
      <w:r>
        <w:rPr>
          <w:rFonts w:ascii="Arial" w:hAnsi="Arial" w:eastAsia="等线" w:cs="Arial"/>
          <w:color w:val="8F959E"/>
          <w:sz w:val="22"/>
        </w:rPr>
        <w:t>application/json</w:t>
      </w:r>
    </w:p>
    <w:p w14:paraId="457877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Content-Type: </w:t>
      </w:r>
      <w:r>
        <w:rPr>
          <w:rFonts w:ascii="Arial" w:hAnsi="Arial" w:eastAsia="等线" w:cs="Arial"/>
          <w:color w:val="8F959E"/>
          <w:sz w:val="22"/>
        </w:rPr>
        <w:t>application/json;charset=utf-8</w:t>
      </w:r>
    </w:p>
    <w:p w14:paraId="0BAC15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5B839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"accesskey"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"100023"</w:t>
      </w:r>
      <w:r>
        <w:rPr>
          <w:rFonts w:ascii="Arial" w:hAnsi="Arial" w:eastAsia="等线" w:cs="Arial"/>
          <w:sz w:val="22"/>
        </w:rPr>
        <w:t>,</w:t>
      </w:r>
    </w:p>
    <w:p w14:paraId="24FFAB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"secret"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"p85D6RJDYzbkprsE"</w:t>
      </w:r>
      <w:r>
        <w:rPr>
          <w:rFonts w:ascii="Arial" w:hAnsi="Arial" w:eastAsia="等线" w:cs="Arial"/>
          <w:sz w:val="22"/>
        </w:rPr>
        <w:t>,</w:t>
      </w:r>
    </w:p>
    <w:p w14:paraId="5B3CC4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"content"</w:t>
      </w:r>
      <w:r>
        <w:rPr>
          <w:rFonts w:ascii="Arial" w:hAnsi="Arial" w:eastAsia="等线" w:cs="Arial"/>
          <w:sz w:val="22"/>
        </w:rPr>
        <w:t>:</w:t>
      </w:r>
      <w:r>
        <w:rPr>
          <w:rFonts w:ascii="Arial" w:hAnsi="Arial" w:eastAsia="等线" w:cs="Arial"/>
          <w:color w:val="8F959E"/>
          <w:sz w:val="22"/>
        </w:rPr>
        <w:t xml:space="preserve"> "您好{1}，您的商品{2}已发货",</w:t>
      </w:r>
    </w:p>
    <w:p w14:paraId="38BC8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"params"</w:t>
      </w:r>
      <w:r>
        <w:rPr>
          <w:rFonts w:ascii="Arial" w:hAnsi="Arial" w:eastAsia="等线" w:cs="Arial"/>
          <w:sz w:val="22"/>
        </w:rPr>
        <w:t>: "{\"817043054686\":\"吴先生##烟斗\",\"817043054687\":\"李女生##鲜花\"}"</w:t>
      </w:r>
    </w:p>
    <w:p w14:paraId="29B60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DC5B7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发送响应结果：</w:t>
      </w:r>
    </w:p>
    <w:p w14:paraId="3802B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7EC05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</w:t>
      </w:r>
      <w:r>
        <w:rPr>
          <w:rFonts w:ascii="Arial" w:hAnsi="Arial" w:eastAsia="等线" w:cs="Arial"/>
          <w:color w:val="2EA121"/>
          <w:sz w:val="22"/>
        </w:rPr>
        <w:t xml:space="preserve">"ret": </w:t>
      </w:r>
      <w:r>
        <w:rPr>
          <w:rFonts w:ascii="Arial" w:hAnsi="Arial" w:eastAsia="等线" w:cs="Arial"/>
          <w:color w:val="D83931"/>
          <w:sz w:val="22"/>
        </w:rPr>
        <w:t>0</w:t>
      </w:r>
      <w:r>
        <w:rPr>
          <w:rFonts w:ascii="Arial" w:hAnsi="Arial" w:eastAsia="等线" w:cs="Arial"/>
          <w:color w:val="2EA121"/>
          <w:sz w:val="22"/>
        </w:rPr>
        <w:t>,</w:t>
      </w:r>
    </w:p>
    <w:p w14:paraId="30370F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</w:t>
      </w:r>
      <w:r>
        <w:rPr>
          <w:rFonts w:ascii="Arial" w:hAnsi="Arial" w:eastAsia="等线" w:cs="Arial"/>
          <w:color w:val="2EA121"/>
          <w:sz w:val="22"/>
        </w:rPr>
        <w:t>"msg"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"ok"</w:t>
      </w:r>
      <w:r>
        <w:rPr>
          <w:rFonts w:ascii="Arial" w:hAnsi="Arial" w:eastAsia="等线" w:cs="Arial"/>
          <w:sz w:val="22"/>
        </w:rPr>
        <w:t>,</w:t>
      </w:r>
    </w:p>
    <w:p w14:paraId="2A3D4A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</w:t>
      </w:r>
      <w:r>
        <w:rPr>
          <w:rFonts w:ascii="Arial" w:hAnsi="Arial" w:eastAsia="等线" w:cs="Arial"/>
          <w:color w:val="2EA121"/>
          <w:sz w:val="22"/>
        </w:rPr>
        <w:t>"data"</w:t>
      </w:r>
      <w:r>
        <w:rPr>
          <w:rFonts w:ascii="Arial" w:hAnsi="Arial" w:eastAsia="等线" w:cs="Arial"/>
          <w:sz w:val="22"/>
        </w:rPr>
        <w:t>: {</w:t>
      </w:r>
    </w:p>
    <w:p w14:paraId="2AB39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"count": 2,</w:t>
      </w:r>
    </w:p>
    <w:p w14:paraId="2562B7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"feeCount": 2,</w:t>
      </w:r>
    </w:p>
    <w:p w14:paraId="12665F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"msgId": "202304231"</w:t>
      </w:r>
    </w:p>
    <w:p w14:paraId="06AF15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7517C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862A6A1">
      <w:pPr>
        <w:spacing w:before="300" w:after="120" w:line="288" w:lineRule="auto"/>
        <w:ind w:left="0" w:leftChars="0"/>
        <w:jc w:val="left"/>
        <w:outlineLvl w:val="0"/>
      </w:pPr>
      <w:bookmarkStart w:id="6" w:name="heading_3"/>
      <w:bookmarkStart w:id="7" w:name="_Toc32603"/>
      <w:r>
        <w:rPr>
          <w:rFonts w:ascii="Arial" w:hAnsi="Arial" w:eastAsia="等线" w:cs="Arial"/>
          <w:color w:val="3370FF"/>
          <w:sz w:val="30"/>
        </w:rPr>
        <w:t xml:space="preserve">3. </w:t>
      </w:r>
      <w:r>
        <w:rPr>
          <w:rFonts w:ascii="Arial" w:hAnsi="Arial" w:eastAsia="等线" w:cs="Arial"/>
          <w:b/>
          <w:sz w:val="30"/>
        </w:rPr>
        <w:t>短信发送接口-智能短链</w:t>
      </w:r>
      <w:bookmarkEnd w:id="6"/>
      <w:bookmarkEnd w:id="7"/>
    </w:p>
    <w:p w14:paraId="40BBE008">
      <w:pPr>
        <w:numPr>
          <w:ilvl w:val="0"/>
          <w:numId w:val="11"/>
        </w:numPr>
        <w:spacing w:before="120" w:after="120" w:line="288" w:lineRule="auto"/>
        <w:ind w:left="453" w:leftChars="0"/>
        <w:jc w:val="left"/>
        <w:outlineLvl w:val="1"/>
      </w:pPr>
      <w:bookmarkStart w:id="8" w:name="_Toc29175"/>
      <w:r>
        <w:rPr>
          <w:rFonts w:ascii="Arial" w:hAnsi="Arial" w:eastAsia="等线" w:cs="Arial"/>
          <w:sz w:val="22"/>
        </w:rPr>
        <w:t>调用地址</w:t>
      </w:r>
      <w:bookmarkEnd w:id="8"/>
    </w:p>
    <w:p w14:paraId="637F08E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地址</w:t>
      </w:r>
      <w:r>
        <w:rPr>
          <w:rFonts w:ascii="Arial" w:hAnsi="Arial" w:eastAsia="等线" w:cs="Arial"/>
          <w:color w:val="8F959E"/>
          <w:sz w:val="22"/>
        </w:rPr>
        <w:t>：</w:t>
      </w:r>
      <w:r>
        <w:rPr>
          <w:rFonts w:ascii="Arial" w:hAnsi="Arial" w:eastAsia="等线" w:cs="Arial"/>
          <w:color w:val="6425D0"/>
          <w:sz w:val="22"/>
        </w:rPr>
        <w:t>https://api.</w:t>
      </w:r>
      <w:r>
        <w:rPr>
          <w:rFonts w:ascii="Arial" w:hAnsi="Arial" w:eastAsia="等线" w:cs="Arial"/>
          <w:color w:val="6425D0"/>
          <w:sz w:val="22"/>
          <w:lang w:val="en-US"/>
        </w:rPr>
        <w:t>boritele.com</w:t>
      </w:r>
      <w:r>
        <w:rPr>
          <w:rFonts w:ascii="Arial" w:hAnsi="Arial" w:eastAsia="等线" w:cs="Arial"/>
          <w:color w:val="6425D0"/>
          <w:sz w:val="22"/>
        </w:rPr>
        <w:t>/api/sms/send/short</w:t>
      </w:r>
    </w:p>
    <w:p w14:paraId="0D43E2D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请求方法：POST</w:t>
      </w:r>
    </w:p>
    <w:p w14:paraId="431BB23A">
      <w:pPr>
        <w:numPr>
          <w:ilvl w:val="0"/>
          <w:numId w:val="12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sz w:val="22"/>
        </w:rPr>
        <w:t>请求包头定义</w:t>
      </w:r>
    </w:p>
    <w:p w14:paraId="5E1172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Accept: </w:t>
      </w:r>
      <w:r>
        <w:rPr>
          <w:rFonts w:ascii="Arial" w:hAnsi="Arial" w:eastAsia="等线" w:cs="Arial"/>
          <w:color w:val="8F959E"/>
          <w:sz w:val="22"/>
        </w:rPr>
        <w:t>application/json</w:t>
      </w:r>
    </w:p>
    <w:p w14:paraId="4652F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Content-Type: </w:t>
      </w:r>
      <w:r>
        <w:rPr>
          <w:rFonts w:ascii="Arial" w:hAnsi="Arial" w:eastAsia="等线" w:cs="Arial"/>
          <w:color w:val="8F959E"/>
          <w:sz w:val="22"/>
        </w:rPr>
        <w:t>application/json;charset=utf-8</w:t>
      </w:r>
    </w:p>
    <w:p w14:paraId="7A9238A5">
      <w:pPr>
        <w:numPr>
          <w:ilvl w:val="0"/>
          <w:numId w:val="13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930"/>
        <w:gridCol w:w="930"/>
        <w:gridCol w:w="5205"/>
      </w:tblGrid>
      <w:tr w14:paraId="76FB15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316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参数名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6BB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类型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284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必填</w:t>
            </w:r>
          </w:p>
        </w:tc>
        <w:tc>
          <w:tcPr>
            <w:tcW w:w="5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795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说明</w:t>
            </w:r>
          </w:p>
        </w:tc>
      </w:tr>
      <w:tr w14:paraId="0D0FA9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9F2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accesskey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E86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7D4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AE6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平台分配的应用账号。</w:t>
            </w:r>
          </w:p>
        </w:tc>
      </w:tr>
      <w:tr w14:paraId="0E38BF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DD0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secret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3A4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AB3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0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平台分配的应用密码。</w:t>
            </w:r>
          </w:p>
        </w:tc>
      </w:tr>
      <w:tr w14:paraId="78CB51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33EB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mobile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1706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C13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E2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接收短信的手机号码，多个号码以半角逗号,隔开。例+8613900000000,8613900000001</w:t>
            </w:r>
          </w:p>
        </w:tc>
      </w:tr>
      <w:tr w14:paraId="716894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60D4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D05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E0F3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83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短信内容。例：您好，您的订单已发货。</w:t>
            </w:r>
          </w:p>
        </w:tc>
      </w:tr>
      <w:tr w14:paraId="588CAA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6E0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params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3C8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[JSON]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52D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5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77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该字段用于发送个性短信，mobile和content字段不需要填写，该字段json字符串，json的key是手机号，value是短信内容，采用utf8编码。示例如下：</w:t>
            </w:r>
          </w:p>
          <w:p w14:paraId="7A8EC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{"13900000000":"您好，您的订单已发货","13900000000":"下单成功"}</w:t>
            </w:r>
          </w:p>
        </w:tc>
      </w:tr>
      <w:tr w14:paraId="11A563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FD2C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sender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B0C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17AE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5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20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该字段用于短信下发标识发件人信息</w:t>
            </w:r>
          </w:p>
        </w:tc>
      </w:tr>
      <w:tr w14:paraId="25D0CD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059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reqNo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92C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E48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5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AB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用户回传数据，最大长度64。</w:t>
            </w:r>
          </w:p>
          <w:p w14:paraId="0F889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用户若传递此参数将在回执推送时回传给用户。</w:t>
            </w:r>
          </w:p>
        </w:tc>
      </w:tr>
      <w:tr w14:paraId="6A0BA2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12B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originUrl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5EE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24D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5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E9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原链接，短信内容必须含有原链接，接口会自动生成短链接替换短信内容的原链接</w:t>
            </w:r>
          </w:p>
        </w:tc>
      </w:tr>
      <w:tr w14:paraId="003C41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7E5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expiration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950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2EE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392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短链有效期，单位：天，最大可设有效期为90</w:t>
            </w:r>
          </w:p>
        </w:tc>
      </w:tr>
    </w:tbl>
    <w:p w14:paraId="7778C422">
      <w:pPr>
        <w:numPr>
          <w:ilvl w:val="0"/>
          <w:numId w:val="14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b/>
          <w:sz w:val="22"/>
        </w:rPr>
        <w:t>响应结果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975"/>
        <w:gridCol w:w="6135"/>
      </w:tblGrid>
      <w:tr w14:paraId="308B42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BA9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参数名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B31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类型</w:t>
            </w:r>
          </w:p>
        </w:tc>
        <w:tc>
          <w:tcPr>
            <w:tcW w:w="6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14EC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说明</w:t>
            </w:r>
          </w:p>
        </w:tc>
      </w:tr>
      <w:tr w14:paraId="415004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499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ret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CDC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6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84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处理结果，0为成功，其他失败。</w:t>
            </w:r>
          </w:p>
        </w:tc>
      </w:tr>
      <w:tr w14:paraId="43F0A1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9ECD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msg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6A1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6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A0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处理结果描述 </w:t>
            </w:r>
          </w:p>
        </w:tc>
      </w:tr>
      <w:tr w14:paraId="5A52A4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3A7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data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FD5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[Object]</w:t>
            </w:r>
          </w:p>
        </w:tc>
        <w:tc>
          <w:tcPr>
            <w:tcW w:w="6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54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Object内容: {"</w:t>
            </w:r>
            <w:r>
              <w:rPr>
                <w:rFonts w:ascii="Arial" w:hAnsi="Arial" w:eastAsia="等线" w:cs="Arial"/>
                <w:color w:val="2EA121"/>
                <w:sz w:val="22"/>
              </w:rPr>
              <w:t>count</w:t>
            </w:r>
            <w:r>
              <w:rPr>
                <w:rFonts w:ascii="Arial" w:hAnsi="Arial" w:eastAsia="等线" w:cs="Arial"/>
                <w:sz w:val="22"/>
              </w:rPr>
              <w:t>":有效号码数量,"</w:t>
            </w:r>
            <w:r>
              <w:rPr>
                <w:rFonts w:ascii="Arial" w:hAnsi="Arial" w:eastAsia="等线" w:cs="Arial"/>
                <w:color w:val="2EA121"/>
                <w:sz w:val="22"/>
              </w:rPr>
              <w:t>feeCount</w:t>
            </w:r>
            <w:r>
              <w:rPr>
                <w:rFonts w:ascii="Arial" w:hAnsi="Arial" w:eastAsia="等线" w:cs="Arial"/>
                <w:sz w:val="22"/>
              </w:rPr>
              <w:t>":实际计费条数,"</w:t>
            </w:r>
            <w:r>
              <w:rPr>
                <w:rFonts w:ascii="Arial" w:hAnsi="Arial" w:eastAsia="等线" w:cs="Arial"/>
                <w:color w:val="2EA121"/>
                <w:sz w:val="22"/>
              </w:rPr>
              <w:t>msgId</w:t>
            </w:r>
            <w:r>
              <w:rPr>
                <w:rFonts w:ascii="Arial" w:hAnsi="Arial" w:eastAsia="等线" w:cs="Arial"/>
                <w:sz w:val="22"/>
              </w:rPr>
              <w:t>":"唯一消息ID"}</w:t>
            </w:r>
          </w:p>
        </w:tc>
      </w:tr>
    </w:tbl>
    <w:p w14:paraId="3A3BB7BE">
      <w:pPr>
        <w:numPr>
          <w:ilvl w:val="0"/>
          <w:numId w:val="15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b/>
          <w:sz w:val="22"/>
        </w:rPr>
        <w:t>请求示例</w:t>
      </w:r>
    </w:p>
    <w:p w14:paraId="1796E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发送请求：</w:t>
      </w:r>
    </w:p>
    <w:p w14:paraId="6E3DC8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POST https://api.</w:t>
      </w:r>
      <w:r>
        <w:rPr>
          <w:rFonts w:ascii="Arial" w:hAnsi="Arial" w:eastAsia="等线" w:cs="Arial"/>
          <w:color w:val="2EA121"/>
          <w:sz w:val="22"/>
          <w:lang w:val="en-US"/>
        </w:rPr>
        <w:t>boritele.com</w:t>
      </w:r>
      <w:r>
        <w:rPr>
          <w:rFonts w:ascii="Arial" w:hAnsi="Arial" w:eastAsia="等线" w:cs="Arial"/>
          <w:color w:val="2EA121"/>
          <w:sz w:val="22"/>
        </w:rPr>
        <w:t>/api/sms/send</w:t>
      </w:r>
    </w:p>
    <w:p w14:paraId="7BA66D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Accept: </w:t>
      </w:r>
      <w:r>
        <w:rPr>
          <w:rFonts w:ascii="Arial" w:hAnsi="Arial" w:eastAsia="等线" w:cs="Arial"/>
          <w:color w:val="8F959E"/>
          <w:sz w:val="22"/>
        </w:rPr>
        <w:t>application/json</w:t>
      </w:r>
    </w:p>
    <w:p w14:paraId="7DD2CD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Content-Type: </w:t>
      </w:r>
      <w:r>
        <w:rPr>
          <w:rFonts w:ascii="Arial" w:hAnsi="Arial" w:eastAsia="等线" w:cs="Arial"/>
          <w:color w:val="8F959E"/>
          <w:sz w:val="22"/>
        </w:rPr>
        <w:t>application/json;charset=utf-8</w:t>
      </w:r>
    </w:p>
    <w:p w14:paraId="322F51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4B6EB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"accesskey"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"100023"</w:t>
      </w:r>
      <w:r>
        <w:rPr>
          <w:rFonts w:ascii="Arial" w:hAnsi="Arial" w:eastAsia="等线" w:cs="Arial"/>
          <w:sz w:val="22"/>
        </w:rPr>
        <w:t>,</w:t>
      </w:r>
    </w:p>
    <w:p w14:paraId="73A29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"secret"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"p85D6RJDYzbkprsE"</w:t>
      </w:r>
      <w:r>
        <w:rPr>
          <w:rFonts w:ascii="Arial" w:hAnsi="Arial" w:eastAsia="等线" w:cs="Arial"/>
          <w:sz w:val="22"/>
        </w:rPr>
        <w:t>,</w:t>
      </w:r>
    </w:p>
    <w:p w14:paraId="1BFF1F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"mobile"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"13500000001</w:t>
      </w:r>
      <w:r>
        <w:rPr>
          <w:rFonts w:ascii="Arial" w:hAnsi="Arial" w:eastAsia="等线" w:cs="Arial"/>
          <w:sz w:val="22"/>
        </w:rPr>
        <w:t>,</w:t>
      </w:r>
      <w:r>
        <w:rPr>
          <w:rFonts w:ascii="Arial" w:hAnsi="Arial" w:eastAsia="等线" w:cs="Arial"/>
          <w:color w:val="8F959E"/>
          <w:sz w:val="22"/>
        </w:rPr>
        <w:t>13500000002</w:t>
      </w:r>
      <w:r>
        <w:rPr>
          <w:rFonts w:ascii="Arial" w:hAnsi="Arial" w:eastAsia="等线" w:cs="Arial"/>
          <w:sz w:val="22"/>
        </w:rPr>
        <w:t>,</w:t>
      </w:r>
      <w:r>
        <w:rPr>
          <w:rFonts w:ascii="Arial" w:hAnsi="Arial" w:eastAsia="等线" w:cs="Arial"/>
          <w:color w:val="8F959E"/>
          <w:sz w:val="22"/>
        </w:rPr>
        <w:t>13500000003"</w:t>
      </w:r>
      <w:r>
        <w:rPr>
          <w:rFonts w:ascii="Arial" w:hAnsi="Arial" w:eastAsia="等线" w:cs="Arial"/>
          <w:sz w:val="22"/>
        </w:rPr>
        <w:t>,</w:t>
      </w:r>
    </w:p>
    <w:p w14:paraId="1E29F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"content"</w:t>
      </w:r>
      <w:r>
        <w:rPr>
          <w:rFonts w:ascii="Arial" w:hAnsi="Arial" w:eastAsia="等线" w:cs="Arial"/>
          <w:sz w:val="22"/>
        </w:rPr>
        <w:t>:</w:t>
      </w:r>
      <w:r>
        <w:rPr>
          <w:rFonts w:ascii="Arial" w:hAnsi="Arial" w:eastAsia="等线" w:cs="Arial"/>
          <w:color w:val="8F959E"/>
          <w:sz w:val="22"/>
        </w:rPr>
        <w:t xml:space="preserve"> "您好，您的订单已发货"</w:t>
      </w:r>
    </w:p>
    <w:p w14:paraId="792C7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031D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发送响应结果：</w:t>
      </w:r>
    </w:p>
    <w:p w14:paraId="706288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F219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</w:t>
      </w:r>
      <w:r>
        <w:rPr>
          <w:rFonts w:ascii="Arial" w:hAnsi="Arial" w:eastAsia="等线" w:cs="Arial"/>
          <w:color w:val="2EA121"/>
          <w:sz w:val="22"/>
        </w:rPr>
        <w:t xml:space="preserve">"ret": </w:t>
      </w:r>
      <w:r>
        <w:rPr>
          <w:rFonts w:ascii="Arial" w:hAnsi="Arial" w:eastAsia="等线" w:cs="Arial"/>
          <w:color w:val="D83931"/>
          <w:sz w:val="22"/>
        </w:rPr>
        <w:t>0</w:t>
      </w:r>
      <w:r>
        <w:rPr>
          <w:rFonts w:ascii="Arial" w:hAnsi="Arial" w:eastAsia="等线" w:cs="Arial"/>
          <w:color w:val="2EA121"/>
          <w:sz w:val="22"/>
        </w:rPr>
        <w:t>,</w:t>
      </w:r>
    </w:p>
    <w:p w14:paraId="0929F4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</w:t>
      </w:r>
      <w:r>
        <w:rPr>
          <w:rFonts w:ascii="Arial" w:hAnsi="Arial" w:eastAsia="等线" w:cs="Arial"/>
          <w:color w:val="2EA121"/>
          <w:sz w:val="22"/>
        </w:rPr>
        <w:t>"msg"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"ok"</w:t>
      </w:r>
      <w:r>
        <w:rPr>
          <w:rFonts w:ascii="Arial" w:hAnsi="Arial" w:eastAsia="等线" w:cs="Arial"/>
          <w:sz w:val="22"/>
        </w:rPr>
        <w:t>,</w:t>
      </w:r>
    </w:p>
    <w:p w14:paraId="58B36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</w:t>
      </w:r>
      <w:r>
        <w:rPr>
          <w:rFonts w:ascii="Arial" w:hAnsi="Arial" w:eastAsia="等线" w:cs="Arial"/>
          <w:color w:val="2EA121"/>
          <w:sz w:val="22"/>
        </w:rPr>
        <w:t>"data"</w:t>
      </w:r>
      <w:r>
        <w:rPr>
          <w:rFonts w:ascii="Arial" w:hAnsi="Arial" w:eastAsia="等线" w:cs="Arial"/>
          <w:sz w:val="22"/>
        </w:rPr>
        <w:t>: {</w:t>
      </w:r>
    </w:p>
    <w:p w14:paraId="4F467E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"count": 3,</w:t>
      </w:r>
    </w:p>
    <w:p w14:paraId="2C36A0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"feeCount": 3,</w:t>
      </w:r>
    </w:p>
    <w:p w14:paraId="0CF991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"msgId": "202304231"</w:t>
      </w:r>
    </w:p>
    <w:p w14:paraId="23B8D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048A9E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02ABEEB">
      <w:pPr>
        <w:spacing w:before="120" w:after="120" w:line="288" w:lineRule="auto"/>
        <w:ind w:left="0"/>
        <w:jc w:val="left"/>
      </w:pPr>
    </w:p>
    <w:p w14:paraId="3324B978">
      <w:pPr>
        <w:spacing w:before="300" w:after="120" w:line="288" w:lineRule="auto"/>
        <w:ind w:left="0" w:leftChars="0"/>
        <w:jc w:val="left"/>
        <w:outlineLvl w:val="0"/>
      </w:pPr>
      <w:bookmarkStart w:id="9" w:name="heading_4"/>
      <w:bookmarkStart w:id="10" w:name="_Toc12344"/>
      <w:r>
        <w:rPr>
          <w:rFonts w:ascii="Arial" w:hAnsi="Arial" w:eastAsia="等线" w:cs="Arial"/>
          <w:color w:val="3370FF"/>
          <w:sz w:val="30"/>
        </w:rPr>
        <w:t xml:space="preserve">4. </w:t>
      </w:r>
      <w:r>
        <w:rPr>
          <w:rFonts w:ascii="Arial" w:hAnsi="Arial" w:eastAsia="等线" w:cs="Arial"/>
          <w:b/>
          <w:sz w:val="30"/>
        </w:rPr>
        <w:t>短链状态回执推送接口</w:t>
      </w:r>
      <w:bookmarkEnd w:id="9"/>
      <w:bookmarkEnd w:id="10"/>
    </w:p>
    <w:p w14:paraId="6DCBC492">
      <w:pPr>
        <w:numPr>
          <w:ilvl w:val="0"/>
          <w:numId w:val="16"/>
        </w:numPr>
        <w:spacing w:before="120" w:after="120" w:line="288" w:lineRule="auto"/>
        <w:ind w:left="453" w:leftChars="0"/>
        <w:jc w:val="left"/>
        <w:outlineLvl w:val="1"/>
      </w:pPr>
      <w:bookmarkStart w:id="11" w:name="_Toc167"/>
      <w:r>
        <w:rPr>
          <w:rFonts w:ascii="Arial" w:hAnsi="Arial" w:eastAsia="等线" w:cs="Arial"/>
          <w:sz w:val="22"/>
        </w:rPr>
        <w:t>调用地址</w:t>
      </w:r>
      <w:bookmarkEnd w:id="11"/>
    </w:p>
    <w:p w14:paraId="7FCA5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地址</w:t>
      </w:r>
      <w:r>
        <w:rPr>
          <w:rFonts w:ascii="Arial" w:hAnsi="Arial" w:eastAsia="等线" w:cs="Arial"/>
          <w:color w:val="8F959E"/>
          <w:sz w:val="22"/>
        </w:rPr>
        <w:t>：</w:t>
      </w:r>
      <w:r>
        <w:rPr>
          <w:rFonts w:ascii="Arial" w:hAnsi="Arial" w:eastAsia="等线" w:cs="Arial"/>
          <w:sz w:val="22"/>
        </w:rPr>
        <w:t>客户需向我司提交接收回执状态地址，由平台主动推送回执状态数据</w:t>
      </w:r>
    </w:p>
    <w:p w14:paraId="7308A8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推送请求方法：POST</w:t>
      </w:r>
    </w:p>
    <w:p w14:paraId="6CF726D2">
      <w:pPr>
        <w:numPr>
          <w:ilvl w:val="0"/>
          <w:numId w:val="17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sz w:val="22"/>
        </w:rPr>
        <w:t>推送请求包头定义</w:t>
      </w:r>
    </w:p>
    <w:p w14:paraId="2C5A1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Content-Type: </w:t>
      </w:r>
      <w:r>
        <w:rPr>
          <w:rFonts w:ascii="Arial" w:hAnsi="Arial" w:eastAsia="等线" w:cs="Arial"/>
          <w:color w:val="8F959E"/>
          <w:sz w:val="22"/>
        </w:rPr>
        <w:t>application/json;charset=utf-8</w:t>
      </w:r>
    </w:p>
    <w:p w14:paraId="01E3300D">
      <w:pPr>
        <w:numPr>
          <w:ilvl w:val="0"/>
          <w:numId w:val="18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sz w:val="22"/>
        </w:rPr>
        <w:t>请求参数</w:t>
      </w:r>
    </w:p>
    <w:p w14:paraId="06CE2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推送数据为JSON。推送字段如下：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975"/>
        <w:gridCol w:w="975"/>
        <w:gridCol w:w="5175"/>
      </w:tblGrid>
      <w:tr w14:paraId="577D84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39C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参数名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5852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类型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4ABA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必填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8BCA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说明</w:t>
            </w:r>
          </w:p>
        </w:tc>
      </w:tr>
      <w:tr w14:paraId="31B7E7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5FF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smUuid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6127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6BC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C7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短信唯一标识。例10000_1_0_13700000000_1_NKWkEcS_1</w:t>
            </w:r>
          </w:p>
        </w:tc>
      </w:tr>
      <w:tr w14:paraId="133D78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D08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mobile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6D7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427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D5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手机号码。例13700000000</w:t>
            </w:r>
          </w:p>
        </w:tc>
      </w:tr>
      <w:tr w14:paraId="75A8FE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08E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batchNo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EA3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21F6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7F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批次id。例abc123456</w:t>
            </w:r>
          </w:p>
        </w:tc>
      </w:tr>
      <w:tr w14:paraId="7D2ED6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05E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appId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082C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080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5B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客户应用ID；</w:t>
            </w:r>
          </w:p>
        </w:tc>
      </w:tr>
      <w:tr w14:paraId="451A25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DDC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customerId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0EC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08C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73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客户账户ID；</w:t>
            </w:r>
          </w:p>
        </w:tc>
      </w:tr>
      <w:tr w14:paraId="4B1D83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13A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link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A25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386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05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指代原链接；</w:t>
            </w:r>
          </w:p>
        </w:tc>
      </w:tr>
      <w:tr w14:paraId="0FBAC0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4CA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clickTime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925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5B6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6C3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用户点击时间；</w:t>
            </w:r>
          </w:p>
        </w:tc>
      </w:tr>
    </w:tbl>
    <w:p w14:paraId="0FE9C79A">
      <w:pPr>
        <w:numPr>
          <w:ilvl w:val="0"/>
          <w:numId w:val="19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b/>
          <w:sz w:val="22"/>
        </w:rPr>
        <w:t>响应结果</w:t>
      </w:r>
    </w:p>
    <w:p w14:paraId="6186B7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正常响应HTTP状态码200。</w:t>
      </w:r>
    </w:p>
    <w:p w14:paraId="371B14CA">
      <w:pPr>
        <w:numPr>
          <w:ilvl w:val="0"/>
          <w:numId w:val="20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b/>
          <w:sz w:val="22"/>
        </w:rPr>
        <w:t>推送请求示例</w:t>
      </w:r>
    </w:p>
    <w:p w14:paraId="795E76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CD0A6F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smUuid=10000_1_0_13700000000_1_NKWkEcS_1, </w:t>
      </w:r>
    </w:p>
    <w:p w14:paraId="09CE19D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batchNo=202306082, </w:t>
      </w:r>
    </w:p>
    <w:p w14:paraId="08A6684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appId=100029, </w:t>
      </w:r>
    </w:p>
    <w:p w14:paraId="4397F812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customerId=10030, </w:t>
      </w:r>
    </w:p>
    <w:p w14:paraId="5FEFB85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mobile=13700000000, </w:t>
      </w:r>
    </w:p>
    <w:p w14:paraId="08A563D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link=***, </w:t>
      </w:r>
    </w:p>
    <w:p w14:paraId="5448430C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clickTime=2023-06-08 20:53:56</w:t>
      </w:r>
    </w:p>
    <w:p w14:paraId="69C1D9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8934197">
      <w:pPr>
        <w:spacing w:before="120" w:after="120" w:line="288" w:lineRule="auto"/>
        <w:ind w:left="0"/>
        <w:jc w:val="left"/>
      </w:pPr>
    </w:p>
    <w:p w14:paraId="3B16B029">
      <w:pPr>
        <w:spacing w:before="300" w:after="120" w:line="288" w:lineRule="auto"/>
        <w:ind w:left="0" w:leftChars="0"/>
        <w:jc w:val="left"/>
        <w:outlineLvl w:val="0"/>
      </w:pPr>
      <w:bookmarkStart w:id="12" w:name="heading_5"/>
      <w:bookmarkStart w:id="13" w:name="_Toc17779"/>
      <w:r>
        <w:rPr>
          <w:rFonts w:ascii="Arial" w:hAnsi="Arial" w:eastAsia="等线" w:cs="Arial"/>
          <w:color w:val="3370FF"/>
          <w:sz w:val="30"/>
        </w:rPr>
        <w:t xml:space="preserve">5. </w:t>
      </w:r>
      <w:r>
        <w:rPr>
          <w:rFonts w:ascii="Arial" w:hAnsi="Arial" w:eastAsia="等线" w:cs="Arial"/>
          <w:b/>
          <w:sz w:val="30"/>
        </w:rPr>
        <w:t>短信状态回执推送接口</w:t>
      </w:r>
      <w:bookmarkEnd w:id="12"/>
      <w:bookmarkEnd w:id="13"/>
    </w:p>
    <w:p w14:paraId="0CA74BCF">
      <w:pPr>
        <w:numPr>
          <w:ilvl w:val="0"/>
          <w:numId w:val="21"/>
        </w:numPr>
        <w:spacing w:before="120" w:after="120" w:line="288" w:lineRule="auto"/>
        <w:ind w:left="453" w:leftChars="0"/>
        <w:jc w:val="left"/>
        <w:outlineLvl w:val="1"/>
      </w:pPr>
      <w:bookmarkStart w:id="14" w:name="_Toc3508"/>
      <w:r>
        <w:rPr>
          <w:rFonts w:ascii="Arial" w:hAnsi="Arial" w:eastAsia="等线" w:cs="Arial"/>
          <w:sz w:val="22"/>
        </w:rPr>
        <w:t>调用地址</w:t>
      </w:r>
      <w:bookmarkEnd w:id="14"/>
    </w:p>
    <w:p w14:paraId="46D1B7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地址</w:t>
      </w:r>
      <w:r>
        <w:rPr>
          <w:rFonts w:ascii="Arial" w:hAnsi="Arial" w:eastAsia="等线" w:cs="Arial"/>
          <w:color w:val="8F959E"/>
          <w:sz w:val="22"/>
        </w:rPr>
        <w:t>：</w:t>
      </w:r>
      <w:r>
        <w:rPr>
          <w:rFonts w:ascii="Arial" w:hAnsi="Arial" w:eastAsia="等线" w:cs="Arial"/>
          <w:sz w:val="22"/>
        </w:rPr>
        <w:t>客户需向我司提交接收回执状态地址，由平台主动推送回执状态数据；</w:t>
      </w:r>
    </w:p>
    <w:p w14:paraId="14F2C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推送请求方法：POST</w:t>
      </w:r>
    </w:p>
    <w:p w14:paraId="2683DA58">
      <w:pPr>
        <w:numPr>
          <w:ilvl w:val="0"/>
          <w:numId w:val="22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sz w:val="22"/>
        </w:rPr>
        <w:t>推送请求包头定义</w:t>
      </w:r>
    </w:p>
    <w:p w14:paraId="6B23D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Content-Type: </w:t>
      </w:r>
      <w:r>
        <w:rPr>
          <w:rFonts w:ascii="Arial" w:hAnsi="Arial" w:eastAsia="等线" w:cs="Arial"/>
          <w:color w:val="8F959E"/>
          <w:sz w:val="22"/>
        </w:rPr>
        <w:t>application/json;charset=utf-8</w:t>
      </w:r>
    </w:p>
    <w:p w14:paraId="7C532537">
      <w:pPr>
        <w:numPr>
          <w:ilvl w:val="0"/>
          <w:numId w:val="23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sz w:val="22"/>
        </w:rPr>
        <w:t>请求参数</w:t>
      </w:r>
    </w:p>
    <w:p w14:paraId="145A2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推送数据为JSON。推送字段如下：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975"/>
        <w:gridCol w:w="975"/>
        <w:gridCol w:w="5175"/>
      </w:tblGrid>
      <w:tr w14:paraId="2E76CC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697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参数名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90E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类型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884E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必填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186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说明</w:t>
            </w:r>
          </w:p>
        </w:tc>
      </w:tr>
      <w:tr w14:paraId="569665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81D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smUuid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AD93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D82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A4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短信唯一标识。例10000_1_0_13700000000_1_NKWkEcS_1</w:t>
            </w:r>
          </w:p>
        </w:tc>
      </w:tr>
      <w:tr w14:paraId="0A4F0F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9C6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mobile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CB5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229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66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手机号码。例13700000000</w:t>
            </w:r>
          </w:p>
        </w:tc>
      </w:tr>
      <w:tr w14:paraId="1A94D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125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batchNo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0D6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CD1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A8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批次id。例abc123456</w:t>
            </w:r>
          </w:p>
        </w:tc>
      </w:tr>
      <w:tr w14:paraId="022EB0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9996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deliverResult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9F94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CB00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5A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回执状态，</w:t>
            </w:r>
            <w:r>
              <w:rPr>
                <w:rFonts w:ascii="Arial" w:hAnsi="Arial" w:eastAsia="等线" w:cs="Arial"/>
                <w:color w:val="D83931"/>
                <w:sz w:val="22"/>
              </w:rPr>
              <w:t>DELIVRD</w:t>
            </w:r>
            <w:r>
              <w:rPr>
                <w:rFonts w:ascii="Arial" w:hAnsi="Arial" w:eastAsia="等线" w:cs="Arial"/>
                <w:sz w:val="22"/>
              </w:rPr>
              <w:t>成功，其他失败</w:t>
            </w:r>
          </w:p>
        </w:tc>
      </w:tr>
      <w:tr w14:paraId="7D20E9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0B8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deliverTime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99D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78B8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C03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状态码回执时间。格式yyyy-MM-dd HH:mm:ss。例如2018-01-01 18:00:00</w:t>
            </w:r>
          </w:p>
        </w:tc>
      </w:tr>
      <w:tr w14:paraId="111494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03A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reqNo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D23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E3A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29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用户回传数据，如果提交时有传递此参数将原样推送带回</w:t>
            </w:r>
          </w:p>
        </w:tc>
      </w:tr>
      <w:tr w14:paraId="6FC95E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929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price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177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3EA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2D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该条短信的价格，可联系运维后台配置</w:t>
            </w:r>
          </w:p>
        </w:tc>
      </w:tr>
      <w:tr w14:paraId="5C324D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E55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smCount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EAE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363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28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短信的计费条数，同上</w:t>
            </w:r>
          </w:p>
        </w:tc>
      </w:tr>
      <w:tr w14:paraId="75328E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429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currency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A5F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0AA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5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5A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货币单位，例如：USD 美元，CNY 人民币等，同上</w:t>
            </w:r>
          </w:p>
        </w:tc>
      </w:tr>
    </w:tbl>
    <w:p w14:paraId="6C2BAC77">
      <w:pPr>
        <w:numPr>
          <w:ilvl w:val="0"/>
          <w:numId w:val="24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b/>
          <w:sz w:val="22"/>
        </w:rPr>
        <w:t>响应结果</w:t>
      </w:r>
    </w:p>
    <w:p w14:paraId="2928D0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正常响应HTTP状态码200即可。非200状态码将转换为客户获取形式</w:t>
      </w:r>
    </w:p>
    <w:p w14:paraId="336DB2DB">
      <w:pPr>
        <w:numPr>
          <w:ilvl w:val="0"/>
          <w:numId w:val="25"/>
        </w:numPr>
        <w:spacing w:before="120" w:after="120" w:line="288" w:lineRule="auto"/>
        <w:ind w:left="0" w:leftChars="0"/>
        <w:jc w:val="left"/>
        <w:outlineLvl w:val="2"/>
      </w:pPr>
      <w:r>
        <w:rPr>
          <w:rFonts w:ascii="Arial" w:hAnsi="Arial" w:eastAsia="等线" w:cs="Arial"/>
          <w:b/>
          <w:sz w:val="22"/>
        </w:rPr>
        <w:t>推送请求示例</w:t>
      </w:r>
    </w:p>
    <w:p w14:paraId="38BC95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784BE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"smUuid"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"100029:0:85251234567:1:RzEJzq9bv0:1:1"</w:t>
      </w:r>
      <w:r>
        <w:rPr>
          <w:rFonts w:ascii="Arial" w:hAnsi="Arial" w:eastAsia="等线" w:cs="Arial"/>
          <w:sz w:val="22"/>
        </w:rPr>
        <w:t>,</w:t>
      </w:r>
    </w:p>
    <w:p w14:paraId="12FDC4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"mobile"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"13700000000"</w:t>
      </w:r>
      <w:r>
        <w:rPr>
          <w:rFonts w:ascii="Arial" w:hAnsi="Arial" w:eastAsia="等线" w:cs="Arial"/>
          <w:sz w:val="22"/>
        </w:rPr>
        <w:t>,</w:t>
      </w:r>
    </w:p>
    <w:p w14:paraId="6641D4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"batchNo"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</w:t>
      </w:r>
      <w:r>
        <w:rPr>
          <w:rFonts w:ascii="Arial" w:hAnsi="Arial" w:eastAsia="等线" w:cs="Arial"/>
          <w:sz w:val="22"/>
        </w:rPr>
        <w:t>abc123456</w:t>
      </w:r>
      <w:r>
        <w:rPr>
          <w:rFonts w:ascii="Arial" w:hAnsi="Arial" w:eastAsia="等线" w:cs="Arial"/>
          <w:color w:val="8F959E"/>
          <w:sz w:val="22"/>
        </w:rPr>
        <w:t>"</w:t>
      </w:r>
      <w:r>
        <w:rPr>
          <w:rFonts w:ascii="Arial" w:hAnsi="Arial" w:eastAsia="等线" w:cs="Arial"/>
          <w:sz w:val="22"/>
        </w:rPr>
        <w:t>,</w:t>
      </w:r>
    </w:p>
    <w:p w14:paraId="5B9C5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"deliverResult"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"DELIVRD"</w:t>
      </w:r>
      <w:r>
        <w:rPr>
          <w:rFonts w:ascii="Arial" w:hAnsi="Arial" w:eastAsia="等线" w:cs="Arial"/>
          <w:sz w:val="22"/>
        </w:rPr>
        <w:t>,</w:t>
      </w:r>
    </w:p>
    <w:p w14:paraId="7D9AF2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"deliverTime"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"2018-01-01 18:00:00"</w:t>
      </w:r>
      <w:r>
        <w:rPr>
          <w:rFonts w:ascii="Arial" w:hAnsi="Arial" w:eastAsia="等线" w:cs="Arial"/>
          <w:sz w:val="22"/>
        </w:rPr>
        <w:t>,</w:t>
      </w:r>
    </w:p>
    <w:p w14:paraId="3B52D9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"reqNo"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</w:t>
      </w:r>
      <w:r>
        <w:rPr>
          <w:rFonts w:ascii="Arial" w:hAnsi="Arial" w:eastAsia="等线" w:cs="Arial"/>
          <w:sz w:val="22"/>
        </w:rPr>
        <w:t>xxx</w:t>
      </w:r>
      <w:r>
        <w:rPr>
          <w:rFonts w:ascii="Arial" w:hAnsi="Arial" w:eastAsia="等线" w:cs="Arial"/>
          <w:color w:val="8F959E"/>
          <w:sz w:val="22"/>
        </w:rPr>
        <w:t>"</w:t>
      </w:r>
    </w:p>
    <w:p w14:paraId="500D1B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F0E0E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725ABBE5">
      <w:pPr>
        <w:spacing w:before="300" w:after="120" w:line="288" w:lineRule="auto"/>
        <w:ind w:left="0" w:leftChars="0"/>
        <w:jc w:val="left"/>
        <w:outlineLvl w:val="0"/>
      </w:pPr>
      <w:bookmarkStart w:id="15" w:name="heading_6"/>
      <w:bookmarkStart w:id="16" w:name="_Toc1589"/>
      <w:r>
        <w:rPr>
          <w:rFonts w:ascii="Arial" w:hAnsi="Arial" w:eastAsia="等线" w:cs="Arial"/>
          <w:color w:val="3370FF"/>
          <w:sz w:val="30"/>
        </w:rPr>
        <w:t xml:space="preserve">6. </w:t>
      </w:r>
      <w:r>
        <w:rPr>
          <w:rFonts w:ascii="Arial" w:hAnsi="Arial" w:eastAsia="等线" w:cs="Arial"/>
          <w:b/>
          <w:sz w:val="30"/>
        </w:rPr>
        <w:t>上行推送接口</w:t>
      </w:r>
      <w:bookmarkEnd w:id="15"/>
      <w:bookmarkEnd w:id="16"/>
    </w:p>
    <w:p w14:paraId="7BA31DA8">
      <w:pPr>
        <w:numPr>
          <w:ilvl w:val="0"/>
          <w:numId w:val="26"/>
        </w:numPr>
        <w:spacing w:before="120" w:after="120" w:line="288" w:lineRule="auto"/>
        <w:ind w:left="0" w:leftChars="0"/>
        <w:jc w:val="left"/>
        <w:outlineLvl w:val="1"/>
      </w:pPr>
      <w:bookmarkStart w:id="17" w:name="_Toc10578"/>
      <w:r>
        <w:rPr>
          <w:rFonts w:ascii="Arial" w:hAnsi="Arial" w:eastAsia="等线" w:cs="Arial"/>
          <w:sz w:val="22"/>
        </w:rPr>
        <w:t>调用地址</w:t>
      </w:r>
      <w:bookmarkEnd w:id="17"/>
    </w:p>
    <w:p w14:paraId="19BDFE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地址</w:t>
      </w:r>
      <w:r>
        <w:rPr>
          <w:rFonts w:ascii="Arial" w:hAnsi="Arial" w:eastAsia="等线" w:cs="Arial"/>
          <w:color w:val="8F959E"/>
          <w:sz w:val="22"/>
        </w:rPr>
        <w:t>：</w:t>
      </w:r>
      <w:r>
        <w:rPr>
          <w:rFonts w:ascii="Arial" w:hAnsi="Arial" w:eastAsia="等线" w:cs="Arial"/>
          <w:sz w:val="22"/>
        </w:rPr>
        <w:t>客户需向我司提交接收上行状态地址，由平台主动推送上行状态数据</w:t>
      </w:r>
    </w:p>
    <w:p w14:paraId="5FBD73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推送请求方法：POST</w:t>
      </w:r>
    </w:p>
    <w:p w14:paraId="3ED72C74">
      <w:pPr>
        <w:numPr>
          <w:ilvl w:val="0"/>
          <w:numId w:val="27"/>
        </w:numPr>
        <w:spacing w:before="120" w:after="120" w:line="288" w:lineRule="auto"/>
        <w:ind w:left="0" w:leftChars="0"/>
        <w:jc w:val="left"/>
        <w:outlineLvl w:val="1"/>
      </w:pPr>
      <w:bookmarkStart w:id="18" w:name="_Toc22731"/>
      <w:r>
        <w:rPr>
          <w:rFonts w:ascii="Arial" w:hAnsi="Arial" w:eastAsia="等线" w:cs="Arial"/>
          <w:sz w:val="22"/>
        </w:rPr>
        <w:t>推送请求包头定义</w:t>
      </w:r>
      <w:bookmarkEnd w:id="18"/>
    </w:p>
    <w:p w14:paraId="40ADF0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Content-Type: </w:t>
      </w:r>
      <w:r>
        <w:rPr>
          <w:rFonts w:ascii="Arial" w:hAnsi="Arial" w:eastAsia="等线" w:cs="Arial"/>
          <w:color w:val="8F959E"/>
          <w:sz w:val="22"/>
        </w:rPr>
        <w:t>application/json;charset=utf-8</w:t>
      </w:r>
    </w:p>
    <w:p w14:paraId="75A8EA87">
      <w:pPr>
        <w:numPr>
          <w:ilvl w:val="0"/>
          <w:numId w:val="28"/>
        </w:numPr>
        <w:spacing w:before="120" w:after="120" w:line="288" w:lineRule="auto"/>
        <w:ind w:left="0" w:leftChars="0"/>
        <w:jc w:val="left"/>
        <w:outlineLvl w:val="1"/>
      </w:pPr>
      <w:bookmarkStart w:id="19" w:name="_Toc992"/>
      <w:r>
        <w:rPr>
          <w:rFonts w:ascii="Arial" w:hAnsi="Arial" w:eastAsia="等线" w:cs="Arial"/>
          <w:sz w:val="22"/>
        </w:rPr>
        <w:t>请求参数</w:t>
      </w:r>
      <w:bookmarkEnd w:id="19"/>
    </w:p>
    <w:p w14:paraId="704D4B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推送数据为JSON。推送字段如下：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975"/>
        <w:gridCol w:w="1275"/>
        <w:gridCol w:w="4875"/>
      </w:tblGrid>
      <w:tr w14:paraId="57CADA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F07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参数名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6B9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类型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C78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必填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AD9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说明</w:t>
            </w:r>
          </w:p>
        </w:tc>
      </w:tr>
      <w:tr w14:paraId="4B2913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F348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destAddress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28B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7AF4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15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短信Sender标识</w:t>
            </w:r>
          </w:p>
        </w:tc>
      </w:tr>
      <w:tr w14:paraId="6A009C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227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sourceAddress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949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4DF7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1F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手机号码。</w:t>
            </w:r>
          </w:p>
        </w:tc>
      </w:tr>
      <w:tr w14:paraId="6E07F7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F52F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msgContent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4430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552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3D5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上行内容。</w:t>
            </w:r>
          </w:p>
        </w:tc>
      </w:tr>
      <w:tr w14:paraId="3F37E6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FEE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timestamp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847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8A8C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1D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时间戳，指代用户上行时间。</w:t>
            </w:r>
          </w:p>
        </w:tc>
      </w:tr>
    </w:tbl>
    <w:p w14:paraId="1474DF03">
      <w:pPr>
        <w:numPr>
          <w:ilvl w:val="0"/>
          <w:numId w:val="29"/>
        </w:numPr>
        <w:spacing w:before="120" w:after="120" w:line="288" w:lineRule="auto"/>
        <w:ind w:left="0" w:leftChars="0"/>
        <w:jc w:val="left"/>
        <w:outlineLvl w:val="1"/>
      </w:pPr>
      <w:bookmarkStart w:id="20" w:name="_Toc2644"/>
      <w:r>
        <w:rPr>
          <w:rFonts w:ascii="Arial" w:hAnsi="Arial" w:eastAsia="等线" w:cs="Arial"/>
          <w:b/>
          <w:sz w:val="22"/>
        </w:rPr>
        <w:t>响应结果</w:t>
      </w:r>
      <w:bookmarkEnd w:id="20"/>
    </w:p>
    <w:p w14:paraId="08E062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正常响应HTTP状态码200即可。</w:t>
      </w:r>
    </w:p>
    <w:p w14:paraId="5F442801">
      <w:pPr>
        <w:numPr>
          <w:ilvl w:val="0"/>
          <w:numId w:val="30"/>
        </w:numPr>
        <w:spacing w:before="120" w:after="120" w:line="288" w:lineRule="auto"/>
        <w:ind w:left="0" w:leftChars="0"/>
        <w:jc w:val="left"/>
        <w:outlineLvl w:val="1"/>
      </w:pPr>
      <w:bookmarkStart w:id="21" w:name="_Toc849"/>
      <w:r>
        <w:rPr>
          <w:rFonts w:ascii="Arial" w:hAnsi="Arial" w:eastAsia="等线" w:cs="Arial"/>
          <w:b/>
          <w:sz w:val="22"/>
        </w:rPr>
        <w:t>推送请求示例</w:t>
      </w:r>
      <w:bookmarkEnd w:id="21"/>
    </w:p>
    <w:p w14:paraId="2E77A9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FFCFE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"destAddress"</w:t>
      </w:r>
      <w:r>
        <w:rPr>
          <w:rFonts w:ascii="Arial" w:hAnsi="Arial" w:eastAsia="等线" w:cs="Arial"/>
          <w:sz w:val="22"/>
        </w:rPr>
        <w:t>: "12345678",</w:t>
      </w:r>
    </w:p>
    <w:p w14:paraId="00CC2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"sourceAddress"</w:t>
      </w:r>
      <w:r>
        <w:rPr>
          <w:rFonts w:ascii="Arial" w:hAnsi="Arial" w:eastAsia="等线" w:cs="Arial"/>
          <w:sz w:val="22"/>
        </w:rPr>
        <w:t>: "12345678",</w:t>
      </w:r>
    </w:p>
    <w:p w14:paraId="22AE17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"msgContent"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"got it!"</w:t>
      </w:r>
      <w:r>
        <w:rPr>
          <w:rFonts w:ascii="Arial" w:hAnsi="Arial" w:eastAsia="等线" w:cs="Arial"/>
          <w:sz w:val="22"/>
        </w:rPr>
        <w:t>,</w:t>
      </w:r>
    </w:p>
    <w:p w14:paraId="026050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"timestamp"</w:t>
      </w:r>
      <w:r>
        <w:rPr>
          <w:rFonts w:ascii="Arial" w:hAnsi="Arial" w:eastAsia="等线" w:cs="Arial"/>
          <w:sz w:val="22"/>
        </w:rPr>
        <w:t>: 1683705510349</w:t>
      </w:r>
    </w:p>
    <w:p w14:paraId="46183E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941D655">
      <w:pPr>
        <w:spacing w:before="120" w:after="120" w:line="288" w:lineRule="auto"/>
        <w:ind w:left="0"/>
        <w:jc w:val="left"/>
      </w:pPr>
    </w:p>
    <w:p w14:paraId="7903ACF2">
      <w:pPr>
        <w:spacing w:before="300" w:after="120" w:line="288" w:lineRule="auto"/>
        <w:ind w:left="0" w:leftChars="0"/>
        <w:jc w:val="left"/>
        <w:outlineLvl w:val="0"/>
      </w:pPr>
      <w:bookmarkStart w:id="22" w:name="heading_7"/>
      <w:bookmarkStart w:id="23" w:name="_Toc18684"/>
      <w:r>
        <w:rPr>
          <w:rFonts w:ascii="Arial" w:hAnsi="Arial" w:eastAsia="等线" w:cs="Arial"/>
          <w:color w:val="3370FF"/>
          <w:sz w:val="30"/>
        </w:rPr>
        <w:t xml:space="preserve">7. </w:t>
      </w:r>
      <w:r>
        <w:rPr>
          <w:rFonts w:ascii="Arial" w:hAnsi="Arial" w:eastAsia="等线" w:cs="Arial"/>
          <w:b/>
          <w:sz w:val="30"/>
        </w:rPr>
        <w:t>短信回填接口</w:t>
      </w:r>
      <w:bookmarkEnd w:id="22"/>
      <w:bookmarkEnd w:id="23"/>
    </w:p>
    <w:p w14:paraId="2A89FC72">
      <w:pPr>
        <w:numPr>
          <w:ilvl w:val="0"/>
          <w:numId w:val="31"/>
        </w:numPr>
        <w:spacing w:before="120" w:after="120" w:line="288" w:lineRule="auto"/>
        <w:ind w:left="0" w:leftChars="0"/>
        <w:jc w:val="left"/>
        <w:outlineLvl w:val="1"/>
      </w:pPr>
      <w:bookmarkStart w:id="24" w:name="_Toc9475"/>
      <w:r>
        <w:rPr>
          <w:rFonts w:ascii="Arial" w:hAnsi="Arial" w:eastAsia="等线" w:cs="Arial"/>
          <w:sz w:val="22"/>
        </w:rPr>
        <w:t>调用地址</w:t>
      </w:r>
      <w:bookmarkEnd w:id="24"/>
    </w:p>
    <w:p w14:paraId="3D450E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地址</w:t>
      </w:r>
      <w:r>
        <w:rPr>
          <w:rFonts w:ascii="Arial" w:hAnsi="Arial" w:eastAsia="等线" w:cs="Arial"/>
          <w:color w:val="8F959E"/>
          <w:sz w:val="22"/>
        </w:rPr>
        <w:t>：</w:t>
      </w:r>
      <w:r>
        <w:rPr>
          <w:rFonts w:ascii="Arial" w:hAnsi="Arial" w:eastAsia="等线" w:cs="Arial"/>
          <w:color w:val="8F959E"/>
          <w:sz w:val="22"/>
          <w:lang w:val="en-US"/>
        </w:rPr>
        <w:t>https://api.boritele.com</w:t>
      </w:r>
      <w:r>
        <w:rPr>
          <w:rFonts w:ascii="Arial" w:hAnsi="Arial" w:eastAsia="等线" w:cs="Arial"/>
          <w:color w:val="6425D0"/>
          <w:sz w:val="22"/>
        </w:rPr>
        <w:t>/api/sms/backFill</w:t>
      </w:r>
    </w:p>
    <w:p w14:paraId="0276D1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请求方法：POST</w:t>
      </w:r>
    </w:p>
    <w:p w14:paraId="7BCD060D">
      <w:pPr>
        <w:numPr>
          <w:ilvl w:val="0"/>
          <w:numId w:val="32"/>
        </w:numPr>
        <w:spacing w:before="120" w:after="120" w:line="288" w:lineRule="auto"/>
        <w:ind w:left="0" w:leftChars="0"/>
        <w:jc w:val="left"/>
        <w:outlineLvl w:val="1"/>
      </w:pPr>
      <w:bookmarkStart w:id="25" w:name="_Toc3336"/>
      <w:r>
        <w:rPr>
          <w:rFonts w:ascii="Arial" w:hAnsi="Arial" w:eastAsia="等线" w:cs="Arial"/>
          <w:sz w:val="22"/>
        </w:rPr>
        <w:t>请求包头定义</w:t>
      </w:r>
      <w:bookmarkEnd w:id="25"/>
    </w:p>
    <w:p w14:paraId="73B16B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Accept: </w:t>
      </w:r>
      <w:r>
        <w:rPr>
          <w:rFonts w:ascii="Arial" w:hAnsi="Arial" w:eastAsia="等线" w:cs="Arial"/>
          <w:color w:val="8F959E"/>
          <w:sz w:val="22"/>
        </w:rPr>
        <w:t>application/json</w:t>
      </w:r>
    </w:p>
    <w:p w14:paraId="68E298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Content-Type: </w:t>
      </w:r>
      <w:r>
        <w:rPr>
          <w:rFonts w:ascii="Arial" w:hAnsi="Arial" w:eastAsia="等线" w:cs="Arial"/>
          <w:color w:val="8F959E"/>
          <w:sz w:val="22"/>
        </w:rPr>
        <w:t>application/json;charset=utf-8</w:t>
      </w:r>
    </w:p>
    <w:p w14:paraId="1691B2A1">
      <w:pPr>
        <w:numPr>
          <w:ilvl w:val="0"/>
          <w:numId w:val="33"/>
        </w:numPr>
        <w:spacing w:before="120" w:after="120" w:line="288" w:lineRule="auto"/>
        <w:ind w:left="0" w:leftChars="0"/>
        <w:jc w:val="left"/>
        <w:outlineLvl w:val="1"/>
      </w:pPr>
      <w:bookmarkStart w:id="26" w:name="_Toc5912"/>
      <w:r>
        <w:rPr>
          <w:rFonts w:ascii="Arial" w:hAnsi="Arial" w:eastAsia="等线" w:cs="Arial"/>
          <w:sz w:val="22"/>
        </w:rPr>
        <w:t>请求参数</w:t>
      </w:r>
      <w:bookmarkEnd w:id="26"/>
    </w:p>
    <w:p w14:paraId="748B0D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推送数据为JSON。推送字段如下：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975"/>
        <w:gridCol w:w="1275"/>
        <w:gridCol w:w="4875"/>
      </w:tblGrid>
      <w:tr w14:paraId="414326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6C8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参数名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2E7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是否必填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462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参数类型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9CF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描述说明</w:t>
            </w:r>
          </w:p>
        </w:tc>
      </w:tr>
      <w:tr w14:paraId="46E97D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A6A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accessKey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4916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B8C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0E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平台分配的应用账号。</w:t>
            </w:r>
          </w:p>
        </w:tc>
      </w:tr>
      <w:tr w14:paraId="7A7886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3CE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secret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C2F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6E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6A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平台分配的应用密码。</w:t>
            </w:r>
          </w:p>
        </w:tc>
      </w:tr>
      <w:tr w14:paraId="382D29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406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msgId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626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155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47D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短信Id</w:t>
            </w:r>
          </w:p>
        </w:tc>
      </w:tr>
    </w:tbl>
    <w:p w14:paraId="4342F0E2">
      <w:pPr>
        <w:numPr>
          <w:ilvl w:val="0"/>
          <w:numId w:val="34"/>
        </w:numPr>
        <w:spacing w:before="120" w:after="120" w:line="288" w:lineRule="auto"/>
        <w:ind w:left="0" w:leftChars="0"/>
        <w:jc w:val="left"/>
        <w:outlineLvl w:val="1"/>
      </w:pPr>
      <w:bookmarkStart w:id="27" w:name="_Toc20283"/>
      <w:r>
        <w:rPr>
          <w:rFonts w:ascii="Arial" w:hAnsi="Arial" w:eastAsia="等线" w:cs="Arial"/>
          <w:b/>
          <w:sz w:val="22"/>
        </w:rPr>
        <w:t>响应结果</w:t>
      </w:r>
      <w:bookmarkEnd w:id="27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1275"/>
        <w:gridCol w:w="5835"/>
      </w:tblGrid>
      <w:tr w14:paraId="6D3699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5DE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参数名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59F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参数类型</w:t>
            </w:r>
          </w:p>
        </w:tc>
        <w:tc>
          <w:tcPr>
            <w:tcW w:w="5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F93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  <w:shd w:val="clear" w:fill="BBBFC4"/>
              </w:rPr>
              <w:t>描述说明</w:t>
            </w:r>
          </w:p>
        </w:tc>
      </w:tr>
      <w:tr w14:paraId="50E3E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61C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ret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41D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5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44A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200为成功，500为失败</w:t>
            </w:r>
          </w:p>
        </w:tc>
      </w:tr>
      <w:tr w14:paraId="0ACB2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A3B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msg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001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AA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描述信息</w:t>
            </w:r>
          </w:p>
        </w:tc>
      </w:tr>
      <w:tr w14:paraId="548EBD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1974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C23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5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97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返回当前请求的msgId</w:t>
            </w:r>
          </w:p>
        </w:tc>
      </w:tr>
    </w:tbl>
    <w:p w14:paraId="6F653865">
      <w:pPr>
        <w:numPr>
          <w:ilvl w:val="0"/>
          <w:numId w:val="35"/>
        </w:numPr>
        <w:spacing w:before="120" w:after="120" w:line="288" w:lineRule="auto"/>
        <w:ind w:left="0" w:leftChars="0"/>
        <w:jc w:val="left"/>
        <w:outlineLvl w:val="1"/>
      </w:pPr>
      <w:bookmarkStart w:id="28" w:name="_Toc3533"/>
      <w:r>
        <w:rPr>
          <w:rFonts w:ascii="Arial" w:hAnsi="Arial" w:eastAsia="等线" w:cs="Arial"/>
          <w:b/>
          <w:sz w:val="22"/>
        </w:rPr>
        <w:t>推送请求示例</w:t>
      </w:r>
      <w:bookmarkEnd w:id="28"/>
    </w:p>
    <w:p w14:paraId="17457D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36A6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"accessKey"</w:t>
      </w:r>
      <w:r>
        <w:rPr>
          <w:rFonts w:ascii="Arial" w:hAnsi="Arial" w:eastAsia="等线" w:cs="Arial"/>
          <w:sz w:val="22"/>
        </w:rPr>
        <w:t>: "100055",</w:t>
      </w:r>
    </w:p>
    <w:p w14:paraId="36179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"secret"</w:t>
      </w:r>
      <w:r>
        <w:rPr>
          <w:rFonts w:ascii="Arial" w:hAnsi="Arial" w:eastAsia="等线" w:cs="Arial"/>
          <w:sz w:val="22"/>
        </w:rPr>
        <w:t>: "UcInpcaw",</w:t>
      </w:r>
    </w:p>
    <w:p w14:paraId="0ADA7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"msgId"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8F959E"/>
          <w:sz w:val="22"/>
        </w:rPr>
        <w:t>"l6MAtMpcWX",</w:t>
      </w:r>
    </w:p>
    <w:p w14:paraId="4D3AC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2EA121"/>
          <w:sz w:val="22"/>
        </w:rPr>
        <w:t>"type"</w:t>
      </w:r>
      <w:r>
        <w:rPr>
          <w:rFonts w:ascii="Arial" w:hAnsi="Arial" w:eastAsia="等线" w:cs="Arial"/>
          <w:sz w:val="22"/>
        </w:rPr>
        <w:t>: 1</w:t>
      </w:r>
    </w:p>
    <w:p w14:paraId="2E521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2953889">
      <w:pPr>
        <w:spacing w:before="120" w:after="120" w:line="288" w:lineRule="auto"/>
        <w:ind w:left="0"/>
        <w:jc w:val="left"/>
      </w:pPr>
    </w:p>
    <w:p w14:paraId="0F32D51D">
      <w:pPr>
        <w:rPr>
          <w:rFonts w:ascii="Arial" w:hAnsi="Arial" w:eastAsia="等线" w:cs="Arial"/>
          <w:b/>
          <w:sz w:val="52"/>
        </w:rPr>
      </w:pPr>
    </w:p>
    <w:sectPr>
      <w:headerReference r:id="rId5" w:type="default"/>
      <w:pgSz w:w="11906" w:h="16838"/>
      <w:pgMar w:top="1440" w:right="1800" w:bottom="1440" w:left="1800" w:header="1020" w:footer="107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A09EE">
    <w:pPr>
      <w:pStyle w:val="4"/>
      <w:jc w:val="lef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788670" cy="232410"/>
          <wp:effectExtent l="0" t="0" r="3810" b="11430"/>
          <wp:docPr id="1" name="图片 1" descr="444bead983d4032373988b4f8d980e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444bead983d4032373988b4f8d980e8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8670" cy="232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275AF"/>
    <w:multiLevelType w:val="singleLevel"/>
    <w:tmpl w:val="A7E275A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BEF9635D"/>
    <w:multiLevelType w:val="singleLevel"/>
    <w:tmpl w:val="BEF9635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D79C85"/>
    <w:multiLevelType w:val="singleLevel"/>
    <w:tmpl w:val="BFD79C8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EADA6C7"/>
    <w:multiLevelType w:val="singleLevel"/>
    <w:tmpl w:val="CEADA6C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DAF3FE44"/>
    <w:multiLevelType w:val="singleLevel"/>
    <w:tmpl w:val="DAF3FE4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DDFC235F"/>
    <w:multiLevelType w:val="singleLevel"/>
    <w:tmpl w:val="DDFC235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DFFE0B0F"/>
    <w:multiLevelType w:val="singleLevel"/>
    <w:tmpl w:val="DFFE0B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FFF4604"/>
    <w:multiLevelType w:val="singleLevel"/>
    <w:tmpl w:val="DFFF46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E5F60BC8"/>
    <w:multiLevelType w:val="singleLevel"/>
    <w:tmpl w:val="E5F60BC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E6E705C7"/>
    <w:multiLevelType w:val="singleLevel"/>
    <w:tmpl w:val="E6E705C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ECF50F26"/>
    <w:multiLevelType w:val="singleLevel"/>
    <w:tmpl w:val="ECF50F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EDF502FF"/>
    <w:multiLevelType w:val="singleLevel"/>
    <w:tmpl w:val="EDF502F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EE9E5ACB"/>
    <w:multiLevelType w:val="singleLevel"/>
    <w:tmpl w:val="EE9E5AC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3">
    <w:nsid w:val="EFBEA974"/>
    <w:multiLevelType w:val="singleLevel"/>
    <w:tmpl w:val="EFBEA9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EFFDC7D0"/>
    <w:multiLevelType w:val="singleLevel"/>
    <w:tmpl w:val="EFFDC7D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5">
    <w:nsid w:val="F3BB4D0B"/>
    <w:multiLevelType w:val="singleLevel"/>
    <w:tmpl w:val="F3BB4D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F77C2749"/>
    <w:multiLevelType w:val="singleLevel"/>
    <w:tmpl w:val="F77C274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F78FE3B0"/>
    <w:multiLevelType w:val="singleLevel"/>
    <w:tmpl w:val="F78FE3B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8">
    <w:nsid w:val="F7CD40CC"/>
    <w:multiLevelType w:val="singleLevel"/>
    <w:tmpl w:val="F7CD40CC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9">
    <w:nsid w:val="F7D8672F"/>
    <w:multiLevelType w:val="singleLevel"/>
    <w:tmpl w:val="F7D8672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A5DE6BC"/>
    <w:multiLevelType w:val="singleLevel"/>
    <w:tmpl w:val="FA5DE6B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FB7C63B0"/>
    <w:multiLevelType w:val="singleLevel"/>
    <w:tmpl w:val="FB7C63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FCDE44BE"/>
    <w:multiLevelType w:val="singleLevel"/>
    <w:tmpl w:val="FCDE44B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FDFE1CFB"/>
    <w:multiLevelType w:val="singleLevel"/>
    <w:tmpl w:val="FDFE1CF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FFFAE8B7"/>
    <w:multiLevelType w:val="singleLevel"/>
    <w:tmpl w:val="FFFAE8B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1FF6BBB2"/>
    <w:multiLevelType w:val="singleLevel"/>
    <w:tmpl w:val="1FF6BBB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27FCB3EE"/>
    <w:multiLevelType w:val="singleLevel"/>
    <w:tmpl w:val="27FCB3E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36F14BD8"/>
    <w:multiLevelType w:val="singleLevel"/>
    <w:tmpl w:val="36F14BD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39B7245D"/>
    <w:multiLevelType w:val="singleLevel"/>
    <w:tmpl w:val="39B7245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3CBB7BC8"/>
    <w:multiLevelType w:val="singleLevel"/>
    <w:tmpl w:val="3CBB7BC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3EFC2210"/>
    <w:multiLevelType w:val="singleLevel"/>
    <w:tmpl w:val="3EFC221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4FFF563B"/>
    <w:multiLevelType w:val="singleLevel"/>
    <w:tmpl w:val="4FFF563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2">
    <w:nsid w:val="77B5B845"/>
    <w:multiLevelType w:val="singleLevel"/>
    <w:tmpl w:val="77B5B84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7FBAE90C"/>
    <w:multiLevelType w:val="singleLevel"/>
    <w:tmpl w:val="7FBAE90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7FEFBF07"/>
    <w:multiLevelType w:val="singleLevel"/>
    <w:tmpl w:val="7FEFBF07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31"/>
  </w:num>
  <w:num w:numId="2">
    <w:abstractNumId w:val="23"/>
  </w:num>
  <w:num w:numId="3">
    <w:abstractNumId w:val="32"/>
  </w:num>
  <w:num w:numId="4">
    <w:abstractNumId w:val="7"/>
  </w:num>
  <w:num w:numId="5">
    <w:abstractNumId w:val="28"/>
  </w:num>
  <w:num w:numId="6">
    <w:abstractNumId w:val="17"/>
  </w:num>
  <w:num w:numId="7">
    <w:abstractNumId w:val="4"/>
  </w:num>
  <w:num w:numId="8">
    <w:abstractNumId w:val="26"/>
  </w:num>
  <w:num w:numId="9">
    <w:abstractNumId w:val="20"/>
  </w:num>
  <w:num w:numId="10">
    <w:abstractNumId w:val="34"/>
  </w:num>
  <w:num w:numId="11">
    <w:abstractNumId w:val="18"/>
  </w:num>
  <w:num w:numId="12">
    <w:abstractNumId w:val="16"/>
  </w:num>
  <w:num w:numId="13">
    <w:abstractNumId w:val="19"/>
  </w:num>
  <w:num w:numId="14">
    <w:abstractNumId w:val="22"/>
  </w:num>
  <w:num w:numId="15">
    <w:abstractNumId w:val="2"/>
  </w:num>
  <w:num w:numId="16">
    <w:abstractNumId w:val="12"/>
  </w:num>
  <w:num w:numId="17">
    <w:abstractNumId w:val="27"/>
  </w:num>
  <w:num w:numId="18">
    <w:abstractNumId w:val="24"/>
  </w:num>
  <w:num w:numId="19">
    <w:abstractNumId w:val="8"/>
  </w:num>
  <w:num w:numId="20">
    <w:abstractNumId w:val="5"/>
  </w:num>
  <w:num w:numId="21">
    <w:abstractNumId w:val="14"/>
  </w:num>
  <w:num w:numId="22">
    <w:abstractNumId w:val="0"/>
  </w:num>
  <w:num w:numId="23">
    <w:abstractNumId w:val="30"/>
  </w:num>
  <w:num w:numId="24">
    <w:abstractNumId w:val="10"/>
  </w:num>
  <w:num w:numId="25">
    <w:abstractNumId w:val="11"/>
  </w:num>
  <w:num w:numId="26">
    <w:abstractNumId w:val="29"/>
  </w:num>
  <w:num w:numId="27">
    <w:abstractNumId w:val="6"/>
  </w:num>
  <w:num w:numId="28">
    <w:abstractNumId w:val="13"/>
  </w:num>
  <w:num w:numId="29">
    <w:abstractNumId w:val="21"/>
  </w:num>
  <w:num w:numId="30">
    <w:abstractNumId w:val="1"/>
  </w:num>
  <w:num w:numId="31">
    <w:abstractNumId w:val="15"/>
  </w:num>
  <w:num w:numId="32">
    <w:abstractNumId w:val="9"/>
  </w:num>
  <w:num w:numId="33">
    <w:abstractNumId w:val="33"/>
  </w:num>
  <w:num w:numId="34">
    <w:abstractNumId w:val="25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DC6789"/>
    <w:rsid w:val="7BC5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7">
    <w:name w:val="toc 2"/>
    <w:basedOn w:val="1"/>
    <w:next w:val="1"/>
    <w:uiPriority w:val="0"/>
    <w:pPr>
      <w:ind w:left="420" w:leftChars="200"/>
    </w:pPr>
  </w:style>
  <w:style w:type="character" w:styleId="10">
    <w:name w:val="footnote reference"/>
    <w:basedOn w:val="9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2025-07-07T06:38:47Z</dcterms:created>
  <dc:creator>Administrator</dc:creator>
  <cp:lastModifiedBy>Beva</cp:lastModifiedBy>
  <dcterms:modified xsi:type="dcterms:W3CDTF">2025-07-07T06:56:14Z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eyJoZGlkIjoiYjk5ODM0YmMxOWJiYWQyNDU4MGIzYWRmYTA0ZmI5NDciLCJ1c2VySWQiOiI2NzcyOTMwNTQifQ==</vt:lpwstr>
  </property>
  <property fmtid="{D5CDD505-2E9C-101B-9397-08002B2CF9AE}" pid="4" name="ICV">
    <vt:lpwstr>92E5DD69A1A74829AFE6B4B4044F6B87_12</vt:lpwstr>
  </property>
</Properties>
</file>