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CD11" w14:textId="77777777" w:rsidR="003B4922" w:rsidRDefault="003B4922" w:rsidP="003B4922">
      <w:pPr>
        <w:rPr>
          <w:b/>
          <w:bCs/>
        </w:rPr>
      </w:pPr>
      <w:r w:rsidRPr="003B4922">
        <w:rPr>
          <w:rFonts w:ascii="Segoe UI Emoji" w:hAnsi="Segoe UI Emoji" w:cs="Segoe UI Emoji"/>
          <w:b/>
          <w:bCs/>
        </w:rPr>
        <w:t>🔹</w:t>
      </w:r>
      <w:r w:rsidRPr="003B4922">
        <w:rPr>
          <w:b/>
          <w:bCs/>
        </w:rPr>
        <w:t xml:space="preserve"> LECCIÓN 2: Probabilidad y Estadística</w:t>
      </w:r>
    </w:p>
    <w:p w14:paraId="1D74F435" w14:textId="1AB2421B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Tipo de Muestreo</w:t>
      </w:r>
    </w:p>
    <w:p w14:paraId="2AC9668D" w14:textId="77777777" w:rsidR="003B4922" w:rsidRPr="003B4922" w:rsidRDefault="003B4922" w:rsidP="003B4922">
      <w:r w:rsidRPr="003B4922">
        <w:t xml:space="preserve">Se utilizó </w:t>
      </w:r>
      <w:r w:rsidRPr="003B4922">
        <w:rPr>
          <w:b/>
          <w:bCs/>
        </w:rPr>
        <w:t>muestreo aleatorio simple</w:t>
      </w:r>
      <w:r w:rsidRPr="003B4922">
        <w:t>.</w:t>
      </w:r>
    </w:p>
    <w:p w14:paraId="193002D5" w14:textId="77777777" w:rsidR="003B4922" w:rsidRDefault="003B4922" w:rsidP="003B4922">
      <w:r w:rsidRPr="003B4922">
        <w:t>Justificación:</w:t>
      </w:r>
      <w:r w:rsidRPr="003B4922">
        <w:br/>
        <w:t>Todos los estudiantes tienen la misma probabilidad de ser seleccionados.</w:t>
      </w:r>
      <w:r w:rsidRPr="003B4922">
        <w:br/>
        <w:t xml:space="preserve">Tamaño muestral: </w:t>
      </w:r>
      <w:r w:rsidRPr="003B4922">
        <w:rPr>
          <w:b/>
          <w:bCs/>
        </w:rPr>
        <w:t>n = 120 estudiantes</w:t>
      </w:r>
    </w:p>
    <w:p w14:paraId="43B36FF4" w14:textId="4260DDF6" w:rsidR="003B4922" w:rsidRPr="003B4922" w:rsidRDefault="003B4922" w:rsidP="003B4922">
      <w:r w:rsidRPr="003B4922">
        <w:rPr>
          <w:b/>
          <w:bCs/>
        </w:rPr>
        <w:t>Definición de Eventos</w:t>
      </w:r>
    </w:p>
    <w:p w14:paraId="55DAC13A" w14:textId="77777777" w:rsidR="003B4922" w:rsidRPr="003B4922" w:rsidRDefault="003B4922" w:rsidP="003B4922">
      <w:r w:rsidRPr="003B4922">
        <w:t>Definimos los siguientes eventos:</w:t>
      </w:r>
    </w:p>
    <w:p w14:paraId="4433A2E4" w14:textId="77777777" w:rsidR="003B4922" w:rsidRPr="003B4922" w:rsidRDefault="003B4922" w:rsidP="003B4922">
      <w:pPr>
        <w:numPr>
          <w:ilvl w:val="0"/>
          <w:numId w:val="1"/>
        </w:numPr>
      </w:pPr>
      <w:r w:rsidRPr="003B4922">
        <w:rPr>
          <w:b/>
          <w:bCs/>
        </w:rPr>
        <w:t>A</w:t>
      </w:r>
      <w:r w:rsidRPr="003B4922">
        <w:t xml:space="preserve"> = El estudiante duerme menos de 7 horas.</w:t>
      </w:r>
    </w:p>
    <w:p w14:paraId="0BFCCFFC" w14:textId="77777777" w:rsidR="003B4922" w:rsidRPr="003B4922" w:rsidRDefault="003B4922" w:rsidP="003B4922">
      <w:pPr>
        <w:numPr>
          <w:ilvl w:val="0"/>
          <w:numId w:val="1"/>
        </w:numPr>
      </w:pPr>
      <w:r w:rsidRPr="003B4922">
        <w:rPr>
          <w:b/>
          <w:bCs/>
        </w:rPr>
        <w:t>B</w:t>
      </w:r>
      <w:r w:rsidRPr="003B4922">
        <w:t xml:space="preserve"> = El estudiante realiza más de 3 horas de actividad física semanal.</w:t>
      </w:r>
    </w:p>
    <w:p w14:paraId="7CC3B123" w14:textId="61E95E66" w:rsidR="003B4922" w:rsidRPr="003B4922" w:rsidRDefault="003B4922" w:rsidP="003B4922"/>
    <w:p w14:paraId="7A6F8D90" w14:textId="6DF437F2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Probabilidades Calculadas</w:t>
      </w:r>
    </w:p>
    <w:p w14:paraId="2496C546" w14:textId="77777777" w:rsidR="003B4922" w:rsidRPr="003B4922" w:rsidRDefault="003B4922" w:rsidP="003B4922">
      <w:r w:rsidRPr="003B4922">
        <w:t xml:space="preserve">Resultados obtenidos del </w:t>
      </w:r>
      <w:proofErr w:type="spellStart"/>
      <w:r w:rsidRPr="003B4922">
        <w:t>dataset</w:t>
      </w:r>
      <w:proofErr w:type="spellEnd"/>
      <w:r w:rsidRPr="003B4922">
        <w:t>:</w:t>
      </w:r>
    </w:p>
    <w:p w14:paraId="471AE0ED" w14:textId="77777777" w:rsidR="003B4922" w:rsidRPr="003B4922" w:rsidRDefault="003B4922" w:rsidP="003B4922">
      <w:pPr>
        <w:numPr>
          <w:ilvl w:val="0"/>
          <w:numId w:val="2"/>
        </w:numPr>
      </w:pPr>
      <w:r w:rsidRPr="003B4922">
        <w:rPr>
          <w:b/>
          <w:bCs/>
        </w:rPr>
        <w:t>P(A)</w:t>
      </w:r>
      <w:r w:rsidRPr="003B4922">
        <w:t xml:space="preserve"> = 0.667</w:t>
      </w:r>
      <w:r w:rsidRPr="003B4922">
        <w:br/>
        <w:t>→ 66.7% de los estudiantes duerme menos de 7 horas.</w:t>
      </w:r>
    </w:p>
    <w:p w14:paraId="6D33BD69" w14:textId="77777777" w:rsidR="003B4922" w:rsidRPr="003B4922" w:rsidRDefault="003B4922" w:rsidP="003B4922">
      <w:pPr>
        <w:numPr>
          <w:ilvl w:val="0"/>
          <w:numId w:val="2"/>
        </w:numPr>
      </w:pPr>
      <w:r w:rsidRPr="003B4922">
        <w:rPr>
          <w:b/>
          <w:bCs/>
        </w:rPr>
        <w:t>P(B)</w:t>
      </w:r>
      <w:r w:rsidRPr="003B4922">
        <w:t xml:space="preserve"> = 0.667</w:t>
      </w:r>
      <w:r w:rsidRPr="003B4922">
        <w:br/>
        <w:t>→ 66.7% realiza más de 3 horas de actividad física semanal.</w:t>
      </w:r>
    </w:p>
    <w:p w14:paraId="74F652C3" w14:textId="77777777" w:rsidR="003B4922" w:rsidRPr="003B4922" w:rsidRDefault="003B4922" w:rsidP="003B4922">
      <w:pPr>
        <w:numPr>
          <w:ilvl w:val="0"/>
          <w:numId w:val="2"/>
        </w:numPr>
      </w:pPr>
      <w:proofErr w:type="gramStart"/>
      <w:r w:rsidRPr="003B4922">
        <w:rPr>
          <w:b/>
          <w:bCs/>
        </w:rPr>
        <w:t>P(</w:t>
      </w:r>
      <w:proofErr w:type="gramEnd"/>
      <w:r w:rsidRPr="003B4922">
        <w:rPr>
          <w:b/>
          <w:bCs/>
        </w:rPr>
        <w:t>A ∩ B)</w:t>
      </w:r>
      <w:r w:rsidRPr="003B4922">
        <w:t xml:space="preserve"> = 0.425</w:t>
      </w:r>
      <w:r w:rsidRPr="003B4922">
        <w:br/>
        <w:t>→ 42.5% duerme menos de 7 horas Y realiza más de 3 horas de actividad física.</w:t>
      </w:r>
    </w:p>
    <w:p w14:paraId="28D1F927" w14:textId="77777777" w:rsidR="003B4922" w:rsidRPr="003B4922" w:rsidRDefault="003B4922" w:rsidP="003B4922">
      <w:pPr>
        <w:numPr>
          <w:ilvl w:val="0"/>
          <w:numId w:val="2"/>
        </w:numPr>
      </w:pPr>
      <w:proofErr w:type="gramStart"/>
      <w:r w:rsidRPr="003B4922">
        <w:rPr>
          <w:b/>
          <w:bCs/>
        </w:rPr>
        <w:t>P(</w:t>
      </w:r>
      <w:proofErr w:type="gramEnd"/>
      <w:r w:rsidRPr="003B4922">
        <w:rPr>
          <w:b/>
          <w:bCs/>
        </w:rPr>
        <w:t xml:space="preserve">A </w:t>
      </w:r>
      <w:r w:rsidRPr="003B4922">
        <w:rPr>
          <w:rFonts w:ascii="Cambria Math" w:hAnsi="Cambria Math" w:cs="Cambria Math"/>
          <w:b/>
          <w:bCs/>
        </w:rPr>
        <w:t>∪</w:t>
      </w:r>
      <w:r w:rsidRPr="003B4922">
        <w:rPr>
          <w:b/>
          <w:bCs/>
        </w:rPr>
        <w:t xml:space="preserve"> B)</w:t>
      </w:r>
      <w:r w:rsidRPr="003B4922">
        <w:t xml:space="preserve"> = 0.908</w:t>
      </w:r>
      <w:r w:rsidRPr="003B4922">
        <w:br/>
        <w:t>→ 90.8% cumple al menos una de las dos condiciones.</w:t>
      </w:r>
    </w:p>
    <w:p w14:paraId="1A501FD1" w14:textId="77777777" w:rsidR="003B4922" w:rsidRPr="003B4922" w:rsidRDefault="003B4922" w:rsidP="003B4922">
      <w:pPr>
        <w:numPr>
          <w:ilvl w:val="0"/>
          <w:numId w:val="2"/>
        </w:numPr>
      </w:pPr>
      <w:r w:rsidRPr="003B4922">
        <w:rPr>
          <w:b/>
          <w:bCs/>
        </w:rPr>
        <w:t>P(A</w:t>
      </w:r>
      <w:r w:rsidRPr="003B4922">
        <w:rPr>
          <w:rFonts w:ascii="Arial" w:hAnsi="Arial" w:cs="Arial"/>
          <w:b/>
          <w:bCs/>
        </w:rPr>
        <w:t>ᶜ</w:t>
      </w:r>
      <w:r w:rsidRPr="003B4922">
        <w:rPr>
          <w:b/>
          <w:bCs/>
        </w:rPr>
        <w:t>)</w:t>
      </w:r>
      <w:r w:rsidRPr="003B4922">
        <w:t xml:space="preserve"> = 0.333</w:t>
      </w:r>
      <w:r w:rsidRPr="003B4922">
        <w:br/>
        <w:t>→ 33.3% duerme 7 horas o más.</w:t>
      </w:r>
    </w:p>
    <w:p w14:paraId="0EE155D1" w14:textId="4D132292" w:rsidR="003B4922" w:rsidRPr="003B4922" w:rsidRDefault="003B4922" w:rsidP="003B4922"/>
    <w:p w14:paraId="75A5F1F0" w14:textId="289FDF0E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Interpretación Estadística</w:t>
      </w:r>
    </w:p>
    <w:p w14:paraId="7A3F7B2C" w14:textId="77777777" w:rsidR="003B4922" w:rsidRPr="003B4922" w:rsidRDefault="003B4922" w:rsidP="003B4922">
      <w:pPr>
        <w:numPr>
          <w:ilvl w:val="0"/>
          <w:numId w:val="3"/>
        </w:numPr>
      </w:pPr>
      <w:r w:rsidRPr="003B4922">
        <w:t>Existe una alta proporción de estudiantes con déficit de sueño.</w:t>
      </w:r>
    </w:p>
    <w:p w14:paraId="706531E8" w14:textId="77777777" w:rsidR="003B4922" w:rsidRPr="003B4922" w:rsidRDefault="003B4922" w:rsidP="003B4922">
      <w:pPr>
        <w:numPr>
          <w:ilvl w:val="0"/>
          <w:numId w:val="3"/>
        </w:numPr>
      </w:pPr>
      <w:r w:rsidRPr="003B4922">
        <w:t>A pesar de ello, una parte importante realiza actividad física.</w:t>
      </w:r>
    </w:p>
    <w:p w14:paraId="753872E9" w14:textId="77777777" w:rsidR="003B4922" w:rsidRPr="003B4922" w:rsidRDefault="003B4922" w:rsidP="003B4922">
      <w:pPr>
        <w:numPr>
          <w:ilvl w:val="0"/>
          <w:numId w:val="3"/>
        </w:numPr>
      </w:pPr>
      <w:r w:rsidRPr="003B4922">
        <w:lastRenderedPageBreak/>
        <w:t>La probabilidad conjunta (intersección) muestra que muchos estudiantes activos igualmente duermen poco.</w:t>
      </w:r>
    </w:p>
    <w:p w14:paraId="150276F7" w14:textId="77777777" w:rsidR="003B4922" w:rsidRPr="003B4922" w:rsidRDefault="003B4922" w:rsidP="003B4922">
      <w:pPr>
        <w:numPr>
          <w:ilvl w:val="0"/>
          <w:numId w:val="3"/>
        </w:numPr>
      </w:pPr>
      <w:r w:rsidRPr="003B4922">
        <w:t>La probabilidad unión cercana a 1 indica que casi todos presentan al menos uno de los factores analiz</w:t>
      </w:r>
      <w:r>
        <w:t>ados</w:t>
      </w:r>
    </w:p>
    <w:p w14:paraId="64A6852B" w14:textId="1A9A9C7A" w:rsidR="003B4922" w:rsidRDefault="003B4922" w:rsidP="003B4922">
      <w:pPr>
        <w:rPr>
          <w:b/>
          <w:bCs/>
        </w:rPr>
      </w:pPr>
      <w:r w:rsidRPr="003B4922">
        <w:rPr>
          <w:b/>
          <w:bCs/>
        </w:rPr>
        <w:t>LECCIÓN 3: Distribución de Probabilidad</w:t>
      </w:r>
    </w:p>
    <w:p w14:paraId="4E552A74" w14:textId="6CC9CF22" w:rsidR="003B4922" w:rsidRDefault="003B4922" w:rsidP="003B4922">
      <w:r>
        <w:rPr>
          <w:noProof/>
        </w:rPr>
        <w:drawing>
          <wp:inline distT="0" distB="0" distL="0" distR="0" wp14:anchorId="0D610F38" wp14:editId="1F6E7D4E">
            <wp:extent cx="5281930" cy="4163695"/>
            <wp:effectExtent l="0" t="0" r="0" b="8255"/>
            <wp:docPr id="54410105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930" cy="41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2BEDE" w14:textId="674AD92E" w:rsidR="003B4922" w:rsidRPr="003B4922" w:rsidRDefault="003B4922" w:rsidP="003B4922">
      <w:r>
        <w:rPr>
          <w:noProof/>
        </w:rPr>
        <w:lastRenderedPageBreak/>
        <w:drawing>
          <wp:inline distT="0" distB="0" distL="0" distR="0" wp14:anchorId="582524B7" wp14:editId="3D7AB63E">
            <wp:extent cx="5506085" cy="4163695"/>
            <wp:effectExtent l="0" t="0" r="0" b="8255"/>
            <wp:docPr id="1155192386" name="Imagen 16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92386" name="Imagen 16" descr="Gráfico, Histo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41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FAB4B" w14:textId="7D94F3E1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Variable Continua: Horas de Sueño</w:t>
      </w:r>
    </w:p>
    <w:p w14:paraId="2FD2E34C" w14:textId="77777777" w:rsidR="003B4922" w:rsidRDefault="003B4922" w:rsidP="003B4922">
      <w:r w:rsidRPr="003B4922">
        <w:t xml:space="preserve">Se modela con </w:t>
      </w:r>
      <w:r w:rsidRPr="003B4922">
        <w:rPr>
          <w:b/>
          <w:bCs/>
        </w:rPr>
        <w:t>Distribución Normal</w:t>
      </w:r>
    </w:p>
    <w:p w14:paraId="6A5969DF" w14:textId="51D33CDE" w:rsidR="003B4922" w:rsidRPr="003B4922" w:rsidRDefault="003B4922" w:rsidP="003B4922">
      <w:r w:rsidRPr="003B4922">
        <w:rPr>
          <w:b/>
          <w:bCs/>
        </w:rPr>
        <w:t xml:space="preserve"> Justificación</w:t>
      </w:r>
    </w:p>
    <w:p w14:paraId="033F820F" w14:textId="77777777" w:rsidR="003B4922" w:rsidRPr="003B4922" w:rsidRDefault="003B4922" w:rsidP="003B4922">
      <w:pPr>
        <w:numPr>
          <w:ilvl w:val="0"/>
          <w:numId w:val="5"/>
        </w:numPr>
      </w:pPr>
      <w:r w:rsidRPr="003B4922">
        <w:t>Es una variable cuantitativa continua.</w:t>
      </w:r>
    </w:p>
    <w:p w14:paraId="366D2F19" w14:textId="77777777" w:rsidR="003B4922" w:rsidRPr="003B4922" w:rsidRDefault="003B4922" w:rsidP="003B4922">
      <w:pPr>
        <w:numPr>
          <w:ilvl w:val="0"/>
          <w:numId w:val="5"/>
        </w:numPr>
      </w:pPr>
      <w:r w:rsidRPr="003B4922">
        <w:t>Presenta concentración alrededor de una media.</w:t>
      </w:r>
    </w:p>
    <w:p w14:paraId="15B4AE06" w14:textId="77777777" w:rsidR="003B4922" w:rsidRPr="003B4922" w:rsidRDefault="003B4922" w:rsidP="003B4922">
      <w:pPr>
        <w:numPr>
          <w:ilvl w:val="0"/>
          <w:numId w:val="5"/>
        </w:numPr>
      </w:pPr>
      <w:r w:rsidRPr="003B4922">
        <w:t>Simulada con comportamiento aproximadamente simétrico.</w:t>
      </w:r>
    </w:p>
    <w:p w14:paraId="4F84E1CA" w14:textId="23683C84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Parámetros estimados:</w:t>
      </w:r>
    </w:p>
    <w:p w14:paraId="37D6D268" w14:textId="77777777" w:rsidR="003B4922" w:rsidRPr="003B4922" w:rsidRDefault="003B4922" w:rsidP="003B4922">
      <w:pPr>
        <w:numPr>
          <w:ilvl w:val="0"/>
          <w:numId w:val="6"/>
        </w:numPr>
      </w:pPr>
      <w:r w:rsidRPr="003B4922">
        <w:t xml:space="preserve">Media (μ) = </w:t>
      </w:r>
      <w:r w:rsidRPr="003B4922">
        <w:rPr>
          <w:b/>
          <w:bCs/>
        </w:rPr>
        <w:t>6.40 horas</w:t>
      </w:r>
    </w:p>
    <w:p w14:paraId="4752B952" w14:textId="77777777" w:rsidR="003B4922" w:rsidRPr="003B4922" w:rsidRDefault="003B4922" w:rsidP="003B4922">
      <w:pPr>
        <w:numPr>
          <w:ilvl w:val="0"/>
          <w:numId w:val="6"/>
        </w:numPr>
      </w:pPr>
      <w:r w:rsidRPr="003B4922">
        <w:t xml:space="preserve">Desviación estándar (σ) = </w:t>
      </w:r>
      <w:r w:rsidRPr="003B4922">
        <w:rPr>
          <w:b/>
          <w:bCs/>
        </w:rPr>
        <w:t>1.25 horas</w:t>
      </w:r>
    </w:p>
    <w:p w14:paraId="4B9C5AF3" w14:textId="51AD4653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Probabilidad calculada:</w:t>
      </w:r>
    </w:p>
    <w:p w14:paraId="485A0627" w14:textId="77777777" w:rsidR="003B4922" w:rsidRPr="003B4922" w:rsidRDefault="003B4922" w:rsidP="003B4922">
      <w:proofErr w:type="gramStart"/>
      <w:r w:rsidRPr="003B4922">
        <w:t>P(</w:t>
      </w:r>
      <w:proofErr w:type="gramEnd"/>
      <w:r w:rsidRPr="003B4922">
        <w:t xml:space="preserve">X &lt; 6 horas) = </w:t>
      </w:r>
      <w:r w:rsidRPr="003B4922">
        <w:rPr>
          <w:b/>
          <w:bCs/>
        </w:rPr>
        <w:t>0.376</w:t>
      </w:r>
    </w:p>
    <w:p w14:paraId="40AAD2E5" w14:textId="77777777" w:rsidR="003B4922" w:rsidRPr="003B4922" w:rsidRDefault="003B4922" w:rsidP="003B4922">
      <w:r w:rsidRPr="003B4922">
        <w:rPr>
          <w:rFonts w:ascii="Segoe UI Emoji" w:hAnsi="Segoe UI Emoji" w:cs="Segoe UI Emoji"/>
        </w:rPr>
        <w:t>🔎</w:t>
      </w:r>
      <w:r w:rsidRPr="003B4922">
        <w:t xml:space="preserve"> Interpretación:</w:t>
      </w:r>
      <w:r w:rsidRPr="003B4922">
        <w:br/>
        <w:t xml:space="preserve">Aproximadamente el </w:t>
      </w:r>
      <w:r w:rsidRPr="003B4922">
        <w:rPr>
          <w:b/>
          <w:bCs/>
        </w:rPr>
        <w:t>37.6%</w:t>
      </w:r>
      <w:r w:rsidRPr="003B4922">
        <w:t xml:space="preserve"> de los estudiantes duerme menos de 6 horas diarias.</w:t>
      </w:r>
    </w:p>
    <w:p w14:paraId="0CBB8595" w14:textId="687F8E15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lastRenderedPageBreak/>
        <w:t>Variable Discreta: Actividad Física Suficiente</w:t>
      </w:r>
    </w:p>
    <w:p w14:paraId="1100584F" w14:textId="77777777" w:rsidR="003B4922" w:rsidRPr="003B4922" w:rsidRDefault="003B4922" w:rsidP="003B4922">
      <w:r w:rsidRPr="003B4922">
        <w:t>Definimos éxito como:</w:t>
      </w:r>
    </w:p>
    <w:p w14:paraId="5548847F" w14:textId="77777777" w:rsidR="003B4922" w:rsidRPr="003B4922" w:rsidRDefault="003B4922" w:rsidP="003B4922">
      <w:r w:rsidRPr="003B4922">
        <w:t>Realizar más de 3 horas de actividad física semanal.</w:t>
      </w:r>
    </w:p>
    <w:p w14:paraId="5A0FE602" w14:textId="77777777" w:rsidR="003B4922" w:rsidRPr="003B4922" w:rsidRDefault="003B4922" w:rsidP="003B4922">
      <w:r w:rsidRPr="003B4922">
        <w:t xml:space="preserve">Se modela con </w:t>
      </w:r>
      <w:r w:rsidRPr="003B4922">
        <w:rPr>
          <w:b/>
          <w:bCs/>
        </w:rPr>
        <w:t>Distribución Binomial</w:t>
      </w:r>
      <w:r w:rsidRPr="003B4922">
        <w:t xml:space="preserve"> porque:</w:t>
      </w:r>
    </w:p>
    <w:p w14:paraId="2EF7CDD1" w14:textId="77777777" w:rsidR="003B4922" w:rsidRPr="003B4922" w:rsidRDefault="003B4922" w:rsidP="003B4922">
      <w:pPr>
        <w:numPr>
          <w:ilvl w:val="0"/>
          <w:numId w:val="7"/>
        </w:numPr>
      </w:pPr>
      <w:r w:rsidRPr="003B4922">
        <w:t>Número fijo de ensayos (n = 120)</w:t>
      </w:r>
    </w:p>
    <w:p w14:paraId="739FA4C3" w14:textId="77777777" w:rsidR="003B4922" w:rsidRPr="003B4922" w:rsidRDefault="003B4922" w:rsidP="003B4922">
      <w:pPr>
        <w:numPr>
          <w:ilvl w:val="0"/>
          <w:numId w:val="7"/>
        </w:numPr>
      </w:pPr>
      <w:r w:rsidRPr="003B4922">
        <w:t>Solo dos resultados (suficiente / no suficiente)</w:t>
      </w:r>
    </w:p>
    <w:p w14:paraId="4E80C4E0" w14:textId="77777777" w:rsidR="003B4922" w:rsidRPr="003B4922" w:rsidRDefault="003B4922" w:rsidP="003B4922">
      <w:pPr>
        <w:numPr>
          <w:ilvl w:val="0"/>
          <w:numId w:val="7"/>
        </w:numPr>
      </w:pPr>
      <w:r w:rsidRPr="003B4922">
        <w:t>Probabilidad constante</w:t>
      </w:r>
    </w:p>
    <w:p w14:paraId="3D0D9EEA" w14:textId="7A37E917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Parámetro estimado:</w:t>
      </w:r>
    </w:p>
    <w:p w14:paraId="468B2B3B" w14:textId="77777777" w:rsidR="003B4922" w:rsidRDefault="003B4922" w:rsidP="003B4922">
      <w:pPr>
        <w:numPr>
          <w:ilvl w:val="0"/>
          <w:numId w:val="8"/>
        </w:numPr>
      </w:pPr>
      <w:r w:rsidRPr="003B4922">
        <w:t xml:space="preserve">p = </w:t>
      </w:r>
      <w:r w:rsidRPr="003B4922">
        <w:rPr>
          <w:b/>
          <w:bCs/>
        </w:rPr>
        <w:t>0.667</w:t>
      </w:r>
      <w:r w:rsidRPr="003B4922">
        <w:br/>
        <w:t>(66.7% realiza actividad física suficiente)</w:t>
      </w:r>
    </w:p>
    <w:p w14:paraId="7801827E" w14:textId="2EC7EAE5" w:rsidR="003B4922" w:rsidRPr="003B4922" w:rsidRDefault="003B4922" w:rsidP="003B4922">
      <w:r w:rsidRPr="003B4922">
        <w:rPr>
          <w:b/>
          <w:bCs/>
        </w:rPr>
        <w:t>Probabilidad calculada:</w:t>
      </w:r>
    </w:p>
    <w:p w14:paraId="6CF80EDC" w14:textId="77777777" w:rsidR="003B4922" w:rsidRPr="003B4922" w:rsidRDefault="003B4922" w:rsidP="003B4922">
      <w:r w:rsidRPr="003B4922">
        <w:t>Probabilidad de que exactamente 80 estudiantes sean activos:</w:t>
      </w:r>
    </w:p>
    <w:p w14:paraId="035F0E21" w14:textId="77777777" w:rsidR="003B4922" w:rsidRPr="003B4922" w:rsidRDefault="003B4922" w:rsidP="003B4922">
      <w:proofErr w:type="gramStart"/>
      <w:r w:rsidRPr="003B4922">
        <w:t>P(</w:t>
      </w:r>
      <w:proofErr w:type="gramEnd"/>
      <w:r w:rsidRPr="003B4922">
        <w:t xml:space="preserve">X = 80) = </w:t>
      </w:r>
      <w:r w:rsidRPr="003B4922">
        <w:rPr>
          <w:b/>
          <w:bCs/>
        </w:rPr>
        <w:t>0.077</w:t>
      </w:r>
    </w:p>
    <w:p w14:paraId="70ADB35E" w14:textId="63B7E2C7" w:rsidR="003B4922" w:rsidRPr="003B4922" w:rsidRDefault="003B4922" w:rsidP="003B4922">
      <w:r w:rsidRPr="003B4922">
        <w:t>Interpretación:</w:t>
      </w:r>
      <w:r w:rsidRPr="003B4922">
        <w:br/>
        <w:t xml:space="preserve">Existe aproximadamente un </w:t>
      </w:r>
      <w:r w:rsidRPr="003B4922">
        <w:rPr>
          <w:b/>
          <w:bCs/>
        </w:rPr>
        <w:t>7.7%</w:t>
      </w:r>
      <w:r w:rsidRPr="003B4922">
        <w:t xml:space="preserve"> de probabilidad de que exactamente 80 estudiantes cumplan el criterio de actividad física suficiente.</w:t>
      </w:r>
    </w:p>
    <w:p w14:paraId="52C723DE" w14:textId="2083D7E4" w:rsidR="003B4922" w:rsidRPr="003B4922" w:rsidRDefault="003B4922" w:rsidP="003B4922"/>
    <w:p w14:paraId="3CB7EC44" w14:textId="3B203FA8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Conclusión Técnica de la Lección 3</w:t>
      </w:r>
    </w:p>
    <w:p w14:paraId="76EFC6C4" w14:textId="77777777" w:rsidR="003B4922" w:rsidRPr="003B4922" w:rsidRDefault="003B4922" w:rsidP="003B4922">
      <w:pPr>
        <w:numPr>
          <w:ilvl w:val="0"/>
          <w:numId w:val="9"/>
        </w:numPr>
      </w:pPr>
      <w:r w:rsidRPr="003B4922">
        <w:t>Las horas de sueño siguen un comportamiento aproximadamente normal.</w:t>
      </w:r>
    </w:p>
    <w:p w14:paraId="67A933C7" w14:textId="77777777" w:rsidR="003B4922" w:rsidRPr="003B4922" w:rsidRDefault="003B4922" w:rsidP="003B4922">
      <w:pPr>
        <w:numPr>
          <w:ilvl w:val="0"/>
          <w:numId w:val="9"/>
        </w:numPr>
      </w:pPr>
      <w:r w:rsidRPr="003B4922">
        <w:t>La actividad física puede modelarse adecuadamente mediante una binomial.</w:t>
      </w:r>
    </w:p>
    <w:p w14:paraId="61344CC1" w14:textId="77777777" w:rsidR="003B4922" w:rsidRPr="003B4922" w:rsidRDefault="003B4922" w:rsidP="003B4922">
      <w:pPr>
        <w:numPr>
          <w:ilvl w:val="0"/>
          <w:numId w:val="9"/>
        </w:numPr>
      </w:pPr>
      <w:r w:rsidRPr="003B4922">
        <w:t>Ambas distribuciones permiten realizar inferencia estadística en las siguientes etapas.</w:t>
      </w:r>
    </w:p>
    <w:p w14:paraId="5243BFC5" w14:textId="2C0BC23F" w:rsidR="003B4922" w:rsidRDefault="003B4922" w:rsidP="003B4922">
      <w:pPr>
        <w:rPr>
          <w:b/>
          <w:bCs/>
        </w:rPr>
      </w:pPr>
      <w:r w:rsidRPr="003B4922">
        <w:rPr>
          <w:b/>
          <w:bCs/>
        </w:rPr>
        <w:t>LECCIÓN 4: Distribución Muestral y TLC</w:t>
      </w:r>
    </w:p>
    <w:p w14:paraId="4CA8B541" w14:textId="4476711F" w:rsidR="003B4922" w:rsidRDefault="003B4922" w:rsidP="003B492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C6A66D5" wp14:editId="3595875B">
            <wp:extent cx="5350510" cy="4163695"/>
            <wp:effectExtent l="0" t="0" r="2540" b="8255"/>
            <wp:docPr id="36344286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510" cy="41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64FB4" w14:textId="65DAF45B" w:rsidR="003B4922" w:rsidRDefault="003B4922" w:rsidP="003B492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3AAFEC0" wp14:editId="1BDD26AB">
            <wp:extent cx="5184775" cy="4163695"/>
            <wp:effectExtent l="0" t="0" r="0" b="8255"/>
            <wp:docPr id="102033646" name="Imagen 13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3646" name="Imagen 13" descr="Gráfico, Histo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41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5090B" w14:textId="77777777" w:rsidR="003B4922" w:rsidRDefault="003B4922" w:rsidP="003B4922">
      <w:pPr>
        <w:rPr>
          <w:b/>
          <w:bCs/>
        </w:rPr>
      </w:pPr>
    </w:p>
    <w:p w14:paraId="76397BE2" w14:textId="42173754" w:rsidR="003B4922" w:rsidRPr="003B4922" w:rsidRDefault="003B4922" w:rsidP="003B492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40C0D8D" wp14:editId="0FB25973">
            <wp:extent cx="5184775" cy="4163695"/>
            <wp:effectExtent l="0" t="0" r="0" b="8255"/>
            <wp:docPr id="660798775" name="Imagen 14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98775" name="Imagen 14" descr="Gráfico, Histo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41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0CC26" w14:textId="29E52E7F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Media poblacional</w:t>
      </w:r>
    </w:p>
    <w:p w14:paraId="614490A4" w14:textId="77777777" w:rsidR="003B4922" w:rsidRPr="003B4922" w:rsidRDefault="003B4922" w:rsidP="003B4922">
      <w:r w:rsidRPr="003B4922">
        <w:t>Media poblacional horas de sueño:</w:t>
      </w:r>
    </w:p>
    <w:p w14:paraId="732B01FD" w14:textId="19A713EB" w:rsidR="003B4922" w:rsidRPr="003B4922" w:rsidRDefault="003B4922" w:rsidP="003B4922">
      <m:oMathPara>
        <m:oMath>
          <m:r>
            <w:rPr>
              <w:rFonts w:ascii="Cambria Math" w:hAnsi="Cambria Math"/>
            </w:rPr>
            <m:t>μ=6.40</m:t>
          </m:r>
          <m:r>
            <m:rPr>
              <m:nor/>
            </m:rPr>
            <m:t xml:space="preserve"> horas</m:t>
          </m:r>
          <m:r>
            <w:br/>
          </m:r>
        </m:oMath>
      </m:oMathPara>
    </w:p>
    <w:p w14:paraId="53F83B93" w14:textId="3DC60E55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Distribuciones muestrales generadas</w:t>
      </w:r>
    </w:p>
    <w:p w14:paraId="75124932" w14:textId="77777777" w:rsidR="003B4922" w:rsidRPr="003B4922" w:rsidRDefault="003B4922" w:rsidP="003B4922">
      <w:r w:rsidRPr="003B4922">
        <w:t>Se generaron 1000 muestras para cada tamaño:</w:t>
      </w:r>
    </w:p>
    <w:p w14:paraId="598EF85A" w14:textId="77777777" w:rsidR="003B4922" w:rsidRPr="003B4922" w:rsidRDefault="003B4922" w:rsidP="003B4922">
      <w:pPr>
        <w:numPr>
          <w:ilvl w:val="0"/>
          <w:numId w:val="10"/>
        </w:numPr>
      </w:pPr>
      <w:r w:rsidRPr="003B4922">
        <w:t>n = 30</w:t>
      </w:r>
    </w:p>
    <w:p w14:paraId="5CDA71D4" w14:textId="77777777" w:rsidR="003B4922" w:rsidRPr="003B4922" w:rsidRDefault="003B4922" w:rsidP="003B4922">
      <w:pPr>
        <w:numPr>
          <w:ilvl w:val="0"/>
          <w:numId w:val="10"/>
        </w:numPr>
      </w:pPr>
      <w:r w:rsidRPr="003B4922">
        <w:t>n = 50</w:t>
      </w:r>
    </w:p>
    <w:p w14:paraId="434DC9C0" w14:textId="77777777" w:rsidR="003B4922" w:rsidRPr="003B4922" w:rsidRDefault="003B4922" w:rsidP="003B4922">
      <w:pPr>
        <w:numPr>
          <w:ilvl w:val="0"/>
          <w:numId w:val="10"/>
        </w:numPr>
      </w:pPr>
      <w:r w:rsidRPr="003B4922">
        <w:t>n = 100</w:t>
      </w:r>
    </w:p>
    <w:p w14:paraId="1A41AEA2" w14:textId="77777777" w:rsidR="003B4922" w:rsidRPr="003B4922" w:rsidRDefault="003B4922" w:rsidP="003B4922">
      <w:r w:rsidRPr="003B4922">
        <w:t>En los gráficos puedes observar que:</w:t>
      </w:r>
    </w:p>
    <w:p w14:paraId="6266AFC8" w14:textId="6A7501AD" w:rsidR="003B4922" w:rsidRPr="003B4922" w:rsidRDefault="003B4922" w:rsidP="003B4922">
      <w:r w:rsidRPr="003B4922">
        <w:rPr>
          <w:rFonts w:ascii="Segoe UI Symbol" w:hAnsi="Segoe UI Symbol" w:cs="Segoe UI Symbol"/>
        </w:rPr>
        <w:t>✔</w:t>
      </w:r>
      <w:r w:rsidRPr="003B4922">
        <w:t xml:space="preserve"> Todas las distribuciones de medias son aproximadamente normales</w:t>
      </w:r>
      <w:r w:rsidRPr="003B4922">
        <w:br/>
      </w:r>
      <w:r w:rsidRPr="003B4922">
        <w:rPr>
          <w:rFonts w:ascii="Segoe UI Symbol" w:hAnsi="Segoe UI Symbol" w:cs="Segoe UI Symbol"/>
        </w:rPr>
        <w:t>✔</w:t>
      </w:r>
      <w:r w:rsidRPr="003B4922">
        <w:t xml:space="preserve"> A mayor tama</w:t>
      </w:r>
      <w:r w:rsidRPr="003B4922">
        <w:rPr>
          <w:rFonts w:ascii="Aptos" w:hAnsi="Aptos" w:cs="Aptos"/>
        </w:rPr>
        <w:t>ñ</w:t>
      </w:r>
      <w:r w:rsidRPr="003B4922">
        <w:t>o muestral, menor dispersi</w:t>
      </w:r>
      <w:r w:rsidRPr="003B4922">
        <w:rPr>
          <w:rFonts w:ascii="Aptos" w:hAnsi="Aptos" w:cs="Aptos"/>
        </w:rPr>
        <w:t>ó</w:t>
      </w:r>
      <w:r w:rsidRPr="003B4922">
        <w:t>n</w:t>
      </w:r>
      <w:r w:rsidRPr="003B4922">
        <w:br/>
      </w:r>
      <w:r w:rsidRPr="003B4922">
        <w:rPr>
          <w:rFonts w:ascii="Segoe UI Symbol" w:hAnsi="Segoe UI Symbol" w:cs="Segoe UI Symbol"/>
        </w:rPr>
        <w:t>✔</w:t>
      </w:r>
      <w:r w:rsidRPr="003B4922">
        <w:t xml:space="preserve"> Las medias se concentran alrededor de 6.40</w:t>
      </w:r>
    </w:p>
    <w:p w14:paraId="187265B9" w14:textId="1936F179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lastRenderedPageBreak/>
        <w:t>Error estándar</w:t>
      </w:r>
    </w:p>
    <w:p w14:paraId="77B52A6B" w14:textId="77777777" w:rsidR="003B4922" w:rsidRPr="003B4922" w:rsidRDefault="003B4922" w:rsidP="003B4922">
      <w:r w:rsidRPr="003B4922">
        <w:t>Fórmula:</w:t>
      </w:r>
    </w:p>
    <w:p w14:paraId="7C293E42" w14:textId="77777777" w:rsidR="003B4922" w:rsidRPr="003B4922" w:rsidRDefault="003B4922" w:rsidP="003B4922">
      <m:oMathPara>
        <m:oMath>
          <m:r>
            <w:rPr>
              <w:rFonts w:ascii="Cambria Math" w:hAnsi="Cambria Math"/>
            </w:rPr>
            <m:t>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55465FB0" w14:textId="77777777" w:rsidR="003B4922" w:rsidRPr="003B4922" w:rsidRDefault="003B4922" w:rsidP="003B4922">
      <w:r w:rsidRPr="003B4922">
        <w:t>Resultados:</w:t>
      </w:r>
    </w:p>
    <w:p w14:paraId="07D1CA91" w14:textId="77777777" w:rsidR="003B4922" w:rsidRPr="003B4922" w:rsidRDefault="003B4922" w:rsidP="003B4922">
      <w:pPr>
        <w:numPr>
          <w:ilvl w:val="0"/>
          <w:numId w:val="11"/>
        </w:numPr>
      </w:pPr>
      <w:r w:rsidRPr="003B4922">
        <w:t xml:space="preserve">SE (n=30) = </w:t>
      </w:r>
      <w:r w:rsidRPr="003B4922">
        <w:rPr>
          <w:b/>
          <w:bCs/>
        </w:rPr>
        <w:t>0.229</w:t>
      </w:r>
    </w:p>
    <w:p w14:paraId="1654D82C" w14:textId="77777777" w:rsidR="003B4922" w:rsidRPr="003B4922" w:rsidRDefault="003B4922" w:rsidP="003B4922">
      <w:pPr>
        <w:numPr>
          <w:ilvl w:val="0"/>
          <w:numId w:val="11"/>
        </w:numPr>
      </w:pPr>
      <w:r w:rsidRPr="003B4922">
        <w:t xml:space="preserve">SE (n=50) = </w:t>
      </w:r>
      <w:r w:rsidRPr="003B4922">
        <w:rPr>
          <w:b/>
          <w:bCs/>
        </w:rPr>
        <w:t>0.177</w:t>
      </w:r>
    </w:p>
    <w:p w14:paraId="4FF5CC00" w14:textId="77777777" w:rsidR="003B4922" w:rsidRPr="003B4922" w:rsidRDefault="003B4922" w:rsidP="003B4922">
      <w:pPr>
        <w:numPr>
          <w:ilvl w:val="0"/>
          <w:numId w:val="11"/>
        </w:numPr>
      </w:pPr>
      <w:r w:rsidRPr="003B4922">
        <w:t xml:space="preserve">SE (n=100) = </w:t>
      </w:r>
      <w:r w:rsidRPr="003B4922">
        <w:rPr>
          <w:b/>
          <w:bCs/>
        </w:rPr>
        <w:t>0.125</w:t>
      </w:r>
    </w:p>
    <w:p w14:paraId="4D7E4A0F" w14:textId="77777777" w:rsidR="003B4922" w:rsidRPr="003B4922" w:rsidRDefault="003B4922" w:rsidP="003B4922">
      <w:r w:rsidRPr="003B4922">
        <w:t>Cuando el tamaño muestral aumenta:</w:t>
      </w:r>
    </w:p>
    <w:p w14:paraId="00EBF406" w14:textId="77777777" w:rsidR="003B4922" w:rsidRPr="003B4922" w:rsidRDefault="003B4922" w:rsidP="003B4922">
      <w:pPr>
        <w:numPr>
          <w:ilvl w:val="0"/>
          <w:numId w:val="12"/>
        </w:numPr>
      </w:pPr>
      <w:r w:rsidRPr="003B4922">
        <w:t>Disminuye el error estándar</w:t>
      </w:r>
    </w:p>
    <w:p w14:paraId="76FD4419" w14:textId="77777777" w:rsidR="003B4922" w:rsidRPr="003B4922" w:rsidRDefault="003B4922" w:rsidP="003B4922">
      <w:pPr>
        <w:numPr>
          <w:ilvl w:val="0"/>
          <w:numId w:val="12"/>
        </w:numPr>
      </w:pPr>
      <w:r w:rsidRPr="003B4922">
        <w:t>La distribución se vuelve más estrecha</w:t>
      </w:r>
    </w:p>
    <w:p w14:paraId="6D2A5C94" w14:textId="77777777" w:rsidR="003B4922" w:rsidRPr="003B4922" w:rsidRDefault="003B4922" w:rsidP="003B4922">
      <w:pPr>
        <w:numPr>
          <w:ilvl w:val="0"/>
          <w:numId w:val="12"/>
        </w:numPr>
      </w:pPr>
      <w:r w:rsidRPr="003B4922">
        <w:t>Las estimaciones son más precisas</w:t>
      </w:r>
    </w:p>
    <w:p w14:paraId="0D2E9BEB" w14:textId="77777777" w:rsidR="003B4922" w:rsidRPr="003B4922" w:rsidRDefault="003B4922" w:rsidP="003B4922">
      <w:r w:rsidRPr="003B4922">
        <w:t xml:space="preserve">Esto confirma empíricamente el </w:t>
      </w:r>
      <w:r w:rsidRPr="003B4922">
        <w:rPr>
          <w:b/>
          <w:bCs/>
        </w:rPr>
        <w:t>Teorema del Límite Central</w:t>
      </w:r>
      <w:r w:rsidRPr="003B4922">
        <w:t>.</w:t>
      </w:r>
    </w:p>
    <w:p w14:paraId="024929A0" w14:textId="3D67A065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Conclusión de la Lección 4</w:t>
      </w:r>
    </w:p>
    <w:p w14:paraId="4BCE8C9B" w14:textId="77777777" w:rsidR="003B4922" w:rsidRPr="003B4922" w:rsidRDefault="003B4922" w:rsidP="003B4922">
      <w:r w:rsidRPr="003B4922">
        <w:t>La media muestral de las horas de sueño sigue una distribución aproximadamente normal, incluso cuando la población original no fuera perfectamente normal.</w:t>
      </w:r>
    </w:p>
    <w:p w14:paraId="4A26598A" w14:textId="7FE681EE" w:rsidR="003B4922" w:rsidRPr="003B4922" w:rsidRDefault="003B4922" w:rsidP="003B4922">
      <w:r w:rsidRPr="003B4922">
        <w:t>El aumento del tamaño muestral reduce la variabilidad de la estimación.</w:t>
      </w:r>
    </w:p>
    <w:p w14:paraId="22515D72" w14:textId="02DD9964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LECCIÓN 5: Inferencia e Intervalos de Confianza</w:t>
      </w:r>
    </w:p>
    <w:p w14:paraId="267AA9AE" w14:textId="0E85C2C7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Variable 1: Horas de Sueño</w:t>
      </w:r>
    </w:p>
    <w:p w14:paraId="4ACC5070" w14:textId="77777777" w:rsidR="003B4922" w:rsidRPr="003B4922" w:rsidRDefault="003B4922" w:rsidP="003B4922">
      <w:r w:rsidRPr="003B4922">
        <w:t>Media muestral:</w:t>
      </w:r>
    </w:p>
    <w:p w14:paraId="1B36C12D" w14:textId="77777777" w:rsidR="003B4922" w:rsidRPr="003B4922" w:rsidRDefault="003B4922" w:rsidP="003B4922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=6.397</m:t>
          </m:r>
          <m:r>
            <m:rPr>
              <m:nor/>
            </m:rPr>
            <m:t xml:space="preserve"> horas</m:t>
          </m:r>
          <m:r>
            <w:br/>
          </m:r>
        </m:oMath>
      </m:oMathPara>
    </w:p>
    <w:p w14:paraId="1E9DAD79" w14:textId="2D045080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Intervalos de Confianza</w:t>
      </w:r>
    </w:p>
    <w:p w14:paraId="2214B16F" w14:textId="77777777" w:rsidR="003B4922" w:rsidRPr="003B4922" w:rsidRDefault="003B4922" w:rsidP="003B4922">
      <w:pPr>
        <w:numPr>
          <w:ilvl w:val="0"/>
          <w:numId w:val="13"/>
        </w:numPr>
      </w:pPr>
      <w:r w:rsidRPr="003B4922">
        <w:rPr>
          <w:b/>
          <w:bCs/>
        </w:rPr>
        <w:t>IC 90%</w:t>
      </w:r>
      <w:r w:rsidRPr="003B4922">
        <w:t xml:space="preserve"> → (</w:t>
      </w:r>
      <w:proofErr w:type="gramStart"/>
      <w:r w:rsidRPr="003B4922">
        <w:t>6.209 ,</w:t>
      </w:r>
      <w:proofErr w:type="gramEnd"/>
      <w:r w:rsidRPr="003B4922">
        <w:t xml:space="preserve"> 6.585)</w:t>
      </w:r>
    </w:p>
    <w:p w14:paraId="0EE7A4D4" w14:textId="77777777" w:rsidR="003B4922" w:rsidRPr="003B4922" w:rsidRDefault="003B4922" w:rsidP="003B4922">
      <w:pPr>
        <w:numPr>
          <w:ilvl w:val="0"/>
          <w:numId w:val="13"/>
        </w:numPr>
      </w:pPr>
      <w:r w:rsidRPr="003B4922">
        <w:rPr>
          <w:b/>
          <w:bCs/>
        </w:rPr>
        <w:t>IC 95%</w:t>
      </w:r>
      <w:r w:rsidRPr="003B4922">
        <w:t xml:space="preserve"> → (</w:t>
      </w:r>
      <w:proofErr w:type="gramStart"/>
      <w:r w:rsidRPr="003B4922">
        <w:t>6.173 ,</w:t>
      </w:r>
      <w:proofErr w:type="gramEnd"/>
      <w:r w:rsidRPr="003B4922">
        <w:t xml:space="preserve"> 6.621)</w:t>
      </w:r>
    </w:p>
    <w:p w14:paraId="67AB00A7" w14:textId="77777777" w:rsidR="003B4922" w:rsidRPr="003B4922" w:rsidRDefault="003B4922" w:rsidP="003B4922">
      <w:pPr>
        <w:numPr>
          <w:ilvl w:val="0"/>
          <w:numId w:val="13"/>
        </w:numPr>
      </w:pPr>
      <w:r w:rsidRPr="003B4922">
        <w:rPr>
          <w:b/>
          <w:bCs/>
        </w:rPr>
        <w:t>IC 99%</w:t>
      </w:r>
      <w:r w:rsidRPr="003B4922">
        <w:t xml:space="preserve"> → (</w:t>
      </w:r>
      <w:proofErr w:type="gramStart"/>
      <w:r w:rsidRPr="003B4922">
        <w:t>6.102 ,</w:t>
      </w:r>
      <w:proofErr w:type="gramEnd"/>
      <w:r w:rsidRPr="003B4922">
        <w:t xml:space="preserve"> 6.691)</w:t>
      </w:r>
    </w:p>
    <w:p w14:paraId="2644E3E1" w14:textId="6C79C922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lastRenderedPageBreak/>
        <w:t>Interpretación</w:t>
      </w:r>
    </w:p>
    <w:p w14:paraId="3BE70714" w14:textId="77777777" w:rsidR="003B4922" w:rsidRPr="003B4922" w:rsidRDefault="003B4922" w:rsidP="003B4922">
      <w:r w:rsidRPr="003B4922">
        <w:t xml:space="preserve">Con 95% de confianza, la media poblacional de horas de sueño se encuentra entre </w:t>
      </w:r>
      <w:r w:rsidRPr="003B4922">
        <w:rPr>
          <w:b/>
          <w:bCs/>
        </w:rPr>
        <w:t>6.173 y 6.621 horas</w:t>
      </w:r>
      <w:r w:rsidRPr="003B4922">
        <w:t>.</w:t>
      </w:r>
    </w:p>
    <w:p w14:paraId="29076A07" w14:textId="77777777" w:rsidR="003B4922" w:rsidRPr="003B4922" w:rsidRDefault="003B4922" w:rsidP="003B4922">
      <w:r w:rsidRPr="003B4922">
        <w:t>Observación importante:</w:t>
      </w:r>
    </w:p>
    <w:p w14:paraId="1C7B4744" w14:textId="77777777" w:rsidR="003B4922" w:rsidRPr="003B4922" w:rsidRDefault="003B4922" w:rsidP="003B4922">
      <w:pPr>
        <w:numPr>
          <w:ilvl w:val="0"/>
          <w:numId w:val="14"/>
        </w:numPr>
      </w:pPr>
      <w:r w:rsidRPr="003B4922">
        <w:t>A mayor nivel de confianza → intervalo más ancho.</w:t>
      </w:r>
    </w:p>
    <w:p w14:paraId="4069C270" w14:textId="77777777" w:rsidR="003B4922" w:rsidRPr="003B4922" w:rsidRDefault="003B4922" w:rsidP="003B4922">
      <w:pPr>
        <w:numPr>
          <w:ilvl w:val="0"/>
          <w:numId w:val="14"/>
        </w:numPr>
      </w:pPr>
      <w:r w:rsidRPr="003B4922">
        <w:t xml:space="preserve">El valor 7 horas NO está dentro del IC 95%, lo que anticipa que probablemente rechazaremos H₀ en </w:t>
      </w:r>
      <w:proofErr w:type="gramStart"/>
      <w:r w:rsidRPr="003B4922">
        <w:t>el test</w:t>
      </w:r>
      <w:proofErr w:type="gramEnd"/>
      <w:r w:rsidRPr="003B4922">
        <w:t xml:space="preserve"> de hipótesis.</w:t>
      </w:r>
    </w:p>
    <w:p w14:paraId="3D265BE4" w14:textId="5EC6015D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Variable 2: Nivel de Energía</w:t>
      </w:r>
    </w:p>
    <w:p w14:paraId="03A01B9D" w14:textId="77777777" w:rsidR="003B4922" w:rsidRPr="003B4922" w:rsidRDefault="003B4922" w:rsidP="003B4922">
      <w:r w:rsidRPr="003B4922">
        <w:t>Media muestral:</w:t>
      </w:r>
    </w:p>
    <w:p w14:paraId="30500B16" w14:textId="77777777" w:rsidR="003B4922" w:rsidRPr="003B4922" w:rsidRDefault="003B4922" w:rsidP="003B4922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=5.325</m:t>
          </m:r>
          <m:r>
            <w:rPr>
              <w:i/>
            </w:rPr>
            <w:br/>
          </m:r>
        </m:oMath>
      </m:oMathPara>
    </w:p>
    <w:p w14:paraId="09C6158D" w14:textId="47453EA3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Intervalos</w:t>
      </w:r>
    </w:p>
    <w:p w14:paraId="0F356B70" w14:textId="77777777" w:rsidR="003B4922" w:rsidRPr="003B4922" w:rsidRDefault="003B4922" w:rsidP="003B4922">
      <w:pPr>
        <w:numPr>
          <w:ilvl w:val="0"/>
          <w:numId w:val="15"/>
        </w:numPr>
      </w:pPr>
      <w:r w:rsidRPr="003B4922">
        <w:rPr>
          <w:b/>
          <w:bCs/>
        </w:rPr>
        <w:t>IC 90%</w:t>
      </w:r>
      <w:r w:rsidRPr="003B4922">
        <w:t xml:space="preserve"> → (</w:t>
      </w:r>
      <w:proofErr w:type="gramStart"/>
      <w:r w:rsidRPr="003B4922">
        <w:t>4.908 ,</w:t>
      </w:r>
      <w:proofErr w:type="gramEnd"/>
      <w:r w:rsidRPr="003B4922">
        <w:t xml:space="preserve"> 5.742)</w:t>
      </w:r>
    </w:p>
    <w:p w14:paraId="0F67576C" w14:textId="77777777" w:rsidR="003B4922" w:rsidRPr="003B4922" w:rsidRDefault="003B4922" w:rsidP="003B4922">
      <w:pPr>
        <w:numPr>
          <w:ilvl w:val="0"/>
          <w:numId w:val="15"/>
        </w:numPr>
      </w:pPr>
      <w:r w:rsidRPr="003B4922">
        <w:rPr>
          <w:b/>
          <w:bCs/>
        </w:rPr>
        <w:t>IC 95%</w:t>
      </w:r>
      <w:r w:rsidRPr="003B4922">
        <w:t xml:space="preserve"> → (</w:t>
      </w:r>
      <w:proofErr w:type="gramStart"/>
      <w:r w:rsidRPr="003B4922">
        <w:t>4.828 ,</w:t>
      </w:r>
      <w:proofErr w:type="gramEnd"/>
      <w:r w:rsidRPr="003B4922">
        <w:t xml:space="preserve"> 5.822)</w:t>
      </w:r>
    </w:p>
    <w:p w14:paraId="0A917266" w14:textId="77777777" w:rsidR="003B4922" w:rsidRPr="003B4922" w:rsidRDefault="003B4922" w:rsidP="003B4922">
      <w:pPr>
        <w:numPr>
          <w:ilvl w:val="0"/>
          <w:numId w:val="15"/>
        </w:numPr>
      </w:pPr>
      <w:r w:rsidRPr="003B4922">
        <w:rPr>
          <w:b/>
          <w:bCs/>
        </w:rPr>
        <w:t>IC 99%</w:t>
      </w:r>
      <w:r w:rsidRPr="003B4922">
        <w:t xml:space="preserve"> → (</w:t>
      </w:r>
      <w:proofErr w:type="gramStart"/>
      <w:r w:rsidRPr="003B4922">
        <w:t>4.672 ,</w:t>
      </w:r>
      <w:proofErr w:type="gramEnd"/>
      <w:r w:rsidRPr="003B4922">
        <w:t xml:space="preserve"> 5.978)</w:t>
      </w:r>
    </w:p>
    <w:p w14:paraId="08DE7452" w14:textId="5E959262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Interpretaci</w:t>
      </w:r>
      <w:r>
        <w:rPr>
          <w:b/>
          <w:bCs/>
        </w:rPr>
        <w:t>ón</w:t>
      </w:r>
    </w:p>
    <w:p w14:paraId="59212948" w14:textId="77777777" w:rsidR="003B4922" w:rsidRPr="003B4922" w:rsidRDefault="003B4922" w:rsidP="003B4922">
      <w:r w:rsidRPr="003B4922">
        <w:t>El nivel promedio de energía se sitúa aproximadamente entre 4.8 y 5.8 en un 95% de confianza, lo que indica un nivel medio moderado.</w:t>
      </w:r>
    </w:p>
    <w:p w14:paraId="03912192" w14:textId="5DC305C0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Impacto del Tamaño Muestral</w:t>
      </w:r>
    </w:p>
    <w:p w14:paraId="71C1879F" w14:textId="77777777" w:rsidR="003B4922" w:rsidRPr="003B4922" w:rsidRDefault="003B4922" w:rsidP="003B4922">
      <w:r w:rsidRPr="003B4922">
        <w:t>Margen de error (95%):</w:t>
      </w:r>
    </w:p>
    <w:p w14:paraId="287CD7B3" w14:textId="77777777" w:rsidR="003B4922" w:rsidRPr="003B4922" w:rsidRDefault="003B4922" w:rsidP="003B4922">
      <w:pPr>
        <w:numPr>
          <w:ilvl w:val="0"/>
          <w:numId w:val="16"/>
        </w:numPr>
      </w:pPr>
      <w:r w:rsidRPr="003B4922">
        <w:t xml:space="preserve">n = 30 → </w:t>
      </w:r>
      <w:r w:rsidRPr="003B4922">
        <w:rPr>
          <w:b/>
          <w:bCs/>
        </w:rPr>
        <w:t>0.448</w:t>
      </w:r>
    </w:p>
    <w:p w14:paraId="586BA818" w14:textId="77777777" w:rsidR="003B4922" w:rsidRPr="003B4922" w:rsidRDefault="003B4922" w:rsidP="003B4922">
      <w:pPr>
        <w:numPr>
          <w:ilvl w:val="0"/>
          <w:numId w:val="16"/>
        </w:numPr>
      </w:pPr>
      <w:r w:rsidRPr="003B4922">
        <w:t xml:space="preserve">n = 120 → </w:t>
      </w:r>
      <w:r w:rsidRPr="003B4922">
        <w:rPr>
          <w:b/>
          <w:bCs/>
        </w:rPr>
        <w:t>0.224</w:t>
      </w:r>
    </w:p>
    <w:p w14:paraId="2505FE8A" w14:textId="77777777" w:rsidR="003B4922" w:rsidRPr="003B4922" w:rsidRDefault="003B4922" w:rsidP="003B4922">
      <w:r w:rsidRPr="003B4922">
        <w:t>Al aumentar el tamaño muestral:</w:t>
      </w:r>
    </w:p>
    <w:p w14:paraId="7202BCF6" w14:textId="77777777" w:rsidR="003B4922" w:rsidRPr="003B4922" w:rsidRDefault="003B4922" w:rsidP="003B4922">
      <w:pPr>
        <w:numPr>
          <w:ilvl w:val="0"/>
          <w:numId w:val="17"/>
        </w:numPr>
      </w:pPr>
      <w:r w:rsidRPr="003B4922">
        <w:t>El margen de error se reduce a la mitad.</w:t>
      </w:r>
    </w:p>
    <w:p w14:paraId="6E18187C" w14:textId="77777777" w:rsidR="003B4922" w:rsidRPr="003B4922" w:rsidRDefault="003B4922" w:rsidP="003B4922">
      <w:pPr>
        <w:numPr>
          <w:ilvl w:val="0"/>
          <w:numId w:val="17"/>
        </w:numPr>
      </w:pPr>
      <w:r w:rsidRPr="003B4922">
        <w:t>El intervalo se vuelve más preciso.</w:t>
      </w:r>
    </w:p>
    <w:p w14:paraId="2D703546" w14:textId="77777777" w:rsidR="003B4922" w:rsidRPr="003B4922" w:rsidRDefault="003B4922" w:rsidP="003B4922">
      <w:pPr>
        <w:numPr>
          <w:ilvl w:val="0"/>
          <w:numId w:val="17"/>
        </w:numPr>
      </w:pPr>
      <w:r w:rsidRPr="003B4922">
        <w:t>La estimación es más confiable.</w:t>
      </w:r>
    </w:p>
    <w:p w14:paraId="5529E3A0" w14:textId="77777777" w:rsidR="003B4922" w:rsidRDefault="003B4922" w:rsidP="003B4922">
      <w:r w:rsidRPr="003B4922">
        <w:t>Esto demuestra el efecto directo del tamaño muestral sobre la precisión estadística.</w:t>
      </w:r>
    </w:p>
    <w:p w14:paraId="41EF7669" w14:textId="77777777" w:rsidR="003B4922" w:rsidRDefault="003B4922" w:rsidP="003B4922">
      <w:r w:rsidRPr="003B4922">
        <w:rPr>
          <w:b/>
          <w:bCs/>
        </w:rPr>
        <w:lastRenderedPageBreak/>
        <w:t>LECCIÓN 6: Prueba de Hipótesis</w:t>
      </w:r>
    </w:p>
    <w:p w14:paraId="707FDE28" w14:textId="3AA0B293" w:rsidR="003B4922" w:rsidRPr="003B4922" w:rsidRDefault="003B4922" w:rsidP="003B4922">
      <w:r w:rsidRPr="003B4922">
        <w:rPr>
          <w:b/>
          <w:bCs/>
        </w:rPr>
        <w:t>Planteamiento</w:t>
      </w:r>
    </w:p>
    <w:p w14:paraId="747A9479" w14:textId="77777777" w:rsidR="003B4922" w:rsidRPr="003B4922" w:rsidRDefault="003B4922" w:rsidP="003B4922">
      <w:r w:rsidRPr="003B4922">
        <w:t>Queremos evaluar si los estudiantes duermen menos de 7 horas.</w:t>
      </w:r>
    </w:p>
    <w:p w14:paraId="1D9ECE2F" w14:textId="77777777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Hipótesis:</w:t>
      </w:r>
    </w:p>
    <w:p w14:paraId="7058AE06" w14:textId="77777777" w:rsidR="003B4922" w:rsidRPr="003B4922" w:rsidRDefault="003B4922" w:rsidP="003B492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:μ=7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:μ&lt;7</m:t>
          </m:r>
          <m:r>
            <w:rPr>
              <w:i/>
            </w:rPr>
            <w:br/>
          </m:r>
        </m:oMath>
      </m:oMathPara>
    </w:p>
    <w:p w14:paraId="15190AED" w14:textId="77777777" w:rsidR="003B4922" w:rsidRPr="003B4922" w:rsidRDefault="003B4922" w:rsidP="003B4922">
      <w:r w:rsidRPr="003B4922">
        <w:t>Nivel de significancia:</w:t>
      </w:r>
    </w:p>
    <w:p w14:paraId="298D8F0A" w14:textId="4D80A8F3" w:rsidR="003B4922" w:rsidRPr="003B4922" w:rsidRDefault="003B4922" w:rsidP="003B4922">
      <m:oMathPara>
        <m:oMath>
          <m:r>
            <w:rPr>
              <w:rFonts w:ascii="Cambria Math" w:hAnsi="Cambria Math"/>
            </w:rPr>
            <m:t>α=0.05</m:t>
          </m:r>
          <m:r>
            <w:rPr>
              <w:i/>
            </w:rPr>
            <w:br/>
          </m:r>
        </m:oMath>
      </m:oMathPara>
    </w:p>
    <w:p w14:paraId="36B52E34" w14:textId="7A010DBB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Resultados obtenidos</w:t>
      </w:r>
    </w:p>
    <w:p w14:paraId="5FBA43E0" w14:textId="77777777" w:rsidR="003B4922" w:rsidRPr="003B4922" w:rsidRDefault="003B4922" w:rsidP="003B4922">
      <w:pPr>
        <w:numPr>
          <w:ilvl w:val="0"/>
          <w:numId w:val="18"/>
        </w:numPr>
      </w:pPr>
      <w:r w:rsidRPr="003B4922">
        <w:t xml:space="preserve">Media muestral = </w:t>
      </w:r>
      <w:r w:rsidRPr="003B4922">
        <w:rPr>
          <w:b/>
          <w:bCs/>
        </w:rPr>
        <w:t>6.397 horas</w:t>
      </w:r>
    </w:p>
    <w:p w14:paraId="07CAD10E" w14:textId="77777777" w:rsidR="003B4922" w:rsidRPr="003B4922" w:rsidRDefault="003B4922" w:rsidP="003B4922">
      <w:pPr>
        <w:numPr>
          <w:ilvl w:val="0"/>
          <w:numId w:val="18"/>
        </w:numPr>
      </w:pPr>
      <w:r w:rsidRPr="003B4922">
        <w:t xml:space="preserve">Estadístico Z = </w:t>
      </w:r>
      <w:r w:rsidRPr="003B4922">
        <w:rPr>
          <w:b/>
          <w:bCs/>
        </w:rPr>
        <w:t>-5.276</w:t>
      </w:r>
    </w:p>
    <w:p w14:paraId="0AC2B00D" w14:textId="77777777" w:rsidR="003B4922" w:rsidRPr="003B4922" w:rsidRDefault="003B4922" w:rsidP="003B4922">
      <w:pPr>
        <w:numPr>
          <w:ilvl w:val="0"/>
          <w:numId w:val="18"/>
        </w:numPr>
      </w:pPr>
      <w:r w:rsidRPr="003B4922">
        <w:t xml:space="preserve">p-valor ≈ </w:t>
      </w:r>
      <w:r w:rsidRPr="003B4922">
        <w:rPr>
          <w:b/>
          <w:bCs/>
        </w:rPr>
        <w:t>0.000</w:t>
      </w:r>
    </w:p>
    <w:p w14:paraId="69E88B68" w14:textId="77777777" w:rsidR="003B4922" w:rsidRPr="003B4922" w:rsidRDefault="003B4922" w:rsidP="003B4922">
      <w:pPr>
        <w:numPr>
          <w:ilvl w:val="0"/>
          <w:numId w:val="18"/>
        </w:numPr>
      </w:pPr>
      <w:r w:rsidRPr="003B4922">
        <w:t>α = 0.05</w:t>
      </w:r>
    </w:p>
    <w:p w14:paraId="3BC791A9" w14:textId="3888F2DF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Decisión</w:t>
      </w:r>
    </w:p>
    <w:p w14:paraId="722BE565" w14:textId="77777777" w:rsidR="003B4922" w:rsidRPr="003B4922" w:rsidRDefault="003B4922" w:rsidP="003B4922">
      <w:r w:rsidRPr="003B4922">
        <w:t>Como:</w:t>
      </w:r>
    </w:p>
    <w:p w14:paraId="190C4E34" w14:textId="77777777" w:rsidR="003B4922" w:rsidRPr="003B4922" w:rsidRDefault="003B4922" w:rsidP="003B4922">
      <m:oMathPara>
        <m:oMath>
          <m:r>
            <w:rPr>
              <w:rFonts w:ascii="Cambria Math" w:hAnsi="Cambria Math"/>
            </w:rPr>
            <m:t>p</m:t>
          </m:r>
          <m:r>
            <m:rPr>
              <m:nor/>
            </m:rPr>
            <m:t>-valor</m:t>
          </m:r>
          <m:r>
            <w:rPr>
              <w:rFonts w:ascii="Cambria Math" w:hAnsi="Cambria Math"/>
            </w:rPr>
            <m:t>&lt;0.05</m:t>
          </m:r>
          <m:r>
            <w:rPr>
              <w:i/>
            </w:rPr>
            <w:br/>
          </m:r>
        </m:oMath>
      </m:oMathPara>
    </w:p>
    <w:p w14:paraId="0820D3C5" w14:textId="77777777" w:rsidR="003B4922" w:rsidRPr="003B4922" w:rsidRDefault="003B4922" w:rsidP="003B4922">
      <w:r w:rsidRPr="003B4922">
        <w:rPr>
          <w:rFonts w:ascii="Segoe UI Symbol" w:hAnsi="Segoe UI Symbol" w:cs="Segoe UI Symbol"/>
        </w:rPr>
        <w:t>➡</w:t>
      </w:r>
      <w:r w:rsidRPr="003B4922">
        <w:t xml:space="preserve"> </w:t>
      </w:r>
      <w:r w:rsidRPr="003B4922">
        <w:rPr>
          <w:b/>
          <w:bCs/>
        </w:rPr>
        <w:t>Se rechaza H₀</w:t>
      </w:r>
    </w:p>
    <w:p w14:paraId="4A53618E" w14:textId="361C998F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Interpretación en contexto</w:t>
      </w:r>
    </w:p>
    <w:p w14:paraId="7BD24FE3" w14:textId="77777777" w:rsidR="003B4922" w:rsidRPr="003B4922" w:rsidRDefault="003B4922" w:rsidP="003B4922">
      <w:r w:rsidRPr="003B4922">
        <w:t>Existe evidencia estadísticamente significativa para afirmar que los estudiantes universitarios duermen menos de 7 horas diarias en promedio.</w:t>
      </w:r>
    </w:p>
    <w:p w14:paraId="60ADEAAA" w14:textId="5012DC16" w:rsidR="003B4922" w:rsidRPr="003B4922" w:rsidRDefault="003B4922" w:rsidP="003B4922">
      <w:pPr>
        <w:rPr>
          <w:b/>
          <w:bCs/>
        </w:rPr>
      </w:pPr>
      <w:r w:rsidRPr="003B4922">
        <w:rPr>
          <w:b/>
          <w:bCs/>
        </w:rPr>
        <w:t>Errores Tipo I y Tipo II (explicación para tu informe)</w:t>
      </w:r>
    </w:p>
    <w:p w14:paraId="0B107465" w14:textId="77777777" w:rsidR="003B4922" w:rsidRPr="003B4922" w:rsidRDefault="003B4922" w:rsidP="003B4922">
      <w:pPr>
        <w:rPr>
          <w:b/>
          <w:bCs/>
        </w:rPr>
      </w:pPr>
      <w:r w:rsidRPr="003B4922">
        <w:rPr>
          <w:rFonts w:ascii="Segoe UI Emoji" w:hAnsi="Segoe UI Emoji" w:cs="Segoe UI Emoji"/>
          <w:b/>
          <w:bCs/>
        </w:rPr>
        <w:t>🔹</w:t>
      </w:r>
      <w:r w:rsidRPr="003B4922">
        <w:rPr>
          <w:b/>
          <w:bCs/>
        </w:rPr>
        <w:t xml:space="preserve"> Error Tipo I</w:t>
      </w:r>
    </w:p>
    <w:p w14:paraId="114E0B1B" w14:textId="77777777" w:rsidR="003B4922" w:rsidRPr="003B4922" w:rsidRDefault="003B4922" w:rsidP="003B4922">
      <w:r w:rsidRPr="003B4922">
        <w:t>Rechazar H₀ cuando en realidad es verdadera.</w:t>
      </w:r>
      <w:r w:rsidRPr="003B4922">
        <w:br/>
        <w:t>En este contexto: concluir que duermen menos de 7 horas cuando sí duermen 7.</w:t>
      </w:r>
    </w:p>
    <w:p w14:paraId="7A0CB810" w14:textId="77777777" w:rsidR="003B4922" w:rsidRPr="003B4922" w:rsidRDefault="003B4922" w:rsidP="003B4922">
      <w:r w:rsidRPr="003B4922">
        <w:t>Probabilidad = α = 0.05</w:t>
      </w:r>
    </w:p>
    <w:p w14:paraId="54FE32ED" w14:textId="77777777" w:rsidR="003B4922" w:rsidRPr="003B4922" w:rsidRDefault="003B4922" w:rsidP="003B4922">
      <w:pPr>
        <w:rPr>
          <w:b/>
          <w:bCs/>
        </w:rPr>
      </w:pPr>
      <w:r w:rsidRPr="003B4922">
        <w:rPr>
          <w:rFonts w:ascii="Segoe UI Emoji" w:hAnsi="Segoe UI Emoji" w:cs="Segoe UI Emoji"/>
          <w:b/>
          <w:bCs/>
        </w:rPr>
        <w:lastRenderedPageBreak/>
        <w:t>🔹</w:t>
      </w:r>
      <w:r w:rsidRPr="003B4922">
        <w:rPr>
          <w:b/>
          <w:bCs/>
        </w:rPr>
        <w:t xml:space="preserve"> Error Tipo II</w:t>
      </w:r>
    </w:p>
    <w:p w14:paraId="36F48457" w14:textId="77777777" w:rsidR="003B4922" w:rsidRPr="003B4922" w:rsidRDefault="003B4922" w:rsidP="003B4922">
      <w:r w:rsidRPr="003B4922">
        <w:t>No rechazar H₀ cuando es falsa.</w:t>
      </w:r>
      <w:r w:rsidRPr="003B4922">
        <w:br/>
        <w:t>En este contexto: concluir que duermen 7 horas cuando en realidad duermen menos.</w:t>
      </w:r>
    </w:p>
    <w:p w14:paraId="730B9D8F" w14:textId="430ACA9F" w:rsidR="003B4922" w:rsidRPr="003B4922" w:rsidRDefault="003B4922" w:rsidP="003B4922">
      <w:pPr>
        <w:rPr>
          <w:b/>
          <w:bCs/>
        </w:rPr>
      </w:pPr>
      <w:proofErr w:type="gramStart"/>
      <w:r w:rsidRPr="003B4922">
        <w:rPr>
          <w:b/>
          <w:bCs/>
        </w:rPr>
        <w:t>Conclusión Final</w:t>
      </w:r>
      <w:proofErr w:type="gramEnd"/>
      <w:r w:rsidRPr="003B4922">
        <w:rPr>
          <w:b/>
          <w:bCs/>
        </w:rPr>
        <w:t xml:space="preserve"> del Proyecto</w:t>
      </w:r>
    </w:p>
    <w:p w14:paraId="1FA8598F" w14:textId="77777777" w:rsidR="003B4922" w:rsidRPr="003B4922" w:rsidRDefault="003B4922" w:rsidP="003B4922">
      <w:pPr>
        <w:numPr>
          <w:ilvl w:val="0"/>
          <w:numId w:val="19"/>
        </w:numPr>
      </w:pPr>
      <w:r w:rsidRPr="003B4922">
        <w:t>La media de sueño es significativamente menor a la recomendada.</w:t>
      </w:r>
    </w:p>
    <w:p w14:paraId="188077ED" w14:textId="77777777" w:rsidR="003B4922" w:rsidRPr="003B4922" w:rsidRDefault="003B4922" w:rsidP="003B4922">
      <w:pPr>
        <w:numPr>
          <w:ilvl w:val="0"/>
          <w:numId w:val="19"/>
        </w:numPr>
      </w:pPr>
      <w:r w:rsidRPr="003B4922">
        <w:t>El déficit de sueño es estadísticamente comprobable.</w:t>
      </w:r>
    </w:p>
    <w:p w14:paraId="138582B0" w14:textId="77777777" w:rsidR="003B4922" w:rsidRPr="003B4922" w:rsidRDefault="003B4922" w:rsidP="003B4922">
      <w:pPr>
        <w:numPr>
          <w:ilvl w:val="0"/>
          <w:numId w:val="19"/>
        </w:numPr>
      </w:pPr>
      <w:r w:rsidRPr="003B4922">
        <w:t>Se recomienda implementar políticas universitarias de bienestar:</w:t>
      </w:r>
    </w:p>
    <w:p w14:paraId="03F34746" w14:textId="77777777" w:rsidR="003B4922" w:rsidRPr="003B4922" w:rsidRDefault="003B4922" w:rsidP="003B4922">
      <w:pPr>
        <w:numPr>
          <w:ilvl w:val="1"/>
          <w:numId w:val="19"/>
        </w:numPr>
      </w:pPr>
      <w:r w:rsidRPr="003B4922">
        <w:t>Talleres de higiene del sueño</w:t>
      </w:r>
    </w:p>
    <w:p w14:paraId="2701F7C9" w14:textId="77777777" w:rsidR="003B4922" w:rsidRPr="003B4922" w:rsidRDefault="003B4922" w:rsidP="003B4922">
      <w:pPr>
        <w:numPr>
          <w:ilvl w:val="1"/>
          <w:numId w:val="19"/>
        </w:numPr>
      </w:pPr>
      <w:r w:rsidRPr="003B4922">
        <w:t>Promoción de actividad física equilibrada</w:t>
      </w:r>
    </w:p>
    <w:p w14:paraId="118BAC12" w14:textId="77777777" w:rsidR="003B4922" w:rsidRPr="003B4922" w:rsidRDefault="003B4922" w:rsidP="003B4922">
      <w:pPr>
        <w:numPr>
          <w:ilvl w:val="1"/>
          <w:numId w:val="19"/>
        </w:numPr>
      </w:pPr>
      <w:r w:rsidRPr="003B4922">
        <w:t>Educación nutricional</w:t>
      </w:r>
    </w:p>
    <w:p w14:paraId="3654DE0B" w14:textId="77777777" w:rsidR="003728C8" w:rsidRDefault="003728C8"/>
    <w:sectPr w:rsidR="003728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3F5B"/>
    <w:multiLevelType w:val="multilevel"/>
    <w:tmpl w:val="9DB6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C0E1B"/>
    <w:multiLevelType w:val="multilevel"/>
    <w:tmpl w:val="C75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54174"/>
    <w:multiLevelType w:val="multilevel"/>
    <w:tmpl w:val="6A7E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82FDC"/>
    <w:multiLevelType w:val="multilevel"/>
    <w:tmpl w:val="963C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16C8B"/>
    <w:multiLevelType w:val="multilevel"/>
    <w:tmpl w:val="BC64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241E3"/>
    <w:multiLevelType w:val="multilevel"/>
    <w:tmpl w:val="D53C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E6447"/>
    <w:multiLevelType w:val="multilevel"/>
    <w:tmpl w:val="94CA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60FF7"/>
    <w:multiLevelType w:val="multilevel"/>
    <w:tmpl w:val="659E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723AA"/>
    <w:multiLevelType w:val="multilevel"/>
    <w:tmpl w:val="BA3A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F0364"/>
    <w:multiLevelType w:val="multilevel"/>
    <w:tmpl w:val="98E6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E015B"/>
    <w:multiLevelType w:val="multilevel"/>
    <w:tmpl w:val="74BC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F7B29"/>
    <w:multiLevelType w:val="multilevel"/>
    <w:tmpl w:val="5A6C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3700B"/>
    <w:multiLevelType w:val="multilevel"/>
    <w:tmpl w:val="6C6E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A18F3"/>
    <w:multiLevelType w:val="multilevel"/>
    <w:tmpl w:val="BC18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46635"/>
    <w:multiLevelType w:val="multilevel"/>
    <w:tmpl w:val="976A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77CF4"/>
    <w:multiLevelType w:val="multilevel"/>
    <w:tmpl w:val="FB34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94DEB"/>
    <w:multiLevelType w:val="multilevel"/>
    <w:tmpl w:val="CCF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12D57"/>
    <w:multiLevelType w:val="multilevel"/>
    <w:tmpl w:val="20F8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80E80"/>
    <w:multiLevelType w:val="multilevel"/>
    <w:tmpl w:val="EAAC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623037">
    <w:abstractNumId w:val="15"/>
  </w:num>
  <w:num w:numId="2" w16cid:durableId="39211698">
    <w:abstractNumId w:val="11"/>
  </w:num>
  <w:num w:numId="3" w16cid:durableId="44303532">
    <w:abstractNumId w:val="4"/>
  </w:num>
  <w:num w:numId="4" w16cid:durableId="714155770">
    <w:abstractNumId w:val="18"/>
  </w:num>
  <w:num w:numId="5" w16cid:durableId="1098409295">
    <w:abstractNumId w:val="13"/>
  </w:num>
  <w:num w:numId="6" w16cid:durableId="612784824">
    <w:abstractNumId w:val="8"/>
  </w:num>
  <w:num w:numId="7" w16cid:durableId="434711016">
    <w:abstractNumId w:val="2"/>
  </w:num>
  <w:num w:numId="8" w16cid:durableId="1343244472">
    <w:abstractNumId w:val="14"/>
  </w:num>
  <w:num w:numId="9" w16cid:durableId="1590458523">
    <w:abstractNumId w:val="0"/>
  </w:num>
  <w:num w:numId="10" w16cid:durableId="1169448717">
    <w:abstractNumId w:val="9"/>
  </w:num>
  <w:num w:numId="11" w16cid:durableId="1909610399">
    <w:abstractNumId w:val="17"/>
  </w:num>
  <w:num w:numId="12" w16cid:durableId="1706635231">
    <w:abstractNumId w:val="3"/>
  </w:num>
  <w:num w:numId="13" w16cid:durableId="533420329">
    <w:abstractNumId w:val="16"/>
  </w:num>
  <w:num w:numId="14" w16cid:durableId="752892416">
    <w:abstractNumId w:val="5"/>
  </w:num>
  <w:num w:numId="15" w16cid:durableId="1967657005">
    <w:abstractNumId w:val="6"/>
  </w:num>
  <w:num w:numId="16" w16cid:durableId="97408287">
    <w:abstractNumId w:val="10"/>
  </w:num>
  <w:num w:numId="17" w16cid:durableId="1530144140">
    <w:abstractNumId w:val="7"/>
  </w:num>
  <w:num w:numId="18" w16cid:durableId="692340240">
    <w:abstractNumId w:val="1"/>
  </w:num>
  <w:num w:numId="19" w16cid:durableId="16712536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22"/>
    <w:rsid w:val="002575DC"/>
    <w:rsid w:val="003728C8"/>
    <w:rsid w:val="003B4922"/>
    <w:rsid w:val="00427A8B"/>
    <w:rsid w:val="0057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36022"/>
  <w15:chartTrackingRefBased/>
  <w15:docId w15:val="{CD297540-70A7-4367-8508-868809486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9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9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9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9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9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9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883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elizabeth norambuena velasquez</dc:creator>
  <cp:keywords/>
  <dc:description/>
  <cp:lastModifiedBy>katherine elizabeth norambuena velasquez</cp:lastModifiedBy>
  <cp:revision>1</cp:revision>
  <dcterms:created xsi:type="dcterms:W3CDTF">2026-02-21T04:19:00Z</dcterms:created>
  <dcterms:modified xsi:type="dcterms:W3CDTF">2026-02-21T04:37:00Z</dcterms:modified>
</cp:coreProperties>
</file>