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7528" w14:textId="623C0FED" w:rsidR="001463EA" w:rsidRPr="00AE7B64" w:rsidRDefault="001463EA" w:rsidP="005A52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Nombre completo del estudiante: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Katherine Susana Rojas Saborío</w:t>
      </w:r>
    </w:p>
    <w:p w14:paraId="4DE96206" w14:textId="77777777" w:rsidR="001463EA" w:rsidRPr="00AE7B64" w:rsidRDefault="001463EA" w:rsidP="005A52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Módulo: Manejo de Datos – EDA</w:t>
      </w:r>
    </w:p>
    <w:p w14:paraId="0D62644A" w14:textId="353BE89D" w:rsidR="001463EA" w:rsidRPr="00AE7B64" w:rsidRDefault="001463EA" w:rsidP="005A52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Grupo: Grupo 4 </w:t>
      </w:r>
    </w:p>
    <w:p w14:paraId="12AE11C6" w14:textId="77777777" w:rsidR="001463EA" w:rsidRPr="00AE7B64" w:rsidRDefault="001463EA" w:rsidP="005A5278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Proyecto: Proyecto Final de Módulo</w:t>
      </w:r>
    </w:p>
    <w:p w14:paraId="725E01BE" w14:textId="77777777" w:rsidR="005A5278" w:rsidRDefault="005A5278" w:rsidP="005A5278">
      <w:pPr>
        <w:rPr>
          <w:rFonts w:ascii="Arial" w:hAnsi="Arial" w:cs="Arial"/>
          <w:lang w:val="es-MX"/>
        </w:rPr>
      </w:pPr>
    </w:p>
    <w:p w14:paraId="7F53F777" w14:textId="06F2D255" w:rsidR="005A5278" w:rsidRDefault="005A5278" w:rsidP="005A5278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DOCUMENTACIÓN DE ERRORES </w:t>
      </w:r>
    </w:p>
    <w:p w14:paraId="1FFF99DF" w14:textId="595EB620" w:rsidR="005A5278" w:rsidRDefault="0081279F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Sucursales, fila 4,</w:t>
      </w:r>
      <w:r w:rsidR="00983636">
        <w:rPr>
          <w:rFonts w:ascii="Arial" w:hAnsi="Arial" w:cs="Arial"/>
          <w:lang w:val="es-MX"/>
        </w:rPr>
        <w:t xml:space="preserve"> aparece en minúscula. Se cambia con transformar texto: </w:t>
      </w:r>
      <w:r w:rsidR="009712BE">
        <w:rPr>
          <w:rFonts w:ascii="Arial" w:hAnsi="Arial" w:cs="Arial"/>
          <w:lang w:val="es-MX"/>
        </w:rPr>
        <w:t>poner en mayúsculas cada palabra.</w:t>
      </w:r>
    </w:p>
    <w:p w14:paraId="32EB93C3" w14:textId="3FA454F9" w:rsidR="008E071E" w:rsidRDefault="008E071E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Medicamentos: columna Precio_Unitario es entero, se cambia a decimal.</w:t>
      </w:r>
    </w:p>
    <w:p w14:paraId="7391FD70" w14:textId="62412CE6" w:rsidR="009712BE" w:rsidRDefault="00526B13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Ventas: duplicado</w:t>
      </w:r>
      <w:r w:rsidR="009B76C8">
        <w:rPr>
          <w:rFonts w:ascii="Arial" w:hAnsi="Arial" w:cs="Arial"/>
          <w:lang w:val="es-MX"/>
        </w:rPr>
        <w:t xml:space="preserve"> en venta_id </w:t>
      </w:r>
      <w:r w:rsidR="00596A9A">
        <w:rPr>
          <w:rFonts w:ascii="Arial" w:hAnsi="Arial" w:cs="Arial"/>
          <w:lang w:val="es-MX"/>
        </w:rPr>
        <w:t>50, se elimina el duplicado.</w:t>
      </w:r>
    </w:p>
    <w:p w14:paraId="1B2488E5" w14:textId="4F720959" w:rsidR="00596A9A" w:rsidRDefault="00EF0F1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</w:t>
      </w:r>
      <w:r>
        <w:rPr>
          <w:rFonts w:ascii="Arial" w:hAnsi="Arial" w:cs="Arial"/>
          <w:lang w:val="es-MX"/>
        </w:rPr>
        <w:t xml:space="preserve">: </w:t>
      </w:r>
      <w:r w:rsidR="00276545">
        <w:rPr>
          <w:rFonts w:ascii="Arial" w:hAnsi="Arial" w:cs="Arial"/>
          <w:lang w:val="es-MX"/>
        </w:rPr>
        <w:t xml:space="preserve">Error de Fecha en fila 199, se </w:t>
      </w:r>
      <w:r w:rsidR="00B51282">
        <w:rPr>
          <w:rFonts w:ascii="Arial" w:hAnsi="Arial" w:cs="Arial"/>
          <w:lang w:val="es-MX"/>
        </w:rPr>
        <w:t xml:space="preserve">cambia a 28/2/2026 porque no existe 31 de febrero. </w:t>
      </w:r>
    </w:p>
    <w:p w14:paraId="39958F36" w14:textId="4D45BF48" w:rsidR="00B51282" w:rsidRDefault="00EF0F1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</w:t>
      </w:r>
      <w:r>
        <w:rPr>
          <w:rFonts w:ascii="Arial" w:hAnsi="Arial" w:cs="Arial"/>
          <w:lang w:val="es-MX"/>
        </w:rPr>
        <w:t xml:space="preserve">: </w:t>
      </w:r>
      <w:r w:rsidR="00C839BD">
        <w:rPr>
          <w:rFonts w:ascii="Arial" w:hAnsi="Arial" w:cs="Arial"/>
          <w:lang w:val="es-MX"/>
        </w:rPr>
        <w:t>En Cliente_ID</w:t>
      </w:r>
      <w:r w:rsidR="006751B2">
        <w:rPr>
          <w:rFonts w:ascii="Arial" w:hAnsi="Arial" w:cs="Arial"/>
          <w:lang w:val="es-MX"/>
        </w:rPr>
        <w:t xml:space="preserve"> hay nulo en fila 199, se reemplazan todos los nulos por cero.</w:t>
      </w:r>
    </w:p>
    <w:p w14:paraId="015C90E8" w14:textId="24FB9925" w:rsidR="001777B4" w:rsidRDefault="00EF0F1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</w:t>
      </w:r>
      <w:r>
        <w:rPr>
          <w:rFonts w:ascii="Arial" w:hAnsi="Arial" w:cs="Arial"/>
          <w:lang w:val="es-MX"/>
        </w:rPr>
        <w:t xml:space="preserve">: </w:t>
      </w:r>
      <w:r w:rsidR="001777B4">
        <w:rPr>
          <w:rFonts w:ascii="Arial" w:hAnsi="Arial" w:cs="Arial"/>
          <w:lang w:val="es-MX"/>
        </w:rPr>
        <w:t xml:space="preserve">Cantidad negativa, con -3. Se pone el valor absoluto. </w:t>
      </w:r>
    </w:p>
    <w:p w14:paraId="0A8E41DC" w14:textId="36E1094D" w:rsidR="00B01F9A" w:rsidRDefault="00B01F9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Ventas: medicamento con ID 88, se cambia al máximo registrado que es 25.</w:t>
      </w:r>
    </w:p>
    <w:p w14:paraId="27D52C56" w14:textId="6E98A67A" w:rsidR="00F22F94" w:rsidRPr="00F22F94" w:rsidRDefault="00F22F94" w:rsidP="00F22F94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Tabla Ventas: </w:t>
      </w:r>
      <w:r>
        <w:rPr>
          <w:rFonts w:ascii="Arial" w:hAnsi="Arial" w:cs="Arial"/>
          <w:lang w:val="es-MX"/>
        </w:rPr>
        <w:t>sucursal</w:t>
      </w:r>
      <w:r>
        <w:rPr>
          <w:rFonts w:ascii="Arial" w:hAnsi="Arial" w:cs="Arial"/>
          <w:lang w:val="es-MX"/>
        </w:rPr>
        <w:t xml:space="preserve"> con ID </w:t>
      </w:r>
      <w:r>
        <w:rPr>
          <w:rFonts w:ascii="Arial" w:hAnsi="Arial" w:cs="Arial"/>
          <w:lang w:val="es-MX"/>
        </w:rPr>
        <w:t>9</w:t>
      </w:r>
      <w:r>
        <w:rPr>
          <w:rFonts w:ascii="Arial" w:hAnsi="Arial" w:cs="Arial"/>
          <w:lang w:val="es-MX"/>
        </w:rPr>
        <w:t>, se cambia al máximo registrado que es 5.</w:t>
      </w:r>
    </w:p>
    <w:p w14:paraId="140ED00B" w14:textId="56AAA062" w:rsidR="00EF0F1A" w:rsidRDefault="00EF0F1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Ventas: Medicamento_ID se transforma de decimal a entero</w:t>
      </w:r>
      <w:r w:rsidR="001C2883">
        <w:rPr>
          <w:rFonts w:ascii="Arial" w:hAnsi="Arial" w:cs="Arial"/>
          <w:lang w:val="es-MX"/>
        </w:rPr>
        <w:t>.</w:t>
      </w:r>
    </w:p>
    <w:p w14:paraId="7043F1EF" w14:textId="5C497703" w:rsidR="001C2883" w:rsidRDefault="001C2883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Tabla Ventas: </w:t>
      </w:r>
      <w:r>
        <w:rPr>
          <w:rFonts w:ascii="Arial" w:hAnsi="Arial" w:cs="Arial"/>
          <w:lang w:val="es-MX"/>
        </w:rPr>
        <w:t>Cliente</w:t>
      </w:r>
      <w:r>
        <w:rPr>
          <w:rFonts w:ascii="Arial" w:hAnsi="Arial" w:cs="Arial"/>
          <w:lang w:val="es-MX"/>
        </w:rPr>
        <w:t>_ID se transforma de decimal a entero</w:t>
      </w:r>
    </w:p>
    <w:p w14:paraId="290F7950" w14:textId="10933801" w:rsidR="001777B4" w:rsidRDefault="00EF0F1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</w:t>
      </w:r>
      <w:r>
        <w:rPr>
          <w:rFonts w:ascii="Arial" w:hAnsi="Arial" w:cs="Arial"/>
          <w:lang w:val="es-MX"/>
        </w:rPr>
        <w:t xml:space="preserve">: </w:t>
      </w:r>
      <w:r w:rsidR="005C6CEE">
        <w:rPr>
          <w:rFonts w:ascii="Arial" w:hAnsi="Arial" w:cs="Arial"/>
          <w:lang w:val="es-MX"/>
        </w:rPr>
        <w:t>Precio Unitario como número entero, se cambia a decimal.</w:t>
      </w:r>
    </w:p>
    <w:p w14:paraId="37464E73" w14:textId="6DF6674A" w:rsidR="005C6CEE" w:rsidRDefault="00EF0F1A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</w:t>
      </w:r>
      <w:r>
        <w:rPr>
          <w:rFonts w:ascii="Arial" w:hAnsi="Arial" w:cs="Arial"/>
          <w:lang w:val="es-MX"/>
        </w:rPr>
        <w:t xml:space="preserve">: </w:t>
      </w:r>
      <w:r w:rsidR="005C6CEE">
        <w:rPr>
          <w:rFonts w:ascii="Arial" w:hAnsi="Arial" w:cs="Arial"/>
          <w:lang w:val="es-MX"/>
        </w:rPr>
        <w:t>Precio Total como número entero, se cambia a decimal.</w:t>
      </w:r>
    </w:p>
    <w:p w14:paraId="4F615186" w14:textId="38A6CEDE" w:rsidR="00D218D7" w:rsidRDefault="00D218D7" w:rsidP="0081279F">
      <w:pPr>
        <w:pStyle w:val="Prrafodelista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Ventas: Precio Total como -19500, se cambia a valor absoluto.</w:t>
      </w:r>
    </w:p>
    <w:p w14:paraId="54744B3A" w14:textId="77777777" w:rsidR="005C6CEE" w:rsidRPr="0081279F" w:rsidRDefault="005C6CEE" w:rsidP="00EF0F1A">
      <w:pPr>
        <w:pStyle w:val="Prrafodelista"/>
        <w:rPr>
          <w:rFonts w:ascii="Arial" w:hAnsi="Arial" w:cs="Arial"/>
          <w:lang w:val="es-MX"/>
        </w:rPr>
      </w:pPr>
    </w:p>
    <w:p w14:paraId="3F4DC497" w14:textId="77777777" w:rsidR="00352F49" w:rsidRDefault="00352F49" w:rsidP="00352F49">
      <w:pPr>
        <w:jc w:val="center"/>
        <w:rPr>
          <w:rFonts w:ascii="Arial" w:hAnsi="Arial" w:cs="Arial"/>
          <w:lang w:val="es-MX"/>
        </w:rPr>
      </w:pPr>
    </w:p>
    <w:p w14:paraId="1376E506" w14:textId="77777777" w:rsidR="00352F49" w:rsidRPr="00603AC7" w:rsidRDefault="00352F49" w:rsidP="00352F49">
      <w:pPr>
        <w:jc w:val="center"/>
        <w:rPr>
          <w:rFonts w:ascii="Arial" w:hAnsi="Arial" w:cs="Arial"/>
          <w:lang w:val="es-MX"/>
        </w:rPr>
      </w:pPr>
    </w:p>
    <w:p w14:paraId="278BDF5F" w14:textId="77777777" w:rsidR="00C0777E" w:rsidRPr="00352F49" w:rsidRDefault="00C0777E">
      <w:pPr>
        <w:rPr>
          <w:lang w:val="es-MX"/>
        </w:rPr>
      </w:pPr>
    </w:p>
    <w:sectPr w:rsidR="00C0777E" w:rsidRPr="00352F49" w:rsidSect="003460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04FB"/>
    <w:multiLevelType w:val="multilevel"/>
    <w:tmpl w:val="70A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A5FFE"/>
    <w:multiLevelType w:val="hybridMultilevel"/>
    <w:tmpl w:val="104EF82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357456">
    <w:abstractNumId w:val="0"/>
  </w:num>
  <w:num w:numId="2" w16cid:durableId="1128858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49"/>
    <w:rsid w:val="00060CFE"/>
    <w:rsid w:val="000871D9"/>
    <w:rsid w:val="000B2232"/>
    <w:rsid w:val="001463EA"/>
    <w:rsid w:val="001777B4"/>
    <w:rsid w:val="001C2883"/>
    <w:rsid w:val="001E7A31"/>
    <w:rsid w:val="00276545"/>
    <w:rsid w:val="002E04E8"/>
    <w:rsid w:val="00346018"/>
    <w:rsid w:val="00352F49"/>
    <w:rsid w:val="00526B13"/>
    <w:rsid w:val="00596A9A"/>
    <w:rsid w:val="005A5278"/>
    <w:rsid w:val="005C6CEE"/>
    <w:rsid w:val="006430D1"/>
    <w:rsid w:val="006751B2"/>
    <w:rsid w:val="00683962"/>
    <w:rsid w:val="007B3D97"/>
    <w:rsid w:val="007D6BF8"/>
    <w:rsid w:val="0081279F"/>
    <w:rsid w:val="00822AC6"/>
    <w:rsid w:val="008E071E"/>
    <w:rsid w:val="0093717E"/>
    <w:rsid w:val="009712BE"/>
    <w:rsid w:val="00972AAD"/>
    <w:rsid w:val="00983636"/>
    <w:rsid w:val="009B76C8"/>
    <w:rsid w:val="00B01F9A"/>
    <w:rsid w:val="00B51282"/>
    <w:rsid w:val="00BB0BAF"/>
    <w:rsid w:val="00C0777E"/>
    <w:rsid w:val="00C839BD"/>
    <w:rsid w:val="00D218D7"/>
    <w:rsid w:val="00EF0F1A"/>
    <w:rsid w:val="00F2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6A2F4"/>
  <w15:chartTrackingRefBased/>
  <w15:docId w15:val="{1B85E1EB-ED5F-4024-8AF6-A9E84878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F49"/>
    <w:rPr>
      <w:kern w:val="2"/>
    </w:rPr>
  </w:style>
  <w:style w:type="paragraph" w:styleId="Ttulo1">
    <w:name w:val="heading 1"/>
    <w:basedOn w:val="Normal"/>
    <w:next w:val="Normal"/>
    <w:link w:val="Ttulo1Car"/>
    <w:uiPriority w:val="9"/>
    <w:qFormat/>
    <w:rsid w:val="000B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Arial12">
    <w:name w:val="Normal Arial 12"/>
    <w:basedOn w:val="Ttulo1"/>
    <w:link w:val="NormalArial12Car"/>
    <w:qFormat/>
    <w:rsid w:val="000B2232"/>
    <w:pPr>
      <w:spacing w:before="480" w:after="200" w:line="360" w:lineRule="auto"/>
    </w:pPr>
    <w:rPr>
      <w:rFonts w:ascii="Arial" w:hAnsi="Arial" w:cs="Arial"/>
      <w:b/>
      <w:bCs/>
      <w:color w:val="000000" w:themeColor="text1"/>
    </w:rPr>
  </w:style>
  <w:style w:type="character" w:customStyle="1" w:styleId="NormalArial12Car">
    <w:name w:val="Normal Arial 12 Car"/>
    <w:basedOn w:val="Ttulo1Car"/>
    <w:link w:val="NormalArial12"/>
    <w:rsid w:val="000B2232"/>
    <w:rPr>
      <w:rFonts w:ascii="Arial" w:eastAsiaTheme="majorEastAsia" w:hAnsi="Arial" w:cs="Arial"/>
      <w:b/>
      <w:bCs/>
      <w:color w:val="000000" w:themeColor="text1"/>
      <w:sz w:val="40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0B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180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Rojas Saborío</dc:creator>
  <cp:keywords/>
  <dc:description/>
  <cp:lastModifiedBy>Katherine Rojas Saborío</cp:lastModifiedBy>
  <cp:revision>22</cp:revision>
  <dcterms:created xsi:type="dcterms:W3CDTF">2026-09-11T14:16:00Z</dcterms:created>
  <dcterms:modified xsi:type="dcterms:W3CDTF">2026-09-11T16:26:00Z</dcterms:modified>
</cp:coreProperties>
</file>