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654" w:rsidRDefault="00AF4C13">
      <w:pPr>
        <w:rPr>
          <w:b/>
          <w:i/>
        </w:rPr>
      </w:pPr>
      <w:r w:rsidRPr="00AF4C13">
        <w:rPr>
          <w:b/>
          <w:i/>
        </w:rPr>
        <w:t>Step-by-Step Data Analysis</w:t>
      </w:r>
    </w:p>
    <w:p w:rsidR="00BC46D9" w:rsidRDefault="00AF4C13" w:rsidP="00FC51B7">
      <w:pPr>
        <w:pStyle w:val="ListParagraph"/>
        <w:numPr>
          <w:ilvl w:val="0"/>
          <w:numId w:val="1"/>
        </w:numPr>
      </w:pPr>
      <w:r>
        <w:t xml:space="preserve">Data Organization: </w:t>
      </w:r>
      <w:r w:rsidR="00FC51B7">
        <w:t>pull “</w:t>
      </w:r>
      <w:proofErr w:type="spellStart"/>
      <w:r w:rsidR="00FC51B7">
        <w:t>HireDate</w:t>
      </w:r>
      <w:proofErr w:type="spellEnd"/>
      <w:r w:rsidR="00FC51B7">
        <w:t>,” “</w:t>
      </w:r>
      <w:proofErr w:type="spellStart"/>
      <w:r w:rsidR="00FC51B7">
        <w:t>AnnualSalary</w:t>
      </w:r>
      <w:proofErr w:type="spellEnd"/>
      <w:r w:rsidR="00FC51B7">
        <w:t>,” and “</w:t>
      </w:r>
      <w:proofErr w:type="spellStart"/>
      <w:r w:rsidR="00FC51B7">
        <w:t>GrossPay</w:t>
      </w:r>
      <w:proofErr w:type="spellEnd"/>
      <w:r w:rsidR="00FC51B7">
        <w:t>” categorized by “</w:t>
      </w:r>
      <w:proofErr w:type="spellStart"/>
      <w:r w:rsidR="00FC51B7">
        <w:t>AgencyName</w:t>
      </w:r>
      <w:proofErr w:type="spellEnd"/>
      <w:r w:rsidR="00FC51B7">
        <w:t>” only from FY2020</w:t>
      </w:r>
    </w:p>
    <w:p w:rsidR="00FC51B7" w:rsidRDefault="00FC51B7" w:rsidP="00FC51B7">
      <w:pPr>
        <w:pStyle w:val="ListParagraph"/>
        <w:numPr>
          <w:ilvl w:val="1"/>
          <w:numId w:val="1"/>
        </w:numPr>
      </w:pPr>
      <w:r>
        <w:t>assign “</w:t>
      </w:r>
      <w:proofErr w:type="spellStart"/>
      <w:r>
        <w:t>AgencyNumber</w:t>
      </w:r>
      <w:proofErr w:type="spellEnd"/>
      <w:r>
        <w:t>” to individual data in “</w:t>
      </w:r>
      <w:proofErr w:type="spellStart"/>
      <w:r>
        <w:t>AgencyName</w:t>
      </w:r>
      <w:proofErr w:type="spellEnd"/>
      <w:r>
        <w:t>” column</w:t>
      </w:r>
    </w:p>
    <w:p w:rsidR="00FC51B7" w:rsidRDefault="00FC51B7" w:rsidP="00FC51B7">
      <w:pPr>
        <w:pStyle w:val="ListParagraph"/>
        <w:numPr>
          <w:ilvl w:val="1"/>
          <w:numId w:val="1"/>
        </w:numPr>
      </w:pPr>
      <w:r>
        <w:t>isolate “Year Hired” from “</w:t>
      </w:r>
      <w:proofErr w:type="spellStart"/>
      <w:r>
        <w:t>HireDate</w:t>
      </w:r>
      <w:proofErr w:type="spellEnd"/>
      <w:r>
        <w:t xml:space="preserve">” using YEAR function </w:t>
      </w:r>
    </w:p>
    <w:p w:rsidR="00FC51B7" w:rsidRDefault="00FC51B7" w:rsidP="00FC51B7">
      <w:pPr>
        <w:pStyle w:val="ListParagraph"/>
        <w:numPr>
          <w:ilvl w:val="1"/>
          <w:numId w:val="1"/>
        </w:numPr>
      </w:pPr>
      <w:r>
        <w:t>compute “Years Worked” with =2020</w:t>
      </w:r>
      <w:proofErr w:type="gramStart"/>
      <w:r>
        <w:t>-(</w:t>
      </w:r>
      <w:proofErr w:type="gramEnd"/>
      <w:r>
        <w:t xml:space="preserve">Year Hired) </w:t>
      </w:r>
    </w:p>
    <w:p w:rsidR="00FC51B7" w:rsidRDefault="00FC51B7" w:rsidP="00FC51B7">
      <w:pPr>
        <w:pStyle w:val="ListParagraph"/>
        <w:numPr>
          <w:ilvl w:val="1"/>
          <w:numId w:val="1"/>
        </w:numPr>
      </w:pPr>
      <w:r>
        <w:t>compute z-scores for “Years Worked,” “</w:t>
      </w:r>
      <w:proofErr w:type="spellStart"/>
      <w:r>
        <w:t>AnnualSalary</w:t>
      </w:r>
      <w:proofErr w:type="spellEnd"/>
      <w:r>
        <w:t>,” and “</w:t>
      </w:r>
      <w:proofErr w:type="spellStart"/>
      <w:r>
        <w:t>GrossPay</w:t>
      </w:r>
      <w:proofErr w:type="spellEnd"/>
      <w:r>
        <w:t xml:space="preserve">” using STANDARDIZE function </w:t>
      </w:r>
    </w:p>
    <w:p w:rsidR="00FC51B7" w:rsidRDefault="00FC51B7" w:rsidP="00FC51B7">
      <w:pPr>
        <w:pStyle w:val="ListParagraph"/>
        <w:numPr>
          <w:ilvl w:val="1"/>
          <w:numId w:val="1"/>
        </w:numPr>
      </w:pPr>
      <w:r>
        <w:t xml:space="preserve">compute mean and standard deviation for </w:t>
      </w:r>
      <w:r>
        <w:t>“Years Worked,” “</w:t>
      </w:r>
      <w:proofErr w:type="spellStart"/>
      <w:r>
        <w:t>AnnualSalary</w:t>
      </w:r>
      <w:proofErr w:type="spellEnd"/>
      <w:r>
        <w:t>,” and “</w:t>
      </w:r>
      <w:proofErr w:type="spellStart"/>
      <w:r>
        <w:t>GrossPay</w:t>
      </w:r>
      <w:proofErr w:type="spellEnd"/>
      <w:r>
        <w:t>”</w:t>
      </w:r>
    </w:p>
    <w:p w:rsidR="00FC51B7" w:rsidRDefault="00FC51B7" w:rsidP="00FC51B7">
      <w:pPr>
        <w:pStyle w:val="ListParagraph"/>
        <w:numPr>
          <w:ilvl w:val="0"/>
          <w:numId w:val="1"/>
        </w:numPr>
      </w:pPr>
      <w:r>
        <w:t>Cluster Analysis</w:t>
      </w:r>
      <w:r w:rsidR="00A16BE3">
        <w:t xml:space="preserve"> Preparation</w:t>
      </w:r>
      <w:r>
        <w:t xml:space="preserve">: </w:t>
      </w:r>
    </w:p>
    <w:p w:rsidR="00FC51B7" w:rsidRDefault="00FC51B7" w:rsidP="00FC51B7">
      <w:pPr>
        <w:pStyle w:val="ListParagraph"/>
        <w:numPr>
          <w:ilvl w:val="1"/>
          <w:numId w:val="1"/>
        </w:numPr>
      </w:pPr>
      <w:r>
        <w:t>create initial cluster table with three arbitrarily chosen “</w:t>
      </w:r>
      <w:proofErr w:type="spellStart"/>
      <w:r>
        <w:t>AgencyNumber</w:t>
      </w:r>
      <w:proofErr w:type="spellEnd"/>
      <w:r>
        <w:t xml:space="preserve">” </w:t>
      </w:r>
    </w:p>
    <w:p w:rsidR="00FC51B7" w:rsidRDefault="00FC51B7" w:rsidP="00FC51B7">
      <w:pPr>
        <w:pStyle w:val="ListParagraph"/>
        <w:numPr>
          <w:ilvl w:val="1"/>
          <w:numId w:val="1"/>
        </w:numPr>
      </w:pPr>
      <w:r>
        <w:t>pull “</w:t>
      </w:r>
      <w:proofErr w:type="spellStart"/>
      <w:r>
        <w:t>AgencyName</w:t>
      </w:r>
      <w:proofErr w:type="spellEnd"/>
      <w:r>
        <w:t>” and z-scores for each “</w:t>
      </w:r>
      <w:proofErr w:type="spellStart"/>
      <w:r>
        <w:t>AgencyNumber</w:t>
      </w:r>
      <w:proofErr w:type="spellEnd"/>
      <w:r>
        <w:t>” using VLOOKUP function</w:t>
      </w:r>
    </w:p>
    <w:p w:rsidR="00FC51B7" w:rsidRDefault="00FC51B7" w:rsidP="00FC51B7">
      <w:pPr>
        <w:pStyle w:val="ListParagraph"/>
        <w:numPr>
          <w:ilvl w:val="1"/>
          <w:numId w:val="1"/>
        </w:numPr>
      </w:pPr>
      <w:r>
        <w:t xml:space="preserve">compute distance of data points to anchor numbers 1-3 using SUMXMY2 function with </w:t>
      </w:r>
      <w:r w:rsidR="00A16BE3">
        <w:t xml:space="preserve">arbitrarily chosen agencies as reference data points </w:t>
      </w:r>
    </w:p>
    <w:p w:rsidR="00A16BE3" w:rsidRDefault="00A16BE3" w:rsidP="00FC51B7">
      <w:pPr>
        <w:pStyle w:val="ListParagraph"/>
        <w:numPr>
          <w:ilvl w:val="1"/>
          <w:numId w:val="1"/>
        </w:numPr>
      </w:pPr>
      <w:r>
        <w:t xml:space="preserve">compute minimum distance of data points to anchor number 1-3 using MINIMUM function </w:t>
      </w:r>
    </w:p>
    <w:p w:rsidR="00A16BE3" w:rsidRDefault="00A16BE3" w:rsidP="00FC51B7">
      <w:pPr>
        <w:pStyle w:val="ListParagraph"/>
        <w:numPr>
          <w:ilvl w:val="1"/>
          <w:numId w:val="1"/>
        </w:numPr>
      </w:pPr>
      <w:r>
        <w:t>co</w:t>
      </w:r>
      <w:bookmarkStart w:id="0" w:name="_GoBack"/>
      <w:bookmarkEnd w:id="0"/>
      <w:r>
        <w:t xml:space="preserve">mpute the anchor number that each agency belongs to using MATCH function </w:t>
      </w:r>
    </w:p>
    <w:p w:rsidR="00FC51B7" w:rsidRDefault="00A16BE3" w:rsidP="00FC51B7">
      <w:pPr>
        <w:pStyle w:val="ListParagraph"/>
        <w:numPr>
          <w:ilvl w:val="1"/>
          <w:numId w:val="1"/>
        </w:numPr>
      </w:pPr>
      <w:r>
        <w:t xml:space="preserve">compute sum of minimum distances of data points to anchor numbers 1-3 using SUM function </w:t>
      </w:r>
    </w:p>
    <w:p w:rsidR="00A16BE3" w:rsidRDefault="00A16BE3" w:rsidP="00A16BE3">
      <w:pPr>
        <w:pStyle w:val="ListParagraph"/>
        <w:numPr>
          <w:ilvl w:val="0"/>
          <w:numId w:val="1"/>
        </w:numPr>
      </w:pPr>
      <w:r>
        <w:t>Run Cluster Analysis: create constraints as integers equal to or between 1 and 17,225 (total number of data points = 17,225)</w:t>
      </w:r>
    </w:p>
    <w:p w:rsidR="00A16BE3" w:rsidRDefault="00A16BE3" w:rsidP="00A16BE3">
      <w:pPr>
        <w:pStyle w:val="ListParagraph"/>
        <w:numPr>
          <w:ilvl w:val="0"/>
          <w:numId w:val="1"/>
        </w:numPr>
      </w:pPr>
      <w:r>
        <w:t xml:space="preserve">Data Visualizations: </w:t>
      </w:r>
    </w:p>
    <w:p w:rsidR="00A16BE3" w:rsidRDefault="00A16BE3" w:rsidP="00A16BE3">
      <w:pPr>
        <w:pStyle w:val="ListParagraph"/>
        <w:numPr>
          <w:ilvl w:val="1"/>
          <w:numId w:val="1"/>
        </w:numPr>
      </w:pPr>
      <w:r>
        <w:t>pull data for “Years Worked” and “</w:t>
      </w:r>
      <w:proofErr w:type="spellStart"/>
      <w:r>
        <w:t>GrossPay</w:t>
      </w:r>
      <w:proofErr w:type="spellEnd"/>
      <w:r>
        <w:t xml:space="preserve">” and create scatter plot with trendline and R-squared value </w:t>
      </w:r>
    </w:p>
    <w:p w:rsidR="00A16BE3" w:rsidRPr="00AF4C13" w:rsidRDefault="00A16BE3" w:rsidP="00A16BE3">
      <w:pPr>
        <w:pStyle w:val="ListParagraph"/>
        <w:numPr>
          <w:ilvl w:val="1"/>
          <w:numId w:val="1"/>
        </w:numPr>
      </w:pPr>
      <w:r>
        <w:t xml:space="preserve">filter </w:t>
      </w:r>
      <w:proofErr w:type="spellStart"/>
      <w:r>
        <w:t>AnchorNumber</w:t>
      </w:r>
      <w:proofErr w:type="spellEnd"/>
      <w:r>
        <w:t xml:space="preserve"> to computer number of data points in each cluster, create bar graph comparing values </w:t>
      </w:r>
    </w:p>
    <w:sectPr w:rsidR="00A16BE3" w:rsidRPr="00AF4C13" w:rsidSect="0048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20EF"/>
    <w:multiLevelType w:val="hybridMultilevel"/>
    <w:tmpl w:val="98F22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13"/>
    <w:rsid w:val="0048110C"/>
    <w:rsid w:val="005D6502"/>
    <w:rsid w:val="008345DB"/>
    <w:rsid w:val="00A16BE3"/>
    <w:rsid w:val="00AF4C13"/>
    <w:rsid w:val="00BC46D9"/>
    <w:rsid w:val="00C12E13"/>
    <w:rsid w:val="00F63654"/>
    <w:rsid w:val="00F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6F071"/>
  <w15:chartTrackingRefBased/>
  <w15:docId w15:val="{E20043DD-4B0C-E84E-92D4-3EB7DF58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2020-10-20T06:41:00Z</dcterms:created>
  <dcterms:modified xsi:type="dcterms:W3CDTF">2020-10-20T07:34:00Z</dcterms:modified>
</cp:coreProperties>
</file>