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Chapter-9: C-9.26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R-8.1 The following questions refer to the tree of Figure 8.3.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highlight w:val="yellow"/>
          <w:rtl w:val="0"/>
        </w:rPr>
        <w:t xml:space="preserve">a. Which node is the root?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Root =/user/rt/courses/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b. What are the internal nodes?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/user/rt/courses/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cs016/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cs252/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homeworks/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programs/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projects/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papers/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demos/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c. How many descendants does node cs016/ have?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Grades, homeworks/, programs/, hw1, hw2, hw3, pr1, pr2, pr3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d. How many ancestors does node cs016/ have?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e. What are the siblings of node homeworks/?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Grades, programs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f. Which nodes are in the subtree rooted at node projects/?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projects/, papers/, demos/, buylow, sellhigh, market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g. What is the depth of node papers/?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h. What is the height of the tree? 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R-8.4 What is the running time of a call to T. height2(p) when called on a  position p distinct from the root of T? (See Code Fragment 8.5.)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O(n-1) = O(n)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highlight w:val="yellow"/>
          <w:rtl w:val="0"/>
        </w:rPr>
        <w:t xml:space="preserve">R-8.4 What is the running time of a call to T. height2(p) when called on a  position p distinct from the root of T? (See Code Fragment 8.5.)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/ * + 3 1 3 + - 9 5 2 + * 3 - 7 4 6 [Count total we have 19 nodes]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 1 + 3 * 9 5 - 2 + / 3 7 4 - * 6 + - [Count total we have 19 nodes]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C-8.42 Describe how to clone a LinkedBinaryTree instance representing a (not  necessarily proper) binary tree, with use of the add left and add right  methods.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r w:rsidDel="00000000" w:rsidR="00000000" w:rsidRPr="00000000">
        <w:rPr>
          <w:rtl w:val="0"/>
        </w:rPr>
        <w:t xml:space="preserve">Assuming root has left, right pointer and data field.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r w:rsidDel="00000000" w:rsidR="00000000" w:rsidRPr="00000000">
        <w:rPr>
          <w:rtl w:val="0"/>
        </w:rPr>
        <w:t xml:space="preserve">CLONE(root)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r w:rsidDel="00000000" w:rsidR="00000000" w:rsidRPr="00000000">
        <w:rPr>
          <w:rtl w:val="0"/>
        </w:rPr>
        <w:t xml:space="preserve">if root == NULL then return NULL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r w:rsidDel="00000000" w:rsidR="00000000" w:rsidRPr="00000000">
        <w:rPr>
          <w:rtl w:val="0"/>
        </w:rPr>
        <w:t xml:space="preserve">new_root = new LinkedBinaryTree(root.data) //create new node for root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r w:rsidDel="00000000" w:rsidR="00000000" w:rsidRPr="00000000">
        <w:rPr>
          <w:rtl w:val="0"/>
        </w:rPr>
        <w:t xml:space="preserve">new_root._add_left(CLONE(root.left)) //recursively clone left subtree and add it as left to new root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r w:rsidDel="00000000" w:rsidR="00000000" w:rsidRPr="00000000">
        <w:rPr>
          <w:rtl w:val="0"/>
        </w:rPr>
        <w:t xml:space="preserve">new_root._add_right(CLONE(root.right)) //recursively clone right subtree and add it as right to new root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r w:rsidDel="00000000" w:rsidR="00000000" w:rsidRPr="00000000">
        <w:rPr>
          <w:rtl w:val="0"/>
        </w:rPr>
        <w:t xml:space="preserve">return new_root //return new_root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R-9.3 What does each remove min call return within the following sequence of  priority queue ADT methods: add(5,A), add(4,B), add(7,F), add(1,D),  remove min( ), add(3,J), add(6,L), remove min( ), remove min( ),  add(8,G), remove min( ), add(2,H), remove min( ), remove min( )?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(1,D), (3, J), (4,B), (5,A), (2,H), (6,L)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R-9.5 The min method for the UnsortedPriorityQueue class executes in O(n)  time, as analyzed in Table 9.2. Give a simple modification to the class so  that min runs in O(1) time. Explain any necessary modifications to other  methods of the class.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public interface Entry {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 getKey( );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 getValue( );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public Entry insert(K key, V value) throws IllegalArgumentException {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checkKey(key); // auxiliary key-checking method (could throw exception)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Entry newest = new PQEntry&lt;&gt;(key, value);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list.addLast(newest);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return newest;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public Entry min( ) { 30 if (list.isEmpty( )) return null;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return findMin( ).getElement( );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public Entry removeMin( ) {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(list.isEmpty( )) return null;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return list.remove(findMin( ));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R-9.21 Show all the steps of the algorithm for removing the entry (16,X) from the  heap of Figure 9.1, assuming the entry had been identified with a locator.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 1:</w:t>
      </w:r>
      <w:r w:rsidDel="00000000" w:rsidR="00000000" w:rsidRPr="00000000">
        <w:rPr>
          <w:sz w:val="21"/>
          <w:szCs w:val="21"/>
          <w:rtl w:val="0"/>
        </w:rPr>
        <w:t xml:space="preserve">Delete a node</w:t>
      </w:r>
      <w:r w:rsidDel="00000000" w:rsidR="00000000" w:rsidRPr="00000000">
        <w:rPr>
          <w:sz w:val="21"/>
          <w:szCs w:val="21"/>
          <w:rtl w:val="0"/>
        </w:rPr>
        <w:t xml:space="preserve"> from the array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 2: </w:t>
      </w:r>
      <w:r w:rsidDel="00000000" w:rsidR="00000000" w:rsidRPr="00000000">
        <w:rPr>
          <w:sz w:val="21"/>
          <w:szCs w:val="21"/>
          <w:rtl w:val="0"/>
        </w:rPr>
        <w:t xml:space="preserve">Replace the </w:t>
      </w:r>
      <w:r w:rsidDel="00000000" w:rsidR="00000000" w:rsidRPr="00000000">
        <w:rPr>
          <w:sz w:val="21"/>
          <w:szCs w:val="21"/>
          <w:rtl w:val="0"/>
        </w:rPr>
        <w:t xml:space="preserve">deletion node</w:t>
      </w:r>
      <w:r w:rsidDel="00000000" w:rsidR="00000000" w:rsidRPr="00000000">
        <w:rPr>
          <w:sz w:val="21"/>
          <w:szCs w:val="21"/>
          <w:rtl w:val="0"/>
        </w:rPr>
        <w:t xml:space="preserve"> with the </w:t>
      </w:r>
      <w:r w:rsidDel="00000000" w:rsidR="00000000" w:rsidRPr="00000000">
        <w:rPr>
          <w:sz w:val="21"/>
          <w:szCs w:val="21"/>
          <w:rtl w:val="0"/>
        </w:rPr>
        <w:t xml:space="preserve">"farthest right node"</w:t>
      </w:r>
      <w:r w:rsidDel="00000000" w:rsidR="00000000" w:rsidRPr="00000000">
        <w:rPr>
          <w:sz w:val="21"/>
          <w:szCs w:val="21"/>
          <w:rtl w:val="0"/>
        </w:rPr>
        <w:t xml:space="preserve"> on the </w:t>
      </w:r>
      <w:r w:rsidDel="00000000" w:rsidR="00000000" w:rsidRPr="00000000">
        <w:rPr>
          <w:sz w:val="21"/>
          <w:szCs w:val="21"/>
          <w:rtl w:val="0"/>
        </w:rPr>
        <w:t xml:space="preserve">lowest level</w:t>
      </w:r>
      <w:r w:rsidDel="00000000" w:rsidR="00000000" w:rsidRPr="00000000">
        <w:rPr>
          <w:sz w:val="21"/>
          <w:szCs w:val="21"/>
          <w:rtl w:val="0"/>
        </w:rPr>
        <w:t xml:space="preserve"> of the Binary Tree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 3: </w:t>
      </w:r>
      <w:r w:rsidDel="00000000" w:rsidR="00000000" w:rsidRPr="00000000">
        <w:rPr>
          <w:sz w:val="21"/>
          <w:szCs w:val="21"/>
          <w:rtl w:val="0"/>
        </w:rPr>
        <w:t xml:space="preserve">value in replacement node &lt; its parent node</w:t>
      </w:r>
      <w:r w:rsidDel="00000000" w:rsidR="00000000" w:rsidRPr="00000000">
        <w:rPr>
          <w:sz w:val="21"/>
          <w:szCs w:val="21"/>
          <w:rtl w:val="0"/>
        </w:rPr>
        <w:t xml:space="preserve"> so have to replace with parent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C-9.26 Show how to implement the stack ADT using only a priority queue and  one additional integer instance variable.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structure Stack: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priorityQueue : MinPriorityQueue&lt;Item&gt;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topPriority : integer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procedure initialize(stack : Stack):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stack.priorityQueue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stack.topPriority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procedure push(stack : Stack, item : Item):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stack.priorityQueue.insert(topPriority, item) 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topPriority ← topPriority - 1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procedure pop(stack : Stack):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topPriority ← (topPriority + 1)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poppedItem ← stack.priorityQueue.removeMin()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return poppedItem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