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b w:val="1"/>
          <w:sz w:val="20"/>
          <w:szCs w:val="20"/>
          <w:rtl w:val="0"/>
        </w:rPr>
        <w:t xml:space="preserve"> We have a term paper.</w:t>
      </w:r>
      <w:r w:rsidDel="00000000" w:rsidR="00000000" w:rsidRPr="00000000">
        <w:rPr>
          <w:sz w:val="20"/>
          <w:szCs w:val="20"/>
          <w:rtl w:val="0"/>
        </w:rPr>
        <w:t xml:space="preserve"> In preparation: Chose a language of interest you do not know yet, or you know less. Compare it with a language with which you are familiar. Prepare a class presentation for the subject where you show examples of usage and underline differences. advantages, etc. For this assignment, just write a short proposal, less than one page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Resource: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https://www.geeksforgeeks.org/similarities-between-java-and-c/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Languages Java and C++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worked with Java since my senior year of high school and I feel as though I possess a proficiency for it. While attending college, I have learned that while Java is still used today, it is somewhat of a dying language within the realm of computer science. In my work within school and the virtual reality club that I run, I have heard of the usefulness and compatibility of C++ as a coding language. Many games are written in C++ as well as applications. As I have never touched upon this language I have always heard that it is similar to Java.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Similarities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Both C++ and Java supports Object Oriented Programming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They have similar syntax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Comments Syntax are identical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 loops (like while, for etc.) and conditional statements (like if-else, switch etc.) are similar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Both have same arithmetic and relational operators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Execution of both the C++ and Java programs starts from the main function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They have same primitive data types</w:t>
      </w:r>
    </w:p>
    <w:p w:rsidR="00000000" w:rsidDel="00000000" w:rsidP="00000000" w:rsidRDefault="00000000" w:rsidRPr="00000000" w14:paraId="00000011">
      <w:pPr>
        <w:ind w:left="72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Here are some advantages that both of these languages have: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They support inheritance which is a process by which objects of one class can link and share common properties of objects of another class.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They support polymorphism which is a process of using a function for more than one purpose.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They support abstraction which is the act of representing essential features without including background details.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They support encapsulation which is the process of wrapping data and functions into a single unit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Application: 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Java is best suited to develop internet application software, network protocols, internet programs and web browsers.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C++ is best suited for developing large software management systems, for libraries, employees, ect. 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Resource: https://www.softwaretestinghelp.com/cpp-vs-java/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Differences: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Java is platform independent and C++ is platform dependent. Java can be executed on any platform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C++ has manual memory management while Java memory is system-controlled.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C++ has multiple inheritance while Java only has single inheritance.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  <w:rtl w:val="0"/>
        </w:rPr>
        <w:t xml:space="preserve">There are many more differences between the languages, but this can be included in a later report.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