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254" w:rsidRPr="00965254" w:rsidRDefault="00965254" w:rsidP="00965254">
      <w:pPr>
        <w:pStyle w:val="NoSpacing"/>
        <w:rPr>
          <w:rStyle w:val="Strong"/>
          <w:b w:val="0"/>
          <w:bCs w:val="0"/>
        </w:rPr>
      </w:pPr>
      <w:bookmarkStart w:id="0" w:name="_GoBack"/>
      <w:r w:rsidRPr="00965254">
        <w:rPr/>
        <w:t xml:space="preserve">Taking Rights Seriously </w:t>
      </w:r>
      <w:bookmarkEnd w:id="0"/>
      <w:r w:rsidRPr="00965254">
        <w:rPr/>
        <w:t>- Ronald Dworkin</w:t>
      </w:r>
    </w:p>
    <w:p w:rsidR="00965254" w:rsidRDefault="00965254" w:rsidP="00965254">
      <w:pPr>
        <w:pStyle w:val="NoSpacing"/>
        <w:rPr>
          <w:rStyle w:val="Strong"/>
          <w:b w:val="0"/>
          <w:bCs w:val="0"/>
        </w:rPr>
      </w:pPr>
    </w:p>
    <w:p w:rsidR="00965254" w:rsidRDefault="00965254" w:rsidP="00965254">
      <w:pPr>
        <w:pStyle w:val="NoSpacing"/>
        <w:rPr>
          <w:rStyle w:val="Strong"/>
          <w:b w:val="0"/>
          <w:bCs w:val="0"/>
        </w:rPr>
      </w:pPr>
      <w:r>
        <w:rPr>
          <w:rStyle w:val="Strong"/>
          <w:b w:val="0"/>
          <w:bCs w:val="0"/>
        </w:rPr>
        <w:t>Review Questions:</w:t>
      </w:r>
    </w:p>
    <w:p w:rsidR="00965254" w:rsidRDefault="00965254" w:rsidP="00965254">
      <w:pPr>
        <w:pStyle w:val="NoSpacing"/>
        <w:numPr>
          <w:ilvl w:val="0"/>
          <w:numId w:val="7"/>
        </w:numPr>
        <w:rPr>
          <w:rStyle w:val="apple-style-span"/>
        </w:rPr>
      </w:pPr>
      <w:r w:rsidRPr="00C418C1">
        <w:rPr>
          <w:rStyle w:val="apple-style-span"/>
        </w:rPr>
        <w:t>What does Dworkin mean by rights in the strong sense? What rights in this sense are protected by the USA Constitution?</w:t>
      </w:r>
    </w:p>
    <w:p w:rsidR="00965254" w:rsidRDefault="00965254" w:rsidP="00965254">
      <w:pPr>
        <w:pStyle w:val="NoSpacing"/>
        <w:ind w:left="720"/>
        <w:rPr>
          <w:rStyle w:val="apple-style-span"/>
        </w:rPr>
      </w:pPr>
      <w:r>
        <w:rPr>
          <w:rStyle w:val="apple-style-span"/>
        </w:rPr>
        <w:t>Rights in the strong sense means that if people have the rights to do so then we should not interfere them. The rights that are protected by the USA Constitution would be right to form associations, right to express your own belief and many more.</w:t>
      </w:r>
    </w:p>
    <w:p w:rsidR="00965254" w:rsidRDefault="00965254" w:rsidP="00965254">
      <w:pPr>
        <w:pStyle w:val="NoSpacing"/>
        <w:numPr>
          <w:ilvl w:val="0"/>
          <w:numId w:val="7"/>
        </w:numPr>
        <w:rPr>
          <w:rStyle w:val="apple-style-span"/>
        </w:rPr>
      </w:pPr>
      <w:r w:rsidRPr="00C71897">
        <w:rPr>
          <w:rStyle w:val="apple-style-span"/>
        </w:rPr>
        <w:t>Distinguish between legal and moral rights. Give some examples of legal rights that are not moral rights, and moral rights that are not legal rights.</w:t>
      </w:r>
    </w:p>
    <w:p w:rsidR="00965254" w:rsidRDefault="00965254" w:rsidP="00965254">
      <w:pPr>
        <w:pStyle w:val="NoSpacing"/>
        <w:ind w:left="720"/>
        <w:rPr>
          <w:rStyle w:val="apple-style-span"/>
        </w:rPr>
      </w:pPr>
      <w:r>
        <w:rPr>
          <w:rStyle w:val="apple-style-span"/>
        </w:rPr>
        <w:t>Moral rights are rights that is right of the person according to his own perception. While legal rights are rights that are protected by the constitution. An example of legal rights is lesbian/gay marriages. If you think about it, it is morally wrong because God partnered man and woman but in New York and some other countries it is legal already. On the other hand, an example of moral rights that are not legal is mercy killing. Some people accepts this but for other it is not accepted.</w:t>
      </w:r>
    </w:p>
    <w:p w:rsidR="00965254" w:rsidRDefault="00965254" w:rsidP="00965254">
      <w:pPr>
        <w:pStyle w:val="NoSpacing"/>
        <w:numPr>
          <w:ilvl w:val="0"/>
          <w:numId w:val="7"/>
        </w:numPr>
        <w:rPr>
          <w:rStyle w:val="apple-style-span"/>
        </w:rPr>
      </w:pPr>
      <w:r w:rsidRPr="00F231F6">
        <w:rPr>
          <w:rStyle w:val="apple-style-span"/>
        </w:rPr>
        <w:t>What are the two models of how a government might define the rights of its citizens? Which does Dworkin find more attractive?</w:t>
      </w:r>
    </w:p>
    <w:p w:rsidR="00965254" w:rsidRDefault="00965254" w:rsidP="00965254">
      <w:pPr>
        <w:pStyle w:val="NoSpacing"/>
        <w:ind w:left="720"/>
        <w:rPr>
          <w:rStyle w:val="apple-style-span"/>
        </w:rPr>
      </w:pPr>
      <w:r>
        <w:rPr>
          <w:rStyle w:val="apple-style-span"/>
        </w:rPr>
        <w:t>The two models of how a government might define the rights of its citizens are recommending striking balance between rights of individual and the demands of the society while the other one is government inflating a right. The second model is what Dworkin finds more attractive.</w:t>
      </w:r>
    </w:p>
    <w:p w:rsidR="00965254" w:rsidRDefault="00965254" w:rsidP="00965254">
      <w:pPr>
        <w:pStyle w:val="NoSpacing"/>
        <w:numPr>
          <w:ilvl w:val="0"/>
          <w:numId w:val="7"/>
        </w:numPr>
        <w:rPr>
          <w:rStyle w:val="apple-style-span"/>
        </w:rPr>
      </w:pPr>
      <w:r w:rsidRPr="00DB5D87">
        <w:rPr>
          <w:rStyle w:val="apple-style-span"/>
        </w:rPr>
        <w:t>According to Dworkin, what two important ideas are behind the institution of rights?</w:t>
      </w:r>
    </w:p>
    <w:p w:rsidR="00965254" w:rsidRDefault="00965254" w:rsidP="00965254">
      <w:pPr>
        <w:pStyle w:val="NoSpacing"/>
        <w:ind w:left="720"/>
        <w:rPr>
          <w:rStyle w:val="apple-style-span"/>
        </w:rPr>
      </w:pPr>
      <w:r>
        <w:rPr>
          <w:rStyle w:val="apple-style-span"/>
        </w:rPr>
        <w:t>The important idea behind the institution of the rights us acting by faith.</w:t>
      </w:r>
    </w:p>
    <w:p w:rsidR="00965254" w:rsidRDefault="00965254" w:rsidP="00965254">
      <w:pPr>
        <w:pStyle w:val="NoSpacing"/>
        <w:rPr>
          <w:rStyle w:val="apple-style-span"/>
        </w:rPr>
      </w:pPr>
    </w:p>
    <w:p w:rsidR="00965254" w:rsidRDefault="00965254" w:rsidP="00965254">
      <w:pPr>
        <w:pStyle w:val="NoSpacing"/>
        <w:rPr>
          <w:rStyle w:val="apple-style-span"/>
        </w:rPr>
      </w:pPr>
      <w:r>
        <w:rPr>
          <w:rStyle w:val="apple-style-span"/>
        </w:rPr>
        <w:t>Discussion Questions:</w:t>
      </w:r>
    </w:p>
    <w:p w:rsidR="00965254" w:rsidRDefault="00965254" w:rsidP="00965254">
      <w:pPr>
        <w:pStyle w:val="NoSpacing"/>
        <w:numPr>
          <w:ilvl w:val="0"/>
          <w:numId w:val="8"/>
        </w:numPr>
        <w:rPr>
          <w:rStyle w:val="apple-style-span"/>
        </w:rPr>
      </w:pPr>
      <w:r w:rsidRPr="005A4A3B">
        <w:rPr>
          <w:rStyle w:val="apple-style-span"/>
        </w:rPr>
        <w:t>Does a person have the right to break the law? Why or why not?</w:t>
      </w:r>
    </w:p>
    <w:p w:rsidR="00965254" w:rsidRDefault="00965254" w:rsidP="00965254">
      <w:pPr>
        <w:pStyle w:val="NoSpacing"/>
        <w:ind w:left="720"/>
        <w:rPr>
          <w:rStyle w:val="apple-style-span"/>
        </w:rPr>
      </w:pPr>
      <w:r>
        <w:rPr>
          <w:rStyle w:val="apple-style-span"/>
        </w:rPr>
        <w:t>It depends on the situation, if he/she has to break it then maybe its because something is not right with the law.</w:t>
      </w:r>
    </w:p>
    <w:p w:rsidR="00965254" w:rsidRDefault="00965254" w:rsidP="00965254">
      <w:pPr>
        <w:pStyle w:val="NoSpacing"/>
        <w:numPr>
          <w:ilvl w:val="0"/>
          <w:numId w:val="8"/>
        </w:numPr>
        <w:rPr>
          <w:rStyle w:val="apple-style-span"/>
        </w:rPr>
      </w:pPr>
      <w:r w:rsidRPr="004136B5">
        <w:rPr>
          <w:rStyle w:val="apple-style-span"/>
        </w:rPr>
        <w:t>Are rights in the strong sense compatible with Mill’s utilitarianism?</w:t>
      </w:r>
    </w:p>
    <w:p w:rsidR="00965254" w:rsidRDefault="00965254" w:rsidP="00965254">
      <w:pPr>
        <w:pStyle w:val="NoSpacing"/>
        <w:ind w:left="720"/>
        <w:rPr>
          <w:rStyle w:val="apple-style-span"/>
        </w:rPr>
      </w:pPr>
      <w:r>
        <w:rPr>
          <w:rStyle w:val="apple-style-span"/>
        </w:rPr>
        <w:t>Yes, it is.</w:t>
      </w:r>
    </w:p>
    <w:p w:rsidR="00965254" w:rsidRDefault="00965254" w:rsidP="00965254">
      <w:pPr>
        <w:pStyle w:val="NoSpacing"/>
        <w:numPr>
          <w:ilvl w:val="0"/>
          <w:numId w:val="8"/>
        </w:numPr>
        <w:rPr>
          <w:rStyle w:val="apple-style-span"/>
        </w:rPr>
      </w:pPr>
      <w:r w:rsidRPr="00560563">
        <w:rPr>
          <w:rStyle w:val="apple-style-span"/>
        </w:rPr>
        <w:t>Do you think that Kant would accept rights in the strong sense or not?</w:t>
      </w:r>
    </w:p>
    <w:p w:rsidR="00965254" w:rsidRDefault="00965254" w:rsidP="00965254">
      <w:pPr>
        <w:pStyle w:val="NoSpacing"/>
        <w:ind w:left="720"/>
        <w:rPr>
          <w:rStyle w:val="apple-style-span"/>
        </w:rPr>
      </w:pPr>
      <w:r>
        <w:rPr>
          <w:rStyle w:val="apple-style-span"/>
        </w:rPr>
        <w:t>No, I think Kant would not accept the rights in the strong sense.</w:t>
      </w:r>
    </w:p>
    <w:p w:rsidR="00085D4A" w:rsidRPr="00965254" w:rsidRDefault="00085D4A" w:rsidP="00965254"/>
    <w:sectPr w:rsidR="00085D4A" w:rsidRPr="0096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C55"/>
    <w:multiLevelType w:val="hybridMultilevel"/>
    <w:tmpl w:val="1BAE227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09ED791A"/>
    <w:multiLevelType w:val="hybridMultilevel"/>
    <w:tmpl w:val="2536CE6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12E347C5"/>
    <w:multiLevelType w:val="hybridMultilevel"/>
    <w:tmpl w:val="7CBE073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30CE1A33"/>
    <w:multiLevelType w:val="hybridMultilevel"/>
    <w:tmpl w:val="5DDE606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32F35C7D"/>
    <w:multiLevelType w:val="hybridMultilevel"/>
    <w:tmpl w:val="13EA35C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41A87F56"/>
    <w:multiLevelType w:val="hybridMultilevel"/>
    <w:tmpl w:val="CE6A70B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nsid w:val="6E3362F1"/>
    <w:multiLevelType w:val="hybridMultilevel"/>
    <w:tmpl w:val="40A0B56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7807003B"/>
    <w:multiLevelType w:val="hybridMultilevel"/>
    <w:tmpl w:val="EB1C584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E"/>
    <w:rsid w:val="00085D4A"/>
    <w:rsid w:val="006F38FB"/>
    <w:rsid w:val="0090154E"/>
    <w:rsid w:val="00965254"/>
    <w:rsid w:val="00CB0FD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2011-09-27T10:45:00Z</dcterms:created>
  <dcterms:modified xsi:type="dcterms:W3CDTF">2011-09-27T10:45:00Z</dcterms:modified>
</cp:coreProperties>
</file>