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Katherine Hackett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Dual: dummy table used to view results from functions and calculations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Format: the arrangement of data for storage or display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INITCAP: converts alpha character values to uppercase for the first letter of each word, all other letters lowercase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functions: Functions that accept character data as input and an return both character and numeric values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TRIM: removes all specified characters from either the beginning or the ending of a string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Expression: a symbol that represents a quantity or a relationship between quantities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Single-row functions: functions that operate on single rows only and return one result per row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UPPER: Converts alpha characters to upper case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 Raw data entered into the computer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CONCAT: Concatenates the first character value to the second character value; equivalent to concatenation operator (||)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Data that is processed into information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LOWER: converts alpha character values to lowercase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LPAD: Pads the left side of a character, resulting in a right-justified value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SUBSTR: Returns specific characters from character value starting at a specific character position and going specified character positions long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REPLACE: Replaces a sequence of characters in a string with another set of characters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INSTR: Returns the numeric position of a named string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LENGTH: Returns the number of characters in the expression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RPAD: Pads the right-hand side of a character, resulting in a left-justified value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CONCAT (‘Oracle’, ‘Internet’)||’Academy’ AS “The Best Class”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SUBSTR (‘Oracle Internet Academy’, 13,3) AS “The Net”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SELECT LENGTH (‘Oracle Internet Academy’) AS “Length”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SELECT INSTR (‘Oracle Internet Academy’, ‘|’ AS “Position”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LPAD(‘Oracle’, 10, ‘*’)||LPAD(‘Internet’,12,’*’)||RPAD(LPAD(‘Academy’,11,’*’),15,’*’) AS “OIA”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RPAD('Oracle',9,'$')||RPAD('Internet',11,'$')||'Academy' AS "OIA"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REPLACE('Oracle Internet Academy', 'Internet','2013-2014') AS "The Best Class"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order_date, LPAD(ORDER_TOTAL,10,'$')AS "TOTAL"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FROM f_orders;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UPPER(first_name) ||' '|| UPPER(last_name) ||' '|| UPPER(address)||' ' ||UPPER(city) ||', '||UPPER(state)||' '||zip AS "ADDRESS"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FROM f_customers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WHERE id = 456;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SUBSTR(first_name, 1,1) || last_name AS "Name", salary, department_id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= 20;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SELECT SUBSTR(first_name, 1,1) || last_name AS "Name", salary, department_id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= :dept_id;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department_id, department_name, location_id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FROM departments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department_name = :dept_name;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WHERE SUBSTR(hire_date, 4, 3) = :entered_month;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TRUNC: Used to terminate the column, expression, or value to a specified number of decimal places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functions: These functions accept numeric input and return numeric values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MOD: Returns the remainder of a division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ROUND: Rounds the column, expression, or value to a set number of decimal places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last_name, ROUND(salary/1.55,2) AS "Salary Calculation"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WHERE employee_id BETWEEN 100 AND 102;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last_name, TRUNC(salary * .05333,2) AS "Raise Amount"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= 80;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SELECT MOD(38873,2)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round(845.553,1)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30695.348 - round to two decimal places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SELECT round(30695.348,2)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30695.348 - round to -2 decimal places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SELECT ROUND(30695.348,-2)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2.3454 - truncate the 454 from the decimal place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SELECT TRUNC(2.3454,1)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last_name, salary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WHERE MOD(salary,3) = 0;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MOD(34,8) AS Example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.004 * 1 = .004; .004 *1000 = $4.00; .004*100,000 = $ 400.00; .004 * 1,000,000 = $4000.00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SYSDATE: A function that returns the current date and time of the database server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ADD_MONTHS: Add calendar months to date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LAST_DAY: Last day of the month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NEXT_DAY: Next day of the date specified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MONTHS_BETWEEN: Number of months between due dates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ROUND(MONTHS_BETWEEN (SYSDATE,event_date)) AS MONTHS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FROM d_events where id=105;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ROUND(MONTHS_BETWEEN ('02-Sep-2044', '10-Jun-2024')*30.5) AS DAYS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ROUND(MONTHS_BETWEEN ('31-Dec-2024','01-Jan-2024')*30.5) AS DAYS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ROUND(SYSDATE,'MONTH') AS Month,ROUND(SYSDATE,'YEAR') AS YEAR,TRUNC(SYSDATE,'MONTH')AS Month, TRUNC(SYSDATE,'YEAR') AS Year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LAST_DAY('01-Jun-2005') AS "LAST DAY"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last_name, ROUND(MONTHS_BETWEEN(SYSDATE, birthdate)/12)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AS YEARS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FROM f_staffs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WHERE id = 9;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ADD_MONTHS(SYSDATE,6) AS Appointment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LAST_DAY(SYSDATE) AS Deadline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ROUND(MONTHS_BETWEEN('01-Jan-2025', '01-Jul-2024'))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ROUND(NEXT_DAY('01-Jul-1988','Friday'))AS "First Friday"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FROM DUAL;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MONTHS_BETWEEN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of ADD_MONTHS, NEXT_DAY, LAST_DAY, ROUND, and TRUNC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employee start dates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