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D288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26339C8D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25098B7D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7A391213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7A7750AB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4E5EB45E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223A6AEB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6247B02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08FDA10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19AD6597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2C1F1A2A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403B7B99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45017B37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64E0D6A1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2096BCAD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51D0F8B0" w14:textId="77777777" w:rsidR="007D6063" w:rsidRDefault="007D6063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58E1487C" w14:textId="77777777" w:rsidR="007D6063" w:rsidRDefault="007D6063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55A6A100" w14:textId="77777777" w:rsidR="007D6063" w:rsidRDefault="007D6063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747B62AD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C857358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66A6D168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28BC65D7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5E9BA186" w14:textId="77777777" w:rsid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13908945" w14:textId="77777777" w:rsidR="00A438DF" w:rsidRPr="000F0FAA" w:rsidRDefault="000F0FAA" w:rsidP="00A011F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0F0FAA">
        <w:rPr>
          <w:b/>
          <w:bCs/>
          <w:sz w:val="32"/>
          <w:szCs w:val="32"/>
          <w:u w:val="single"/>
        </w:rPr>
        <w:t>RENTAL AGREEMENT</w:t>
      </w:r>
    </w:p>
    <w:p w14:paraId="2AEECBA6" w14:textId="77777777" w:rsidR="00A011F5" w:rsidRDefault="00A011F5" w:rsidP="00A011F5">
      <w:pPr>
        <w:pStyle w:val="NoSpacing"/>
        <w:rPr>
          <w:sz w:val="28"/>
          <w:szCs w:val="28"/>
        </w:rPr>
      </w:pPr>
    </w:p>
    <w:p w14:paraId="26075FE5" w14:textId="5F92533F" w:rsidR="00A011F5" w:rsidRDefault="00A011F5" w:rsidP="00A011F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This rental agreement</w:t>
      </w:r>
      <w:r w:rsidR="000527AA">
        <w:rPr>
          <w:sz w:val="28"/>
          <w:szCs w:val="28"/>
        </w:rPr>
        <w:t xml:space="preserve"> </w:t>
      </w:r>
      <w:r w:rsidR="00E9299B">
        <w:rPr>
          <w:sz w:val="28"/>
          <w:szCs w:val="28"/>
        </w:rPr>
        <w:t>executed</w:t>
      </w:r>
      <w:r w:rsidR="000527AA">
        <w:rPr>
          <w:sz w:val="28"/>
          <w:szCs w:val="28"/>
        </w:rPr>
        <w:t xml:space="preserve"> at Chennai</w:t>
      </w:r>
      <w:r w:rsidR="0062437B">
        <w:rPr>
          <w:sz w:val="28"/>
          <w:szCs w:val="28"/>
        </w:rPr>
        <w:t xml:space="preserve"> on this </w:t>
      </w:r>
      <w:r w:rsidR="00741099">
        <w:rPr>
          <w:sz w:val="28"/>
          <w:szCs w:val="28"/>
        </w:rPr>
        <w:t>1</w:t>
      </w:r>
      <w:r w:rsidR="0074109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day of </w:t>
      </w:r>
      <w:r w:rsidR="0062437B">
        <w:rPr>
          <w:sz w:val="28"/>
          <w:szCs w:val="28"/>
        </w:rPr>
        <w:t>April 202</w:t>
      </w:r>
      <w:r w:rsidR="00C64FDE">
        <w:rPr>
          <w:sz w:val="28"/>
          <w:szCs w:val="28"/>
        </w:rPr>
        <w:t>5</w:t>
      </w:r>
      <w:r>
        <w:rPr>
          <w:sz w:val="28"/>
          <w:szCs w:val="28"/>
        </w:rPr>
        <w:t xml:space="preserve"> between </w:t>
      </w:r>
      <w:r w:rsidRPr="00E92E8D">
        <w:rPr>
          <w:b/>
          <w:bCs/>
          <w:sz w:val="28"/>
          <w:szCs w:val="28"/>
        </w:rPr>
        <w:t xml:space="preserve">TMT.I.JAYANTHI </w:t>
      </w:r>
      <w:r>
        <w:rPr>
          <w:sz w:val="28"/>
          <w:szCs w:val="28"/>
        </w:rPr>
        <w:t>W/</w:t>
      </w:r>
      <w:proofErr w:type="spellStart"/>
      <w:r>
        <w:rPr>
          <w:sz w:val="28"/>
          <w:szCs w:val="28"/>
        </w:rPr>
        <w:t>o.R.Ilango</w:t>
      </w:r>
      <w:proofErr w:type="spellEnd"/>
      <w:r>
        <w:rPr>
          <w:sz w:val="28"/>
          <w:szCs w:val="28"/>
        </w:rPr>
        <w:t xml:space="preserve">  residing at No.4 </w:t>
      </w:r>
      <w:r w:rsidR="00E73174">
        <w:rPr>
          <w:sz w:val="28"/>
          <w:szCs w:val="28"/>
        </w:rPr>
        <w:t>/25</w:t>
      </w:r>
      <w:r w:rsidR="00E929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Bharathi Nagar, First Street,  Second lane, </w:t>
      </w:r>
      <w:proofErr w:type="spellStart"/>
      <w:r>
        <w:rPr>
          <w:sz w:val="28"/>
          <w:szCs w:val="28"/>
        </w:rPr>
        <w:t>T.Nagar</w:t>
      </w:r>
      <w:proofErr w:type="spellEnd"/>
      <w:r>
        <w:rPr>
          <w:sz w:val="28"/>
          <w:szCs w:val="28"/>
        </w:rPr>
        <w:t xml:space="preserve">, Chennai – 600 017 hereinafter  called  </w:t>
      </w:r>
      <w:r w:rsidR="00E92E8D" w:rsidRPr="00E92E8D">
        <w:rPr>
          <w:b/>
          <w:bCs/>
          <w:sz w:val="28"/>
          <w:szCs w:val="28"/>
        </w:rPr>
        <w:t>LESSOR</w:t>
      </w:r>
      <w:r w:rsidR="00E92E8D">
        <w:rPr>
          <w:sz w:val="28"/>
          <w:szCs w:val="28"/>
        </w:rPr>
        <w:t xml:space="preserve"> </w:t>
      </w:r>
      <w:r>
        <w:rPr>
          <w:sz w:val="28"/>
          <w:szCs w:val="28"/>
        </w:rPr>
        <w:t>of the  one part.</w:t>
      </w:r>
    </w:p>
    <w:p w14:paraId="03F69DB3" w14:textId="77777777" w:rsidR="00A011F5" w:rsidRDefault="00A011F5" w:rsidP="00E523D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270C96C6" w14:textId="77777777" w:rsidR="00A011F5" w:rsidRDefault="000F0FAA" w:rsidP="00A011F5">
      <w:pPr>
        <w:pStyle w:val="NoSpacing"/>
        <w:rPr>
          <w:sz w:val="28"/>
          <w:szCs w:val="28"/>
        </w:rPr>
      </w:pPr>
      <w:r w:rsidRPr="004A525A">
        <w:rPr>
          <w:b/>
          <w:bCs/>
          <w:sz w:val="28"/>
          <w:szCs w:val="28"/>
        </w:rPr>
        <w:t>MR.</w:t>
      </w:r>
      <w:r w:rsidR="005C7213">
        <w:rPr>
          <w:b/>
          <w:bCs/>
          <w:sz w:val="28"/>
          <w:szCs w:val="28"/>
        </w:rPr>
        <w:t>MANOHAR VADUGU</w:t>
      </w:r>
      <w:r w:rsidR="00E523D9">
        <w:rPr>
          <w:b/>
          <w:bCs/>
          <w:sz w:val="28"/>
          <w:szCs w:val="28"/>
        </w:rPr>
        <w:t>.</w:t>
      </w:r>
      <w:r w:rsidRPr="004A525A">
        <w:rPr>
          <w:b/>
          <w:bCs/>
          <w:sz w:val="28"/>
          <w:szCs w:val="28"/>
        </w:rPr>
        <w:t xml:space="preserve"> S</w:t>
      </w:r>
      <w:r w:rsidR="00E92E8D" w:rsidRPr="004A525A">
        <w:rPr>
          <w:b/>
          <w:bCs/>
          <w:sz w:val="28"/>
          <w:szCs w:val="28"/>
        </w:rPr>
        <w:t>/O.</w:t>
      </w:r>
      <w:r w:rsidR="00E523D9">
        <w:rPr>
          <w:b/>
          <w:bCs/>
          <w:sz w:val="28"/>
          <w:szCs w:val="28"/>
        </w:rPr>
        <w:t>JOGESWARA RAO</w:t>
      </w:r>
      <w:r w:rsidR="00E92E8D" w:rsidRPr="004A525A">
        <w:rPr>
          <w:b/>
          <w:bCs/>
          <w:sz w:val="28"/>
          <w:szCs w:val="28"/>
        </w:rPr>
        <w:t xml:space="preserve"> </w:t>
      </w:r>
      <w:r w:rsidR="000527AA" w:rsidRPr="000527AA">
        <w:rPr>
          <w:bCs/>
          <w:sz w:val="28"/>
          <w:szCs w:val="28"/>
        </w:rPr>
        <w:t>working as</w:t>
      </w:r>
      <w:r w:rsidR="000527AA">
        <w:rPr>
          <w:b/>
          <w:bCs/>
          <w:sz w:val="28"/>
          <w:szCs w:val="28"/>
        </w:rPr>
        <w:t xml:space="preserve"> </w:t>
      </w:r>
      <w:r w:rsidR="000527AA">
        <w:rPr>
          <w:sz w:val="28"/>
          <w:szCs w:val="28"/>
        </w:rPr>
        <w:t>marketing officer in Bank of India, No.7(old No. 4) S</w:t>
      </w:r>
      <w:r w:rsidR="009667F6">
        <w:rPr>
          <w:sz w:val="28"/>
          <w:szCs w:val="28"/>
        </w:rPr>
        <w:t>eshad</w:t>
      </w:r>
      <w:r w:rsidR="000527AA">
        <w:rPr>
          <w:sz w:val="28"/>
          <w:szCs w:val="28"/>
        </w:rPr>
        <w:t xml:space="preserve">ri road, </w:t>
      </w:r>
      <w:proofErr w:type="spellStart"/>
      <w:r w:rsidR="000527AA">
        <w:rPr>
          <w:sz w:val="28"/>
          <w:szCs w:val="28"/>
        </w:rPr>
        <w:t>Alwarpet</w:t>
      </w:r>
      <w:proofErr w:type="spellEnd"/>
      <w:r w:rsidR="000527AA">
        <w:rPr>
          <w:sz w:val="28"/>
          <w:szCs w:val="28"/>
        </w:rPr>
        <w:t>, Chennai- 600018. His permanent residence is</w:t>
      </w:r>
      <w:r w:rsidR="00E92E8D">
        <w:rPr>
          <w:sz w:val="28"/>
          <w:szCs w:val="28"/>
        </w:rPr>
        <w:t xml:space="preserve"> </w:t>
      </w:r>
      <w:r w:rsidR="000527AA">
        <w:rPr>
          <w:sz w:val="28"/>
          <w:szCs w:val="28"/>
        </w:rPr>
        <w:t xml:space="preserve">No. 4-47/8 Canal Road, West side of the village, </w:t>
      </w:r>
      <w:proofErr w:type="spellStart"/>
      <w:r w:rsidR="000527AA">
        <w:rPr>
          <w:sz w:val="28"/>
          <w:szCs w:val="28"/>
        </w:rPr>
        <w:t>Madduru</w:t>
      </w:r>
      <w:proofErr w:type="spellEnd"/>
      <w:r w:rsidR="000527AA">
        <w:rPr>
          <w:sz w:val="28"/>
          <w:szCs w:val="28"/>
        </w:rPr>
        <w:t xml:space="preserve">, Krishna, Andhra Pradesh - 521151 </w:t>
      </w:r>
      <w:r>
        <w:rPr>
          <w:sz w:val="28"/>
          <w:szCs w:val="28"/>
        </w:rPr>
        <w:t>hereinafter called</w:t>
      </w:r>
      <w:r w:rsidR="00E92E8D">
        <w:rPr>
          <w:sz w:val="28"/>
          <w:szCs w:val="28"/>
        </w:rPr>
        <w:t xml:space="preserve"> </w:t>
      </w:r>
      <w:r w:rsidR="004A525A" w:rsidRPr="004A525A">
        <w:rPr>
          <w:b/>
          <w:bCs/>
          <w:sz w:val="28"/>
          <w:szCs w:val="28"/>
        </w:rPr>
        <w:t>LESSEE</w:t>
      </w:r>
      <w:r w:rsidR="00E92E8D">
        <w:rPr>
          <w:sz w:val="28"/>
          <w:szCs w:val="28"/>
        </w:rPr>
        <w:t xml:space="preserve"> of </w:t>
      </w:r>
      <w:r>
        <w:rPr>
          <w:sz w:val="28"/>
          <w:szCs w:val="28"/>
        </w:rPr>
        <w:t>the other</w:t>
      </w:r>
      <w:r w:rsidR="00E92E8D">
        <w:rPr>
          <w:sz w:val="28"/>
          <w:szCs w:val="28"/>
        </w:rPr>
        <w:t xml:space="preserve"> part.</w:t>
      </w:r>
      <w:r w:rsidR="000527AA">
        <w:rPr>
          <w:sz w:val="28"/>
          <w:szCs w:val="28"/>
        </w:rPr>
        <w:t xml:space="preserve"> </w:t>
      </w:r>
    </w:p>
    <w:p w14:paraId="2900ECFE" w14:textId="77777777" w:rsidR="004A525A" w:rsidRDefault="004A525A" w:rsidP="00A011F5">
      <w:pPr>
        <w:pStyle w:val="NoSpacing"/>
        <w:rPr>
          <w:sz w:val="28"/>
          <w:szCs w:val="28"/>
        </w:rPr>
      </w:pPr>
    </w:p>
    <w:p w14:paraId="2390958E" w14:textId="1DCC3B7C" w:rsidR="004A525A" w:rsidRDefault="004A525A" w:rsidP="00A011F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Whereas the </w:t>
      </w:r>
      <w:r w:rsidR="000527AA" w:rsidRPr="00E92E8D">
        <w:rPr>
          <w:b/>
          <w:bCs/>
          <w:sz w:val="28"/>
          <w:szCs w:val="28"/>
        </w:rPr>
        <w:t>LESSOR</w:t>
      </w:r>
      <w:r w:rsidR="000527AA">
        <w:rPr>
          <w:sz w:val="28"/>
          <w:szCs w:val="28"/>
        </w:rPr>
        <w:t xml:space="preserve"> is the </w:t>
      </w:r>
      <w:r w:rsidR="00EC6288">
        <w:rPr>
          <w:sz w:val="28"/>
          <w:szCs w:val="28"/>
        </w:rPr>
        <w:t>absolute owner</w:t>
      </w:r>
      <w:r>
        <w:rPr>
          <w:sz w:val="28"/>
          <w:szCs w:val="28"/>
        </w:rPr>
        <w:t xml:space="preserve"> of the </w:t>
      </w:r>
      <w:r w:rsidR="009667F6">
        <w:rPr>
          <w:sz w:val="28"/>
          <w:szCs w:val="28"/>
        </w:rPr>
        <w:t xml:space="preserve">premises </w:t>
      </w:r>
      <w:r w:rsidR="000527AA">
        <w:rPr>
          <w:sz w:val="28"/>
          <w:szCs w:val="28"/>
        </w:rPr>
        <w:t>No.4 /2</w:t>
      </w:r>
      <w:r w:rsidR="00E73174">
        <w:rPr>
          <w:sz w:val="28"/>
          <w:szCs w:val="28"/>
        </w:rPr>
        <w:t xml:space="preserve">5, </w:t>
      </w:r>
      <w:r w:rsidR="000527AA">
        <w:rPr>
          <w:sz w:val="28"/>
          <w:szCs w:val="28"/>
        </w:rPr>
        <w:t xml:space="preserve">Bharathi Nagar, First </w:t>
      </w:r>
      <w:r w:rsidR="00824CFE">
        <w:rPr>
          <w:sz w:val="28"/>
          <w:szCs w:val="28"/>
        </w:rPr>
        <w:t>Street, Second</w:t>
      </w:r>
      <w:r w:rsidR="000527AA">
        <w:rPr>
          <w:sz w:val="28"/>
          <w:szCs w:val="28"/>
        </w:rPr>
        <w:t xml:space="preserve"> lane, </w:t>
      </w:r>
      <w:proofErr w:type="spellStart"/>
      <w:r w:rsidR="000527AA">
        <w:rPr>
          <w:sz w:val="28"/>
          <w:szCs w:val="28"/>
        </w:rPr>
        <w:t>T.Nagar</w:t>
      </w:r>
      <w:proofErr w:type="spellEnd"/>
      <w:r w:rsidR="000527AA">
        <w:rPr>
          <w:sz w:val="28"/>
          <w:szCs w:val="28"/>
        </w:rPr>
        <w:t>, Chennai – 600 017</w:t>
      </w:r>
      <w:r>
        <w:rPr>
          <w:sz w:val="28"/>
          <w:szCs w:val="28"/>
        </w:rPr>
        <w:t xml:space="preserve">, Whereas the  </w:t>
      </w:r>
      <w:r w:rsidR="000527AA" w:rsidRPr="004A525A">
        <w:rPr>
          <w:b/>
          <w:bCs/>
          <w:sz w:val="28"/>
          <w:szCs w:val="28"/>
        </w:rPr>
        <w:t>LESSEE</w:t>
      </w:r>
      <w:r w:rsidR="000527AA">
        <w:rPr>
          <w:sz w:val="28"/>
          <w:szCs w:val="28"/>
        </w:rPr>
        <w:t xml:space="preserve"> approached</w:t>
      </w:r>
      <w:r>
        <w:rPr>
          <w:sz w:val="28"/>
          <w:szCs w:val="28"/>
        </w:rPr>
        <w:t xml:space="preserve"> the </w:t>
      </w:r>
      <w:r w:rsidR="000527AA" w:rsidRPr="00E92E8D">
        <w:rPr>
          <w:b/>
          <w:bCs/>
          <w:sz w:val="28"/>
          <w:szCs w:val="28"/>
        </w:rPr>
        <w:t>LESSOR</w:t>
      </w:r>
      <w:r w:rsidR="000527AA">
        <w:rPr>
          <w:sz w:val="28"/>
          <w:szCs w:val="28"/>
        </w:rPr>
        <w:t xml:space="preserve"> for the lease </w:t>
      </w:r>
      <w:r>
        <w:rPr>
          <w:sz w:val="28"/>
          <w:szCs w:val="28"/>
        </w:rPr>
        <w:t xml:space="preserve">of said </w:t>
      </w:r>
      <w:r w:rsidR="000527AA">
        <w:rPr>
          <w:sz w:val="28"/>
          <w:szCs w:val="28"/>
        </w:rPr>
        <w:t>property</w:t>
      </w:r>
      <w:r>
        <w:rPr>
          <w:sz w:val="28"/>
          <w:szCs w:val="28"/>
        </w:rPr>
        <w:t xml:space="preserve"> for residential purpose.</w:t>
      </w:r>
    </w:p>
    <w:p w14:paraId="7CC634C9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5AE3F8CE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76CCE55A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2D87AAD4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48B147AE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5417AEAF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2B954C90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19A6F3C0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34E1D282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5655A330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2E6239BC" w14:textId="77777777" w:rsidR="008A2E05" w:rsidRDefault="008A2E05" w:rsidP="00A011F5">
      <w:pPr>
        <w:pStyle w:val="NoSpacing"/>
        <w:rPr>
          <w:sz w:val="28"/>
          <w:szCs w:val="28"/>
        </w:rPr>
      </w:pPr>
    </w:p>
    <w:p w14:paraId="094DBE36" w14:textId="27594F3B" w:rsidR="00C217C8" w:rsidRDefault="00C217C8" w:rsidP="00A011F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Whereas the </w:t>
      </w:r>
      <w:r w:rsidR="00EC6288">
        <w:rPr>
          <w:sz w:val="28"/>
          <w:szCs w:val="28"/>
        </w:rPr>
        <w:t>lessor agreed</w:t>
      </w:r>
      <w:r>
        <w:rPr>
          <w:sz w:val="28"/>
          <w:szCs w:val="28"/>
        </w:rPr>
        <w:t xml:space="preserve"> </w:t>
      </w:r>
      <w:r w:rsidR="00F755D9">
        <w:rPr>
          <w:sz w:val="28"/>
          <w:szCs w:val="28"/>
        </w:rPr>
        <w:t>to let</w:t>
      </w:r>
      <w:r>
        <w:rPr>
          <w:sz w:val="28"/>
          <w:szCs w:val="28"/>
        </w:rPr>
        <w:t xml:space="preserve"> </w:t>
      </w:r>
      <w:r w:rsidR="004A3473">
        <w:rPr>
          <w:sz w:val="28"/>
          <w:szCs w:val="28"/>
        </w:rPr>
        <w:t>out the</w:t>
      </w:r>
      <w:r>
        <w:rPr>
          <w:sz w:val="28"/>
          <w:szCs w:val="28"/>
        </w:rPr>
        <w:t xml:space="preserve"> flat on  monthly  rent  and the  lessee  agreed to take the  flat  on the  terms and conditions  hereinafter  contains.</w:t>
      </w:r>
    </w:p>
    <w:p w14:paraId="0686DA17" w14:textId="77777777" w:rsidR="00C217C8" w:rsidRDefault="00C217C8" w:rsidP="00C217C8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C217C8">
        <w:rPr>
          <w:b/>
          <w:bCs/>
          <w:sz w:val="28"/>
          <w:szCs w:val="28"/>
          <w:u w:val="single"/>
        </w:rPr>
        <w:t xml:space="preserve">THE </w:t>
      </w:r>
      <w:r w:rsidR="008A2E05" w:rsidRPr="00C217C8">
        <w:rPr>
          <w:b/>
          <w:bCs/>
          <w:sz w:val="28"/>
          <w:szCs w:val="28"/>
          <w:u w:val="single"/>
        </w:rPr>
        <w:t>LESSOR AND</w:t>
      </w:r>
      <w:r w:rsidRPr="00C217C8">
        <w:rPr>
          <w:b/>
          <w:bCs/>
          <w:sz w:val="28"/>
          <w:szCs w:val="28"/>
          <w:u w:val="single"/>
        </w:rPr>
        <w:t xml:space="preserve"> </w:t>
      </w:r>
      <w:r w:rsidR="008A2E05" w:rsidRPr="00C217C8">
        <w:rPr>
          <w:b/>
          <w:bCs/>
          <w:sz w:val="28"/>
          <w:szCs w:val="28"/>
          <w:u w:val="single"/>
        </w:rPr>
        <w:t>THE LESSEE</w:t>
      </w:r>
      <w:r w:rsidRPr="00C217C8">
        <w:rPr>
          <w:b/>
          <w:bCs/>
          <w:sz w:val="28"/>
          <w:szCs w:val="28"/>
          <w:u w:val="single"/>
        </w:rPr>
        <w:t xml:space="preserve">  AGREE AND  COVENANT AS FOLLOWS:</w:t>
      </w:r>
    </w:p>
    <w:p w14:paraId="7E6947DE" w14:textId="6214B9A4" w:rsidR="00A011F5" w:rsidRPr="00503005" w:rsidRDefault="00C217C8" w:rsidP="00A011F5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C217C8">
        <w:rPr>
          <w:sz w:val="28"/>
          <w:szCs w:val="28"/>
        </w:rPr>
        <w:t xml:space="preserve">The </w:t>
      </w:r>
      <w:r w:rsidR="00B665DE" w:rsidRPr="00C217C8">
        <w:rPr>
          <w:sz w:val="28"/>
          <w:szCs w:val="28"/>
        </w:rPr>
        <w:t>lessor had</w:t>
      </w:r>
      <w:r w:rsidRPr="00C217C8">
        <w:rPr>
          <w:sz w:val="28"/>
          <w:szCs w:val="28"/>
        </w:rPr>
        <w:t xml:space="preserve"> </w:t>
      </w:r>
      <w:r w:rsidR="00C4037D" w:rsidRPr="00C217C8">
        <w:rPr>
          <w:sz w:val="28"/>
          <w:szCs w:val="28"/>
        </w:rPr>
        <w:t>agreed to</w:t>
      </w:r>
      <w:r w:rsidRPr="00C217C8">
        <w:rPr>
          <w:sz w:val="28"/>
          <w:szCs w:val="28"/>
        </w:rPr>
        <w:t xml:space="preserve"> let </w:t>
      </w:r>
      <w:r w:rsidR="007C513F" w:rsidRPr="00C217C8">
        <w:rPr>
          <w:sz w:val="28"/>
          <w:szCs w:val="28"/>
        </w:rPr>
        <w:t>out the</w:t>
      </w:r>
      <w:r w:rsidRPr="00C217C8">
        <w:rPr>
          <w:sz w:val="28"/>
          <w:szCs w:val="28"/>
        </w:rPr>
        <w:t xml:space="preserve"> </w:t>
      </w:r>
      <w:r w:rsidR="00E73174">
        <w:rPr>
          <w:sz w:val="28"/>
          <w:szCs w:val="28"/>
        </w:rPr>
        <w:t xml:space="preserve">flat </w:t>
      </w:r>
      <w:r w:rsidR="000527AA">
        <w:rPr>
          <w:sz w:val="28"/>
          <w:szCs w:val="28"/>
        </w:rPr>
        <w:t xml:space="preserve">No.4 </w:t>
      </w:r>
      <w:r w:rsidR="00E73174">
        <w:rPr>
          <w:sz w:val="28"/>
          <w:szCs w:val="28"/>
        </w:rPr>
        <w:t>/25</w:t>
      </w:r>
      <w:r w:rsidR="000527AA">
        <w:rPr>
          <w:sz w:val="28"/>
          <w:szCs w:val="28"/>
        </w:rPr>
        <w:t xml:space="preserve">, Bharathi Nagar, First Street,  Second lane, </w:t>
      </w:r>
      <w:proofErr w:type="spellStart"/>
      <w:r w:rsidR="000527AA">
        <w:rPr>
          <w:sz w:val="28"/>
          <w:szCs w:val="28"/>
        </w:rPr>
        <w:t>T.Nagar</w:t>
      </w:r>
      <w:proofErr w:type="spellEnd"/>
      <w:r w:rsidR="000527AA">
        <w:rPr>
          <w:sz w:val="28"/>
          <w:szCs w:val="28"/>
        </w:rPr>
        <w:t>, Chennai – 600 017</w:t>
      </w:r>
      <w:r>
        <w:rPr>
          <w:sz w:val="28"/>
          <w:szCs w:val="28"/>
        </w:rPr>
        <w:t xml:space="preserve"> with lease for residential  purpose  </w:t>
      </w:r>
      <w:r w:rsidR="008762C8">
        <w:rPr>
          <w:sz w:val="28"/>
          <w:szCs w:val="28"/>
        </w:rPr>
        <w:t>only on a monthly rent  of Rs.1</w:t>
      </w:r>
      <w:r w:rsidR="00B665DE">
        <w:rPr>
          <w:sz w:val="28"/>
          <w:szCs w:val="28"/>
        </w:rPr>
        <w:t>9</w:t>
      </w:r>
      <w:r w:rsidR="00041BF6">
        <w:rPr>
          <w:sz w:val="28"/>
          <w:szCs w:val="28"/>
        </w:rPr>
        <w:t>,0</w:t>
      </w:r>
      <w:r>
        <w:rPr>
          <w:sz w:val="28"/>
          <w:szCs w:val="28"/>
        </w:rPr>
        <w:t>00/- (R</w:t>
      </w:r>
      <w:r w:rsidR="006576BE">
        <w:rPr>
          <w:sz w:val="28"/>
          <w:szCs w:val="28"/>
        </w:rPr>
        <w:t xml:space="preserve">upees  </w:t>
      </w:r>
      <w:r w:rsidR="00EA6C27">
        <w:rPr>
          <w:sz w:val="28"/>
          <w:szCs w:val="28"/>
        </w:rPr>
        <w:t>Nineteen</w:t>
      </w:r>
      <w:r w:rsidR="00041BF6">
        <w:rPr>
          <w:sz w:val="28"/>
          <w:szCs w:val="28"/>
        </w:rPr>
        <w:t xml:space="preserve"> Thousand  </w:t>
      </w:r>
      <w:r w:rsidR="006576BE">
        <w:rPr>
          <w:sz w:val="28"/>
          <w:szCs w:val="28"/>
        </w:rPr>
        <w:t>only)</w:t>
      </w:r>
      <w:r w:rsidR="000D65FD">
        <w:rPr>
          <w:sz w:val="28"/>
          <w:szCs w:val="28"/>
        </w:rPr>
        <w:t xml:space="preserve"> per month.</w:t>
      </w:r>
      <w:r w:rsidR="00503005">
        <w:rPr>
          <w:sz w:val="28"/>
          <w:szCs w:val="28"/>
        </w:rPr>
        <w:t xml:space="preserve"> The above </w:t>
      </w:r>
      <w:r w:rsidR="000F0FAA">
        <w:rPr>
          <w:sz w:val="28"/>
          <w:szCs w:val="28"/>
        </w:rPr>
        <w:t>said premises</w:t>
      </w:r>
      <w:r w:rsidR="00503005">
        <w:rPr>
          <w:sz w:val="28"/>
          <w:szCs w:val="28"/>
        </w:rPr>
        <w:t xml:space="preserve"> on lease for a </w:t>
      </w:r>
      <w:r w:rsidR="000F0FAA">
        <w:rPr>
          <w:sz w:val="28"/>
          <w:szCs w:val="28"/>
        </w:rPr>
        <w:t>period of</w:t>
      </w:r>
      <w:r w:rsidR="00041BF6">
        <w:rPr>
          <w:sz w:val="28"/>
          <w:szCs w:val="28"/>
        </w:rPr>
        <w:t xml:space="preserve"> 11</w:t>
      </w:r>
      <w:r w:rsidR="00503005">
        <w:rPr>
          <w:sz w:val="28"/>
          <w:szCs w:val="28"/>
        </w:rPr>
        <w:t xml:space="preserve"> </w:t>
      </w:r>
      <w:r w:rsidR="000F0FAA">
        <w:rPr>
          <w:sz w:val="28"/>
          <w:szCs w:val="28"/>
        </w:rPr>
        <w:t>months commencing</w:t>
      </w:r>
      <w:r w:rsidR="00944D12">
        <w:rPr>
          <w:sz w:val="28"/>
          <w:szCs w:val="28"/>
        </w:rPr>
        <w:t xml:space="preserve"> from 01.04.202</w:t>
      </w:r>
      <w:r w:rsidR="00EC6288">
        <w:rPr>
          <w:sz w:val="28"/>
          <w:szCs w:val="28"/>
        </w:rPr>
        <w:t>5</w:t>
      </w:r>
      <w:r w:rsidR="00944D12">
        <w:rPr>
          <w:sz w:val="28"/>
          <w:szCs w:val="28"/>
        </w:rPr>
        <w:t xml:space="preserve"> to 28.02.202</w:t>
      </w:r>
      <w:r w:rsidR="00EC6288">
        <w:rPr>
          <w:sz w:val="28"/>
          <w:szCs w:val="28"/>
        </w:rPr>
        <w:t>6</w:t>
      </w:r>
      <w:r w:rsidR="00503005">
        <w:rPr>
          <w:sz w:val="28"/>
          <w:szCs w:val="28"/>
        </w:rPr>
        <w:t>.</w:t>
      </w:r>
    </w:p>
    <w:p w14:paraId="27F71399" w14:textId="77777777" w:rsidR="00503005" w:rsidRPr="004C0237" w:rsidRDefault="004C0237" w:rsidP="004C0237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F0FAA">
        <w:rPr>
          <w:sz w:val="28"/>
          <w:szCs w:val="28"/>
        </w:rPr>
        <w:t>monthly rent</w:t>
      </w:r>
      <w:r>
        <w:rPr>
          <w:sz w:val="28"/>
          <w:szCs w:val="28"/>
        </w:rPr>
        <w:t xml:space="preserve"> along with amenity </w:t>
      </w:r>
      <w:r w:rsidR="000F0FAA">
        <w:rPr>
          <w:sz w:val="28"/>
          <w:szCs w:val="28"/>
        </w:rPr>
        <w:t>charges shall</w:t>
      </w:r>
      <w:r>
        <w:rPr>
          <w:sz w:val="28"/>
          <w:szCs w:val="28"/>
        </w:rPr>
        <w:t xml:space="preserve"> </w:t>
      </w:r>
      <w:r w:rsidR="000F0FAA">
        <w:rPr>
          <w:sz w:val="28"/>
          <w:szCs w:val="28"/>
        </w:rPr>
        <w:t>be payable by</w:t>
      </w:r>
      <w:r>
        <w:rPr>
          <w:sz w:val="28"/>
          <w:szCs w:val="28"/>
        </w:rPr>
        <w:t xml:space="preserve"> </w:t>
      </w:r>
      <w:r w:rsidR="000F0FAA">
        <w:rPr>
          <w:sz w:val="28"/>
          <w:szCs w:val="28"/>
        </w:rPr>
        <w:t>the lessee on</w:t>
      </w:r>
      <w:r>
        <w:rPr>
          <w:sz w:val="28"/>
          <w:szCs w:val="28"/>
        </w:rPr>
        <w:t xml:space="preserve"> </w:t>
      </w:r>
      <w:r w:rsidR="000F0FAA">
        <w:rPr>
          <w:sz w:val="28"/>
          <w:szCs w:val="28"/>
        </w:rPr>
        <w:t>or before</w:t>
      </w:r>
      <w:r>
        <w:rPr>
          <w:sz w:val="28"/>
          <w:szCs w:val="28"/>
        </w:rPr>
        <w:t xml:space="preserve"> 5</w:t>
      </w:r>
      <w:r w:rsidRPr="004C023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every month.</w:t>
      </w:r>
    </w:p>
    <w:p w14:paraId="4CB7A97A" w14:textId="34ADE861" w:rsidR="004C0237" w:rsidRPr="00677072" w:rsidRDefault="004C0237" w:rsidP="004C0237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 </w:t>
      </w:r>
      <w:r w:rsidR="00B665DE">
        <w:rPr>
          <w:sz w:val="28"/>
          <w:szCs w:val="28"/>
        </w:rPr>
        <w:t>amount of</w:t>
      </w:r>
      <w:r>
        <w:rPr>
          <w:sz w:val="28"/>
          <w:szCs w:val="28"/>
        </w:rPr>
        <w:t xml:space="preserve"> Rs.</w:t>
      </w:r>
      <w:r w:rsidR="00E9299B">
        <w:rPr>
          <w:sz w:val="28"/>
          <w:szCs w:val="28"/>
        </w:rPr>
        <w:t>75,000/- (</w:t>
      </w:r>
      <w:r w:rsidR="00C4037D">
        <w:rPr>
          <w:sz w:val="28"/>
          <w:szCs w:val="28"/>
        </w:rPr>
        <w:t>Rupees Seventy</w:t>
      </w:r>
      <w:r w:rsidR="00F40C85">
        <w:rPr>
          <w:sz w:val="28"/>
          <w:szCs w:val="28"/>
        </w:rPr>
        <w:t xml:space="preserve"> Five </w:t>
      </w:r>
      <w:r w:rsidR="00E61DEA">
        <w:rPr>
          <w:sz w:val="28"/>
          <w:szCs w:val="28"/>
        </w:rPr>
        <w:t xml:space="preserve">Thousand </w:t>
      </w:r>
      <w:r w:rsidR="00EA6C27">
        <w:rPr>
          <w:sz w:val="28"/>
          <w:szCs w:val="28"/>
        </w:rPr>
        <w:t>only) has</w:t>
      </w:r>
      <w:r w:rsidR="00F40C85">
        <w:rPr>
          <w:sz w:val="28"/>
          <w:szCs w:val="28"/>
        </w:rPr>
        <w:t xml:space="preserve"> been  paid by </w:t>
      </w:r>
      <w:r w:rsidR="0062258A">
        <w:rPr>
          <w:sz w:val="28"/>
          <w:szCs w:val="28"/>
        </w:rPr>
        <w:t xml:space="preserve">the lessee  to the  lessor as advance  which is to be </w:t>
      </w:r>
      <w:r w:rsidR="00677072">
        <w:rPr>
          <w:sz w:val="28"/>
          <w:szCs w:val="28"/>
        </w:rPr>
        <w:t xml:space="preserve"> returned  </w:t>
      </w:r>
      <w:r w:rsidR="000F0FAA">
        <w:rPr>
          <w:sz w:val="28"/>
          <w:szCs w:val="28"/>
        </w:rPr>
        <w:t>without</w:t>
      </w:r>
      <w:r w:rsidR="00677072">
        <w:rPr>
          <w:sz w:val="28"/>
          <w:szCs w:val="28"/>
        </w:rPr>
        <w:t xml:space="preserve">  any interest  on termina</w:t>
      </w:r>
      <w:r w:rsidR="00041BF6">
        <w:rPr>
          <w:sz w:val="28"/>
          <w:szCs w:val="28"/>
        </w:rPr>
        <w:t>tion  of this  agreement by the</w:t>
      </w:r>
      <w:r w:rsidR="00677072">
        <w:rPr>
          <w:sz w:val="28"/>
          <w:szCs w:val="28"/>
        </w:rPr>
        <w:t xml:space="preserve"> lessor.</w:t>
      </w:r>
    </w:p>
    <w:p w14:paraId="3CED7F71" w14:textId="3EF2371B" w:rsidR="00677072" w:rsidRDefault="00D756C8" w:rsidP="004C023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Three</w:t>
      </w:r>
      <w:r w:rsidR="00E9299B" w:rsidRPr="00677072">
        <w:rPr>
          <w:sz w:val="28"/>
          <w:szCs w:val="28"/>
        </w:rPr>
        <w:t xml:space="preserve"> </w:t>
      </w:r>
      <w:r w:rsidR="00041BF6">
        <w:rPr>
          <w:sz w:val="28"/>
          <w:szCs w:val="28"/>
        </w:rPr>
        <w:t>month</w:t>
      </w:r>
      <w:r>
        <w:rPr>
          <w:sz w:val="28"/>
          <w:szCs w:val="28"/>
        </w:rPr>
        <w:t>s</w:t>
      </w:r>
      <w:r w:rsidR="00677072">
        <w:rPr>
          <w:sz w:val="28"/>
          <w:szCs w:val="28"/>
        </w:rPr>
        <w:t xml:space="preserve"> </w:t>
      </w:r>
      <w:r w:rsidR="00E9299B">
        <w:rPr>
          <w:sz w:val="28"/>
          <w:szCs w:val="28"/>
        </w:rPr>
        <w:t>prior notice</w:t>
      </w:r>
      <w:r w:rsidR="00DD056E">
        <w:rPr>
          <w:sz w:val="28"/>
          <w:szCs w:val="28"/>
        </w:rPr>
        <w:t xml:space="preserve"> </w:t>
      </w:r>
      <w:r w:rsidR="00B665DE">
        <w:rPr>
          <w:sz w:val="28"/>
          <w:szCs w:val="28"/>
        </w:rPr>
        <w:t>must</w:t>
      </w:r>
      <w:r w:rsidR="00677072">
        <w:rPr>
          <w:sz w:val="28"/>
          <w:szCs w:val="28"/>
        </w:rPr>
        <w:t xml:space="preserve"> </w:t>
      </w:r>
      <w:r w:rsidR="00E9299B">
        <w:rPr>
          <w:sz w:val="28"/>
          <w:szCs w:val="28"/>
        </w:rPr>
        <w:t>be given</w:t>
      </w:r>
      <w:r w:rsidR="00677072">
        <w:rPr>
          <w:sz w:val="28"/>
          <w:szCs w:val="28"/>
        </w:rPr>
        <w:t xml:space="preserve"> </w:t>
      </w:r>
      <w:r w:rsidR="00E9299B">
        <w:rPr>
          <w:sz w:val="28"/>
          <w:szCs w:val="28"/>
        </w:rPr>
        <w:t>by either party for the termination of this</w:t>
      </w:r>
      <w:r w:rsidR="00677072">
        <w:rPr>
          <w:sz w:val="28"/>
          <w:szCs w:val="28"/>
        </w:rPr>
        <w:t xml:space="preserve"> agreement.</w:t>
      </w:r>
    </w:p>
    <w:p w14:paraId="7E3EEEE2" w14:textId="2BD4DA26" w:rsidR="00677072" w:rsidRDefault="00E9299B" w:rsidP="004C023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Electricity charges to be paid</w:t>
      </w:r>
      <w:r w:rsidR="004C1402">
        <w:rPr>
          <w:sz w:val="28"/>
          <w:szCs w:val="28"/>
        </w:rPr>
        <w:t xml:space="preserve"> by </w:t>
      </w:r>
      <w:r w:rsidR="00B665DE">
        <w:rPr>
          <w:sz w:val="28"/>
          <w:szCs w:val="28"/>
        </w:rPr>
        <w:t xml:space="preserve">the </w:t>
      </w:r>
      <w:r w:rsidR="00C4037D">
        <w:rPr>
          <w:sz w:val="28"/>
          <w:szCs w:val="28"/>
        </w:rPr>
        <w:t>lessee on</w:t>
      </w:r>
      <w:r>
        <w:rPr>
          <w:sz w:val="28"/>
          <w:szCs w:val="28"/>
        </w:rPr>
        <w:t xml:space="preserve"> actual </w:t>
      </w:r>
      <w:r w:rsidR="00C4037D">
        <w:rPr>
          <w:sz w:val="28"/>
          <w:szCs w:val="28"/>
        </w:rPr>
        <w:t>to the TNEB</w:t>
      </w:r>
      <w:r w:rsidR="004C1402">
        <w:rPr>
          <w:sz w:val="28"/>
          <w:szCs w:val="28"/>
        </w:rPr>
        <w:t xml:space="preserve"> on time.</w:t>
      </w:r>
    </w:p>
    <w:p w14:paraId="4F5F5654" w14:textId="19D588F8" w:rsidR="00D14B1F" w:rsidRDefault="00D14B1F" w:rsidP="004C023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</w:t>
      </w:r>
      <w:r w:rsidR="00B665DE">
        <w:rPr>
          <w:sz w:val="28"/>
          <w:szCs w:val="28"/>
        </w:rPr>
        <w:t>alteration, extension, repairs</w:t>
      </w:r>
      <w:r>
        <w:rPr>
          <w:sz w:val="28"/>
          <w:szCs w:val="28"/>
        </w:rPr>
        <w:t xml:space="preserve"> in </w:t>
      </w:r>
      <w:r w:rsidR="00C4037D">
        <w:rPr>
          <w:sz w:val="28"/>
          <w:szCs w:val="28"/>
        </w:rPr>
        <w:t>the building to</w:t>
      </w:r>
      <w:r>
        <w:rPr>
          <w:sz w:val="28"/>
          <w:szCs w:val="28"/>
        </w:rPr>
        <w:t xml:space="preserve"> be done </w:t>
      </w:r>
      <w:r w:rsidR="00C4037D">
        <w:rPr>
          <w:sz w:val="28"/>
          <w:szCs w:val="28"/>
        </w:rPr>
        <w:t>with prior</w:t>
      </w:r>
      <w:r>
        <w:rPr>
          <w:sz w:val="28"/>
          <w:szCs w:val="28"/>
        </w:rPr>
        <w:t xml:space="preserve"> approval</w:t>
      </w:r>
      <w:r w:rsidR="00041BF6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from the</w:t>
      </w:r>
      <w:r w:rsidR="000C0F77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lessor and the</w:t>
      </w:r>
      <w:r w:rsidR="000C0F77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lessee to</w:t>
      </w:r>
      <w:r w:rsidR="000C0F77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bear the</w:t>
      </w:r>
      <w:r w:rsidR="000C0F77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total cost</w:t>
      </w:r>
      <w:r w:rsidR="000C0F77">
        <w:rPr>
          <w:sz w:val="28"/>
          <w:szCs w:val="28"/>
        </w:rPr>
        <w:t xml:space="preserve">.  On </w:t>
      </w:r>
      <w:r w:rsidR="00B665DE">
        <w:rPr>
          <w:sz w:val="28"/>
          <w:szCs w:val="28"/>
        </w:rPr>
        <w:t>termination of</w:t>
      </w:r>
      <w:r w:rsidR="0056741B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this lease</w:t>
      </w:r>
      <w:r w:rsidR="0056741B">
        <w:rPr>
          <w:sz w:val="28"/>
          <w:szCs w:val="28"/>
        </w:rPr>
        <w:t xml:space="preserve"> agreement the </w:t>
      </w:r>
      <w:r w:rsidR="00C4037D">
        <w:rPr>
          <w:sz w:val="28"/>
          <w:szCs w:val="28"/>
        </w:rPr>
        <w:t>lessee will</w:t>
      </w:r>
      <w:r w:rsidR="0056741B">
        <w:rPr>
          <w:sz w:val="28"/>
          <w:szCs w:val="28"/>
        </w:rPr>
        <w:t xml:space="preserve"> hand </w:t>
      </w:r>
      <w:r w:rsidR="00C4037D">
        <w:rPr>
          <w:sz w:val="28"/>
          <w:szCs w:val="28"/>
        </w:rPr>
        <w:t>over the</w:t>
      </w:r>
      <w:r w:rsidR="0056741B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vacant possession</w:t>
      </w:r>
      <w:r w:rsidR="0056741B">
        <w:rPr>
          <w:sz w:val="28"/>
          <w:szCs w:val="28"/>
        </w:rPr>
        <w:t xml:space="preserve"> of the </w:t>
      </w:r>
      <w:r w:rsidR="00C4037D">
        <w:rPr>
          <w:sz w:val="28"/>
          <w:szCs w:val="28"/>
        </w:rPr>
        <w:t>premises in</w:t>
      </w:r>
      <w:r w:rsidR="0056741B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the same manner and</w:t>
      </w:r>
      <w:r w:rsidR="0056741B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condition in</w:t>
      </w:r>
      <w:r w:rsidR="0056741B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which it</w:t>
      </w:r>
      <w:r w:rsidR="0056741B">
        <w:rPr>
          <w:sz w:val="28"/>
          <w:szCs w:val="28"/>
        </w:rPr>
        <w:t xml:space="preserve"> was let.</w:t>
      </w:r>
    </w:p>
    <w:p w14:paraId="177FA2AB" w14:textId="3C649DE4" w:rsidR="00FC353E" w:rsidRDefault="00BE5AE4" w:rsidP="004C023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lessee </w:t>
      </w:r>
      <w:r w:rsidR="00C4037D">
        <w:rPr>
          <w:sz w:val="28"/>
          <w:szCs w:val="28"/>
        </w:rPr>
        <w:t>should maintain</w:t>
      </w:r>
      <w:r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and handover the</w:t>
      </w:r>
      <w:r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tenanted portion</w:t>
      </w:r>
      <w:r>
        <w:rPr>
          <w:sz w:val="28"/>
          <w:szCs w:val="28"/>
        </w:rPr>
        <w:t xml:space="preserve"> in the </w:t>
      </w:r>
      <w:r w:rsidR="00C4037D">
        <w:rPr>
          <w:sz w:val="28"/>
          <w:szCs w:val="28"/>
        </w:rPr>
        <w:t>same condition, failing which</w:t>
      </w:r>
      <w:r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the painting cost and</w:t>
      </w:r>
      <w:r w:rsidR="007A09C8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damages caused shall</w:t>
      </w:r>
      <w:r w:rsidR="007A09C8">
        <w:rPr>
          <w:sz w:val="28"/>
          <w:szCs w:val="28"/>
        </w:rPr>
        <w:t xml:space="preserve"> be </w:t>
      </w:r>
      <w:r w:rsidR="00C4037D">
        <w:rPr>
          <w:sz w:val="28"/>
          <w:szCs w:val="28"/>
        </w:rPr>
        <w:t>adjusted against the</w:t>
      </w:r>
      <w:r w:rsidR="007A09C8">
        <w:rPr>
          <w:sz w:val="28"/>
          <w:szCs w:val="28"/>
        </w:rPr>
        <w:t xml:space="preserve"> advance.</w:t>
      </w:r>
    </w:p>
    <w:p w14:paraId="16903EE8" w14:textId="35FB9925" w:rsidR="007A09C8" w:rsidRDefault="007A09C8" w:rsidP="004C023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4037D">
        <w:rPr>
          <w:sz w:val="28"/>
          <w:szCs w:val="28"/>
        </w:rPr>
        <w:t>rent shall</w:t>
      </w:r>
      <w:r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be payable till</w:t>
      </w:r>
      <w:r>
        <w:rPr>
          <w:sz w:val="28"/>
          <w:szCs w:val="28"/>
        </w:rPr>
        <w:t xml:space="preserve"> the </w:t>
      </w:r>
      <w:r w:rsidR="00C4037D">
        <w:rPr>
          <w:sz w:val="28"/>
          <w:szCs w:val="28"/>
        </w:rPr>
        <w:t>last date</w:t>
      </w:r>
      <w:r w:rsidR="007E066B">
        <w:rPr>
          <w:sz w:val="28"/>
          <w:szCs w:val="28"/>
        </w:rPr>
        <w:t xml:space="preserve"> </w:t>
      </w:r>
      <w:r w:rsidR="00C4037D">
        <w:rPr>
          <w:sz w:val="28"/>
          <w:szCs w:val="28"/>
        </w:rPr>
        <w:t>before handing over</w:t>
      </w:r>
      <w:r w:rsidR="007E066B">
        <w:rPr>
          <w:sz w:val="28"/>
          <w:szCs w:val="28"/>
        </w:rPr>
        <w:t xml:space="preserve"> possession of the tenanted </w:t>
      </w:r>
      <w:r w:rsidR="00C4037D">
        <w:rPr>
          <w:sz w:val="28"/>
          <w:szCs w:val="28"/>
        </w:rPr>
        <w:t>portion to</w:t>
      </w:r>
      <w:r w:rsidR="007E066B">
        <w:rPr>
          <w:sz w:val="28"/>
          <w:szCs w:val="28"/>
        </w:rPr>
        <w:t xml:space="preserve"> the </w:t>
      </w:r>
      <w:r w:rsidR="00C4037D">
        <w:rPr>
          <w:sz w:val="28"/>
          <w:szCs w:val="28"/>
        </w:rPr>
        <w:t>lessor and</w:t>
      </w:r>
      <w:r w:rsidR="007E066B">
        <w:rPr>
          <w:sz w:val="28"/>
          <w:szCs w:val="28"/>
        </w:rPr>
        <w:t xml:space="preserve"> the </w:t>
      </w:r>
      <w:r w:rsidR="00C4037D">
        <w:rPr>
          <w:sz w:val="28"/>
          <w:szCs w:val="28"/>
        </w:rPr>
        <w:t>rent shall</w:t>
      </w:r>
      <w:r w:rsidR="007E066B">
        <w:rPr>
          <w:sz w:val="28"/>
          <w:szCs w:val="28"/>
        </w:rPr>
        <w:t xml:space="preserve"> not </w:t>
      </w:r>
      <w:r w:rsidR="00C4037D">
        <w:rPr>
          <w:sz w:val="28"/>
          <w:szCs w:val="28"/>
        </w:rPr>
        <w:t>be adjusted against the</w:t>
      </w:r>
      <w:r w:rsidR="007E066B">
        <w:rPr>
          <w:sz w:val="28"/>
          <w:szCs w:val="28"/>
        </w:rPr>
        <w:t xml:space="preserve"> advance.</w:t>
      </w:r>
    </w:p>
    <w:p w14:paraId="36CA1A61" w14:textId="77777777" w:rsidR="00353EE4" w:rsidRDefault="00353EE4" w:rsidP="00353EE4">
      <w:pPr>
        <w:pStyle w:val="NoSpacing"/>
        <w:ind w:left="720"/>
        <w:rPr>
          <w:sz w:val="28"/>
          <w:szCs w:val="28"/>
        </w:rPr>
      </w:pPr>
    </w:p>
    <w:p w14:paraId="0262DBC0" w14:textId="77777777" w:rsidR="00041BF6" w:rsidRPr="00041BF6" w:rsidRDefault="00353EE4" w:rsidP="005C7213">
      <w:pPr>
        <w:pStyle w:val="NoSpacing"/>
        <w:ind w:left="720"/>
        <w:jc w:val="center"/>
        <w:rPr>
          <w:b/>
          <w:bCs/>
          <w:sz w:val="28"/>
          <w:szCs w:val="28"/>
          <w:u w:val="single"/>
        </w:rPr>
      </w:pPr>
      <w:r w:rsidRPr="00041BF6">
        <w:rPr>
          <w:b/>
          <w:bCs/>
          <w:sz w:val="28"/>
          <w:szCs w:val="28"/>
          <w:u w:val="single"/>
        </w:rPr>
        <w:t xml:space="preserve">AMENITIES </w:t>
      </w:r>
      <w:r w:rsidR="00041BF6" w:rsidRPr="00041BF6">
        <w:rPr>
          <w:b/>
          <w:bCs/>
          <w:sz w:val="28"/>
          <w:szCs w:val="28"/>
          <w:u w:val="single"/>
        </w:rPr>
        <w:t>PROVIDED</w:t>
      </w:r>
    </w:p>
    <w:p w14:paraId="2595066E" w14:textId="77777777" w:rsidR="00353EE4" w:rsidRDefault="00353EE4" w:rsidP="00353EE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Tube </w:t>
      </w:r>
      <w:r w:rsidR="00A304FB">
        <w:rPr>
          <w:sz w:val="28"/>
          <w:szCs w:val="28"/>
        </w:rPr>
        <w:t>Lights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5 Nos</w:t>
      </w:r>
    </w:p>
    <w:p w14:paraId="61246DD9" w14:textId="77777777" w:rsidR="00353EE4" w:rsidRDefault="00041BF6" w:rsidP="00353EE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Bulb</w:t>
      </w:r>
      <w:r w:rsidR="00A304FB">
        <w:rPr>
          <w:sz w:val="28"/>
          <w:szCs w:val="28"/>
        </w:rPr>
        <w:t>s</w:t>
      </w:r>
      <w:r w:rsidR="00A304FB"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8</w:t>
      </w:r>
      <w:r w:rsidR="00353EE4">
        <w:rPr>
          <w:sz w:val="28"/>
          <w:szCs w:val="28"/>
        </w:rPr>
        <w:t xml:space="preserve"> Nos</w:t>
      </w:r>
    </w:p>
    <w:p w14:paraId="4D96FE0A" w14:textId="77777777" w:rsidR="005C7213" w:rsidRDefault="00041BF6" w:rsidP="005C7213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Ceiling  Fans 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="00353EE4">
        <w:rPr>
          <w:sz w:val="28"/>
          <w:szCs w:val="28"/>
        </w:rPr>
        <w:t>3 Nos</w:t>
      </w:r>
      <w:r w:rsidR="005C7213">
        <w:rPr>
          <w:sz w:val="28"/>
          <w:szCs w:val="28"/>
        </w:rPr>
        <w:t xml:space="preserve"> / Exhaust Fan  -  3 Nos</w:t>
      </w:r>
    </w:p>
    <w:p w14:paraId="349CA82A" w14:textId="77777777" w:rsidR="00353EE4" w:rsidRDefault="005C7213" w:rsidP="00353EE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Cupboards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3 Nos. with PVC Doors</w:t>
      </w:r>
    </w:p>
    <w:p w14:paraId="78EC27A0" w14:textId="77777777" w:rsidR="005C7213" w:rsidRPr="005C7213" w:rsidRDefault="005C7213" w:rsidP="005C7213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Lofts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3 Nos. with PVC Doors</w:t>
      </w:r>
    </w:p>
    <w:p w14:paraId="16B91333" w14:textId="77777777" w:rsidR="00353EE4" w:rsidRDefault="00353EE4" w:rsidP="00353EE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door  Key with Duplicate – 2 Nos</w:t>
      </w:r>
    </w:p>
    <w:p w14:paraId="5522388F" w14:textId="77777777" w:rsidR="00041BF6" w:rsidRPr="00041BF6" w:rsidRDefault="00041BF6" w:rsidP="00041BF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Curtain Rods(S.S)-</w:t>
      </w:r>
      <w:r>
        <w:rPr>
          <w:sz w:val="28"/>
          <w:szCs w:val="28"/>
        </w:rPr>
        <w:tab/>
        <w:t>5 Nos</w:t>
      </w:r>
      <w:r w:rsidR="005C7213">
        <w:rPr>
          <w:sz w:val="28"/>
          <w:szCs w:val="28"/>
        </w:rPr>
        <w:t xml:space="preserve"> (for windows)</w:t>
      </w:r>
    </w:p>
    <w:p w14:paraId="1CE0A629" w14:textId="77777777" w:rsidR="00DB0A2C" w:rsidRDefault="00DB0A2C" w:rsidP="00DB0A2C">
      <w:pPr>
        <w:pStyle w:val="NoSpacing"/>
        <w:ind w:left="720"/>
        <w:rPr>
          <w:sz w:val="28"/>
          <w:szCs w:val="28"/>
        </w:rPr>
      </w:pPr>
    </w:p>
    <w:p w14:paraId="71532F0F" w14:textId="6F23674F" w:rsidR="00DB0A2C" w:rsidRDefault="00DB0A2C" w:rsidP="00041BF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witness </w:t>
      </w:r>
      <w:r w:rsidR="00C4037D">
        <w:rPr>
          <w:sz w:val="28"/>
          <w:szCs w:val="28"/>
        </w:rPr>
        <w:t>whereof the</w:t>
      </w:r>
      <w:r>
        <w:rPr>
          <w:sz w:val="28"/>
          <w:szCs w:val="28"/>
        </w:rPr>
        <w:t xml:space="preserve"> </w:t>
      </w:r>
      <w:r w:rsidR="008C6B9E">
        <w:rPr>
          <w:sz w:val="28"/>
          <w:szCs w:val="28"/>
        </w:rPr>
        <w:t>parties here</w:t>
      </w:r>
      <w:r>
        <w:rPr>
          <w:sz w:val="28"/>
          <w:szCs w:val="28"/>
        </w:rPr>
        <w:t xml:space="preserve"> to  have  signed  on  the  date, month  and year  first  mentioned  in the  presence of </w:t>
      </w:r>
      <w:r w:rsidR="00A304FB">
        <w:rPr>
          <w:sz w:val="28"/>
          <w:szCs w:val="28"/>
        </w:rPr>
        <w:t>Witnesses.</w:t>
      </w:r>
    </w:p>
    <w:p w14:paraId="1F414D2F" w14:textId="77777777" w:rsidR="00DB0A2C" w:rsidRDefault="00DB0A2C" w:rsidP="00DB0A2C">
      <w:pPr>
        <w:pStyle w:val="NoSpacing"/>
        <w:ind w:left="720"/>
        <w:rPr>
          <w:sz w:val="28"/>
          <w:szCs w:val="28"/>
        </w:rPr>
      </w:pPr>
    </w:p>
    <w:p w14:paraId="273ACBEF" w14:textId="77777777" w:rsidR="005C7213" w:rsidRDefault="005C7213" w:rsidP="00DB0A2C">
      <w:pPr>
        <w:pStyle w:val="NoSpacing"/>
        <w:ind w:left="720"/>
        <w:rPr>
          <w:sz w:val="28"/>
          <w:szCs w:val="28"/>
        </w:rPr>
      </w:pPr>
    </w:p>
    <w:p w14:paraId="15AE4AB9" w14:textId="77777777" w:rsidR="00DB0A2C" w:rsidRDefault="006C46D4" w:rsidP="00DB0A2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LESSOR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LESSEE</w:t>
      </w:r>
    </w:p>
    <w:p w14:paraId="5A7545D7" w14:textId="77777777" w:rsidR="006C46D4" w:rsidRDefault="005C7213" w:rsidP="005C7213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(I.JAYANTHI)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B144E6">
        <w:rPr>
          <w:sz w:val="28"/>
          <w:szCs w:val="28"/>
        </w:rPr>
        <w:t>MANOHAR</w:t>
      </w:r>
      <w:r>
        <w:rPr>
          <w:sz w:val="28"/>
          <w:szCs w:val="28"/>
        </w:rPr>
        <w:t xml:space="preserve"> V</w:t>
      </w:r>
      <w:r w:rsidR="00B144E6">
        <w:rPr>
          <w:sz w:val="28"/>
          <w:szCs w:val="28"/>
        </w:rPr>
        <w:t>ADUGU</w:t>
      </w:r>
      <w:r>
        <w:rPr>
          <w:sz w:val="28"/>
          <w:szCs w:val="28"/>
        </w:rPr>
        <w:t>)</w:t>
      </w:r>
    </w:p>
    <w:p w14:paraId="60053081" w14:textId="77777777" w:rsidR="000F0FAA" w:rsidRDefault="000F0FAA" w:rsidP="00DB0A2C">
      <w:pPr>
        <w:pStyle w:val="NoSpacing"/>
        <w:ind w:left="720"/>
        <w:rPr>
          <w:sz w:val="28"/>
          <w:szCs w:val="28"/>
        </w:rPr>
      </w:pPr>
    </w:p>
    <w:p w14:paraId="4222B82E" w14:textId="77777777" w:rsidR="00DB0A2C" w:rsidRDefault="006C46D4" w:rsidP="00DB0A2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WITNESSES</w:t>
      </w:r>
    </w:p>
    <w:p w14:paraId="49008517" w14:textId="77777777" w:rsidR="006C46D4" w:rsidRDefault="006C46D4" w:rsidP="005C7213">
      <w:pPr>
        <w:pStyle w:val="NoSpacing"/>
        <w:rPr>
          <w:sz w:val="28"/>
          <w:szCs w:val="28"/>
        </w:rPr>
      </w:pPr>
    </w:p>
    <w:p w14:paraId="33FEAF07" w14:textId="77777777" w:rsidR="006C46D4" w:rsidRDefault="006C46D4" w:rsidP="00DB0A2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C8D7A0E" w14:textId="77777777" w:rsidR="006C46D4" w:rsidRDefault="006C46D4" w:rsidP="00DB0A2C">
      <w:pPr>
        <w:pStyle w:val="NoSpacing"/>
        <w:ind w:left="720"/>
        <w:rPr>
          <w:sz w:val="28"/>
          <w:szCs w:val="28"/>
        </w:rPr>
      </w:pPr>
    </w:p>
    <w:p w14:paraId="6A90551B" w14:textId="77777777" w:rsidR="006C46D4" w:rsidRDefault="006C46D4" w:rsidP="00DB0A2C">
      <w:pPr>
        <w:pStyle w:val="NoSpacing"/>
        <w:ind w:left="720"/>
        <w:rPr>
          <w:sz w:val="28"/>
          <w:szCs w:val="28"/>
        </w:rPr>
      </w:pPr>
    </w:p>
    <w:p w14:paraId="3E1DEDD6" w14:textId="77777777" w:rsidR="006C46D4" w:rsidRDefault="006C46D4" w:rsidP="00DB0A2C">
      <w:pPr>
        <w:pStyle w:val="NoSpacing"/>
        <w:ind w:left="720"/>
        <w:rPr>
          <w:sz w:val="28"/>
          <w:szCs w:val="28"/>
        </w:rPr>
      </w:pPr>
    </w:p>
    <w:p w14:paraId="1D39FC57" w14:textId="77777777" w:rsidR="006C46D4" w:rsidRPr="00677072" w:rsidRDefault="006C46D4" w:rsidP="00DB0A2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</w:p>
    <w:sectPr w:rsidR="006C46D4" w:rsidRPr="00677072" w:rsidSect="008A2E05">
      <w:pgSz w:w="12240" w:h="20160" w:code="5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078CB"/>
    <w:multiLevelType w:val="hybridMultilevel"/>
    <w:tmpl w:val="57441ED2"/>
    <w:lvl w:ilvl="0" w:tplc="A5E00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19A1"/>
    <w:multiLevelType w:val="hybridMultilevel"/>
    <w:tmpl w:val="AF38978C"/>
    <w:lvl w:ilvl="0" w:tplc="F508BDE6">
      <w:start w:val="1"/>
      <w:numFmt w:val="upperRoman"/>
      <w:lvlText w:val="(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30730"/>
    <w:multiLevelType w:val="hybridMultilevel"/>
    <w:tmpl w:val="5AC22570"/>
    <w:lvl w:ilvl="0" w:tplc="BBAC4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954740">
    <w:abstractNumId w:val="0"/>
  </w:num>
  <w:num w:numId="2" w16cid:durableId="1896965902">
    <w:abstractNumId w:val="2"/>
  </w:num>
  <w:num w:numId="3" w16cid:durableId="2047829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A4D"/>
    <w:rsid w:val="00041BF6"/>
    <w:rsid w:val="000527AA"/>
    <w:rsid w:val="00065F10"/>
    <w:rsid w:val="00092B44"/>
    <w:rsid w:val="000A17DA"/>
    <w:rsid w:val="000C0F77"/>
    <w:rsid w:val="000D65FD"/>
    <w:rsid w:val="000F0FAA"/>
    <w:rsid w:val="00180CC5"/>
    <w:rsid w:val="00353EE4"/>
    <w:rsid w:val="003A220B"/>
    <w:rsid w:val="004A3473"/>
    <w:rsid w:val="004A525A"/>
    <w:rsid w:val="004C0237"/>
    <w:rsid w:val="004C1402"/>
    <w:rsid w:val="00503005"/>
    <w:rsid w:val="00546734"/>
    <w:rsid w:val="005565E7"/>
    <w:rsid w:val="0056741B"/>
    <w:rsid w:val="005C5167"/>
    <w:rsid w:val="005C7213"/>
    <w:rsid w:val="005D2A5A"/>
    <w:rsid w:val="005F55A8"/>
    <w:rsid w:val="0062258A"/>
    <w:rsid w:val="0062437B"/>
    <w:rsid w:val="006576BE"/>
    <w:rsid w:val="00677072"/>
    <w:rsid w:val="006C46D4"/>
    <w:rsid w:val="00741099"/>
    <w:rsid w:val="007A09C8"/>
    <w:rsid w:val="007C513F"/>
    <w:rsid w:val="007D6063"/>
    <w:rsid w:val="007E066B"/>
    <w:rsid w:val="00824CFE"/>
    <w:rsid w:val="008260BC"/>
    <w:rsid w:val="008762C8"/>
    <w:rsid w:val="008A2E05"/>
    <w:rsid w:val="008C6B9E"/>
    <w:rsid w:val="00944D12"/>
    <w:rsid w:val="009667F6"/>
    <w:rsid w:val="00A011F5"/>
    <w:rsid w:val="00A304FB"/>
    <w:rsid w:val="00A438DF"/>
    <w:rsid w:val="00B144E6"/>
    <w:rsid w:val="00B665DE"/>
    <w:rsid w:val="00BE5AE4"/>
    <w:rsid w:val="00BF1CE3"/>
    <w:rsid w:val="00C217C8"/>
    <w:rsid w:val="00C365F0"/>
    <w:rsid w:val="00C4037D"/>
    <w:rsid w:val="00C64FDE"/>
    <w:rsid w:val="00CC18A6"/>
    <w:rsid w:val="00D14B1F"/>
    <w:rsid w:val="00D756C8"/>
    <w:rsid w:val="00D75A4D"/>
    <w:rsid w:val="00DB0A2C"/>
    <w:rsid w:val="00DD056E"/>
    <w:rsid w:val="00DF1281"/>
    <w:rsid w:val="00E523D9"/>
    <w:rsid w:val="00E5712A"/>
    <w:rsid w:val="00E61DEA"/>
    <w:rsid w:val="00E73174"/>
    <w:rsid w:val="00E9299B"/>
    <w:rsid w:val="00E92E8D"/>
    <w:rsid w:val="00EA6C27"/>
    <w:rsid w:val="00EC6288"/>
    <w:rsid w:val="00F24956"/>
    <w:rsid w:val="00F40C85"/>
    <w:rsid w:val="00F755D9"/>
    <w:rsid w:val="00F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4436"/>
  <w15:docId w15:val="{9E629C38-CB3C-48E7-B2DF-42F74E05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PCWAYXEROX</dc:creator>
  <cp:lastModifiedBy>ilango, kathiravan (Chennai)</cp:lastModifiedBy>
  <cp:revision>22</cp:revision>
  <cp:lastPrinted>2020-12-12T10:37:00Z</cp:lastPrinted>
  <dcterms:created xsi:type="dcterms:W3CDTF">2022-04-29T12:03:00Z</dcterms:created>
  <dcterms:modified xsi:type="dcterms:W3CDTF">2025-04-17T03:13:00Z</dcterms:modified>
</cp:coreProperties>
</file>