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 Curriculum for B.E Degree Course in</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Computer Science &amp; Engineering (Artificial Intelligence &amp; Machine Learning)</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{{regulation}}</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cs="Arial"/>
          <w:b/>
          <w:bCs/>
          <w:sz w:val="24"/>
          <w:szCs w:val="24"/>
          <w:lang w:val="en-US"/>
        </w:rPr>
        <mc:AlternateContent>
          <mc:Choice Requires="wpg">
            <w:drawing>
              <wp:inline xmlns:wp="http://schemas.openxmlformats.org/drawingml/2006/wordprocessingDrawing" distT="0" distB="0" distL="0" distR="0">
                <wp:extent cx="5039995" cy="705485"/>
                <wp:effectExtent l="0" t="0" r="444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r/>
                      </pic:nvPicPr>
                      <pic:blipFill>
                        <a:blip r:embed="rId14"/>
                        <a:stretch/>
                      </pic:blipFill>
                      <pic:spPr bwMode="auto">
                        <a:xfrm>
                          <a:off x="0" y="0"/>
                          <a:ext cx="5040000" cy="7056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6.85pt;height:55.55pt;mso-wrap-distance-left:0.00pt;mso-wrap-distance-top:0.00pt;mso-wrap-distance-right:0.00pt;mso-wrap-distance-bottom:0.00pt;z-index:1;" stroked="false">
                <v:imagedata r:id="rId14" o:title=""/>
                <o:lock v:ext="edit" rotation="t"/>
              </v:shape>
            </w:pict>
          </mc:Fallback>
        </mc:AlternateContent>
      </w:r>
      <w:r>
        <w:rPr>
          <w:rFonts w:ascii="Cambria" w:hAnsi="Cambria" w:eastAsia="Cambria" w:cs="Cambria"/>
          <w:b/>
          <w:sz w:val="36"/>
          <w:szCs w:val="36"/>
        </w:rPr>
      </w:r>
      <w:r>
        <w:rPr>
          <w:rFonts w:ascii="Cambria" w:hAnsi="Cambria" w:eastAsia="Cambria" w:cs="Cambria"/>
          <w:b/>
          <w:sz w:val="36"/>
          <w:szCs w:val="36"/>
        </w:rPr>
      </w:r>
    </w:p>
    <w:p>
      <w:pPr>
        <w:pBdr/>
        <w:spacing w:line="276" w:lineRule="auto"/>
        <w:ind/>
        <w:rPr>
          <w:rFonts w:ascii="Cambria" w:hAnsi="Cambria" w:eastAsia="Cambria" w:cs="Cambria"/>
          <w:b/>
          <w:sz w:val="24"/>
          <w:szCs w:val="24"/>
        </w:rPr>
      </w:pPr>
      <w:r>
        <w:br w:type="page" w:clear="all"/>
      </w:r>
      <w:r>
        <w:rPr>
          <w:rFonts w:ascii="Cambria" w:hAnsi="Cambria" w:eastAsia="Cambria" w:cs="Cambria"/>
          <w:b/>
          <w:sz w:val="24"/>
          <w:szCs w:val="24"/>
        </w:rPr>
        <w:t xml:space="preserve">Document Version</w:t>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bl>
      <w:tblPr>
        <w:tblStyle w:val="1159"/>
        <w:tblW w:w="93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134"/>
        <w:gridCol w:w="1416"/>
        <w:gridCol w:w="2268"/>
        <w:gridCol w:w="2268"/>
        <w:gridCol w:w="2268"/>
      </w:tblGrid>
      <w:tr>
        <w:trPr>
          <w:trHeight w:val="1133"/>
        </w:trPr>
        <w:tc>
          <w:tcPr>
            <w:tcBorders/>
            <w:tcW w:w="1133"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Version Number</w:t>
            </w:r>
            <w:r>
              <w:rPr>
                <w:rFonts w:ascii="Cambria" w:hAnsi="Cambria" w:eastAsia="Cambria" w:cs="Cambria"/>
                <w:b/>
                <w:sz w:val="24"/>
                <w:szCs w:val="24"/>
              </w:rPr>
            </w:r>
            <w:r>
              <w:rPr>
                <w:rFonts w:ascii="Cambria" w:hAnsi="Cambria" w:eastAsia="Cambria" w:cs="Cambria"/>
                <w:b/>
                <w:sz w:val="24"/>
                <w:szCs w:val="24"/>
              </w:rPr>
            </w:r>
          </w:p>
        </w:tc>
        <w:tc>
          <w:tcPr>
            <w:tcBorders/>
            <w:tcW w:w="1416"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Date</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Author</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Major Updates</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Approved by</w:t>
            </w:r>
            <w:r>
              <w:rPr>
                <w:rFonts w:ascii="Cambria" w:hAnsi="Cambria" w:eastAsia="Cambria" w:cs="Cambria"/>
                <w:b/>
                <w:sz w:val="24"/>
                <w:szCs w:val="24"/>
              </w:rPr>
            </w:r>
            <w:r>
              <w:rPr>
                <w:rFonts w:ascii="Cambria" w:hAnsi="Cambria" w:eastAsia="Cambria" w:cs="Cambria"/>
                <w:b/>
                <w:sz w:val="24"/>
                <w:szCs w:val="24"/>
              </w:rPr>
            </w:r>
          </w:p>
        </w:tc>
      </w:tr>
      <w:tr>
        <w:trPr>
          <w:trHeight w:val="843"/>
        </w:trPr>
        <w:tc>
          <w:tcPr>
            <w:gridSpan w:val="5"/>
            <w:tcBorders/>
            <w:tcW w:w="9354" w:type="dxa"/>
            <w:vAlign w:val="center"/>
            <w:vMerge w:val="restart"/>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{%tr for suspect in suspects   %}</w:t>
            </w:r>
            <w:r>
              <w:rPr>
                <w:rFonts w:ascii="Cambria" w:hAnsi="Cambria" w:eastAsia="Cambria" w:cs="Cambria"/>
                <w:sz w:val="24"/>
                <w:szCs w:val="24"/>
              </w:rPr>
            </w:r>
            <w:r>
              <w:rPr>
                <w:rFonts w:ascii="Cambria" w:hAnsi="Cambria" w:eastAsia="Cambria" w:cs="Cambria"/>
                <w:sz w:val="24"/>
                <w:szCs w:val="24"/>
              </w:rPr>
            </w:r>
          </w:p>
        </w:tc>
      </w:tr>
      <w:tr>
        <w:trPr>
          <w:trHeight w:val="1133"/>
        </w:trPr>
        <w:tc>
          <w:tcPr>
            <w:tcBorders/>
            <w:tcW w:w="1133"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{{suspect.version}}</w:t>
            </w:r>
            <w:r>
              <w:rPr>
                <w:rFonts w:ascii="Cambria" w:hAnsi="Cambria" w:eastAsia="Cambria" w:cs="Cambria"/>
                <w:sz w:val="24"/>
                <w:szCs w:val="24"/>
              </w:rPr>
            </w:r>
            <w:r>
              <w:rPr>
                <w:rFonts w:ascii="Cambria" w:hAnsi="Cambria" w:eastAsia="Cambria" w:cs="Cambria"/>
                <w:sz w:val="24"/>
                <w:szCs w:val="24"/>
              </w:rPr>
            </w:r>
          </w:p>
        </w:tc>
        <w:tc>
          <w:tcPr>
            <w:tcBorders/>
            <w:tcW w:w="1416"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{{suspect.date}}</w:t>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{{suspect.author}}</w:t>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cs="Cambria"/>
                <w:sz w:val="24"/>
                <w:szCs w:val="24"/>
              </w:rPr>
            </w:pPr>
            <w:r>
              <w:rPr>
                <w:rFonts w:ascii="Cambria" w:hAnsi="Cambria" w:eastAsia="Cambria" w:cs="Cambria"/>
                <w:sz w:val="24"/>
                <w:szCs w:val="24"/>
              </w:rPr>
            </w:r>
            <w:r>
              <w:rPr>
                <w:rFonts w:ascii="Cambria" w:hAnsi="Cambria" w:eastAsia="Cambria" w:cs="Cambria"/>
                <w:sz w:val="24"/>
                <w:szCs w:val="24"/>
              </w:rPr>
              <w:t xml:space="preserve">{{suspect.gopal}}</w:t>
            </w:r>
            <w:r>
              <w:rPr>
                <w:rFonts w:ascii="Cambria" w:hAnsi="Cambria" w:eastAsia="Cambria" w:cs="Cambria"/>
                <w:sz w:val="24"/>
                <w:szCs w:val="24"/>
              </w:rPr>
            </w:r>
          </w:p>
          <w:p>
            <w:pPr>
              <w:pBdr/>
              <w:spacing w:after="0" w:line="276" w:lineRule="auto"/>
              <w:ind w:hanging="1"/>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{{suspect.approved}}</w:t>
            </w:r>
            <w:r>
              <w:rPr>
                <w:rFonts w:ascii="Cambria" w:hAnsi="Cambria" w:eastAsia="Cambria" w:cs="Cambria"/>
                <w:sz w:val="24"/>
                <w:szCs w:val="24"/>
              </w:rPr>
            </w:r>
            <w:r>
              <w:rPr>
                <w:rFonts w:ascii="Cambria" w:hAnsi="Cambria" w:eastAsia="Cambria" w:cs="Cambria"/>
                <w:sz w:val="24"/>
                <w:szCs w:val="24"/>
              </w:rPr>
            </w:r>
          </w:p>
        </w:tc>
      </w:tr>
      <w:tr>
        <w:trPr>
          <w:trHeight w:val="683"/>
        </w:trPr>
        <w:tc>
          <w:tcPr>
            <w:gridSpan w:val="5"/>
            <w:tcBorders/>
            <w:tcW w:w="9354"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{%tr endfor %}</w:t>
            </w:r>
            <w:r>
              <w:rPr>
                <w:rFonts w:ascii="Cambria" w:hAnsi="Cambria" w:eastAsia="Cambria" w:cs="Cambria"/>
                <w:sz w:val="24"/>
                <w:szCs w:val="24"/>
              </w:rPr>
            </w:r>
            <w:r>
              <w:rPr>
                <w:rFonts w:ascii="Cambria" w:hAnsi="Cambria" w:eastAsia="Cambria" w:cs="Cambria"/>
                <w:sz w:val="24"/>
                <w:szCs w:val="24"/>
              </w:rPr>
            </w:r>
          </w:p>
        </w:tc>
      </w:tr>
    </w:tbl>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tab/>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bCs/>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bCs/>
          <w:sz w:val="24"/>
          <w:szCs w:val="24"/>
        </w:rPr>
      </w:pPr>
      <w:r>
        <w:rPr>
          <w:rFonts w:ascii="Cambria" w:hAnsi="Cambria" w:eastAsia="Cambria" w:cs="Cambria"/>
          <w:b/>
          <w:sz w:val="24"/>
          <w:szCs w:val="24"/>
          <w:highlight w:val="none"/>
        </w:rPr>
      </w:r>
      <w:r>
        <w:rPr>
          <w:rFonts w:ascii="Cambria" w:hAnsi="Cambria" w:eastAsia="Cambria" w:cs="Cambria"/>
          <w:b/>
          <w:sz w:val="24"/>
          <w:szCs w:val="24"/>
          <w:highlight w:val="none"/>
        </w:rPr>
      </w:r>
    </w:p>
    <w:p>
      <w:pPr>
        <w:pBdr/>
        <w:spacing w:line="276" w:lineRule="auto"/>
        <w:ind/>
        <w:rPr>
          <w:rFonts w:ascii="Cambria" w:hAnsi="Cambria" w:eastAsia="Cambria" w:cs="Cambria"/>
          <w:b/>
          <w:bCs/>
          <w:sz w:val="24"/>
          <w:szCs w:val="24"/>
          <w:highlight w:val="none"/>
        </w:rPr>
      </w:pPr>
      <w:r>
        <w:rPr>
          <w:rFonts w:ascii="Cambria" w:hAnsi="Cambria" w:eastAsia="Cambria" w:cs="Cambria"/>
          <w:b/>
          <w:sz w:val="24"/>
          <w:szCs w:val="24"/>
          <w:highlight w:val="none"/>
        </w:rPr>
      </w:r>
      <w:r>
        <w:rPr>
          <w:rFonts w:ascii="Cambria" w:hAnsi="Cambria" w:eastAsia="Cambria" w:cs="Cambria"/>
          <w:b/>
          <w:sz w:val="24"/>
          <w:szCs w:val="24"/>
          <w:highlight w:val="none"/>
        </w:rPr>
      </w:r>
    </w:p>
    <w:p>
      <w:pPr>
        <w:pBdr/>
        <w:spacing w:line="276" w:lineRule="auto"/>
        <w:ind/>
        <w:rPr>
          <w:rFonts w:ascii="Cambria" w:hAnsi="Cambria" w:eastAsia="Cambria" w:cs="Cambria"/>
          <w:b/>
          <w:bCs/>
          <w:sz w:val="24"/>
          <w:szCs w:val="24"/>
          <w:highlight w:val="none"/>
        </w:rPr>
      </w:pPr>
      <w:r>
        <w:rPr>
          <w:rFonts w:ascii="Cambria" w:hAnsi="Cambria" w:eastAsia="Cambria" w:cs="Cambria"/>
          <w:b/>
          <w:sz w:val="24"/>
          <w:szCs w:val="24"/>
        </w:rPr>
        <w:t xml:space="preserve">Section 1: General Course Structure</w:t>
      </w:r>
      <w:r>
        <w:rPr>
          <w:rFonts w:ascii="Cambria" w:hAnsi="Cambria" w:eastAsia="Cambria" w:cs="Cambria"/>
          <w:b/>
          <w:sz w:val="24"/>
          <w:szCs w:val="24"/>
        </w:rPr>
      </w:r>
      <w:r>
        <w:rPr>
          <w:rFonts w:ascii="Cambria" w:hAnsi="Cambria" w:eastAsia="Cambria" w:cs="Cambria"/>
          <w:b/>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color w:val="000000"/>
        </w:rPr>
        <w:t xml:space="preserve">Definition of Credit</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tbl>
      <w:tblPr>
        <w:tblStyle w:val="1160"/>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778"/>
        <w:gridCol w:w="2518"/>
      </w:tblGrid>
      <w:tr>
        <w:trPr/>
        <w:tc>
          <w:tcPr>
            <w:gridSpan w:val="2"/>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credits_table %}</w:t>
            </w:r>
            <w:r>
              <w:rPr>
                <w:rFonts w:ascii="Cambria" w:hAnsi="Cambria" w:eastAsia="Cambria" w:cs="Cambria"/>
                <w:color w:val="000000"/>
                <w:sz w:val="22"/>
                <w:szCs w:val="22"/>
              </w:rPr>
            </w:r>
          </w:p>
        </w:tc>
      </w:tr>
      <w:tr>
        <w:trPr/>
        <w:tc>
          <w:tcPr>
            <w:tcBorders/>
            <w:tcW w:w="57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{{row.hours_type}} </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{{row.credit_value}}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2"/>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cs="Cambria"/>
                <w:sz w:val="24"/>
                <w:szCs w:val="24"/>
              </w:rPr>
            </w:r>
            <w:r>
              <w:rPr>
                <w:rFonts w:ascii="Cambria" w:hAnsi="Cambria" w:eastAsia="Cambria" w:cs="Cambria"/>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rPr>
        <w:t xml:space="preserve">Structure of Program</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tbl>
      <w:tblPr>
        <w:tblStyle w:val="1161"/>
        <w:tblW w:w="8402"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76"/>
        <w:gridCol w:w="5529"/>
        <w:gridCol w:w="1897"/>
      </w:tblGrid>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Category</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Credits</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3"/>
            <w:tcBorders/>
            <w:tcW w:w="8402"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category_table %}</w:t>
            </w:r>
            <w:r>
              <w:rPr>
                <w:rFonts w:ascii="Cambria" w:hAnsi="Cambria" w:eastAsia="Cambria" w:cs="Cambria"/>
                <w:color w:val="000000"/>
                <w:sz w:val="22"/>
                <w:szCs w:val="22"/>
              </w:rPr>
            </w:r>
          </w:p>
        </w:tc>
      </w:tr>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row.s_no }}</w:t>
            </w:r>
            <w:r>
              <w:rPr>
                <w:rFonts w:ascii="Cambria" w:hAnsi="Cambria" w:eastAsia="Cambria" w:cs="Cambria"/>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row.category}}</w:t>
            </w:r>
            <w:r>
              <w:rPr>
                <w:rFonts w:ascii="Cambria" w:hAnsi="Cambria" w:eastAsia="Cambria" w:cs="Cambria"/>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row.credits}}</w:t>
            </w:r>
            <w:r>
              <w:rPr>
                <w:rFonts w:ascii="Cambria" w:hAnsi="Cambria" w:eastAsia="Cambria" w:cs="Cambria"/>
                <w:color w:val="000000"/>
                <w:sz w:val="22"/>
                <w:szCs w:val="22"/>
              </w:rPr>
            </w:r>
            <w:r>
              <w:rPr>
                <w:rFonts w:ascii="Cambria" w:hAnsi="Cambria" w:eastAsia="Cambria" w:cs="Cambria"/>
                <w:color w:val="000000"/>
                <w:sz w:val="22"/>
                <w:szCs w:val="22"/>
              </w:rPr>
            </w:r>
          </w:p>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84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{{total_credits}}</w:t>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line="276" w:lineRule="auto"/>
        <w:ind w:hanging="720"/>
        <w:rPr>
          <w:rFonts w:ascii="Cambria" w:hAnsi="Cambria" w:eastAsia="Cambria" w:cs="Cambria"/>
          <w:b/>
          <w:color w:val="000000"/>
        </w:rPr>
      </w:pPr>
      <w:r>
        <w:rPr>
          <w:rFonts w:ascii="Cambria" w:hAnsi="Cambria" w:eastAsia="Cambria" w:cs="Cambria"/>
          <w:b/>
          <w:color w:val="000000"/>
        </w:rPr>
        <w:t xml:space="preserve">Course code and definition</w:t>
      </w:r>
      <w:r>
        <w:rPr>
          <w:rFonts w:ascii="Cambria" w:hAnsi="Cambria" w:eastAsia="Cambria" w:cs="Cambria"/>
          <w:b/>
          <w:color w:val="000000"/>
        </w:rPr>
      </w:r>
      <w:r>
        <w:rPr>
          <w:rFonts w:ascii="Cambria" w:hAnsi="Cambria" w:eastAsia="Cambria" w:cs="Cambria"/>
          <w:b/>
          <w:color w:val="000000"/>
        </w:rPr>
      </w:r>
    </w:p>
    <w:tbl>
      <w:tblPr>
        <w:tblStyle w:val="1162"/>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543"/>
        <w:gridCol w:w="6753"/>
      </w:tblGrid>
      <w:tr>
        <w:trPr/>
        <w:tc>
          <w:tcPr>
            <w:tcBorders/>
            <w:tcW w:w="1543" w:type="dxa"/>
            <w:textDirection w:val="lrTb"/>
            <w:noWrap w:val="false"/>
          </w:tcPr>
          <w:p>
            <w:pPr>
              <w:pBdr/>
              <w:spacing w:after="0" w:line="276" w:lineRule="auto"/>
              <w:ind w:hanging="1"/>
              <w:rPr>
                <w:rFonts w:ascii="Cambria" w:hAnsi="Cambria" w:eastAsia="Cambria" w:cs="Cambria"/>
                <w:b/>
                <w:sz w:val="22"/>
                <w:szCs w:val="22"/>
              </w:rPr>
            </w:pPr>
            <w:r>
              <w:rPr>
                <w:rFonts w:ascii="Cambria" w:hAnsi="Cambria" w:eastAsia="Cambria" w:cs="Cambria"/>
                <w:b/>
                <w:sz w:val="22"/>
                <w:szCs w:val="22"/>
              </w:rPr>
              <w:t xml:space="preserve">Code</w:t>
            </w:r>
            <w:r>
              <w:rPr>
                <w:rFonts w:ascii="Cambria" w:hAnsi="Cambria" w:eastAsia="Cambria" w:cs="Cambria"/>
                <w:b/>
                <w:sz w:val="22"/>
                <w:szCs w:val="22"/>
              </w:rPr>
            </w:r>
            <w:r>
              <w:rPr>
                <w:rFonts w:ascii="Cambria" w:hAnsi="Cambria" w:eastAsia="Cambria" w:cs="Cambria"/>
                <w:b/>
                <w:sz w:val="22"/>
                <w:szCs w:val="22"/>
              </w:rPr>
            </w:r>
          </w:p>
        </w:tc>
        <w:tc>
          <w:tcPr>
            <w:tcBorders/>
            <w:tcW w:w="6753" w:type="dxa"/>
            <w:textDirection w:val="lrTb"/>
            <w:noWrap w:val="false"/>
          </w:tcPr>
          <w:p>
            <w:pPr>
              <w:pBdr/>
              <w:spacing w:after="0" w:line="276" w:lineRule="auto"/>
              <w:ind w:hanging="1"/>
              <w:rPr>
                <w:rFonts w:ascii="Cambria" w:hAnsi="Cambria" w:eastAsia="Cambria" w:cs="Cambria"/>
                <w:b/>
                <w:sz w:val="22"/>
                <w:szCs w:val="22"/>
              </w:rPr>
            </w:pPr>
            <w:r>
              <w:rPr>
                <w:rFonts w:ascii="Cambria" w:hAnsi="Cambria" w:eastAsia="Cambria" w:cs="Cambria"/>
                <w:b/>
                <w:sz w:val="22"/>
                <w:szCs w:val="22"/>
              </w:rPr>
              <w:t xml:space="preserve">Definition</w:t>
            </w:r>
            <w:r>
              <w:rPr>
                <w:rFonts w:ascii="Cambria" w:hAnsi="Cambria" w:eastAsia="Cambria" w:cs="Cambria"/>
                <w:b/>
                <w:sz w:val="22"/>
                <w:szCs w:val="22"/>
              </w:rPr>
            </w:r>
            <w:r>
              <w:rPr>
                <w:rFonts w:ascii="Cambria" w:hAnsi="Cambria" w:eastAsia="Cambria" w:cs="Cambria"/>
                <w:b/>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L</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Lecture</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T</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Tutorial</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Practical</w:t>
            </w:r>
            <w:r>
              <w:rPr>
                <w:rFonts w:ascii="Cambria" w:hAnsi="Cambria" w:eastAsia="Cambria" w:cs="Cambria"/>
                <w:sz w:val="22"/>
                <w:szCs w:val="22"/>
              </w:rPr>
            </w:r>
            <w:r>
              <w:rPr>
                <w:rFonts w:ascii="Cambria" w:hAnsi="Cambria" w:eastAsia="Cambria" w:cs="Cambria"/>
                <w:sz w:val="22"/>
                <w:szCs w:val="22"/>
              </w:rPr>
            </w:r>
          </w:p>
        </w:tc>
      </w:tr>
      <w:tr>
        <w:trPr>
          <w:trHeight w:val="329"/>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C</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Credits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{{dept_Code}}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Professional core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{{dept_Code}}</w:t>
            </w:r>
            <w:r>
              <w:rPr>
                <w:rFonts w:ascii="Cambria" w:hAnsi="Cambria" w:eastAsia="Cambria" w:cs="Cambria"/>
                <w:sz w:val="22"/>
                <w:szCs w:val="22"/>
              </w:rPr>
              <w:t xml:space="preserve"> PE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Professional Elective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{{dept_Code}}</w:t>
            </w:r>
            <w:r>
              <w:rPr>
                <w:rFonts w:ascii="Cambria" w:hAnsi="Cambria" w:eastAsia="Cambria" w:cs="Cambria"/>
                <w:sz w:val="22"/>
                <w:szCs w:val="22"/>
              </w:rPr>
              <w:t xml:space="preserve"> OE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Open Elective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{{dept_Code}}</w:t>
            </w:r>
            <w:r>
              <w:rPr>
                <w:rFonts w:ascii="Cambria" w:hAnsi="Cambria" w:eastAsia="Cambria" w:cs="Cambria"/>
                <w:sz w:val="22"/>
                <w:szCs w:val="22"/>
              </w:rPr>
              <w:t xml:space="preserve"> MC</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Mandatory Courses</w:t>
            </w:r>
            <w:r>
              <w:rPr>
                <w:rFonts w:ascii="Cambria" w:hAnsi="Cambria" w:eastAsia="Cambria" w:cs="Cambria"/>
                <w:sz w:val="22"/>
                <w:szCs w:val="22"/>
              </w:rPr>
            </w:r>
            <w:r>
              <w:rPr>
                <w:rFonts w:ascii="Cambria" w:hAnsi="Cambria" w:eastAsia="Cambria" w:cs="Cambria"/>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144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525" w:left="630"/>
        <w:jc w:val="both"/>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630"/>
        <w:jc w:val="both"/>
        <w:rPr>
          <w:rFonts w:ascii="Cambria" w:hAnsi="Cambria" w:eastAsia="Cambria" w:cs="Cambria"/>
          <w:color w:val="000000"/>
        </w:rPr>
      </w:pPr>
      <w:r>
        <w:rPr>
          <w:rFonts w:ascii="Cambria" w:hAnsi="Cambria" w:eastAsia="Cambria" w:cs="Cambria"/>
          <w:b/>
          <w:color w:val="000000"/>
        </w:rPr>
        <w:t xml:space="preserve">Course level coding scheme:</w:t>
      </w:r>
      <w:r>
        <w:rPr>
          <w:rFonts w:ascii="Cambria" w:hAnsi="Cambria" w:eastAsia="Cambria" w:cs="Cambria"/>
          <w:color w:val="000000"/>
        </w:rPr>
        <w:t xml:space="preserve"> Four-digit number used as suffix with the Course Code for identifying the level of the course. Thousand’s place denotes regulation num</w:t>
      </w:r>
      <w:r>
        <w:rPr>
          <w:rFonts w:ascii="Cambria" w:hAnsi="Cambria" w:eastAsia="Cambria" w:cs="Cambria"/>
          <w:color w:val="000000"/>
        </w:rPr>
        <w:t xml:space="preserve">ber (we use “4” for 2024 Regulation) Digit at hundred’s place signifies the semester in which course is offered. Last two digits represent the serial order of course within the semester. For example, 4101, 4102, … are courses offered during first semester.</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1440"/>
        <w:jc w:val="both"/>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color w:val="000000"/>
        </w:rPr>
        <w:t xml:space="preserve">Category-wise Courses</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Humanities &amp; Social Science Courses (HSMC)</w:t>
      </w:r>
      <w:r>
        <w:rPr>
          <w:rFonts w:ascii="Cambria" w:hAnsi="Cambria" w:eastAsia="Cambria" w:cs="Cambria"/>
          <w:b/>
          <w:color w:val="000000"/>
        </w:rPr>
      </w:r>
      <w:r>
        <w:rPr>
          <w:rFonts w:ascii="Cambria" w:hAnsi="Cambria" w:eastAsia="Cambria" w:cs="Cambria"/>
          <w:b/>
          <w:color w:val="000000"/>
        </w:rPr>
      </w:r>
    </w:p>
    <w:tbl>
      <w:tblPr>
        <w:tblStyle w:val="1163"/>
        <w:tblW w:w="8465" w:type="dxa"/>
        <w:tblInd w:w="5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50"/>
        <w:gridCol w:w="4759"/>
        <w:gridCol w:w="1052"/>
        <w:gridCol w:w="1804"/>
      </w:tblGrid>
      <w:tr>
        <w:trPr/>
        <w:tc>
          <w:tcPr>
            <w:tcBorders/>
            <w:tcW w:w="8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75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05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46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HSMC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5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759"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052"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804"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4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66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13</w:t>
            </w:r>
            <w:r>
              <w:rPr>
                <w:rFonts w:ascii="Cambria" w:hAnsi="Cambria" w:eastAsia="Cambria" w:cs="Cambria"/>
                <w:color w:val="000000"/>
                <w:sz w:val="22"/>
                <w:szCs w:val="22"/>
              </w:rPr>
            </w:r>
            <w:r>
              <w:rPr>
                <w:rFonts w:ascii="Cambria" w:hAnsi="Cambria" w:eastAsia="Cambria" w:cs="Cambria"/>
                <w:color w:val="000000"/>
                <w:sz w:val="22"/>
                <w:szCs w:val="22"/>
              </w:rPr>
            </w:r>
          </w:p>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Basic Science Courses (BSC)</w:t>
      </w:r>
      <w:r>
        <w:rPr>
          <w:rFonts w:ascii="Cambria" w:hAnsi="Cambria" w:eastAsia="Cambria" w:cs="Cambria"/>
          <w:b/>
          <w:color w:val="000000"/>
        </w:rPr>
      </w:r>
      <w:r>
        <w:rPr>
          <w:rFonts w:ascii="Cambria" w:hAnsi="Cambria" w:eastAsia="Cambria" w:cs="Cambria"/>
          <w:b/>
          <w:color w:val="000000"/>
        </w:rPr>
      </w:r>
    </w:p>
    <w:tbl>
      <w:tblPr>
        <w:tblStyle w:val="1164"/>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678"/>
        <w:gridCol w:w="816"/>
        <w:gridCol w:w="2040"/>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6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8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BSC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67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816"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2040"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32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16</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Engineering Science Courses (ESC)</w:t>
      </w:r>
      <w:r>
        <w:rPr>
          <w:rFonts w:ascii="Cambria" w:hAnsi="Cambria" w:eastAsia="Cambria" w:cs="Cambria"/>
          <w:b/>
          <w:color w:val="000000"/>
        </w:rPr>
      </w:r>
      <w:r>
        <w:rPr>
          <w:rFonts w:ascii="Cambria" w:hAnsi="Cambria" w:eastAsia="Cambria" w:cs="Cambria"/>
          <w:b/>
          <w:color w:val="000000"/>
        </w:rPr>
      </w:r>
    </w:p>
    <w:tbl>
      <w:tblPr>
        <w:tblStyle w:val="1165"/>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678"/>
        <w:gridCol w:w="1260"/>
        <w:gridCol w:w="1596"/>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6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2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ESC %}</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b/>
                <w:color w:val="000000"/>
                <w:sz w:val="22"/>
                <w:szCs w:val="22"/>
              </w:rPr>
            </w:r>
            <w:r>
              <w:rPr>
                <w:rFonts w:ascii="Cambria" w:hAnsi="Cambria" w:eastAsia="Cambria" w:cs="Cambria"/>
                <w:b/>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67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260"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596"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3a3838"/>
                <w:sz w:val="22"/>
                <w:szCs w:val="22"/>
              </w:rPr>
            </w:r>
            <w:r>
              <w:rPr>
                <w:rFonts w:ascii="Cambria" w:hAnsi="Cambria" w:eastAsia="Cambria" w:cs="Cambria"/>
                <w:color w:val="3a3838"/>
                <w:sz w:val="22"/>
                <w:szCs w:val="22"/>
              </w:rPr>
            </w:r>
            <w:r>
              <w:rPr>
                <w:rFonts w:ascii="Cambria" w:hAnsi="Cambria" w:eastAsia="Cambria" w:cs="Cambria"/>
                <w:color w:val="000000"/>
                <w:sz w:val="22"/>
                <w:szCs w:val="22"/>
              </w:rPr>
            </w:r>
          </w:p>
        </w:tc>
      </w:tr>
      <w:tr>
        <w:trPr/>
        <w:tc>
          <w:tcPr>
            <w:gridSpan w:val="3"/>
            <w:tcBorders/>
            <w:tcW w:w="676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16</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Program Core Courses (PCC)</w:t>
      </w:r>
      <w:r>
        <w:rPr>
          <w:rFonts w:ascii="Cambria" w:hAnsi="Cambria" w:eastAsia="Cambria" w:cs="Cambria"/>
          <w:b/>
          <w:color w:val="000000"/>
        </w:rPr>
      </w:r>
      <w:r>
        <w:rPr>
          <w:rFonts w:ascii="Cambria" w:hAnsi="Cambria" w:eastAsia="Cambria" w:cs="Cambria"/>
          <w:b/>
          <w:color w:val="000000"/>
        </w:rPr>
      </w:r>
    </w:p>
    <w:tbl>
      <w:tblPr>
        <w:tblStyle w:val="1166"/>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588"/>
        <w:gridCol w:w="906"/>
        <w:gridCol w:w="2040"/>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58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90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PCC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58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906"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2040"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r/>
            <w:r/>
            <w:r>
              <w:rPr>
                <w:rFonts w:ascii="Cambria" w:hAnsi="Cambria" w:eastAsia="Cambria" w:cs="Cambria"/>
                <w:color w:val="000000"/>
                <w:sz w:val="22"/>
                <w:szCs w:val="22"/>
              </w:rPr>
            </w:r>
          </w:p>
        </w:tc>
      </w:tr>
      <w:tr>
        <w:trPr/>
        <w:tc>
          <w:tcPr>
            <w:gridSpan w:val="3"/>
            <w:tcBorders/>
            <w:tcW w:w="632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78</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Professional Elective courses</w:t>
      </w:r>
      <w:r>
        <w:rPr>
          <w:rFonts w:ascii="Cambria" w:hAnsi="Cambria" w:eastAsia="Cambria" w:cs="Cambria"/>
          <w:b/>
          <w:color w:val="000000"/>
        </w:rPr>
      </w:r>
      <w:r>
        <w:rPr>
          <w:rFonts w:ascii="Cambria" w:hAnsi="Cambria" w:eastAsia="Cambria" w:cs="Cambria"/>
          <w:b/>
          <w:color w:val="000000"/>
        </w:rPr>
      </w:r>
    </w:p>
    <w:tbl>
      <w:tblPr>
        <w:tblStyle w:val="1167"/>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6"/>
        <w:gridCol w:w="4296"/>
        <w:gridCol w:w="1157"/>
        <w:gridCol w:w="2017"/>
      </w:tblGrid>
      <w:tr>
        <w:trPr/>
        <w:tc>
          <w:tcPr>
            <w:tcBorders/>
            <w:tcW w:w="82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5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1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ELECTIVE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6" w:type="dxa"/>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296" w:type="dxa"/>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57" w:type="dxa"/>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2017" w:type="dxa"/>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27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1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18</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Open Elective Courses (OEC)</w:t>
      </w:r>
      <w:r>
        <w:rPr>
          <w:rFonts w:ascii="Cambria" w:hAnsi="Cambria" w:eastAsia="Cambria" w:cs="Cambria"/>
          <w:b/>
          <w:color w:val="000000"/>
        </w:rPr>
      </w:r>
      <w:r>
        <w:rPr>
          <w:rFonts w:ascii="Cambria" w:hAnsi="Cambria" w:eastAsia="Cambria" w:cs="Cambria"/>
          <w:b/>
          <w:color w:val="000000"/>
        </w:rPr>
      </w:r>
    </w:p>
    <w:tbl>
      <w:tblPr>
        <w:tblStyle w:val="1168"/>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7"/>
        <w:gridCol w:w="4293"/>
        <w:gridCol w:w="1157"/>
        <w:gridCol w:w="2019"/>
      </w:tblGrid>
      <w:tr>
        <w:trPr/>
        <w:tc>
          <w:tcPr>
            <w:tcBorders/>
            <w:tcW w:w="82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5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OEC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7" w:type="dxa"/>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293" w:type="dxa"/>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57" w:type="dxa"/>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2019" w:type="dxa"/>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27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1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6</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Mandatory Course (MC)</w:t>
      </w:r>
      <w:r>
        <w:rPr>
          <w:rFonts w:ascii="Cambria" w:hAnsi="Cambria" w:eastAsia="Cambria" w:cs="Cambria"/>
          <w:b/>
          <w:color w:val="000000"/>
        </w:rPr>
      </w:r>
      <w:r>
        <w:rPr>
          <w:rFonts w:ascii="Cambria" w:hAnsi="Cambria" w:eastAsia="Cambria" w:cs="Cambria"/>
          <w:b/>
          <w:color w:val="000000"/>
        </w:rPr>
      </w:r>
    </w:p>
    <w:tbl>
      <w:tblPr>
        <w:tblStyle w:val="1169"/>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337"/>
        <w:gridCol w:w="1157"/>
        <w:gridCol w:w="2040"/>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3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5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MC %}</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b/>
                <w:color w:val="000000"/>
                <w:sz w:val="22"/>
                <w:szCs w:val="22"/>
              </w:rPr>
            </w:r>
            <w:r>
              <w:rPr>
                <w:rFonts w:ascii="Cambria" w:hAnsi="Cambria" w:eastAsia="Cambria" w:cs="Cambria"/>
                <w:b/>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337"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57"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2040"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32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20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0</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Employment Enhancement Course (EEC)</w:t>
      </w:r>
      <w:r>
        <w:rPr>
          <w:rFonts w:ascii="Cambria" w:hAnsi="Cambria" w:eastAsia="Cambria" w:cs="Cambria"/>
          <w:b/>
          <w:color w:val="000000"/>
        </w:rPr>
      </w:r>
      <w:r>
        <w:rPr>
          <w:rFonts w:ascii="Cambria" w:hAnsi="Cambria" w:eastAsia="Cambria" w:cs="Cambria"/>
          <w:b/>
          <w:color w:val="000000"/>
        </w:rPr>
      </w:r>
    </w:p>
    <w:tbl>
      <w:tblPr>
        <w:tblStyle w:val="1170"/>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5"/>
        <w:gridCol w:w="4291"/>
        <w:gridCol w:w="1157"/>
        <w:gridCol w:w="504"/>
        <w:gridCol w:w="505"/>
        <w:gridCol w:w="498"/>
        <w:gridCol w:w="516"/>
      </w:tblGrid>
      <w:tr>
        <w:trPr/>
        <w:tc>
          <w:tcPr>
            <w:tcBorders/>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5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5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50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T</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9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P</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51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7"/>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EEC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{{row.s_no}}</w:t>
            </w:r>
            <w:r>
              <w:rPr>
                <w:rFonts w:ascii="Cambria" w:hAnsi="Cambria" w:eastAsia="Cambria" w:cs="Cambria"/>
                <w:b w:val="0"/>
                <w:bCs w:val="0"/>
                <w:color w:val="000000"/>
                <w:sz w:val="22"/>
                <w:szCs w:val="22"/>
              </w:rPr>
            </w:r>
          </w:p>
        </w:tc>
        <w:tc>
          <w:tcPr>
            <w:tcBorders/>
            <w:tcW w:w="4291"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{{row.title}}</w:t>
            </w:r>
            <w:r>
              <w:rPr>
                <w:rFonts w:ascii="Cambria" w:hAnsi="Cambria" w:eastAsia="Cambria" w:cs="Cambria"/>
                <w:b w:val="0"/>
                <w:bCs w:val="0"/>
                <w:color w:val="000000"/>
                <w:sz w:val="22"/>
                <w:szCs w:val="22"/>
              </w:rPr>
            </w:r>
          </w:p>
        </w:tc>
        <w:tc>
          <w:tcPr>
            <w:tcBorders/>
            <w:tcW w:w="1157"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left"/>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{{row.sem}}</w:t>
            </w:r>
            <w:r>
              <w:rPr>
                <w:rFonts w:ascii="Cambria" w:hAnsi="Cambria" w:eastAsia="Cambria" w:cs="Cambria"/>
                <w:b w:val="0"/>
                <w:bCs w:val="0"/>
                <w:color w:val="000000"/>
                <w:sz w:val="22"/>
                <w:szCs w:val="22"/>
              </w:rPr>
            </w:r>
          </w:p>
        </w:tc>
        <w:tc>
          <w:tcPr>
            <w:tcBorders/>
            <w:tcW w:w="50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{{row.l}}</w:t>
            </w:r>
            <w:r>
              <w:rPr>
                <w:rFonts w:ascii="Cambria" w:hAnsi="Cambria" w:eastAsia="Cambria" w:cs="Cambria"/>
                <w:b w:val="0"/>
                <w:bCs w:val="0"/>
                <w:color w:val="000000"/>
                <w:sz w:val="22"/>
                <w:szCs w:val="22"/>
              </w:rPr>
            </w:r>
          </w:p>
        </w:tc>
        <w:tc>
          <w:tcPr>
            <w:tcBorders/>
            <w:tcW w:w="50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{{row.t}}</w:t>
            </w:r>
            <w:r>
              <w:rPr>
                <w:rFonts w:ascii="Cambria" w:hAnsi="Cambria" w:eastAsia="Cambria" w:cs="Cambria"/>
                <w:b w:val="0"/>
                <w:bCs w:val="0"/>
                <w:color w:val="000000"/>
                <w:sz w:val="22"/>
                <w:szCs w:val="22"/>
              </w:rPr>
            </w:r>
          </w:p>
        </w:tc>
        <w:tc>
          <w:tcPr>
            <w:tcBorders/>
            <w:tcW w:w="49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left"/>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{{row.p}}</w:t>
            </w:r>
            <w:r>
              <w:rPr>
                <w:rFonts w:ascii="Cambria" w:hAnsi="Cambria" w:eastAsia="Cambria" w:cs="Cambria"/>
                <w:b w:val="0"/>
                <w:bCs w:val="0"/>
                <w:color w:val="000000"/>
                <w:sz w:val="22"/>
                <w:szCs w:val="22"/>
              </w:rPr>
            </w:r>
          </w:p>
        </w:tc>
        <w:tc>
          <w:tcPr>
            <w:tcBorders/>
            <w:tcW w:w="51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{{row.c}}</w:t>
            </w:r>
            <w:r>
              <w:rPr>
                <w:rFonts w:ascii="Cambria" w:hAnsi="Cambria" w:eastAsia="Cambria" w:cs="Cambria"/>
                <w:b w:val="0"/>
                <w:bCs w:val="0"/>
                <w:color w:val="000000"/>
                <w:sz w:val="22"/>
                <w:szCs w:val="22"/>
              </w:rPr>
            </w:r>
          </w:p>
        </w:tc>
      </w:tr>
      <w:tr>
        <w:trPr/>
        <w:tc>
          <w:tcPr>
            <w:gridSpan w:val="7"/>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27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color w:val="000000"/>
                <w:sz w:val="22"/>
                <w:szCs w:val="22"/>
              </w:rPr>
            </w:r>
            <w:r>
              <w:rPr>
                <w:rFonts w:ascii="Cambria" w:hAnsi="Cambria" w:eastAsia="Cambria" w:cs="Cambria"/>
                <w:color w:val="000000"/>
                <w:sz w:val="22"/>
                <w:szCs w:val="22"/>
              </w:rPr>
            </w:r>
          </w:p>
        </w:tc>
        <w:tc>
          <w:tcPr>
            <w:gridSpan w:val="4"/>
            <w:tcBorders/>
            <w:tcW w:w="2023"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21</w:t>
            </w:r>
            <w:r>
              <w:rPr>
                <w:rFonts w:ascii="Cambria" w:hAnsi="Cambria" w:eastAsia="Cambria" w:cs="Cambria"/>
                <w:color w:val="000000"/>
                <w:sz w:val="22"/>
                <w:szCs w:val="22"/>
              </w:rPr>
            </w:r>
            <w:r>
              <w:rPr>
                <w:rFonts w:ascii="Cambria" w:hAnsi="Cambria" w:eastAsia="Cambria" w:cs="Cambria"/>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Pr>
          <w:rFonts w:ascii="Cambria" w:hAnsi="Cambria" w:eastAsia="Cambria" w:cs="Cambria"/>
          <w:b/>
          <w:color w:val="000000"/>
        </w:rPr>
      </w:pPr>
      <w:r>
        <w:rPr>
          <w:rFonts w:ascii="Cambria" w:hAnsi="Cambria" w:eastAsia="Cambria" w:cs="Cambria"/>
          <w:b/>
          <w:color w:val="000000"/>
        </w:rPr>
        <w:t xml:space="preserve">Induction Program</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rPr>
      </w:pPr>
      <w:r>
        <w:rPr>
          <w:rFonts w:ascii="Cambria" w:hAnsi="Cambria" w:eastAsia="Cambria" w:cs="Cambria"/>
          <w:b/>
        </w:rPr>
        <w:t xml:space="preserve">Catapult </w:t>
      </w:r>
      <w:r>
        <w:rPr>
          <w:rFonts w:ascii="Cambria" w:hAnsi="Cambria" w:eastAsia="Cambria" w:cs="Cambria"/>
        </w:rPr>
        <w:t xml:space="preserve">is a dynamic week-long event designed for our incoming first-year students, offering an immersive introduction to the diverse array of clubs and activities acros</w:t>
      </w:r>
      <w:r>
        <w:rPr>
          <w:rFonts w:ascii="Cambria" w:hAnsi="Cambria" w:eastAsia="Cambria" w:cs="Cambria"/>
        </w:rPr>
        <w:t xml:space="preserve">s the college campus. In addition to familiarizing them with our labs and Centers of Excellence (COEs), Catapult aims to acclimate first-year students to college life, ensuring they feel at ease with the forthcoming experiences of their four-year journey. </w:t>
      </w:r>
      <w:r>
        <w:rPr>
          <w:rFonts w:ascii="Cambria" w:hAnsi="Cambria" w:eastAsia="Cambria" w:cs="Cambria"/>
        </w:rPr>
      </w:r>
      <w:r>
        <w:rPr>
          <w:rFonts w:ascii="Cambria" w:hAnsi="Cambria" w:eastAsia="Cambria" w:cs="Cambria"/>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rPr>
      </w:pPr>
      <w:r>
        <w:rPr>
          <w:rFonts w:ascii="Cambria" w:hAnsi="Cambria" w:eastAsia="Cambria" w:cs="Cambria"/>
        </w:rPr>
        <w:t xml:space="preserve">This</w:t>
      </w:r>
      <w:r>
        <w:rPr>
          <w:rFonts w:ascii="Cambria" w:hAnsi="Cambria" w:eastAsia="Cambria" w:cs="Cambria"/>
        </w:rPr>
        <w:t xml:space="preserve"> initiative fosters meaningful connections between seniors and juniors, providing a platform for them to explore departmental projects and engage in collaborative activities, thereby enhancing camaraderie and knowledge sharing within the college community.</w:t>
      </w:r>
      <w:r>
        <w:rPr>
          <w:rFonts w:ascii="Cambria" w:hAnsi="Cambria" w:eastAsia="Cambria" w:cs="Cambria"/>
        </w:rPr>
      </w:r>
      <w:r>
        <w:rPr>
          <w:rFonts w:ascii="Cambria" w:hAnsi="Cambria" w:eastAsia="Cambria" w:cs="Cambria"/>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b/>
          <w:color w:val="000000"/>
        </w:rPr>
      </w:pPr>
      <w:r>
        <w:rPr>
          <w:rFonts w:ascii="Cambria" w:hAnsi="Cambria" w:eastAsia="Cambria" w:cs="Cambria"/>
          <w:b/>
          <w:color w:val="000000"/>
        </w:rPr>
        <w:t xml:space="preserve">Evaluation Scheme</w:t>
      </w:r>
      <w:r>
        <w:rPr>
          <w:rFonts w:ascii="Cambria" w:hAnsi="Cambria" w:eastAsia="Cambria" w:cs="Cambria"/>
          <w:b/>
          <w:color w:val="000000"/>
        </w:rPr>
      </w:r>
      <w:r>
        <w:rPr>
          <w:rFonts w:ascii="Cambria" w:hAnsi="Cambria" w:eastAsia="Cambria" w:cs="Cambria"/>
          <w:b/>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Theory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40% and for End Semester Exam is 60%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assessment and end semester exams to pass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Practical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60% and for End Semester Exam is 40%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For Theory cum Lab</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 assessment and end semester exams to pass.</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Theory Cum Practical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50% and for End Semester Exam is 50%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 assessment and end semester exams to pass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080"/>
        <w:jc w:val="both"/>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080"/>
        <w:jc w:val="both"/>
        <w:rPr>
          <w:rFonts w:ascii="Cambria" w:hAnsi="Cambria" w:eastAsia="Cambria" w:cs="Cambria"/>
          <w:color w:val="000000"/>
        </w:rPr>
      </w:pPr>
      <w:r>
        <w:rPr>
          <w:rFonts w:ascii="Cambria" w:hAnsi="Cambria" w:eastAsia="Cambria" w:cs="Cambria"/>
          <w:b/>
          <w:color w:val="000000"/>
        </w:rPr>
        <w:t xml:space="preserve">Note</w:t>
      </w:r>
      <w:r>
        <w:rPr>
          <w:rFonts w:ascii="Cambria" w:hAnsi="Cambria" w:eastAsia="Cambria" w:cs="Cambria"/>
          <w:color w:val="000000"/>
        </w:rPr>
        <w:t xml:space="preserve">: The internal assessment is based on the student’s performance in 3 Internal Assessment (IA) exams, quizzes, assignments, class performance, attendance, etc.</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Project works: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Assessment of project works comprises three internal revi</w:t>
      </w:r>
      <w:r>
        <w:rPr>
          <w:rFonts w:ascii="Cambria" w:hAnsi="Cambria" w:eastAsia="Cambria" w:cs="Cambria"/>
          <w:color w:val="000000"/>
        </w:rPr>
        <w:t xml:space="preserve">ews and an end-of-semester evaluation. Internal reviews, worth 40 marks in total, encompass assessment criteria such as Project Synopsis/Proposal Evaluation, Methodology and Design of Existing System, Feasibility of Project Proposal, Planning of Project Wo</w:t>
      </w:r>
      <w:r>
        <w:rPr>
          <w:rFonts w:ascii="Cambria" w:hAnsi="Cambria" w:eastAsia="Cambria" w:cs="Cambria"/>
          <w:color w:val="000000"/>
        </w:rPr>
        <w:t xml:space="preserve">rk, and Team Work. At the conclusion of the semester, 20 marks are designated for assessing the quality of the report, while the remaining 40 marks are reserved for evaluating performance in viva-voce, demonstration of the work, and other relevant factors.</w:t>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b/>
          <w:color w:val="000000"/>
        </w:rPr>
      </w:pPr>
      <w:r>
        <w:rPr>
          <w:rFonts w:ascii="Cambria" w:hAnsi="Cambria" w:eastAsia="Cambria" w:cs="Cambria"/>
          <w:b/>
          <w:color w:val="000000"/>
        </w:rPr>
        <w:t xml:space="preserve">Learning Beyond Class Room</w:t>
      </w:r>
      <w:r>
        <w:rPr>
          <w:rFonts w:ascii="Cambria" w:hAnsi="Cambria" w:eastAsia="Cambria" w:cs="Cambria"/>
          <w:b/>
          <w:color w:val="000000"/>
        </w:rPr>
      </w:r>
      <w:r>
        <w:rPr>
          <w:rFonts w:ascii="Cambria" w:hAnsi="Cambria" w:eastAsia="Cambria" w:cs="Cambria"/>
          <w:b/>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color w:val="000000"/>
        </w:rPr>
        <w:t xml:space="preserve">Students should be encouraged to visit Centers of Excellences (COEs) in the campus and learn additional technical skills</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color w:val="000000"/>
        </w:rPr>
        <w:t xml:space="preserve">Students should be encouraged to participate in internal / external competitions, hackathons, etc. on a regular basis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spacing w:line="276" w:lineRule="auto"/>
        <w:ind/>
        <w:rPr>
          <w:rFonts w:ascii="Cambria" w:hAnsi="Cambria" w:eastAsia="Cambria" w:cs="Cambria"/>
          <w:b/>
          <w:sz w:val="24"/>
          <w:szCs w:val="24"/>
        </w:rPr>
      </w:pPr>
      <w:r>
        <w:rPr>
          <w:rFonts w:ascii="Cambria" w:hAnsi="Cambria" w:eastAsia="Cambria" w:cs="Cambria"/>
          <w:b/>
          <w:sz w:val="24"/>
          <w:szCs w:val="24"/>
        </w:rPr>
        <w:t xml:space="preserve">Section 2: Semester wise Structure and Curriculum for UG Course in BE CSE AIML.</w:t>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course_table1 %}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course_table2 %}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1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t xml:space="preserve">$ Sk ill Based Course</w:t>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course_table3 %}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IV</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course_table4 %}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jc w:val="both"/>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2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t xml:space="preserve">$ Skill Based Course</w:t>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bCs/>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bCs/>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course_table5 %}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course_table6 %}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3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rPr>
          <w:rFonts w:ascii="Cambria" w:hAnsi="Cambria" w:eastAsia="Cambria" w:cs="Cambria"/>
          <w:sz w:val="24"/>
          <w:szCs w:val="24"/>
        </w:rPr>
      </w:pPr>
      <w:r>
        <w:rPr>
          <w:rFonts w:ascii="Cambria" w:hAnsi="Cambria" w:eastAsia="Cambria" w:cs="Cambria"/>
          <w:b/>
          <w:color w:val="000000"/>
          <w:sz w:val="18"/>
          <w:szCs w:val="18"/>
        </w:rPr>
        <w:t xml:space="preserve">$ Skill Based Course</w:t>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course_table7 %}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tbl>
      <w:tblPr>
        <w:tblStyle w:val="1171"/>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tcBorders/>
            <w:tcW w:w="450"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L</w:t>
            </w:r>
            <w:r>
              <w:rPr>
                <w:rFonts w:ascii="Cambria" w:hAnsi="Cambria" w:eastAsia="Cambria" w:cs="Cambria"/>
                <w:b/>
                <w:sz w:val="24"/>
                <w:szCs w:val="24"/>
              </w:rPr>
            </w:r>
            <w:r>
              <w:rPr>
                <w:rFonts w:ascii="Cambria" w:hAnsi="Cambria" w:eastAsia="Cambria" w:cs="Cambria"/>
                <w:b/>
                <w:sz w:val="24"/>
                <w:szCs w:val="24"/>
              </w:rPr>
            </w:r>
          </w:p>
        </w:tc>
        <w:tc>
          <w:tcPr>
            <w:tcBorders/>
            <w:tcW w:w="576"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T</w:t>
            </w:r>
            <w:r>
              <w:rPr>
                <w:rFonts w:ascii="Cambria" w:hAnsi="Cambria" w:eastAsia="Cambria" w:cs="Cambria"/>
                <w:b/>
                <w:sz w:val="24"/>
                <w:szCs w:val="24"/>
              </w:rPr>
            </w:r>
            <w:r>
              <w:rPr>
                <w:rFonts w:ascii="Cambria" w:hAnsi="Cambria" w:eastAsia="Cambria" w:cs="Cambria"/>
                <w:b/>
                <w:sz w:val="24"/>
                <w:szCs w:val="24"/>
              </w:rPr>
            </w:r>
          </w:p>
        </w:tc>
        <w:tc>
          <w:tcPr>
            <w:tcBorders/>
            <w:tcW w:w="567"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P</w:t>
            </w:r>
            <w:r>
              <w:rPr>
                <w:rFonts w:ascii="Cambria" w:hAnsi="Cambria" w:eastAsia="Cambria" w:cs="Cambria"/>
                <w:b/>
                <w:sz w:val="24"/>
                <w:szCs w:val="24"/>
              </w:rPr>
            </w:r>
            <w:r>
              <w:rPr>
                <w:rFonts w:ascii="Cambria" w:hAnsi="Cambria" w:eastAsia="Cambria" w:cs="Cambria"/>
                <w:b/>
                <w:sz w:val="24"/>
                <w:szCs w:val="24"/>
              </w:rPr>
            </w:r>
          </w:p>
        </w:tc>
        <w:tc>
          <w:tcPr>
            <w:tcBorders/>
            <w:tcW w:w="47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w:t>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pPr>
            <w:r/>
            <w:r>
              <w:t xml:space="preserve">{%tr for row in course_table8 %} </w:t>
            </w:r>
            <w:r/>
            <w:r/>
          </w:p>
        </w:tc>
      </w:tr>
      <w:tr>
        <w:trPr/>
        <w:tc>
          <w:tcPr>
            <w:tcBorders/>
            <w:tcW w:w="705" w:type="dxa"/>
            <w:vMerge w:val="restart"/>
            <w:textDirection w:val="lrTb"/>
            <w:noWrap w:val="false"/>
          </w:tcPr>
          <w:p>
            <w:pPr>
              <w:pBdr/>
              <w:spacing/>
              <w:ind/>
              <w:rPr/>
            </w:pPr>
            <w:r>
              <w:t xml:space="preserve">{{row.type}}</w:t>
            </w:r>
            <w:r/>
            <w:r/>
          </w:p>
        </w:tc>
        <w:tc>
          <w:tcPr>
            <w:tcBorders/>
            <w:tcW w:w="1190" w:type="dxa"/>
            <w:vMerge w:val="restart"/>
            <w:textDirection w:val="lrTb"/>
            <w:noWrap w:val="false"/>
          </w:tcPr>
          <w:p>
            <w:pPr>
              <w:pBdr/>
              <w:spacing/>
              <w:ind/>
              <w:rPr/>
            </w:pPr>
            <w:r>
              <w:t xml:space="preserve">{{row.type}}</w:t>
            </w:r>
            <w:r/>
            <w:r/>
          </w:p>
        </w:tc>
        <w:tc>
          <w:tcPr>
            <w:gridSpan w:val="2"/>
            <w:tcBorders/>
            <w:tcW w:w="1413" w:type="dxa"/>
            <w:vMerge w:val="restart"/>
            <w:textDirection w:val="lrTb"/>
            <w:noWrap w:val="false"/>
          </w:tcPr>
          <w:p>
            <w:pPr>
              <w:pBdr/>
              <w:spacing/>
              <w:ind/>
              <w:rPr/>
            </w:pPr>
            <w:r>
              <w:t xml:space="preserve">{{row.course_code}}</w:t>
            </w:r>
            <w:r/>
            <w:r/>
          </w:p>
        </w:tc>
        <w:tc>
          <w:tcPr>
            <w:tcBorders/>
            <w:tcW w:w="4360" w:type="dxa"/>
            <w:vMerge w:val="restart"/>
            <w:textDirection w:val="lrTb"/>
            <w:noWrap w:val="false"/>
          </w:tcPr>
          <w:p>
            <w:pPr>
              <w:pBdr/>
              <w:spacing/>
              <w:ind/>
              <w:rPr/>
            </w:pPr>
            <w:r>
              <w:t xml:space="preserve">{{row.course_title}}</w:t>
            </w:r>
            <w:r/>
            <w:r/>
          </w:p>
        </w:tc>
        <w:tc>
          <w:tcPr>
            <w:tcBorders/>
            <w:tcW w:w="450" w:type="dxa"/>
            <w:vMerge w:val="restart"/>
            <w:textDirection w:val="lrTb"/>
            <w:noWrap w:val="false"/>
          </w:tcPr>
          <w:p>
            <w:pPr>
              <w:pBdr/>
              <w:spacing w:after="0" w:line="276" w:lineRule="auto"/>
              <w:ind w:hanging="1"/>
              <w:jc w:val="left"/>
              <w:rPr>
                <w:rFonts w:ascii="Cambria" w:hAnsi="Cambria" w:eastAsia="Cambria" w:cs="Cambria"/>
                <w:b w:val="0"/>
                <w:bCs w:val="0"/>
                <w:sz w:val="24"/>
                <w:szCs w:val="24"/>
              </w:rPr>
            </w:pPr>
            <w:r>
              <w:rPr>
                <w:rFonts w:ascii="Cambria" w:hAnsi="Cambria" w:eastAsia="Cambria" w:cs="Cambria"/>
                <w:b w:val="0"/>
                <w:bCs w:val="0"/>
                <w:sz w:val="24"/>
                <w:szCs w:val="24"/>
              </w:rPr>
              <w:t xml:space="preserve">{{row.l}}</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76"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{{row.t}}</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567"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{{row.p}}</w:t>
            </w:r>
            <w:r>
              <w:rPr>
                <w:rFonts w:ascii="Cambria" w:hAnsi="Cambria" w:eastAsia="Cambria" w:cs="Cambria"/>
                <w:b w:val="0"/>
                <w:bCs w:val="0"/>
                <w:sz w:val="24"/>
                <w:szCs w:val="24"/>
              </w:rPr>
            </w:r>
            <w:r>
              <w:rPr>
                <w:rFonts w:ascii="Cambria" w:hAnsi="Cambria" w:eastAsia="Cambria" w:cs="Cambria"/>
                <w:b w:val="0"/>
                <w:bCs w:val="0"/>
                <w:sz w:val="24"/>
                <w:szCs w:val="24"/>
              </w:rPr>
            </w:r>
          </w:p>
        </w:tc>
        <w:tc>
          <w:tcPr>
            <w:tcBorders/>
            <w:tcW w:w="478" w:type="dxa"/>
            <w:vMerge w:val="restart"/>
            <w:textDirection w:val="lrTb"/>
            <w:noWrap w:val="false"/>
          </w:tcPr>
          <w:p>
            <w:pPr>
              <w:pBdr/>
              <w:spacing w:after="0" w:line="276" w:lineRule="auto"/>
              <w:ind w:hanging="1"/>
              <w:jc w:val="center"/>
              <w:rPr>
                <w:rFonts w:ascii="Cambria" w:hAnsi="Cambria" w:eastAsia="Cambria" w:cs="Cambria"/>
                <w:b w:val="0"/>
                <w:bCs w:val="0"/>
                <w:sz w:val="24"/>
                <w:szCs w:val="24"/>
              </w:rPr>
            </w:pPr>
            <w:r>
              <w:rPr>
                <w:rFonts w:ascii="Cambria" w:hAnsi="Cambria" w:eastAsia="Cambria" w:cs="Cambria"/>
                <w:b w:val="0"/>
                <w:bCs w:val="0"/>
                <w:sz w:val="24"/>
                <w:szCs w:val="24"/>
              </w:rPr>
              <w:t xml:space="preserve">{{row.c}}</w:t>
            </w:r>
            <w:r>
              <w:rPr>
                <w:rFonts w:ascii="Cambria" w:hAnsi="Cambria" w:eastAsia="Cambria" w:cs="Cambria"/>
                <w:b w:val="0"/>
                <w:bCs w:val="0"/>
                <w:sz w:val="24"/>
                <w:szCs w:val="24"/>
              </w:rPr>
            </w:r>
            <w:r>
              <w:rPr>
                <w:rFonts w:ascii="Cambria" w:hAnsi="Cambria" w:eastAsia="Cambria" w:cs="Cambria"/>
                <w:b w:val="0"/>
                <w:bCs w:val="0"/>
                <w:sz w:val="24"/>
                <w:szCs w:val="24"/>
              </w:rPr>
            </w:r>
          </w:p>
        </w:tc>
      </w:tr>
      <w:tr>
        <w:trPr>
          <w:jc w:val="center"/>
        </w:trPr>
        <w:tc>
          <w:tcPr>
            <w:gridSpan w:val="9"/>
            <w:tcBorders/>
            <w:tcW w:w="9738" w:type="dxa"/>
            <w:vAlign w:val="bottom"/>
            <w:textDirection w:val="lrTb"/>
            <w:noWrap w:val="false"/>
          </w:tcPr>
          <w:p>
            <w:pPr>
              <w:pBdr/>
              <w:spacing/>
              <w:ind/>
              <w:rPr/>
            </w:pPr>
            <w:r/>
            <w:r>
              <w:t xml:space="preserve">{%tr endfor %}</w:t>
            </w:r>
            <w: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spacing w:after="0" w:line="240" w:lineRule="auto"/>
              <w:ind/>
              <w:jc w:val="center"/>
              <w:rPr>
                <w:rFonts w:ascii="Cambria" w:hAnsi="Cambria" w:cs="Times New Roman"/>
                <w:b/>
                <w:bCs/>
                <w:lang w:val="en-US"/>
              </w:rPr>
            </w:pPr>
            <w:r>
              <w:rPr>
                <w:rFonts w:ascii="Cambria" w:hAnsi="Cambria" w:cs="Times New Roman"/>
                <w:b/>
                <w:bCs/>
                <w:lang w:val="en-US"/>
              </w:rPr>
              <w:t xml:space="preserve">26</w:t>
            </w:r>
            <w:r>
              <w:rPr>
                <w:rFonts w:ascii="Cambria" w:hAnsi="Cambria" w:cs="Times New Roman"/>
                <w:b/>
                <w:bCs/>
                <w:lang w:val="en-US"/>
              </w:rPr>
            </w:r>
            <w:r>
              <w:rPr>
                <w:rFonts w:ascii="Cambria" w:hAnsi="Cambria" w:cs="Times New Roman"/>
                <w:b/>
                <w:bCs/>
                <w:lang w:val="en-US"/>
              </w:rPr>
            </w:r>
          </w:p>
        </w:tc>
      </w:tr>
    </w:tbl>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sectPr>
      <w:headerReference w:type="default" r:id="rId9"/>
      <w:headerReference w:type="even" r:id="rId10"/>
      <w:headerReference w:type="first" r:id="rId11"/>
      <w:footerReference w:type="default" r:id="rId12"/>
      <w:footnotePr/>
      <w:endnotePr/>
      <w:type w:val="nextPage"/>
      <w:pgSz w:h="16840" w:orient="portrait" w:w="11910"/>
      <w:pgMar w:top="1440" w:right="1440" w:bottom="1440" w:left="1440"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Latha">
    <w:panose1 w:val="020B0604020202020204"/>
  </w:font>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5"/>
      <w:pBdr/>
      <w:spacing/>
      <w:ind/>
      <w:rPr/>
    </w:pPr>
    <w:r>
      <w:rPr>
        <w:sz w:val="18"/>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4918710</wp:posOffset>
              </wp:positionH>
              <wp:positionV relativeFrom="paragraph">
                <wp:posOffset>-53975</wp:posOffset>
              </wp:positionV>
              <wp:extent cx="815340" cy="312420"/>
              <wp:effectExtent l="0" t="0" r="0" b="0"/>
              <wp:wrapNone/>
              <wp:docPr id="5" name="Text Box 6"/>
              <wp:cNvGraphicFramePr/>
              <a:graphic xmlns:a="http://schemas.openxmlformats.org/drawingml/2006/main">
                <a:graphicData uri="http://schemas.microsoft.com/office/word/2010/wordprocessingShape">
                  <wps:wsp>
                    <wps:cNvPr id="0" name=""/>
                    <wps:cNvSpPr txBox="1"/>
                    <wps:spPr bwMode="auto">
                      <a:xfrm>
                        <a:off x="0" y="0"/>
                        <a:ext cx="8153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55"/>
                            <w:pBdr/>
                            <w:spacing/>
                            <w:ind/>
                            <w:rPr>
                              <w:rFonts w:hint="default"/>
                              <w:lang w:val="en-GB"/>
                            </w:rPr>
                          </w:pPr>
                          <w:r>
                            <w:t xml:space="preserve">Page </w:t>
                          </w:r>
                          <w:r>
                            <w:fldChar w:fldCharType="begin"/>
                          </w:r>
                          <w:r>
                            <w:instrText xml:space="preserve"> PAGE  \* MERGEFORMAT </w:instrText>
                          </w:r>
                          <w:r>
                            <w:fldChar w:fldCharType="separate"/>
                          </w:r>
                          <w:r>
                            <w:t xml:space="preserve">13</w:t>
                          </w:r>
                          <w:r>
                            <w:fldChar w:fldCharType="end"/>
                          </w:r>
                          <w:r>
                            <w:t xml:space="preserve"> of </w:t>
                          </w:r>
                          <w:r>
                            <w:rPr>
                              <w:rFonts w:hint="default"/>
                              <w:lang w:val="en-GB"/>
                            </w:rPr>
                            <w:t xml:space="preserve">263</w:t>
                          </w:r>
                          <w:r>
                            <w:rPr>
                              <w:rFonts w:hint="default"/>
                              <w:lang w:val="en-GB"/>
                            </w:rPr>
                          </w:r>
                          <w:r>
                            <w:rPr>
                              <w:rFonts w:hint="default"/>
                              <w:lang w:val="en-GB"/>
                            </w:rPr>
                          </w:r>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 id="shape 4" o:spid="_x0000_s4" o:spt="202" type="#_x0000_t202" style="position:absolute;z-index:251659264;o:allowoverlap:true;o:allowincell:true;mso-position-horizontal-relative:margin;margin-left:387.30pt;mso-position-horizontal:absolute;mso-position-vertical-relative:text;margin-top:-4.25pt;mso-position-vertical:absolute;width:64.20pt;height:24.60pt;mso-wrap-distance-left:9.00pt;mso-wrap-distance-top:0.00pt;mso-wrap-distance-right:9.00pt;mso-wrap-distance-bottom:0.00pt;v-text-anchor:top;visibility:visible;" filled="f" stroked="f" strokeweight="0.50pt">
              <v:textbox inset="0,0,0,0">
                <w:txbxContent>
                  <w:p>
                    <w:pPr>
                      <w:pStyle w:val="1155"/>
                      <w:pBdr/>
                      <w:spacing/>
                      <w:ind/>
                      <w:rPr>
                        <w:rFonts w:hint="default"/>
                        <w:lang w:val="en-GB"/>
                      </w:rPr>
                    </w:pPr>
                    <w:r>
                      <w:t xml:space="preserve">Page </w:t>
                    </w:r>
                    <w:r>
                      <w:fldChar w:fldCharType="begin"/>
                    </w:r>
                    <w:r>
                      <w:instrText xml:space="preserve"> PAGE  \* MERGEFORMAT </w:instrText>
                    </w:r>
                    <w:r>
                      <w:fldChar w:fldCharType="separate"/>
                    </w:r>
                    <w:r>
                      <w:t xml:space="preserve">13</w:t>
                    </w:r>
                    <w:r>
                      <w:fldChar w:fldCharType="end"/>
                    </w:r>
                    <w:r>
                      <w:t xml:space="preserve"> of </w:t>
                    </w:r>
                    <w:r>
                      <w:rPr>
                        <w:rFonts w:hint="default"/>
                        <w:lang w:val="en-GB"/>
                      </w:rPr>
                      <w:t xml:space="preserve">263</w:t>
                    </w:r>
                    <w:r>
                      <w:rPr>
                        <w:rFonts w:hint="default"/>
                        <w:lang w:val="en-GB"/>
                      </w:rPr>
                    </w:r>
                    <w:r>
                      <w:rPr>
                        <w:rFonts w:hint="default"/>
                        <w:lang w:val="en-GB"/>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6"/>
      <w:pBdr/>
      <w:spacing/>
      <w:ind/>
      <w:jc w:val="right"/>
      <w:rPr/>
    </w:pPr>
    <w:r>
      <w:rPr>
        <w:rFonts w:ascii="Cambria" w:hAnsi="Cambria" w:cs="Arial"/>
        <w:b/>
        <w:bCs/>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0" allowOverlap="1">
              <wp:simplePos x="0" y="0"/>
              <wp:positionH relativeFrom="margin">
                <wp:align>center</wp:align>
              </wp:positionH>
              <wp:positionV relativeFrom="margin">
                <wp:align>center</wp:align>
              </wp:positionV>
              <wp:extent cx="5732145" cy="5732145"/>
              <wp:effectExtent l="0" t="0" r="0" b="0"/>
              <wp:wrapNone/>
              <wp:docPr id="1" name="WordPictureWatermark17051270"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051270"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70" o:spid="_x0000_s0" type="#_x0000_t75" style="position:absolute;z-index:-251660288;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rPr>
        <w:rFonts w:ascii="Cambria" w:hAnsi="Cambria" w:cs="Arial"/>
        <w:b/>
        <w:bCs/>
        <w:lang w:val="en-US"/>
      </w:rPr>
      <mc:AlternateContent>
        <mc:Choice Requires="wpg">
          <w:drawing>
            <wp:inline xmlns:wp="http://schemas.openxmlformats.org/drawingml/2006/wordprocessingDrawing" distT="0" distB="0" distL="0" distR="0">
              <wp:extent cx="1739900" cy="369570"/>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2"/>
                      <a:stretch/>
                    </pic:blipFill>
                    <pic:spPr bwMode="auto">
                      <a:xfrm>
                        <a:off x="0" y="0"/>
                        <a:ext cx="1739900" cy="369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37.00pt;height:29.10pt;mso-wrap-distance-left:0.00pt;mso-wrap-distance-top:0.00pt;mso-wrap-distance-right:0.00pt;mso-wrap-distance-bottom:0.00pt;z-index:1;" stroked="false">
              <v:imagedata r:id="rId2"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6"/>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0" allowOverlap="1">
              <wp:simplePos x="0" y="0"/>
              <wp:positionH relativeFrom="margin">
                <wp:align>center</wp:align>
              </wp:positionH>
              <wp:positionV relativeFrom="margin">
                <wp:align>center</wp:align>
              </wp:positionV>
              <wp:extent cx="5732145" cy="5732145"/>
              <wp:effectExtent l="0" t="0" r="0" b="0"/>
              <wp:wrapNone/>
              <wp:docPr id="3" name="WordPictureWatermark17051269"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7051269"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69" o:spid="_x0000_s2" type="#_x0000_t75" style="position:absolute;z-index:-251659264;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6"/>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32145" cy="5732145"/>
              <wp:effectExtent l="0" t="0" r="0" b="0"/>
              <wp:wrapNone/>
              <wp:docPr id="4" name="WordPictureWatermark17051268"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7051268"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68" o:spid="_x0000_s3" type="#_x0000_t75" style="position:absolute;z-index:-251658240;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240" w:left="563"/>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
      <w:numFmt w:val="bullet"/>
      <w:pPr>
        <w:pBdr/>
        <w:spacing/>
        <w:ind w:hanging="240" w:left="1404"/>
      </w:pPr>
      <w:rPr>
        <w:rFonts w:hint="default"/>
        <w:lang w:val="en-US" w:eastAsia="en-US" w:bidi="ar-SA"/>
      </w:rPr>
      <w:start w:val="0"/>
      <w:suff w:val="tab"/>
    </w:lvl>
    <w:lvl w:ilvl="2">
      <w:isLgl w:val="false"/>
      <w:lvlJc w:val="left"/>
      <w:lvlText w:val="•"/>
      <w:numFmt w:val="bullet"/>
      <w:pPr>
        <w:pBdr/>
        <w:spacing/>
        <w:ind w:hanging="240" w:left="2249"/>
      </w:pPr>
      <w:rPr>
        <w:rFonts w:hint="default"/>
        <w:lang w:val="en-US" w:eastAsia="en-US" w:bidi="ar-SA"/>
      </w:rPr>
      <w:start w:val="0"/>
      <w:suff w:val="tab"/>
    </w:lvl>
    <w:lvl w:ilvl="3">
      <w:isLgl w:val="false"/>
      <w:lvlJc w:val="left"/>
      <w:lvlText w:val="•"/>
      <w:numFmt w:val="bullet"/>
      <w:pPr>
        <w:pBdr/>
        <w:spacing/>
        <w:ind w:hanging="240" w:left="3094"/>
      </w:pPr>
      <w:rPr>
        <w:rFonts w:hint="default"/>
        <w:lang w:val="en-US" w:eastAsia="en-US" w:bidi="ar-SA"/>
      </w:rPr>
      <w:start w:val="0"/>
      <w:suff w:val="tab"/>
    </w:lvl>
    <w:lvl w:ilvl="4">
      <w:isLgl w:val="false"/>
      <w:lvlJc w:val="left"/>
      <w:lvlText w:val="•"/>
      <w:numFmt w:val="bullet"/>
      <w:pPr>
        <w:pBdr/>
        <w:spacing/>
        <w:ind w:hanging="240" w:left="3939"/>
      </w:pPr>
      <w:rPr>
        <w:rFonts w:hint="default"/>
        <w:lang w:val="en-US" w:eastAsia="en-US" w:bidi="ar-SA"/>
      </w:rPr>
      <w:start w:val="0"/>
      <w:suff w:val="tab"/>
    </w:lvl>
    <w:lvl w:ilvl="5">
      <w:isLgl w:val="false"/>
      <w:lvlJc w:val="left"/>
      <w:lvlText w:val="•"/>
      <w:numFmt w:val="bullet"/>
      <w:pPr>
        <w:pBdr/>
        <w:spacing/>
        <w:ind w:hanging="240" w:left="4784"/>
      </w:pPr>
      <w:rPr>
        <w:rFonts w:hint="default"/>
        <w:lang w:val="en-US" w:eastAsia="en-US" w:bidi="ar-SA"/>
      </w:rPr>
      <w:start w:val="0"/>
      <w:suff w:val="tab"/>
    </w:lvl>
    <w:lvl w:ilvl="6">
      <w:isLgl w:val="false"/>
      <w:lvlJc w:val="left"/>
      <w:lvlText w:val="•"/>
      <w:numFmt w:val="bullet"/>
      <w:pPr>
        <w:pBdr/>
        <w:spacing/>
        <w:ind w:hanging="240" w:left="5629"/>
      </w:pPr>
      <w:rPr>
        <w:rFonts w:hint="default"/>
        <w:lang w:val="en-US" w:eastAsia="en-US" w:bidi="ar-SA"/>
      </w:rPr>
      <w:start w:val="0"/>
      <w:suff w:val="tab"/>
    </w:lvl>
    <w:lvl w:ilvl="7">
      <w:isLgl w:val="false"/>
      <w:lvlJc w:val="left"/>
      <w:lvlText w:val="•"/>
      <w:numFmt w:val="bullet"/>
      <w:pPr>
        <w:pBdr/>
        <w:spacing/>
        <w:ind w:hanging="240" w:left="6473"/>
      </w:pPr>
      <w:rPr>
        <w:rFonts w:hint="default"/>
        <w:lang w:val="en-US" w:eastAsia="en-US" w:bidi="ar-SA"/>
      </w:rPr>
      <w:start w:val="0"/>
      <w:suff w:val="tab"/>
    </w:lvl>
    <w:lvl w:ilvl="8">
      <w:isLgl w:val="false"/>
      <w:lvlJc w:val="left"/>
      <w:lvlText w:val="•"/>
      <w:numFmt w:val="bullet"/>
      <w:pPr>
        <w:pBdr/>
        <w:spacing/>
        <w:ind w:hanging="240" w:left="7318"/>
      </w:pPr>
      <w:rPr>
        <w:rFonts w:hint="default"/>
        <w:lang w:val="en-US" w:eastAsia="en-US" w:bidi="ar-SA"/>
      </w:rPr>
      <w:start w:val="0"/>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upp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1)"/>
      <w:numFmt w:val="lowerLetter"/>
      <w:pPr>
        <w:pBdr/>
        <w:spacing/>
        <w:ind w:hanging="360" w:left="1230"/>
      </w:pPr>
      <w:rPr/>
      <w:start w:val="1"/>
      <w:suff w:val="tab"/>
    </w:lvl>
    <w:lvl w:ilvl="1">
      <w:isLgl w:val="false"/>
      <w:lvlJc w:val="left"/>
      <w:lvlText w:val="%2."/>
      <w:numFmt w:val="decimal"/>
      <w:pPr>
        <w:pBdr/>
        <w:spacing/>
        <w:ind w:hanging="720" w:left="2310"/>
      </w:pPr>
      <w:rPr>
        <w:rFonts w:hint="default"/>
      </w:rPr>
      <w:start w:val="1"/>
      <w:suff w:val="tab"/>
    </w:lvl>
    <w:lvl w:ilvl="2">
      <w:isLgl w:val="false"/>
      <w:lvlJc w:val="right"/>
      <w:lvlText w:val="%3."/>
      <w:numFmt w:val="lowerRoman"/>
      <w:pPr>
        <w:pBdr/>
        <w:spacing/>
        <w:ind w:hanging="180" w:left="2670"/>
      </w:pPr>
      <w:rPr/>
      <w:start w:val="1"/>
      <w:suff w:val="tab"/>
    </w:lvl>
    <w:lvl w:ilvl="3">
      <w:isLgl w:val="false"/>
      <w:lvlJc w:val="left"/>
      <w:lvlText w:val="%4."/>
      <w:numFmt w:val="decimal"/>
      <w:pPr>
        <w:pBdr/>
        <w:spacing/>
        <w:ind w:hanging="360" w:left="3390"/>
      </w:pPr>
      <w:rPr/>
      <w:start w:val="1"/>
      <w:suff w:val="tab"/>
    </w:lvl>
    <w:lvl w:ilvl="4">
      <w:isLgl w:val="false"/>
      <w:lvlJc w:val="left"/>
      <w:lvlText w:val="%5."/>
      <w:numFmt w:val="lowerLetter"/>
      <w:pPr>
        <w:pBdr/>
        <w:spacing/>
        <w:ind w:hanging="360" w:left="4110"/>
      </w:pPr>
      <w:rPr/>
      <w:start w:val="1"/>
      <w:suff w:val="tab"/>
    </w:lvl>
    <w:lvl w:ilvl="5">
      <w:isLgl w:val="false"/>
      <w:lvlJc w:val="right"/>
      <w:lvlText w:val="%6."/>
      <w:numFmt w:val="lowerRoman"/>
      <w:pPr>
        <w:pBdr/>
        <w:spacing/>
        <w:ind w:hanging="180" w:left="4830"/>
      </w:pPr>
      <w:rPr/>
      <w:start w:val="1"/>
      <w:suff w:val="tab"/>
    </w:lvl>
    <w:lvl w:ilvl="6">
      <w:isLgl w:val="false"/>
      <w:lvlJc w:val="left"/>
      <w:lvlText w:val="%7."/>
      <w:numFmt w:val="decimal"/>
      <w:pPr>
        <w:pBdr/>
        <w:spacing/>
        <w:ind w:hanging="360" w:left="5550"/>
      </w:pPr>
      <w:rPr/>
      <w:start w:val="1"/>
      <w:suff w:val="tab"/>
    </w:lvl>
    <w:lvl w:ilvl="7">
      <w:isLgl w:val="false"/>
      <w:lvlJc w:val="left"/>
      <w:lvlText w:val="%8."/>
      <w:numFmt w:val="lowerLetter"/>
      <w:pPr>
        <w:pBdr/>
        <w:spacing/>
        <w:ind w:hanging="360" w:left="6270"/>
      </w:pPr>
      <w:rPr/>
      <w:start w:val="1"/>
      <w:suff w:val="tab"/>
    </w:lvl>
    <w:lvl w:ilvl="8">
      <w:isLgl w:val="false"/>
      <w:lvlJc w:val="right"/>
      <w:lvlText w:val="%9."/>
      <w:numFmt w:val="lowerRoman"/>
      <w:pPr>
        <w:pBdr/>
        <w:spacing/>
        <w:ind w:hanging="180" w:left="6990"/>
      </w:pPr>
      <w:rPr/>
      <w:start w:val="1"/>
      <w:suff w:val="tab"/>
    </w:lvl>
  </w:abstractNum>
  <w:abstractNum w:abstractNumId="9">
    <w:lvl w:ilvl="0">
      <w:isLgl w:val="false"/>
      <w:lvlJc w:val="left"/>
      <w:lvlText w:val="%1."/>
      <w:numFmt w:val="decimal"/>
      <w:pPr>
        <w:pBdr/>
        <w:spacing/>
        <w:ind w:hanging="360" w:left="360"/>
      </w:pPr>
      <w:rPr>
        <w:rFonts w:hint="default"/>
        <w:b w:val="0"/>
        <w:bCs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360"/>
      </w:pPr>
      <w:rPr>
        <w:b w:val="0"/>
        <w:bCs/>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4">
    <w:lvl w:ilvl="0">
      <w:isLgl w:val="false"/>
      <w:lvlJc w:val="left"/>
      <w:lvlText w:val="%1."/>
      <w:numFmt w:val="decimal"/>
      <w:pPr>
        <w:pBdr/>
        <w:spacing/>
        <w:ind w:hanging="216" w:left="687"/>
        <w:jc w:val="right"/>
      </w:pPr>
      <w:rPr>
        <w:rFonts w:hint="default"/>
        <w:spacing w:val="0"/>
        <w:lang w:val="en-US" w:eastAsia="en-US" w:bidi="ar-SA"/>
      </w:rPr>
      <w:start w:val="3"/>
      <w:suff w:val="tab"/>
    </w:lvl>
    <w:lvl w:ilvl="1">
      <w:isLgl w:val="false"/>
      <w:lvlJc w:val="left"/>
      <w:lvlText w:val="%2."/>
      <w:numFmt w:val="decimal"/>
      <w:pPr>
        <w:pBdr/>
        <w:spacing/>
        <w:ind w:hanging="272" w:left="634"/>
        <w:jc w:val="right"/>
      </w:pPr>
      <w:rPr>
        <w:rFonts w:hint="default"/>
        <w:spacing w:val="0"/>
        <w:lang w:val="en-US" w:eastAsia="en-US" w:bidi="ar-SA"/>
      </w:rPr>
      <w:start w:val="1"/>
      <w:suff w:val="tab"/>
    </w:lvl>
    <w:lvl w:ilvl="2">
      <w:isLgl w:val="false"/>
      <w:lvlJc w:val="left"/>
      <w:lvlText w:val="%3."/>
      <w:numFmt w:val="decimal"/>
      <w:pPr>
        <w:pBdr/>
        <w:spacing/>
        <w:ind w:hanging="240" w:left="1414"/>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3">
      <w:isLgl w:val="false"/>
      <w:lvlJc w:val="left"/>
      <w:lvlText w:val="•"/>
      <w:numFmt w:val="bullet"/>
      <w:pPr>
        <w:pBdr/>
        <w:spacing/>
        <w:ind w:hanging="240" w:left="2425"/>
      </w:pPr>
      <w:rPr>
        <w:rFonts w:hint="default"/>
        <w:lang w:val="en-US" w:eastAsia="en-US" w:bidi="ar-SA"/>
      </w:rPr>
      <w:start w:val="0"/>
      <w:suff w:val="tab"/>
    </w:lvl>
    <w:lvl w:ilvl="4">
      <w:isLgl w:val="false"/>
      <w:lvlJc w:val="left"/>
      <w:lvlText w:val="•"/>
      <w:numFmt w:val="bullet"/>
      <w:pPr>
        <w:pBdr/>
        <w:spacing/>
        <w:ind w:hanging="240" w:left="3431"/>
      </w:pPr>
      <w:rPr>
        <w:rFonts w:hint="default"/>
        <w:lang w:val="en-US" w:eastAsia="en-US" w:bidi="ar-SA"/>
      </w:rPr>
      <w:start w:val="0"/>
      <w:suff w:val="tab"/>
    </w:lvl>
    <w:lvl w:ilvl="5">
      <w:isLgl w:val="false"/>
      <w:lvlJc w:val="left"/>
      <w:lvlText w:val="•"/>
      <w:numFmt w:val="bullet"/>
      <w:pPr>
        <w:pBdr/>
        <w:spacing/>
        <w:ind w:hanging="240" w:left="4437"/>
      </w:pPr>
      <w:rPr>
        <w:rFonts w:hint="default"/>
        <w:lang w:val="en-US" w:eastAsia="en-US" w:bidi="ar-SA"/>
      </w:rPr>
      <w:start w:val="0"/>
      <w:suff w:val="tab"/>
    </w:lvl>
    <w:lvl w:ilvl="6">
      <w:isLgl w:val="false"/>
      <w:lvlJc w:val="left"/>
      <w:lvlText w:val="•"/>
      <w:numFmt w:val="bullet"/>
      <w:pPr>
        <w:pBdr/>
        <w:spacing/>
        <w:ind w:hanging="240" w:left="5443"/>
      </w:pPr>
      <w:rPr>
        <w:rFonts w:hint="default"/>
        <w:lang w:val="en-US" w:eastAsia="en-US" w:bidi="ar-SA"/>
      </w:rPr>
      <w:start w:val="0"/>
      <w:suff w:val="tab"/>
    </w:lvl>
    <w:lvl w:ilvl="7">
      <w:isLgl w:val="false"/>
      <w:lvlJc w:val="left"/>
      <w:lvlText w:val="•"/>
      <w:numFmt w:val="bullet"/>
      <w:pPr>
        <w:pBdr/>
        <w:spacing/>
        <w:ind w:hanging="240" w:left="6449"/>
      </w:pPr>
      <w:rPr>
        <w:rFonts w:hint="default"/>
        <w:lang w:val="en-US" w:eastAsia="en-US" w:bidi="ar-SA"/>
      </w:rPr>
      <w:start w:val="0"/>
      <w:suff w:val="tab"/>
    </w:lvl>
    <w:lvl w:ilvl="8">
      <w:isLgl w:val="false"/>
      <w:lvlJc w:val="left"/>
      <w:lvlText w:val="•"/>
      <w:numFmt w:val="bullet"/>
      <w:pPr>
        <w:pBdr/>
        <w:spacing/>
        <w:ind w:hanging="240" w:left="7454"/>
      </w:pPr>
      <w:rPr>
        <w:rFonts w:hint="default"/>
        <w:lang w:val="en-US" w:eastAsia="en-US" w:bidi="ar-SA"/>
      </w:rPr>
      <w:start w:val="0"/>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340"/>
      </w:pPr>
      <w:rPr>
        <w:rFonts w:hint="default"/>
      </w:rPr>
      <w:start w:val="1"/>
      <w:suff w:val="tab"/>
    </w:lvl>
    <w:lvl w:ilvl="1">
      <w:isLgl w:val="false"/>
      <w:lvlJc w:val="left"/>
      <w:lvlText w:val="%2."/>
      <w:numFmt w:val="lowerLetter"/>
      <w:pPr>
        <w:pBdr/>
        <w:spacing/>
        <w:ind w:hanging="360" w:left="1060"/>
      </w:pPr>
      <w:rPr/>
      <w:start w:val="1"/>
      <w:suff w:val="tab"/>
    </w:lvl>
    <w:lvl w:ilvl="2">
      <w:isLgl w:val="false"/>
      <w:lvlJc w:val="right"/>
      <w:lvlText w:val="%3."/>
      <w:numFmt w:val="lowerRoman"/>
      <w:pPr>
        <w:pBdr/>
        <w:spacing/>
        <w:ind w:hanging="180" w:left="1780"/>
      </w:pPr>
      <w:rPr/>
      <w:start w:val="1"/>
      <w:suff w:val="tab"/>
    </w:lvl>
    <w:lvl w:ilvl="3">
      <w:isLgl w:val="false"/>
      <w:lvlJc w:val="left"/>
      <w:lvlText w:val="%4."/>
      <w:numFmt w:val="decimal"/>
      <w:pPr>
        <w:pBdr/>
        <w:spacing/>
        <w:ind w:hanging="360" w:left="2500"/>
      </w:pPr>
      <w:rPr/>
      <w:start w:val="1"/>
      <w:suff w:val="tab"/>
    </w:lvl>
    <w:lvl w:ilvl="4">
      <w:isLgl w:val="false"/>
      <w:lvlJc w:val="left"/>
      <w:lvlText w:val="%5."/>
      <w:numFmt w:val="lowerLetter"/>
      <w:pPr>
        <w:pBdr/>
        <w:spacing/>
        <w:ind w:hanging="360" w:left="3220"/>
      </w:pPr>
      <w:rPr/>
      <w:start w:val="1"/>
      <w:suff w:val="tab"/>
    </w:lvl>
    <w:lvl w:ilvl="5">
      <w:isLgl w:val="false"/>
      <w:lvlJc w:val="right"/>
      <w:lvlText w:val="%6."/>
      <w:numFmt w:val="lowerRoman"/>
      <w:pPr>
        <w:pBdr/>
        <w:spacing/>
        <w:ind w:hanging="180" w:left="3940"/>
      </w:pPr>
      <w:rPr/>
      <w:start w:val="1"/>
      <w:suff w:val="tab"/>
    </w:lvl>
    <w:lvl w:ilvl="6">
      <w:isLgl w:val="false"/>
      <w:lvlJc w:val="left"/>
      <w:lvlText w:val="%7."/>
      <w:numFmt w:val="decimal"/>
      <w:pPr>
        <w:pBdr/>
        <w:spacing/>
        <w:ind w:hanging="360" w:left="4660"/>
      </w:pPr>
      <w:rPr/>
      <w:start w:val="1"/>
      <w:suff w:val="tab"/>
    </w:lvl>
    <w:lvl w:ilvl="7">
      <w:isLgl w:val="false"/>
      <w:lvlJc w:val="left"/>
      <w:lvlText w:val="%8."/>
      <w:numFmt w:val="lowerLetter"/>
      <w:pPr>
        <w:pBdr/>
        <w:spacing/>
        <w:ind w:hanging="360" w:left="5380"/>
      </w:pPr>
      <w:rPr/>
      <w:start w:val="1"/>
      <w:suff w:val="tab"/>
    </w:lvl>
    <w:lvl w:ilvl="8">
      <w:isLgl w:val="false"/>
      <w:lvlJc w:val="right"/>
      <w:lvlText w:val="%9."/>
      <w:numFmt w:val="lowerRoman"/>
      <w:pPr>
        <w:pBdr/>
        <w:spacing/>
        <w:ind w:hanging="180" w:left="6100"/>
      </w:pPr>
      <w:rPr/>
      <w:start w:val="1"/>
      <w:suff w:val="tab"/>
    </w:lvl>
  </w:abstractNum>
  <w:abstractNum w:abstractNumId="1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2">
    <w:lvl w:ilvl="0">
      <w:isLgl w:val="false"/>
      <w:lvlJc w:val="left"/>
      <w:lvlText w:val="%1."/>
      <w:numFmt w:val="decimal"/>
      <w:pPr>
        <w:pBdr/>
        <w:spacing/>
        <w:ind w:hanging="360" w:left="2062"/>
      </w:pPr>
      <w:rPr>
        <w:rFonts w:hint="default"/>
        <w:b w:val="0"/>
        <w:bCs/>
        <w:color w:val="000000" w:themeColor="text1"/>
        <w:spacing w:val="-1"/>
        <w:sz w:val="22"/>
        <w:szCs w:val="22"/>
        <w14:textFill>
          <w14:solidFill>
            <w14:schemeClr w14:val="tx1"/>
          </w14:solidFill>
        </w14:textFill>
      </w:rPr>
      <w:start w:val="1"/>
      <w:suff w:val="tab"/>
    </w:lvl>
    <w:lvl w:ilvl="1">
      <w:isLgl w:val="false"/>
      <w:lvlJc w:val="left"/>
      <w:lvlText w:val="%2."/>
      <w:numFmt w:val="lowerLetter"/>
      <w:pPr>
        <w:pBdr/>
        <w:spacing/>
        <w:ind w:hanging="360" w:left="1364"/>
      </w:pPr>
      <w:rPr>
        <w:rFonts w:hint="default"/>
      </w:rPr>
      <w:start w:val="1"/>
      <w:suff w:val="tab"/>
    </w:lvl>
    <w:lvl w:ilvl="2">
      <w:isLgl w:val="false"/>
      <w:lvlJc w:val="right"/>
      <w:lvlText w:val="%3."/>
      <w:numFmt w:val="lowerRoman"/>
      <w:pPr>
        <w:pBdr/>
        <w:spacing/>
        <w:ind w:hanging="180" w:left="2084"/>
      </w:pPr>
      <w:rPr>
        <w:rFonts w:hint="default"/>
      </w:rPr>
      <w:start w:val="1"/>
      <w:suff w:val="tab"/>
    </w:lvl>
    <w:lvl w:ilvl="3">
      <w:isLgl w:val="false"/>
      <w:lvlJc w:val="left"/>
      <w:lvlText w:val="%4."/>
      <w:numFmt w:val="decimal"/>
      <w:pPr>
        <w:pBdr/>
        <w:spacing/>
        <w:ind w:hanging="360" w:left="2804"/>
      </w:pPr>
      <w:rPr>
        <w:rFonts w:hint="default"/>
      </w:rPr>
      <w:start w:val="1"/>
      <w:suff w:val="tab"/>
    </w:lvl>
    <w:lvl w:ilvl="4">
      <w:isLgl w:val="false"/>
      <w:lvlJc w:val="left"/>
      <w:lvlText w:val="%5."/>
      <w:numFmt w:val="lowerLetter"/>
      <w:pPr>
        <w:pBdr/>
        <w:spacing/>
        <w:ind w:hanging="360" w:left="3524"/>
      </w:pPr>
      <w:rPr>
        <w:rFonts w:hint="default"/>
      </w:rPr>
      <w:start w:val="1"/>
      <w:suff w:val="tab"/>
    </w:lvl>
    <w:lvl w:ilvl="5">
      <w:isLgl w:val="false"/>
      <w:lvlJc w:val="right"/>
      <w:lvlText w:val="%6."/>
      <w:numFmt w:val="lowerRoman"/>
      <w:pPr>
        <w:pBdr/>
        <w:spacing/>
        <w:ind w:hanging="180" w:left="4244"/>
      </w:pPr>
      <w:rPr>
        <w:rFonts w:hint="default"/>
      </w:rPr>
      <w:start w:val="1"/>
      <w:suff w:val="tab"/>
    </w:lvl>
    <w:lvl w:ilvl="6">
      <w:isLgl w:val="false"/>
      <w:lvlJc w:val="left"/>
      <w:lvlText w:val="%7."/>
      <w:numFmt w:val="decimal"/>
      <w:pPr>
        <w:pBdr/>
        <w:spacing/>
        <w:ind w:hanging="360" w:left="4964"/>
      </w:pPr>
      <w:rPr>
        <w:rFonts w:hint="default"/>
      </w:rPr>
      <w:start w:val="1"/>
      <w:suff w:val="tab"/>
    </w:lvl>
    <w:lvl w:ilvl="7">
      <w:isLgl w:val="false"/>
      <w:lvlJc w:val="left"/>
      <w:lvlText w:val="%8."/>
      <w:numFmt w:val="lowerLetter"/>
      <w:pPr>
        <w:pBdr/>
        <w:spacing/>
        <w:ind w:hanging="360" w:left="5684"/>
      </w:pPr>
      <w:rPr>
        <w:rFonts w:hint="default"/>
      </w:rPr>
      <w:start w:val="1"/>
      <w:suff w:val="tab"/>
    </w:lvl>
    <w:lvl w:ilvl="8">
      <w:isLgl w:val="false"/>
      <w:lvlJc w:val="right"/>
      <w:lvlText w:val="%9."/>
      <w:numFmt w:val="lowerRoman"/>
      <w:pPr>
        <w:pBdr/>
        <w:spacing/>
        <w:ind w:hanging="180" w:left="6404"/>
      </w:pPr>
      <w:rPr>
        <w:rFonts w:hint="default"/>
      </w:rPr>
      <w:start w:val="1"/>
      <w:suff w:val="tab"/>
    </w:lvl>
  </w:abstractNum>
  <w:abstractNum w:abstractNumId="23">
    <w:lvl w:ilvl="0">
      <w:isLgl w:val="false"/>
      <w:lvlJc w:val="left"/>
      <w:lvlText w:val="%1."/>
      <w:numFmt w:val="decimal"/>
      <w:pPr>
        <w:pBdr/>
        <w:spacing/>
        <w:ind w:hanging="720" w:left="180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243" w:left="714"/>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
      <w:numFmt w:val="bullet"/>
      <w:pPr>
        <w:pBdr/>
        <w:spacing/>
        <w:ind w:hanging="243" w:left="1594"/>
      </w:pPr>
      <w:rPr>
        <w:rFonts w:hint="default"/>
        <w:lang w:val="en-US" w:eastAsia="en-US" w:bidi="ar-SA"/>
      </w:rPr>
      <w:start w:val="0"/>
      <w:suff w:val="tab"/>
    </w:lvl>
    <w:lvl w:ilvl="2">
      <w:isLgl w:val="false"/>
      <w:lvlJc w:val="left"/>
      <w:lvlText w:val="•"/>
      <w:numFmt w:val="bullet"/>
      <w:pPr>
        <w:pBdr/>
        <w:spacing/>
        <w:ind w:hanging="243" w:left="2469"/>
      </w:pPr>
      <w:rPr>
        <w:rFonts w:hint="default"/>
        <w:lang w:val="en-US" w:eastAsia="en-US" w:bidi="ar-SA"/>
      </w:rPr>
      <w:start w:val="0"/>
      <w:suff w:val="tab"/>
    </w:lvl>
    <w:lvl w:ilvl="3">
      <w:isLgl w:val="false"/>
      <w:lvlJc w:val="left"/>
      <w:lvlText w:val="•"/>
      <w:numFmt w:val="bullet"/>
      <w:pPr>
        <w:pBdr/>
        <w:spacing/>
        <w:ind w:hanging="243" w:left="3343"/>
      </w:pPr>
      <w:rPr>
        <w:rFonts w:hint="default"/>
        <w:lang w:val="en-US" w:eastAsia="en-US" w:bidi="ar-SA"/>
      </w:rPr>
      <w:start w:val="0"/>
      <w:suff w:val="tab"/>
    </w:lvl>
    <w:lvl w:ilvl="4">
      <w:isLgl w:val="false"/>
      <w:lvlJc w:val="left"/>
      <w:lvlText w:val="•"/>
      <w:numFmt w:val="bullet"/>
      <w:pPr>
        <w:pBdr/>
        <w:spacing/>
        <w:ind w:hanging="243" w:left="4218"/>
      </w:pPr>
      <w:rPr>
        <w:rFonts w:hint="default"/>
        <w:lang w:val="en-US" w:eastAsia="en-US" w:bidi="ar-SA"/>
      </w:rPr>
      <w:start w:val="0"/>
      <w:suff w:val="tab"/>
    </w:lvl>
    <w:lvl w:ilvl="5">
      <w:isLgl w:val="false"/>
      <w:lvlJc w:val="left"/>
      <w:lvlText w:val="•"/>
      <w:numFmt w:val="bullet"/>
      <w:pPr>
        <w:pBdr/>
        <w:spacing/>
        <w:ind w:hanging="243" w:left="5093"/>
      </w:pPr>
      <w:rPr>
        <w:rFonts w:hint="default"/>
        <w:lang w:val="en-US" w:eastAsia="en-US" w:bidi="ar-SA"/>
      </w:rPr>
      <w:start w:val="0"/>
      <w:suff w:val="tab"/>
    </w:lvl>
    <w:lvl w:ilvl="6">
      <w:isLgl w:val="false"/>
      <w:lvlJc w:val="left"/>
      <w:lvlText w:val="•"/>
      <w:numFmt w:val="bullet"/>
      <w:pPr>
        <w:pBdr/>
        <w:spacing/>
        <w:ind w:hanging="243" w:left="5967"/>
      </w:pPr>
      <w:rPr>
        <w:rFonts w:hint="default"/>
        <w:lang w:val="en-US" w:eastAsia="en-US" w:bidi="ar-SA"/>
      </w:rPr>
      <w:start w:val="0"/>
      <w:suff w:val="tab"/>
    </w:lvl>
    <w:lvl w:ilvl="7">
      <w:isLgl w:val="false"/>
      <w:lvlJc w:val="left"/>
      <w:lvlText w:val="•"/>
      <w:numFmt w:val="bullet"/>
      <w:pPr>
        <w:pBdr/>
        <w:spacing/>
        <w:ind w:hanging="243" w:left="6842"/>
      </w:pPr>
      <w:rPr>
        <w:rFonts w:hint="default"/>
        <w:lang w:val="en-US" w:eastAsia="en-US" w:bidi="ar-SA"/>
      </w:rPr>
      <w:start w:val="0"/>
      <w:suff w:val="tab"/>
    </w:lvl>
    <w:lvl w:ilvl="8">
      <w:isLgl w:val="false"/>
      <w:lvlJc w:val="left"/>
      <w:lvlText w:val="•"/>
      <w:numFmt w:val="bullet"/>
      <w:pPr>
        <w:pBdr/>
        <w:spacing/>
        <w:ind w:hanging="243" w:left="7717"/>
      </w:pPr>
      <w:rPr>
        <w:rFonts w:hint="default"/>
        <w:lang w:val="en-US" w:eastAsia="en-US" w:bidi="ar-SA"/>
      </w:rPr>
      <w:start w:val="0"/>
      <w:suff w:val="tab"/>
    </w:lvl>
  </w:abstractNum>
  <w:abstractNum w:abstractNumId="25">
    <w:lvl w:ilvl="0">
      <w:isLgl w:val="false"/>
      <w:lvlJc w:val="left"/>
      <w:lvlText w:val="(%1)"/>
      <w:numFmt w:val="lowerLetter"/>
      <w:pPr>
        <w:pBdr/>
        <w:spacing/>
        <w:ind w:hanging="360" w:left="700"/>
      </w:pPr>
      <w:rPr>
        <w:rFonts w:hint="default"/>
      </w:rPr>
      <w:start w:val="1"/>
      <w:suff w:val="tab"/>
    </w:lvl>
    <w:lvl w:ilvl="1">
      <w:isLgl w:val="false"/>
      <w:lvlJc w:val="left"/>
      <w:lvlText w:val="%2."/>
      <w:numFmt w:val="decimal"/>
      <w:pPr>
        <w:pBdr/>
        <w:spacing/>
        <w:ind w:hanging="720" w:left="1780"/>
      </w:pPr>
      <w:rPr>
        <w:rFonts w:hint="default"/>
      </w:rPr>
      <w:start w:val="1"/>
      <w:suff w:val="tab"/>
    </w:lvl>
    <w:lvl w:ilvl="2">
      <w:isLgl w:val="false"/>
      <w:lvlJc w:val="right"/>
      <w:lvlText w:val="%3."/>
      <w:numFmt w:val="lowerRoman"/>
      <w:pPr>
        <w:pBdr/>
        <w:spacing/>
        <w:ind w:hanging="180" w:left="2140"/>
      </w:pPr>
      <w:rPr/>
      <w:start w:val="1"/>
      <w:suff w:val="tab"/>
    </w:lvl>
    <w:lvl w:ilvl="3">
      <w:isLgl w:val="false"/>
      <w:lvlJc w:val="left"/>
      <w:lvlText w:val="%4."/>
      <w:numFmt w:val="decimal"/>
      <w:pPr>
        <w:pBdr/>
        <w:spacing/>
        <w:ind w:hanging="360" w:left="2860"/>
      </w:pPr>
      <w:rPr/>
      <w:start w:val="1"/>
      <w:suff w:val="tab"/>
    </w:lvl>
    <w:lvl w:ilvl="4">
      <w:isLgl w:val="false"/>
      <w:lvlJc w:val="left"/>
      <w:lvlText w:val="%5."/>
      <w:numFmt w:val="lowerLetter"/>
      <w:pPr>
        <w:pBdr/>
        <w:spacing/>
        <w:ind w:hanging="360" w:left="3580"/>
      </w:pPr>
      <w:rPr/>
      <w:start w:val="1"/>
      <w:suff w:val="tab"/>
    </w:lvl>
    <w:lvl w:ilvl="5">
      <w:isLgl w:val="false"/>
      <w:lvlJc w:val="right"/>
      <w:lvlText w:val="%6."/>
      <w:numFmt w:val="lowerRoman"/>
      <w:pPr>
        <w:pBdr/>
        <w:spacing/>
        <w:ind w:hanging="180" w:left="4300"/>
      </w:pPr>
      <w:rPr/>
      <w:start w:val="1"/>
      <w:suff w:val="tab"/>
    </w:lvl>
    <w:lvl w:ilvl="6">
      <w:isLgl w:val="false"/>
      <w:lvlJc w:val="left"/>
      <w:lvlText w:val="%7."/>
      <w:numFmt w:val="decimal"/>
      <w:pPr>
        <w:pBdr/>
        <w:spacing/>
        <w:ind w:hanging="360" w:left="5020"/>
      </w:pPr>
      <w:rPr/>
      <w:start w:val="1"/>
      <w:suff w:val="tab"/>
    </w:lvl>
    <w:lvl w:ilvl="7">
      <w:isLgl w:val="false"/>
      <w:lvlJc w:val="left"/>
      <w:lvlText w:val="%8."/>
      <w:numFmt w:val="lowerLetter"/>
      <w:pPr>
        <w:pBdr/>
        <w:spacing/>
        <w:ind w:hanging="360" w:left="5740"/>
      </w:pPr>
      <w:rPr/>
      <w:start w:val="1"/>
      <w:suff w:val="tab"/>
    </w:lvl>
    <w:lvl w:ilvl="8">
      <w:isLgl w:val="false"/>
      <w:lvlJc w:val="right"/>
      <w:lvlText w:val="%9."/>
      <w:numFmt w:val="lowerRoman"/>
      <w:pPr>
        <w:pBdr/>
        <w:spacing/>
        <w:ind w:hanging="180" w:left="6460"/>
      </w:pPr>
      <w:rPr/>
      <w:start w:val="1"/>
      <w:suff w:val="tab"/>
    </w:lvl>
  </w:abstractNum>
  <w:abstractNum w:abstractNumId="26">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12" w:left="599"/>
        <w:jc w:val="right"/>
      </w:pPr>
      <w:rPr>
        <w:rFonts w:hint="default"/>
        <w:spacing w:val="0"/>
        <w:lang w:val="en-US" w:eastAsia="en-US" w:bidi="ar-SA"/>
      </w:rPr>
      <w:start w:val="1"/>
      <w:suff w:val="tab"/>
    </w:lvl>
    <w:lvl w:ilvl="1">
      <w:isLgl w:val="false"/>
      <w:lvlJc w:val="left"/>
      <w:lvlText w:val="•"/>
      <w:numFmt w:val="bullet"/>
      <w:pPr>
        <w:pBdr/>
        <w:spacing/>
        <w:ind w:hanging="312" w:left="1440"/>
      </w:pPr>
      <w:rPr>
        <w:rFonts w:hint="default"/>
        <w:lang w:val="en-US" w:eastAsia="en-US" w:bidi="ar-SA"/>
      </w:rPr>
      <w:start w:val="0"/>
      <w:suff w:val="tab"/>
    </w:lvl>
    <w:lvl w:ilvl="2">
      <w:isLgl w:val="false"/>
      <w:lvlJc w:val="left"/>
      <w:lvlText w:val="•"/>
      <w:numFmt w:val="bullet"/>
      <w:pPr>
        <w:pBdr/>
        <w:spacing/>
        <w:ind w:hanging="312" w:left="2281"/>
      </w:pPr>
      <w:rPr>
        <w:rFonts w:hint="default"/>
        <w:lang w:val="en-US" w:eastAsia="en-US" w:bidi="ar-SA"/>
      </w:rPr>
      <w:start w:val="0"/>
      <w:suff w:val="tab"/>
    </w:lvl>
    <w:lvl w:ilvl="3">
      <w:isLgl w:val="false"/>
      <w:lvlJc w:val="left"/>
      <w:lvlText w:val="•"/>
      <w:numFmt w:val="bullet"/>
      <w:pPr>
        <w:pBdr/>
        <w:spacing/>
        <w:ind w:hanging="312" w:left="3122"/>
      </w:pPr>
      <w:rPr>
        <w:rFonts w:hint="default"/>
        <w:lang w:val="en-US" w:eastAsia="en-US" w:bidi="ar-SA"/>
      </w:rPr>
      <w:start w:val="0"/>
      <w:suff w:val="tab"/>
    </w:lvl>
    <w:lvl w:ilvl="4">
      <w:isLgl w:val="false"/>
      <w:lvlJc w:val="left"/>
      <w:lvlText w:val="•"/>
      <w:numFmt w:val="bullet"/>
      <w:pPr>
        <w:pBdr/>
        <w:spacing/>
        <w:ind w:hanging="312" w:left="3963"/>
      </w:pPr>
      <w:rPr>
        <w:rFonts w:hint="default"/>
        <w:lang w:val="en-US" w:eastAsia="en-US" w:bidi="ar-SA"/>
      </w:rPr>
      <w:start w:val="0"/>
      <w:suff w:val="tab"/>
    </w:lvl>
    <w:lvl w:ilvl="5">
      <w:isLgl w:val="false"/>
      <w:lvlJc w:val="left"/>
      <w:lvlText w:val="•"/>
      <w:numFmt w:val="bullet"/>
      <w:pPr>
        <w:pBdr/>
        <w:spacing/>
        <w:ind w:hanging="312" w:left="4804"/>
      </w:pPr>
      <w:rPr>
        <w:rFonts w:hint="default"/>
        <w:lang w:val="en-US" w:eastAsia="en-US" w:bidi="ar-SA"/>
      </w:rPr>
      <w:start w:val="0"/>
      <w:suff w:val="tab"/>
    </w:lvl>
    <w:lvl w:ilvl="6">
      <w:isLgl w:val="false"/>
      <w:lvlJc w:val="left"/>
      <w:lvlText w:val="•"/>
      <w:numFmt w:val="bullet"/>
      <w:pPr>
        <w:pBdr/>
        <w:spacing/>
        <w:ind w:hanging="312" w:left="5645"/>
      </w:pPr>
      <w:rPr>
        <w:rFonts w:hint="default"/>
        <w:lang w:val="en-US" w:eastAsia="en-US" w:bidi="ar-SA"/>
      </w:rPr>
      <w:start w:val="0"/>
      <w:suff w:val="tab"/>
    </w:lvl>
    <w:lvl w:ilvl="7">
      <w:isLgl w:val="false"/>
      <w:lvlJc w:val="left"/>
      <w:lvlText w:val="•"/>
      <w:numFmt w:val="bullet"/>
      <w:pPr>
        <w:pBdr/>
        <w:spacing/>
        <w:ind w:hanging="312" w:left="6486"/>
      </w:pPr>
      <w:rPr>
        <w:rFonts w:hint="default"/>
        <w:lang w:val="en-US" w:eastAsia="en-US" w:bidi="ar-SA"/>
      </w:rPr>
      <w:start w:val="0"/>
      <w:suff w:val="tab"/>
    </w:lvl>
    <w:lvl w:ilvl="8">
      <w:isLgl w:val="false"/>
      <w:lvlJc w:val="left"/>
      <w:lvlText w:val="•"/>
      <w:numFmt w:val="bullet"/>
      <w:pPr>
        <w:pBdr/>
        <w:spacing/>
        <w:ind w:hanging="312" w:left="7327"/>
      </w:pPr>
      <w:rPr>
        <w:rFonts w:hint="default"/>
        <w:lang w:val="en-US" w:eastAsia="en-US" w:bidi="ar-SA"/>
      </w:rPr>
      <w:start w:val="0"/>
      <w:suff w:val="tab"/>
    </w:lvl>
  </w:abstractNum>
  <w:abstractNum w:abstractNumId="29">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3">
    <w:lvl w:ilvl="0">
      <w:isLgl w:val="false"/>
      <w:lvlJc w:val="left"/>
      <w:lvlText w:val="%1."/>
      <w:numFmt w:val="decimal"/>
      <w:pPr>
        <w:pBdr/>
        <w:spacing/>
        <w:ind w:hanging="240" w:left="743"/>
      </w:pPr>
      <w:rPr>
        <w:rFonts w:hint="default"/>
        <w:b w:val="0"/>
        <w:bCs w:val="0"/>
        <w:i w:val="0"/>
        <w:iCs w:val="0"/>
        <w:spacing w:val="0"/>
        <w:sz w:val="24"/>
        <w:szCs w:val="24"/>
        <w:lang w:val="en-US" w:eastAsia="en-US" w:bidi="ar-SA"/>
      </w:rPr>
      <w:start w:val="1"/>
      <w:suff w:val="tab"/>
    </w:lvl>
    <w:lvl w:ilvl="1">
      <w:isLgl w:val="false"/>
      <w:lvlJc w:val="left"/>
      <w:lvlText w:val="•"/>
      <w:numFmt w:val="bullet"/>
      <w:pPr>
        <w:pBdr/>
        <w:spacing/>
        <w:ind w:hanging="240" w:left="1566"/>
      </w:pPr>
      <w:rPr>
        <w:rFonts w:hint="default"/>
        <w:lang w:val="en-US" w:eastAsia="en-US" w:bidi="ar-SA"/>
      </w:rPr>
      <w:start w:val="0"/>
      <w:suff w:val="tab"/>
    </w:lvl>
    <w:lvl w:ilvl="2">
      <w:isLgl w:val="false"/>
      <w:lvlJc w:val="left"/>
      <w:lvlText w:val="•"/>
      <w:numFmt w:val="bullet"/>
      <w:pPr>
        <w:pBdr/>
        <w:spacing/>
        <w:ind w:hanging="240" w:left="2393"/>
      </w:pPr>
      <w:rPr>
        <w:rFonts w:hint="default"/>
        <w:lang w:val="en-US" w:eastAsia="en-US" w:bidi="ar-SA"/>
      </w:rPr>
      <w:start w:val="0"/>
      <w:suff w:val="tab"/>
    </w:lvl>
    <w:lvl w:ilvl="3">
      <w:isLgl w:val="false"/>
      <w:lvlJc w:val="left"/>
      <w:lvlText w:val="•"/>
      <w:numFmt w:val="bullet"/>
      <w:pPr>
        <w:pBdr/>
        <w:spacing/>
        <w:ind w:hanging="240" w:left="3220"/>
      </w:pPr>
      <w:rPr>
        <w:rFonts w:hint="default"/>
        <w:lang w:val="en-US" w:eastAsia="en-US" w:bidi="ar-SA"/>
      </w:rPr>
      <w:start w:val="0"/>
      <w:suff w:val="tab"/>
    </w:lvl>
    <w:lvl w:ilvl="4">
      <w:isLgl w:val="false"/>
      <w:lvlJc w:val="left"/>
      <w:lvlText w:val="•"/>
      <w:numFmt w:val="bullet"/>
      <w:pPr>
        <w:pBdr/>
        <w:spacing/>
        <w:ind w:hanging="240" w:left="4047"/>
      </w:pPr>
      <w:rPr>
        <w:rFonts w:hint="default"/>
        <w:lang w:val="en-US" w:eastAsia="en-US" w:bidi="ar-SA"/>
      </w:rPr>
      <w:start w:val="0"/>
      <w:suff w:val="tab"/>
    </w:lvl>
    <w:lvl w:ilvl="5">
      <w:isLgl w:val="false"/>
      <w:lvlJc w:val="left"/>
      <w:lvlText w:val="•"/>
      <w:numFmt w:val="bullet"/>
      <w:pPr>
        <w:pBdr/>
        <w:spacing/>
        <w:ind w:hanging="240" w:left="4874"/>
      </w:pPr>
      <w:rPr>
        <w:rFonts w:hint="default"/>
        <w:lang w:val="en-US" w:eastAsia="en-US" w:bidi="ar-SA"/>
      </w:rPr>
      <w:start w:val="0"/>
      <w:suff w:val="tab"/>
    </w:lvl>
    <w:lvl w:ilvl="6">
      <w:isLgl w:val="false"/>
      <w:lvlJc w:val="left"/>
      <w:lvlText w:val="•"/>
      <w:numFmt w:val="bullet"/>
      <w:pPr>
        <w:pBdr/>
        <w:spacing/>
        <w:ind w:hanging="240" w:left="5701"/>
      </w:pPr>
      <w:rPr>
        <w:rFonts w:hint="default"/>
        <w:lang w:val="en-US" w:eastAsia="en-US" w:bidi="ar-SA"/>
      </w:rPr>
      <w:start w:val="0"/>
      <w:suff w:val="tab"/>
    </w:lvl>
    <w:lvl w:ilvl="7">
      <w:isLgl w:val="false"/>
      <w:lvlJc w:val="left"/>
      <w:lvlText w:val="•"/>
      <w:numFmt w:val="bullet"/>
      <w:pPr>
        <w:pBdr/>
        <w:spacing/>
        <w:ind w:hanging="240" w:left="6527"/>
      </w:pPr>
      <w:rPr>
        <w:rFonts w:hint="default"/>
        <w:lang w:val="en-US" w:eastAsia="en-US" w:bidi="ar-SA"/>
      </w:rPr>
      <w:start w:val="0"/>
      <w:suff w:val="tab"/>
    </w:lvl>
    <w:lvl w:ilvl="8">
      <w:isLgl w:val="false"/>
      <w:lvlJc w:val="left"/>
      <w:lvlText w:val="•"/>
      <w:numFmt w:val="bullet"/>
      <w:pPr>
        <w:pBdr/>
        <w:spacing/>
        <w:ind w:hanging="240" w:left="7354"/>
      </w:pPr>
      <w:rPr>
        <w:rFonts w:hint="default"/>
        <w:lang w:val="en-US" w:eastAsia="en-US" w:bidi="ar-SA"/>
      </w:rPr>
      <w:start w:val="0"/>
      <w:suff w:val="tab"/>
    </w:lvl>
  </w:abstractNum>
  <w:abstractNum w:abstractNumId="34">
    <w:lvl w:ilvl="0">
      <w:isLgl w:val="false"/>
      <w:lvlJc w:val="left"/>
      <w:lvlText w:val="%1)"/>
      <w:numFmt w:val="lowerLetter"/>
      <w:pPr>
        <w:pBdr/>
        <w:spacing/>
        <w:ind w:hanging="360" w:left="360"/>
      </w:pPr>
      <w:rPr>
        <w:rFonts w:hint="default"/>
      </w:rPr>
      <w:start w:val="1"/>
      <w:suff w:val="tab"/>
    </w:lvl>
    <w:lvl w:ilvl="1">
      <w:isLgl w:val="false"/>
      <w:lvlJc w:val="left"/>
      <w:lvlText w:val="%2."/>
      <w:numFmt w:val="decimal"/>
      <w:pPr>
        <w:pBdr/>
        <w:spacing/>
        <w:ind w:hanging="720" w:left="1800"/>
      </w:pPr>
      <w:rPr>
        <w:rFonts w:hint="default"/>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decimal"/>
      <w:pPr>
        <w:pBdr/>
        <w:spacing/>
        <w:ind w:hanging="360" w:left="2062"/>
      </w:pPr>
      <w:rPr>
        <w:rFonts w:hint="default"/>
        <w:b w:val="0"/>
        <w:bCs/>
        <w:color w:val="000000" w:themeColor="text1"/>
        <w:spacing w:val="-1"/>
        <w:sz w:val="22"/>
        <w:szCs w:val="22"/>
        <w14:textFill>
          <w14:solidFill>
            <w14:schemeClr w14:val="tx1"/>
          </w14:solidFill>
        </w14:textFill>
      </w:rPr>
      <w:start w:val="1"/>
      <w:suff w:val="tab"/>
    </w:lvl>
    <w:lvl w:ilvl="1">
      <w:isLgl w:val="false"/>
      <w:lvlJc w:val="left"/>
      <w:lvlText w:val="%2."/>
      <w:numFmt w:val="lowerLetter"/>
      <w:pPr>
        <w:pBdr/>
        <w:spacing/>
        <w:ind w:hanging="360" w:left="1364"/>
      </w:pPr>
      <w:rPr>
        <w:rFonts w:hint="default"/>
      </w:rPr>
      <w:start w:val="1"/>
      <w:suff w:val="tab"/>
    </w:lvl>
    <w:lvl w:ilvl="2">
      <w:isLgl w:val="false"/>
      <w:lvlJc w:val="right"/>
      <w:lvlText w:val="%3."/>
      <w:numFmt w:val="lowerRoman"/>
      <w:pPr>
        <w:pBdr/>
        <w:spacing/>
        <w:ind w:hanging="180" w:left="2084"/>
      </w:pPr>
      <w:rPr>
        <w:rFonts w:hint="default"/>
      </w:rPr>
      <w:start w:val="1"/>
      <w:suff w:val="tab"/>
    </w:lvl>
    <w:lvl w:ilvl="3">
      <w:isLgl w:val="false"/>
      <w:lvlJc w:val="left"/>
      <w:lvlText w:val="%4."/>
      <w:numFmt w:val="decimal"/>
      <w:pPr>
        <w:pBdr/>
        <w:spacing/>
        <w:ind w:hanging="360" w:left="2804"/>
      </w:pPr>
      <w:rPr>
        <w:rFonts w:hint="default"/>
      </w:rPr>
      <w:start w:val="1"/>
      <w:suff w:val="tab"/>
    </w:lvl>
    <w:lvl w:ilvl="4">
      <w:isLgl w:val="false"/>
      <w:lvlJc w:val="left"/>
      <w:lvlText w:val="%5."/>
      <w:numFmt w:val="lowerLetter"/>
      <w:pPr>
        <w:pBdr/>
        <w:spacing/>
        <w:ind w:hanging="360" w:left="3524"/>
      </w:pPr>
      <w:rPr>
        <w:rFonts w:hint="default"/>
      </w:rPr>
      <w:start w:val="1"/>
      <w:suff w:val="tab"/>
    </w:lvl>
    <w:lvl w:ilvl="5">
      <w:isLgl w:val="false"/>
      <w:lvlJc w:val="right"/>
      <w:lvlText w:val="%6."/>
      <w:numFmt w:val="lowerRoman"/>
      <w:pPr>
        <w:pBdr/>
        <w:spacing/>
        <w:ind w:hanging="180" w:left="4244"/>
      </w:pPr>
      <w:rPr>
        <w:rFonts w:hint="default"/>
      </w:rPr>
      <w:start w:val="1"/>
      <w:suff w:val="tab"/>
    </w:lvl>
    <w:lvl w:ilvl="6">
      <w:isLgl w:val="false"/>
      <w:lvlJc w:val="left"/>
      <w:lvlText w:val="%7."/>
      <w:numFmt w:val="decimal"/>
      <w:pPr>
        <w:pBdr/>
        <w:spacing/>
        <w:ind w:hanging="360" w:left="4964"/>
      </w:pPr>
      <w:rPr>
        <w:rFonts w:hint="default"/>
      </w:rPr>
      <w:start w:val="1"/>
      <w:suff w:val="tab"/>
    </w:lvl>
    <w:lvl w:ilvl="7">
      <w:isLgl w:val="false"/>
      <w:lvlJc w:val="left"/>
      <w:lvlText w:val="%8."/>
      <w:numFmt w:val="lowerLetter"/>
      <w:pPr>
        <w:pBdr/>
        <w:spacing/>
        <w:ind w:hanging="360" w:left="5684"/>
      </w:pPr>
      <w:rPr>
        <w:rFonts w:hint="default"/>
      </w:rPr>
      <w:start w:val="1"/>
      <w:suff w:val="tab"/>
    </w:lvl>
    <w:lvl w:ilvl="8">
      <w:isLgl w:val="false"/>
      <w:lvlJc w:val="right"/>
      <w:lvlText w:val="%9."/>
      <w:numFmt w:val="lowerRoman"/>
      <w:pPr>
        <w:pBdr/>
        <w:spacing/>
        <w:ind w:hanging="180" w:left="6404"/>
      </w:pPr>
      <w:rPr>
        <w:rFonts w:hint="default"/>
      </w:rPr>
      <w:start w:val="1"/>
      <w:suff w:val="tab"/>
    </w:lvl>
  </w:abstractNum>
  <w:abstractNum w:abstractNumId="36">
    <w:lvl w:ilvl="0">
      <w:isLgl w:val="false"/>
      <w:lvlJc w:val="left"/>
      <w:lvlText w:val="%1."/>
      <w:numFmt w:val="decimal"/>
      <w:pPr>
        <w:pBdr/>
        <w:spacing/>
        <w:ind w:hanging="274" w:left="599"/>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2."/>
      <w:numFmt w:val="decimal"/>
      <w:pPr>
        <w:pBdr/>
        <w:spacing/>
        <w:ind w:hanging="240" w:left="928"/>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2">
      <w:isLgl w:val="false"/>
      <w:lvlJc w:val="left"/>
      <w:lvlText w:val="•"/>
      <w:numFmt w:val="bullet"/>
      <w:pPr>
        <w:pBdr/>
        <w:spacing/>
        <w:ind w:hanging="240" w:left="1818"/>
      </w:pPr>
      <w:rPr>
        <w:rFonts w:hint="default"/>
        <w:lang w:val="en-US" w:eastAsia="en-US" w:bidi="ar-SA"/>
      </w:rPr>
      <w:start w:val="0"/>
      <w:suff w:val="tab"/>
    </w:lvl>
    <w:lvl w:ilvl="3">
      <w:isLgl w:val="false"/>
      <w:lvlJc w:val="left"/>
      <w:lvlText w:val="•"/>
      <w:numFmt w:val="bullet"/>
      <w:pPr>
        <w:pBdr/>
        <w:spacing/>
        <w:ind w:hanging="240" w:left="2716"/>
      </w:pPr>
      <w:rPr>
        <w:rFonts w:hint="default"/>
        <w:lang w:val="en-US" w:eastAsia="en-US" w:bidi="ar-SA"/>
      </w:rPr>
      <w:start w:val="0"/>
      <w:suff w:val="tab"/>
    </w:lvl>
    <w:lvl w:ilvl="4">
      <w:isLgl w:val="false"/>
      <w:lvlJc w:val="left"/>
      <w:lvlText w:val="•"/>
      <w:numFmt w:val="bullet"/>
      <w:pPr>
        <w:pBdr/>
        <w:spacing/>
        <w:ind w:hanging="240" w:left="3615"/>
      </w:pPr>
      <w:rPr>
        <w:rFonts w:hint="default"/>
        <w:lang w:val="en-US" w:eastAsia="en-US" w:bidi="ar-SA"/>
      </w:rPr>
      <w:start w:val="0"/>
      <w:suff w:val="tab"/>
    </w:lvl>
    <w:lvl w:ilvl="5">
      <w:isLgl w:val="false"/>
      <w:lvlJc w:val="left"/>
      <w:lvlText w:val="•"/>
      <w:numFmt w:val="bullet"/>
      <w:pPr>
        <w:pBdr/>
        <w:spacing/>
        <w:ind w:hanging="240" w:left="4513"/>
      </w:pPr>
      <w:rPr>
        <w:rFonts w:hint="default"/>
        <w:lang w:val="en-US" w:eastAsia="en-US" w:bidi="ar-SA"/>
      </w:rPr>
      <w:start w:val="0"/>
      <w:suff w:val="tab"/>
    </w:lvl>
    <w:lvl w:ilvl="6">
      <w:isLgl w:val="false"/>
      <w:lvlJc w:val="left"/>
      <w:lvlText w:val="•"/>
      <w:numFmt w:val="bullet"/>
      <w:pPr>
        <w:pBdr/>
        <w:spacing/>
        <w:ind w:hanging="240" w:left="5412"/>
      </w:pPr>
      <w:rPr>
        <w:rFonts w:hint="default"/>
        <w:lang w:val="en-US" w:eastAsia="en-US" w:bidi="ar-SA"/>
      </w:rPr>
      <w:start w:val="0"/>
      <w:suff w:val="tab"/>
    </w:lvl>
    <w:lvl w:ilvl="7">
      <w:isLgl w:val="false"/>
      <w:lvlJc w:val="left"/>
      <w:lvlText w:val="•"/>
      <w:numFmt w:val="bullet"/>
      <w:pPr>
        <w:pBdr/>
        <w:spacing/>
        <w:ind w:hanging="240" w:left="6310"/>
      </w:pPr>
      <w:rPr>
        <w:rFonts w:hint="default"/>
        <w:lang w:val="en-US" w:eastAsia="en-US" w:bidi="ar-SA"/>
      </w:rPr>
      <w:start w:val="0"/>
      <w:suff w:val="tab"/>
    </w:lvl>
    <w:lvl w:ilvl="8">
      <w:isLgl w:val="false"/>
      <w:lvlJc w:val="left"/>
      <w:lvlText w:val="•"/>
      <w:numFmt w:val="bullet"/>
      <w:pPr>
        <w:pBdr/>
        <w:spacing/>
        <w:ind w:hanging="240" w:left="7209"/>
      </w:pPr>
      <w:rPr>
        <w:rFonts w:hint="default"/>
        <w:lang w:val="en-US" w:eastAsia="en-US" w:bidi="ar-SA"/>
      </w:rPr>
      <w:start w:val="0"/>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1."/>
      <w:numFmt w:val="decimal"/>
      <w:pPr>
        <w:pBdr/>
        <w:spacing/>
        <w:ind w:hanging="360" w:left="1048"/>
      </w:pPr>
      <w:rPr>
        <w:rFonts w:hint="default" w:ascii="Times New Roman" w:hAnsi="Times New Roman" w:eastAsia="Times New Roman" w:cs="Times New Roman"/>
        <w:b/>
        <w:bCs/>
        <w:i w:val="0"/>
        <w:iCs w:val="0"/>
        <w:spacing w:val="0"/>
        <w:sz w:val="24"/>
        <w:szCs w:val="24"/>
        <w:lang w:val="en-US" w:eastAsia="en-US" w:bidi="ar-SA"/>
      </w:rPr>
      <w:start w:val="1"/>
      <w:suff w:val="tab"/>
    </w:lvl>
    <w:lvl w:ilvl="1">
      <w:isLgl w:val="false"/>
      <w:lvlJc w:val="left"/>
      <w:lvlText w:val="%2)"/>
      <w:numFmt w:val="lowerRoman"/>
      <w:pPr>
        <w:pBdr/>
        <w:spacing/>
        <w:ind w:hanging="209" w:left="1254"/>
      </w:pPr>
      <w:rPr>
        <w:rFonts w:hint="default" w:ascii="Times New Roman" w:hAnsi="Times New Roman" w:eastAsia="Times New Roman" w:cs="Times New Roman"/>
        <w:b w:val="0"/>
        <w:bCs w:val="0"/>
        <w:i w:val="0"/>
        <w:iCs w:val="0"/>
        <w:spacing w:val="-1"/>
        <w:sz w:val="24"/>
        <w:szCs w:val="24"/>
        <w:lang w:val="en-US" w:eastAsia="en-US" w:bidi="ar-SA"/>
      </w:rPr>
      <w:start w:val="1"/>
      <w:suff w:val="tab"/>
    </w:lvl>
    <w:lvl w:ilvl="2">
      <w:isLgl w:val="false"/>
      <w:lvlJc w:val="left"/>
      <w:lvlText w:val="•"/>
      <w:numFmt w:val="bullet"/>
      <w:pPr>
        <w:pBdr/>
        <w:spacing/>
        <w:ind w:hanging="209" w:left="2121"/>
      </w:pPr>
      <w:rPr>
        <w:rFonts w:hint="default"/>
        <w:lang w:val="en-US" w:eastAsia="en-US" w:bidi="ar-SA"/>
      </w:rPr>
      <w:start w:val="0"/>
      <w:suff w:val="tab"/>
    </w:lvl>
    <w:lvl w:ilvl="3">
      <w:isLgl w:val="false"/>
      <w:lvlJc w:val="left"/>
      <w:lvlText w:val="•"/>
      <w:numFmt w:val="bullet"/>
      <w:pPr>
        <w:pBdr/>
        <w:spacing/>
        <w:ind w:hanging="209" w:left="2982"/>
      </w:pPr>
      <w:rPr>
        <w:rFonts w:hint="default"/>
        <w:lang w:val="en-US" w:eastAsia="en-US" w:bidi="ar-SA"/>
      </w:rPr>
      <w:start w:val="0"/>
      <w:suff w:val="tab"/>
    </w:lvl>
    <w:lvl w:ilvl="4">
      <w:isLgl w:val="false"/>
      <w:lvlJc w:val="left"/>
      <w:lvlText w:val="•"/>
      <w:numFmt w:val="bullet"/>
      <w:pPr>
        <w:pBdr/>
        <w:spacing/>
        <w:ind w:hanging="209" w:left="3843"/>
      </w:pPr>
      <w:rPr>
        <w:rFonts w:hint="default"/>
        <w:lang w:val="en-US" w:eastAsia="en-US" w:bidi="ar-SA"/>
      </w:rPr>
      <w:start w:val="0"/>
      <w:suff w:val="tab"/>
    </w:lvl>
    <w:lvl w:ilvl="5">
      <w:isLgl w:val="false"/>
      <w:lvlJc w:val="left"/>
      <w:lvlText w:val="•"/>
      <w:numFmt w:val="bullet"/>
      <w:pPr>
        <w:pBdr/>
        <w:spacing/>
        <w:ind w:hanging="209" w:left="4704"/>
      </w:pPr>
      <w:rPr>
        <w:rFonts w:hint="default"/>
        <w:lang w:val="en-US" w:eastAsia="en-US" w:bidi="ar-SA"/>
      </w:rPr>
      <w:start w:val="0"/>
      <w:suff w:val="tab"/>
    </w:lvl>
    <w:lvl w:ilvl="6">
      <w:isLgl w:val="false"/>
      <w:lvlJc w:val="left"/>
      <w:lvlText w:val="•"/>
      <w:numFmt w:val="bullet"/>
      <w:pPr>
        <w:pBdr/>
        <w:spacing/>
        <w:ind w:hanging="209" w:left="5565"/>
      </w:pPr>
      <w:rPr>
        <w:rFonts w:hint="default"/>
        <w:lang w:val="en-US" w:eastAsia="en-US" w:bidi="ar-SA"/>
      </w:rPr>
      <w:start w:val="0"/>
      <w:suff w:val="tab"/>
    </w:lvl>
    <w:lvl w:ilvl="7">
      <w:isLgl w:val="false"/>
      <w:lvlJc w:val="left"/>
      <w:lvlText w:val="•"/>
      <w:numFmt w:val="bullet"/>
      <w:pPr>
        <w:pBdr/>
        <w:spacing/>
        <w:ind w:hanging="209" w:left="6426"/>
      </w:pPr>
      <w:rPr>
        <w:rFonts w:hint="default"/>
        <w:lang w:val="en-US" w:eastAsia="en-US" w:bidi="ar-SA"/>
      </w:rPr>
      <w:start w:val="0"/>
      <w:suff w:val="tab"/>
    </w:lvl>
    <w:lvl w:ilvl="8">
      <w:isLgl w:val="false"/>
      <w:lvlJc w:val="left"/>
      <w:lvlText w:val="•"/>
      <w:numFmt w:val="bullet"/>
      <w:pPr>
        <w:pBdr/>
        <w:spacing/>
        <w:ind w:hanging="209" w:left="7287"/>
      </w:pPr>
      <w:rPr>
        <w:rFonts w:hint="default"/>
        <w:lang w:val="en-US" w:eastAsia="en-US" w:bidi="ar-SA"/>
      </w:rPr>
      <w:start w:val="0"/>
      <w:suff w:val="tab"/>
    </w:lvl>
  </w:abstractNum>
  <w:abstractNum w:abstractNumId="3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3">
    <w:lvl w:ilvl="0">
      <w:isLgl w:val="false"/>
      <w:lvlJc w:val="left"/>
      <w:lvlText w:val="%1."/>
      <w:numFmt w:val="decimal"/>
      <w:pPr>
        <w:pBdr/>
        <w:spacing/>
        <w:ind w:hanging="274" w:left="599"/>
      </w:pPr>
      <w:rPr>
        <w:rFonts w:hint="default"/>
        <w:b w:val="0"/>
        <w:bCs w:val="0"/>
        <w:i w:val="0"/>
        <w:iCs w:val="0"/>
        <w:spacing w:val="0"/>
        <w:sz w:val="24"/>
        <w:szCs w:val="24"/>
        <w:lang w:val="en-US" w:eastAsia="en-US" w:bidi="ar-SA"/>
      </w:rPr>
      <w:start w:val="1"/>
      <w:suff w:val="tab"/>
    </w:lvl>
    <w:lvl w:ilvl="1">
      <w:isLgl w:val="false"/>
      <w:lvlJc w:val="left"/>
      <w:lvlText w:val="%2)"/>
      <w:numFmt w:val="lowerLetter"/>
      <w:pPr>
        <w:pBdr/>
        <w:spacing/>
        <w:ind w:hanging="360" w:left="1382"/>
      </w:pPr>
      <w:rPr/>
      <w:start w:val="1"/>
      <w:suff w:val="tab"/>
    </w:lvl>
    <w:lvl w:ilvl="2">
      <w:isLgl w:val="false"/>
      <w:lvlJc w:val="left"/>
      <w:lvlText w:val="•"/>
      <w:numFmt w:val="bullet"/>
      <w:pPr>
        <w:pBdr/>
        <w:spacing/>
        <w:ind w:hanging="324" w:left="2191"/>
      </w:pPr>
      <w:rPr>
        <w:rFonts w:hint="default"/>
        <w:lang w:val="en-US" w:eastAsia="en-US" w:bidi="ar-SA"/>
      </w:rPr>
      <w:start w:val="0"/>
      <w:suff w:val="tab"/>
    </w:lvl>
    <w:lvl w:ilvl="3">
      <w:isLgl w:val="false"/>
      <w:lvlJc w:val="left"/>
      <w:lvlText w:val="•"/>
      <w:numFmt w:val="bullet"/>
      <w:pPr>
        <w:pBdr/>
        <w:spacing/>
        <w:ind w:hanging="324" w:left="3043"/>
      </w:pPr>
      <w:rPr>
        <w:rFonts w:hint="default"/>
        <w:lang w:val="en-US" w:eastAsia="en-US" w:bidi="ar-SA"/>
      </w:rPr>
      <w:start w:val="0"/>
      <w:suff w:val="tab"/>
    </w:lvl>
    <w:lvl w:ilvl="4">
      <w:isLgl w:val="false"/>
      <w:lvlJc w:val="left"/>
      <w:lvlText w:val="•"/>
      <w:numFmt w:val="bullet"/>
      <w:pPr>
        <w:pBdr/>
        <w:spacing/>
        <w:ind w:hanging="324" w:left="3895"/>
      </w:pPr>
      <w:rPr>
        <w:rFonts w:hint="default"/>
        <w:lang w:val="en-US" w:eastAsia="en-US" w:bidi="ar-SA"/>
      </w:rPr>
      <w:start w:val="0"/>
      <w:suff w:val="tab"/>
    </w:lvl>
    <w:lvl w:ilvl="5">
      <w:isLgl w:val="false"/>
      <w:lvlJc w:val="left"/>
      <w:lvlText w:val="•"/>
      <w:numFmt w:val="bullet"/>
      <w:pPr>
        <w:pBdr/>
        <w:spacing/>
        <w:ind w:hanging="324" w:left="4747"/>
      </w:pPr>
      <w:rPr>
        <w:rFonts w:hint="default"/>
        <w:lang w:val="en-US" w:eastAsia="en-US" w:bidi="ar-SA"/>
      </w:rPr>
      <w:start w:val="0"/>
      <w:suff w:val="tab"/>
    </w:lvl>
    <w:lvl w:ilvl="6">
      <w:isLgl w:val="false"/>
      <w:lvlJc w:val="left"/>
      <w:lvlText w:val="•"/>
      <w:numFmt w:val="bullet"/>
      <w:pPr>
        <w:pBdr/>
        <w:spacing/>
        <w:ind w:hanging="324" w:left="5599"/>
      </w:pPr>
      <w:rPr>
        <w:rFonts w:hint="default"/>
        <w:lang w:val="en-US" w:eastAsia="en-US" w:bidi="ar-SA"/>
      </w:rPr>
      <w:start w:val="0"/>
      <w:suff w:val="tab"/>
    </w:lvl>
    <w:lvl w:ilvl="7">
      <w:isLgl w:val="false"/>
      <w:lvlJc w:val="left"/>
      <w:lvlText w:val="•"/>
      <w:numFmt w:val="bullet"/>
      <w:pPr>
        <w:pBdr/>
        <w:spacing/>
        <w:ind w:hanging="324" w:left="6451"/>
      </w:pPr>
      <w:rPr>
        <w:rFonts w:hint="default"/>
        <w:lang w:val="en-US" w:eastAsia="en-US" w:bidi="ar-SA"/>
      </w:rPr>
      <w:start w:val="0"/>
      <w:suff w:val="tab"/>
    </w:lvl>
    <w:lvl w:ilvl="8">
      <w:isLgl w:val="false"/>
      <w:lvlJc w:val="left"/>
      <w:lvlText w:val="•"/>
      <w:numFmt w:val="bullet"/>
      <w:pPr>
        <w:pBdr/>
        <w:spacing/>
        <w:ind w:hanging="324" w:left="7303"/>
      </w:pPr>
      <w:rPr>
        <w:rFonts w:hint="default"/>
        <w:lang w:val="en-US" w:eastAsia="en-US" w:bidi="ar-SA"/>
      </w:rPr>
      <w:start w:val="0"/>
      <w:suff w:val="tab"/>
    </w:lvl>
  </w:abstractNum>
  <w:abstractNum w:abstractNumId="44">
    <w:lvl w:ilvl="0">
      <w:isLgl w:val="false"/>
      <w:lvlJc w:val="left"/>
      <w:lvlText w:val="%1."/>
      <w:numFmt w:val="decimal"/>
      <w:pPr>
        <w:pBdr/>
        <w:spacing/>
        <w:ind w:hanging="272" w:left="1294"/>
      </w:pPr>
      <w:rPr>
        <w:rFonts w:hint="default"/>
        <w:spacing w:val="0"/>
      </w:rPr>
      <w:start w:val="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1."/>
      <w:numFmt w:val="decimal"/>
      <w:pPr>
        <w:pBdr/>
        <w:spacing/>
        <w:ind w:hanging="298" w:left="623"/>
      </w:pPr>
      <w:rPr>
        <w:rFonts w:hint="default"/>
        <w:spacing w:val="0"/>
        <w:lang w:val="en-US" w:eastAsia="en-US" w:bidi="ar-SA"/>
      </w:rPr>
      <w:start w:val="1"/>
      <w:suff w:val="tab"/>
    </w:lvl>
    <w:lvl w:ilvl="1">
      <w:isLgl w:val="false"/>
      <w:lvlJc w:val="left"/>
      <w:lvlText w:val="%2."/>
      <w:numFmt w:val="lowerLetter"/>
      <w:pPr>
        <w:pBdr/>
        <w:spacing/>
        <w:ind w:hanging="243" w:left="1199"/>
      </w:pPr>
      <w:rPr>
        <w:rFonts w:hint="default" w:ascii="Cambria" w:hAnsi="Cambria" w:eastAsia="Times New Roman" w:cs="Times New Roman"/>
        <w:b w:val="0"/>
        <w:bCs w:val="0"/>
        <w:i w:val="0"/>
        <w:iCs w:val="0"/>
        <w:spacing w:val="-1"/>
        <w:sz w:val="24"/>
        <w:szCs w:val="24"/>
        <w:lang w:val="en-US" w:eastAsia="en-US" w:bidi="ar-SA"/>
      </w:rPr>
      <w:start w:val="1"/>
      <w:suff w:val="tab"/>
    </w:lvl>
    <w:lvl w:ilvl="2">
      <w:isLgl w:val="false"/>
      <w:lvlJc w:val="left"/>
      <w:lvlText w:val="•"/>
      <w:numFmt w:val="bullet"/>
      <w:pPr>
        <w:pBdr/>
        <w:spacing/>
        <w:ind w:hanging="243" w:left="1200"/>
      </w:pPr>
      <w:rPr>
        <w:rFonts w:hint="default"/>
        <w:lang w:val="en-US" w:eastAsia="en-US" w:bidi="ar-SA"/>
      </w:rPr>
      <w:start w:val="0"/>
      <w:suff w:val="tab"/>
    </w:lvl>
    <w:lvl w:ilvl="3">
      <w:isLgl w:val="false"/>
      <w:lvlJc w:val="left"/>
      <w:lvlText w:val="•"/>
      <w:numFmt w:val="bullet"/>
      <w:pPr>
        <w:pBdr/>
        <w:spacing/>
        <w:ind w:hanging="243" w:left="2176"/>
      </w:pPr>
      <w:rPr>
        <w:rFonts w:hint="default"/>
        <w:lang w:val="en-US" w:eastAsia="en-US" w:bidi="ar-SA"/>
      </w:rPr>
      <w:start w:val="0"/>
      <w:suff w:val="tab"/>
    </w:lvl>
    <w:lvl w:ilvl="4">
      <w:isLgl w:val="false"/>
      <w:lvlJc w:val="left"/>
      <w:lvlText w:val="•"/>
      <w:numFmt w:val="bullet"/>
      <w:pPr>
        <w:pBdr/>
        <w:spacing/>
        <w:ind w:hanging="243" w:left="3152"/>
      </w:pPr>
      <w:rPr>
        <w:rFonts w:hint="default"/>
        <w:lang w:val="en-US" w:eastAsia="en-US" w:bidi="ar-SA"/>
      </w:rPr>
      <w:start w:val="0"/>
      <w:suff w:val="tab"/>
    </w:lvl>
    <w:lvl w:ilvl="5">
      <w:isLgl w:val="false"/>
      <w:lvlJc w:val="left"/>
      <w:lvlText w:val="•"/>
      <w:numFmt w:val="bullet"/>
      <w:pPr>
        <w:pBdr/>
        <w:spacing/>
        <w:ind w:hanging="243" w:left="4128"/>
      </w:pPr>
      <w:rPr>
        <w:rFonts w:hint="default"/>
        <w:lang w:val="en-US" w:eastAsia="en-US" w:bidi="ar-SA"/>
      </w:rPr>
      <w:start w:val="0"/>
      <w:suff w:val="tab"/>
    </w:lvl>
    <w:lvl w:ilvl="6">
      <w:isLgl w:val="false"/>
      <w:lvlJc w:val="left"/>
      <w:lvlText w:val="•"/>
      <w:numFmt w:val="bullet"/>
      <w:pPr>
        <w:pBdr/>
        <w:spacing/>
        <w:ind w:hanging="243" w:left="5104"/>
      </w:pPr>
      <w:rPr>
        <w:rFonts w:hint="default"/>
        <w:lang w:val="en-US" w:eastAsia="en-US" w:bidi="ar-SA"/>
      </w:rPr>
      <w:start w:val="0"/>
      <w:suff w:val="tab"/>
    </w:lvl>
    <w:lvl w:ilvl="7">
      <w:isLgl w:val="false"/>
      <w:lvlJc w:val="left"/>
      <w:lvlText w:val="•"/>
      <w:numFmt w:val="bullet"/>
      <w:pPr>
        <w:pBdr/>
        <w:spacing/>
        <w:ind w:hanging="243" w:left="6080"/>
      </w:pPr>
      <w:rPr>
        <w:rFonts w:hint="default"/>
        <w:lang w:val="en-US" w:eastAsia="en-US" w:bidi="ar-SA"/>
      </w:rPr>
      <w:start w:val="0"/>
      <w:suff w:val="tab"/>
    </w:lvl>
    <w:lvl w:ilvl="8">
      <w:isLgl w:val="false"/>
      <w:lvlJc w:val="left"/>
      <w:lvlText w:val="•"/>
      <w:numFmt w:val="bullet"/>
      <w:pPr>
        <w:pBdr/>
        <w:spacing/>
        <w:ind w:hanging="243" w:left="7056"/>
      </w:pPr>
      <w:rPr>
        <w:rFonts w:hint="default"/>
        <w:lang w:val="en-US" w:eastAsia="en-US" w:bidi="ar-SA"/>
      </w:rPr>
      <w:start w:val="0"/>
      <w:suff w:val="tab"/>
    </w:lvl>
  </w:abstractNum>
  <w:abstractNum w:abstractNumId="51">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5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hanging="360" w:left="-1599"/>
      </w:pPr>
      <w:rPr>
        <w:rFonts w:hint="default"/>
      </w:rPr>
      <w:start w:val="1"/>
      <w:suff w:val="tab"/>
    </w:lvl>
    <w:lvl w:ilvl="1">
      <w:isLgl w:val="false"/>
      <w:lvlJc w:val="left"/>
      <w:lvlText w:val="%2."/>
      <w:numFmt w:val="lowerLetter"/>
      <w:pPr>
        <w:pBdr/>
        <w:spacing/>
        <w:ind w:hanging="360" w:left="-519"/>
      </w:pPr>
      <w:rPr/>
      <w:start w:val="1"/>
      <w:suff w:val="tab"/>
    </w:lvl>
    <w:lvl w:ilvl="2">
      <w:isLgl w:val="false"/>
      <w:lvlJc w:val="right"/>
      <w:lvlText w:val="%3."/>
      <w:numFmt w:val="lowerRoman"/>
      <w:pPr>
        <w:pBdr/>
        <w:spacing/>
        <w:ind w:hanging="180" w:left="201"/>
      </w:pPr>
      <w:rPr/>
      <w:start w:val="1"/>
      <w:suff w:val="tab"/>
    </w:lvl>
    <w:lvl w:ilvl="3">
      <w:isLgl w:val="false"/>
      <w:lvlJc w:val="left"/>
      <w:lvlText w:val="%4."/>
      <w:numFmt w:val="decimal"/>
      <w:pPr>
        <w:pBdr/>
        <w:spacing/>
        <w:ind w:hanging="360" w:left="921"/>
      </w:pPr>
      <w:rPr/>
      <w:start w:val="1"/>
      <w:suff w:val="tab"/>
    </w:lvl>
    <w:lvl w:ilvl="4">
      <w:isLgl w:val="false"/>
      <w:lvlJc w:val="left"/>
      <w:lvlText w:val="%5."/>
      <w:numFmt w:val="lowerLetter"/>
      <w:pPr>
        <w:pBdr/>
        <w:spacing/>
        <w:ind w:hanging="360" w:left="1641"/>
      </w:pPr>
      <w:rPr/>
      <w:start w:val="1"/>
      <w:suff w:val="tab"/>
    </w:lvl>
    <w:lvl w:ilvl="5">
      <w:isLgl w:val="false"/>
      <w:lvlJc w:val="right"/>
      <w:lvlText w:val="%6."/>
      <w:numFmt w:val="lowerRoman"/>
      <w:pPr>
        <w:pBdr/>
        <w:spacing/>
        <w:ind w:hanging="180" w:left="2361"/>
      </w:pPr>
      <w:rPr/>
      <w:start w:val="1"/>
      <w:suff w:val="tab"/>
    </w:lvl>
    <w:lvl w:ilvl="6">
      <w:isLgl w:val="false"/>
      <w:lvlJc w:val="left"/>
      <w:lvlText w:val="%7."/>
      <w:numFmt w:val="decimal"/>
      <w:pPr>
        <w:pBdr/>
        <w:spacing/>
        <w:ind w:hanging="360" w:left="3081"/>
      </w:pPr>
      <w:rPr/>
      <w:start w:val="1"/>
      <w:suff w:val="tab"/>
    </w:lvl>
    <w:lvl w:ilvl="7">
      <w:isLgl w:val="false"/>
      <w:lvlJc w:val="left"/>
      <w:lvlText w:val="%8."/>
      <w:numFmt w:val="lowerLetter"/>
      <w:pPr>
        <w:pBdr/>
        <w:spacing/>
        <w:ind w:hanging="360" w:left="3801"/>
      </w:pPr>
      <w:rPr/>
      <w:start w:val="1"/>
      <w:suff w:val="tab"/>
    </w:lvl>
    <w:lvl w:ilvl="8">
      <w:isLgl w:val="false"/>
      <w:lvlJc w:val="right"/>
      <w:lvlText w:val="%9."/>
      <w:numFmt w:val="lowerRoman"/>
      <w:pPr>
        <w:pBdr/>
        <w:spacing/>
        <w:ind w:hanging="180" w:left="4521"/>
      </w:pPr>
      <w:rPr/>
      <w:start w:val="1"/>
      <w:suff w:val="tab"/>
    </w:lvl>
  </w:abstractNum>
  <w:abstractNum w:abstractNumId="5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
    <w:lvl w:ilvl="0">
      <w:isLgl w:val="false"/>
      <w:lvlJc w:val="left"/>
      <w:lvlText w:val="%1."/>
      <w:numFmt w:val="decimal"/>
      <w:pPr>
        <w:pBdr/>
        <w:spacing/>
        <w:ind w:hanging="216" w:left="262"/>
        <w:jc w:val="right"/>
      </w:pPr>
      <w:rPr>
        <w:rFonts w:hint="default"/>
        <w:spacing w:val="0"/>
        <w:lang w:val="en-US" w:eastAsia="en-US" w:bidi="ar-SA"/>
      </w:rPr>
      <w:start w:val="1"/>
      <w:suff w:val="tab"/>
    </w:lvl>
    <w:lvl w:ilvl="1">
      <w:isLgl w:val="false"/>
      <w:lvlJc w:val="left"/>
      <w:lvlText w:val="%2."/>
      <w:numFmt w:val="decimal"/>
      <w:pPr>
        <w:pBdr/>
        <w:spacing/>
        <w:ind w:hanging="272" w:left="698"/>
        <w:jc w:val="right"/>
      </w:pPr>
      <w:rPr>
        <w:rFonts w:hint="default"/>
        <w:spacing w:val="0"/>
        <w:lang w:val="en-US" w:eastAsia="en-US" w:bidi="ar-SA"/>
      </w:rPr>
      <w:start w:val="1"/>
      <w:suff w:val="tab"/>
    </w:lvl>
    <w:lvl w:ilvl="2">
      <w:isLgl w:val="false"/>
      <w:lvlJc w:val="left"/>
      <w:lvlText w:val="%3."/>
      <w:numFmt w:val="decimal"/>
      <w:pPr>
        <w:pBdr/>
        <w:spacing/>
        <w:ind w:hanging="240" w:left="989"/>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3">
      <w:isLgl w:val="false"/>
      <w:lvlJc w:val="left"/>
      <w:lvlText w:val="•"/>
      <w:numFmt w:val="bullet"/>
      <w:pPr>
        <w:pBdr/>
        <w:spacing/>
        <w:ind w:hanging="240" w:left="2000"/>
      </w:pPr>
      <w:rPr>
        <w:rFonts w:hint="default"/>
        <w:lang w:val="en-US" w:eastAsia="en-US" w:bidi="ar-SA"/>
      </w:rPr>
      <w:start w:val="0"/>
      <w:suff w:val="tab"/>
    </w:lvl>
    <w:lvl w:ilvl="4">
      <w:isLgl w:val="false"/>
      <w:lvlJc w:val="left"/>
      <w:lvlText w:val="•"/>
      <w:numFmt w:val="bullet"/>
      <w:pPr>
        <w:pBdr/>
        <w:spacing/>
        <w:ind w:hanging="240" w:left="3006"/>
      </w:pPr>
      <w:rPr>
        <w:rFonts w:hint="default"/>
        <w:lang w:val="en-US" w:eastAsia="en-US" w:bidi="ar-SA"/>
      </w:rPr>
      <w:start w:val="0"/>
      <w:suff w:val="tab"/>
    </w:lvl>
    <w:lvl w:ilvl="5">
      <w:isLgl w:val="false"/>
      <w:lvlJc w:val="left"/>
      <w:lvlText w:val="•"/>
      <w:numFmt w:val="bullet"/>
      <w:pPr>
        <w:pBdr/>
        <w:spacing/>
        <w:ind w:hanging="240" w:left="4012"/>
      </w:pPr>
      <w:rPr>
        <w:rFonts w:hint="default"/>
        <w:lang w:val="en-US" w:eastAsia="en-US" w:bidi="ar-SA"/>
      </w:rPr>
      <w:start w:val="0"/>
      <w:suff w:val="tab"/>
    </w:lvl>
    <w:lvl w:ilvl="6">
      <w:isLgl w:val="false"/>
      <w:lvlJc w:val="left"/>
      <w:lvlText w:val="•"/>
      <w:numFmt w:val="bullet"/>
      <w:pPr>
        <w:pBdr/>
        <w:spacing/>
        <w:ind w:hanging="240" w:left="5018"/>
      </w:pPr>
      <w:rPr>
        <w:rFonts w:hint="default"/>
        <w:lang w:val="en-US" w:eastAsia="en-US" w:bidi="ar-SA"/>
      </w:rPr>
      <w:start w:val="0"/>
      <w:suff w:val="tab"/>
    </w:lvl>
    <w:lvl w:ilvl="7">
      <w:isLgl w:val="false"/>
      <w:lvlJc w:val="left"/>
      <w:lvlText w:val="•"/>
      <w:numFmt w:val="bullet"/>
      <w:pPr>
        <w:pBdr/>
        <w:spacing/>
        <w:ind w:hanging="240" w:left="6024"/>
      </w:pPr>
      <w:rPr>
        <w:rFonts w:hint="default"/>
        <w:lang w:val="en-US" w:eastAsia="en-US" w:bidi="ar-SA"/>
      </w:rPr>
      <w:start w:val="0"/>
      <w:suff w:val="tab"/>
    </w:lvl>
    <w:lvl w:ilvl="8">
      <w:isLgl w:val="false"/>
      <w:lvlJc w:val="left"/>
      <w:lvlText w:val="•"/>
      <w:numFmt w:val="bullet"/>
      <w:pPr>
        <w:pBdr/>
        <w:spacing/>
        <w:ind w:hanging="240" w:left="7029"/>
      </w:pPr>
      <w:rPr>
        <w:rFonts w:hint="default"/>
        <w:lang w:val="en-US" w:eastAsia="en-US" w:bidi="ar-SA"/>
      </w:rPr>
      <w:start w:val="0"/>
      <w:suff w:val="tab"/>
    </w:lvl>
  </w:abstractNum>
  <w:abstractNum w:abstractNumId="6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3">
    <w:lvl w:ilvl="0">
      <w:isLgl w:val="false"/>
      <w:lvlJc w:val="left"/>
      <w:lvlText w:val="%1."/>
      <w:numFmt w:val="decimal"/>
      <w:pPr>
        <w:pBdr/>
        <w:spacing/>
        <w:ind w:hanging="298" w:left="623"/>
      </w:pPr>
      <w:rPr>
        <w:rFonts w:hint="default"/>
        <w:spacing w:val="0"/>
        <w:lang w:val="en-US" w:eastAsia="en-US" w:bidi="ar-SA"/>
      </w:rPr>
      <w:start w:val="1"/>
      <w:suff w:val="tab"/>
    </w:lvl>
    <w:lvl w:ilvl="1">
      <w:isLgl w:val="false"/>
      <w:lvlJc w:val="left"/>
      <w:lvlText w:val="%2."/>
      <w:numFmt w:val="lowerLetter"/>
      <w:pPr>
        <w:pBdr/>
        <w:spacing/>
        <w:ind w:hanging="360" w:left="1440"/>
      </w:pPr>
      <w:rPr>
        <w:b w:val="0"/>
        <w:bCs w:val="0"/>
      </w:rPr>
      <w:start w:val="1"/>
      <w:suff w:val="tab"/>
    </w:lvl>
    <w:lvl w:ilvl="2">
      <w:isLgl w:val="false"/>
      <w:lvlJc w:val="left"/>
      <w:lvlText w:val="•"/>
      <w:numFmt w:val="bullet"/>
      <w:pPr>
        <w:pBdr/>
        <w:spacing/>
        <w:ind w:hanging="243" w:left="1200"/>
      </w:pPr>
      <w:rPr>
        <w:rFonts w:hint="default"/>
        <w:lang w:val="en-US" w:eastAsia="en-US" w:bidi="ar-SA"/>
      </w:rPr>
      <w:start w:val="0"/>
      <w:suff w:val="tab"/>
    </w:lvl>
    <w:lvl w:ilvl="3">
      <w:isLgl w:val="false"/>
      <w:lvlJc w:val="left"/>
      <w:lvlText w:val="•"/>
      <w:numFmt w:val="bullet"/>
      <w:pPr>
        <w:pBdr/>
        <w:spacing/>
        <w:ind w:hanging="243" w:left="2176"/>
      </w:pPr>
      <w:rPr>
        <w:rFonts w:hint="default"/>
        <w:lang w:val="en-US" w:eastAsia="en-US" w:bidi="ar-SA"/>
      </w:rPr>
      <w:start w:val="0"/>
      <w:suff w:val="tab"/>
    </w:lvl>
    <w:lvl w:ilvl="4">
      <w:isLgl w:val="false"/>
      <w:lvlJc w:val="left"/>
      <w:lvlText w:val="•"/>
      <w:numFmt w:val="bullet"/>
      <w:pPr>
        <w:pBdr/>
        <w:spacing/>
        <w:ind w:hanging="243" w:left="3152"/>
      </w:pPr>
      <w:rPr>
        <w:rFonts w:hint="default"/>
        <w:lang w:val="en-US" w:eastAsia="en-US" w:bidi="ar-SA"/>
      </w:rPr>
      <w:start w:val="0"/>
      <w:suff w:val="tab"/>
    </w:lvl>
    <w:lvl w:ilvl="5">
      <w:isLgl w:val="false"/>
      <w:lvlJc w:val="left"/>
      <w:lvlText w:val="•"/>
      <w:numFmt w:val="bullet"/>
      <w:pPr>
        <w:pBdr/>
        <w:spacing/>
        <w:ind w:hanging="243" w:left="4128"/>
      </w:pPr>
      <w:rPr>
        <w:rFonts w:hint="default"/>
        <w:lang w:val="en-US" w:eastAsia="en-US" w:bidi="ar-SA"/>
      </w:rPr>
      <w:start w:val="0"/>
      <w:suff w:val="tab"/>
    </w:lvl>
    <w:lvl w:ilvl="6">
      <w:isLgl w:val="false"/>
      <w:lvlJc w:val="left"/>
      <w:lvlText w:val="•"/>
      <w:numFmt w:val="bullet"/>
      <w:pPr>
        <w:pBdr/>
        <w:spacing/>
        <w:ind w:hanging="243" w:left="5104"/>
      </w:pPr>
      <w:rPr>
        <w:rFonts w:hint="default"/>
        <w:lang w:val="en-US" w:eastAsia="en-US" w:bidi="ar-SA"/>
      </w:rPr>
      <w:start w:val="0"/>
      <w:suff w:val="tab"/>
    </w:lvl>
    <w:lvl w:ilvl="7">
      <w:isLgl w:val="false"/>
      <w:lvlJc w:val="left"/>
      <w:lvlText w:val="•"/>
      <w:numFmt w:val="bullet"/>
      <w:pPr>
        <w:pBdr/>
        <w:spacing/>
        <w:ind w:hanging="243" w:left="6080"/>
      </w:pPr>
      <w:rPr>
        <w:rFonts w:hint="default"/>
        <w:lang w:val="en-US" w:eastAsia="en-US" w:bidi="ar-SA"/>
      </w:rPr>
      <w:start w:val="0"/>
      <w:suff w:val="tab"/>
    </w:lvl>
    <w:lvl w:ilvl="8">
      <w:isLgl w:val="false"/>
      <w:lvlJc w:val="left"/>
      <w:lvlText w:val="•"/>
      <w:numFmt w:val="bullet"/>
      <w:pPr>
        <w:pBdr/>
        <w:spacing/>
        <w:ind w:hanging="243" w:left="7056"/>
      </w:pPr>
      <w:rPr>
        <w:rFonts w:hint="default"/>
        <w:lang w:val="en-US" w:eastAsia="en-US" w:bidi="ar-SA"/>
      </w:rPr>
      <w:start w:val="0"/>
      <w:suff w:val="tab"/>
    </w:lvl>
  </w:abstractNum>
  <w:abstractNum w:abstractNumId="6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7">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left"/>
      <w:lvlText w:val="%1."/>
      <w:numFmt w:val="decimal"/>
      <w:pPr>
        <w:pBdr/>
        <w:spacing/>
        <w:ind w:hanging="720" w:left="180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9">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0">
    <w:lvl w:ilvl="0">
      <w:isLgl w:val="false"/>
      <w:lvlJc w:val="left"/>
      <w:lvlText w:val="%1."/>
      <w:numFmt w:val="decimal"/>
      <w:pPr>
        <w:pBdr/>
        <w:spacing/>
        <w:ind w:hanging="360" w:left="720"/>
      </w:pPr>
      <w:rPr>
        <w:rFonts w:hint="default"/>
        <w:b w:val="0"/>
        <w:bCs w:val="0"/>
        <w:color w:val="000000" w:themeColor="text1"/>
        <w14:textFill>
          <w14:solidFill>
            <w14:schemeClr w14:val="tx1"/>
          </w14:solidFill>
        </w14:textFil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3">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4">
    <w:lvl w:ilvl="0">
      <w:isLgl w:val="false"/>
      <w:lvlJc w:val="left"/>
      <w:lvlText w:val="%1."/>
      <w:numFmt w:val="decimal"/>
      <w:pPr>
        <w:pBdr/>
        <w:spacing/>
        <w:ind w:hanging="360" w:left="720"/>
      </w:pPr>
      <w:rPr>
        <w:rFonts w:hint="default"/>
        <w:b w:val="0"/>
        <w:bCs w:val="0"/>
        <w:color w:val="000000" w:themeColor="text1"/>
        <w14:textFill>
          <w14:solidFill>
            <w14:schemeClr w14:val="tx1"/>
          </w14:solidFill>
        </w14:textFil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5">
    <w:lvl w:ilvl="0">
      <w:isLgl w:val="false"/>
      <w:lvlJc w:val="left"/>
      <w:lvlText w:val="%1."/>
      <w:numFmt w:val="decimal"/>
      <w:pPr>
        <w:pBdr/>
        <w:spacing/>
        <w:ind w:hanging="216" w:left="216"/>
      </w:pPr>
      <w:rPr>
        <w:rFonts w:hint="default"/>
        <w:spacing w:val="0"/>
      </w:rPr>
      <w:start w:val="1"/>
      <w:suff w:val="tab"/>
    </w:lvl>
    <w:lvl w:ilvl="1">
      <w:isLgl w:val="false"/>
      <w:lvlJc w:val="left"/>
      <w:lvlText w:val="%2."/>
      <w:numFmt w:val="lowerLetter"/>
      <w:pPr>
        <w:pBdr/>
        <w:spacing/>
        <w:ind w:hanging="360" w:left="969"/>
      </w:pPr>
      <w:rPr/>
      <w:start w:val="1"/>
      <w:suff w:val="tab"/>
    </w:lvl>
    <w:lvl w:ilvl="2">
      <w:isLgl w:val="false"/>
      <w:lvlJc w:val="right"/>
      <w:lvlText w:val="%3."/>
      <w:numFmt w:val="lowerRoman"/>
      <w:pPr>
        <w:pBdr/>
        <w:spacing/>
        <w:ind w:hanging="180" w:left="1689"/>
      </w:pPr>
      <w:rPr/>
      <w:start w:val="1"/>
      <w:suff w:val="tab"/>
    </w:lvl>
    <w:lvl w:ilvl="3">
      <w:isLgl w:val="false"/>
      <w:lvlJc w:val="left"/>
      <w:lvlText w:val="%4."/>
      <w:numFmt w:val="decimal"/>
      <w:pPr>
        <w:pBdr/>
        <w:spacing/>
        <w:ind w:hanging="360" w:left="2409"/>
      </w:pPr>
      <w:rPr/>
      <w:start w:val="1"/>
      <w:suff w:val="tab"/>
    </w:lvl>
    <w:lvl w:ilvl="4">
      <w:isLgl w:val="false"/>
      <w:lvlJc w:val="left"/>
      <w:lvlText w:val="%5."/>
      <w:numFmt w:val="lowerLetter"/>
      <w:pPr>
        <w:pBdr/>
        <w:spacing/>
        <w:ind w:hanging="360" w:left="3129"/>
      </w:pPr>
      <w:rPr/>
      <w:start w:val="1"/>
      <w:suff w:val="tab"/>
    </w:lvl>
    <w:lvl w:ilvl="5">
      <w:isLgl w:val="false"/>
      <w:lvlJc w:val="right"/>
      <w:lvlText w:val="%6."/>
      <w:numFmt w:val="lowerRoman"/>
      <w:pPr>
        <w:pBdr/>
        <w:spacing/>
        <w:ind w:hanging="180" w:left="3849"/>
      </w:pPr>
      <w:rPr/>
      <w:start w:val="1"/>
      <w:suff w:val="tab"/>
    </w:lvl>
    <w:lvl w:ilvl="6">
      <w:isLgl w:val="false"/>
      <w:lvlJc w:val="left"/>
      <w:lvlText w:val="%7."/>
      <w:numFmt w:val="decimal"/>
      <w:pPr>
        <w:pBdr/>
        <w:spacing/>
        <w:ind w:hanging="360" w:left="4569"/>
      </w:pPr>
      <w:rPr/>
      <w:start w:val="1"/>
      <w:suff w:val="tab"/>
    </w:lvl>
    <w:lvl w:ilvl="7">
      <w:isLgl w:val="false"/>
      <w:lvlJc w:val="left"/>
      <w:lvlText w:val="%8."/>
      <w:numFmt w:val="lowerLetter"/>
      <w:pPr>
        <w:pBdr/>
        <w:spacing/>
        <w:ind w:hanging="360" w:left="5289"/>
      </w:pPr>
      <w:rPr/>
      <w:start w:val="1"/>
      <w:suff w:val="tab"/>
    </w:lvl>
    <w:lvl w:ilvl="8">
      <w:isLgl w:val="false"/>
      <w:lvlJc w:val="right"/>
      <w:lvlText w:val="%9."/>
      <w:numFmt w:val="lowerRoman"/>
      <w:pPr>
        <w:pBdr/>
        <w:spacing/>
        <w:ind w:hanging="180" w:left="6009"/>
      </w:pPr>
      <w:rPr/>
      <w:start w:val="1"/>
      <w:suff w:val="tab"/>
    </w:lvl>
  </w:abstractNum>
  <w:abstractNum w:abstractNumId="7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5"/>
  </w:num>
  <w:num w:numId="2">
    <w:abstractNumId w:val="78"/>
  </w:num>
  <w:num w:numId="3">
    <w:abstractNumId w:val="6"/>
  </w:num>
  <w:num w:numId="4">
    <w:abstractNumId w:val="69"/>
  </w:num>
  <w:num w:numId="5">
    <w:abstractNumId w:val="53"/>
  </w:num>
  <w:num w:numId="6">
    <w:abstractNumId w:val="70"/>
  </w:num>
  <w:num w:numId="7">
    <w:abstractNumId w:val="22"/>
  </w:num>
  <w:num w:numId="8">
    <w:abstractNumId w:val="48"/>
  </w:num>
  <w:num w:numId="9">
    <w:abstractNumId w:val="74"/>
  </w:num>
  <w:num w:numId="10">
    <w:abstractNumId w:val="35"/>
  </w:num>
  <w:num w:numId="11">
    <w:abstractNumId w:val="9"/>
  </w:num>
  <w:num w:numId="12">
    <w:abstractNumId w:val="72"/>
  </w:num>
  <w:num w:numId="13">
    <w:abstractNumId w:val="76"/>
  </w:num>
  <w:num w:numId="14">
    <w:abstractNumId w:val="56"/>
  </w:num>
  <w:num w:numId="15">
    <w:abstractNumId w:val="54"/>
  </w:num>
  <w:num w:numId="16">
    <w:abstractNumId w:val="37"/>
  </w:num>
  <w:num w:numId="17">
    <w:abstractNumId w:val="42"/>
  </w:num>
  <w:num w:numId="18">
    <w:abstractNumId w:val="64"/>
  </w:num>
  <w:num w:numId="19">
    <w:abstractNumId w:val="11"/>
  </w:num>
  <w:num w:numId="20">
    <w:abstractNumId w:val="16"/>
  </w:num>
  <w:num w:numId="21">
    <w:abstractNumId w:val="49"/>
  </w:num>
  <w:num w:numId="22">
    <w:abstractNumId w:val="59"/>
  </w:num>
  <w:num w:numId="23">
    <w:abstractNumId w:val="71"/>
  </w:num>
  <w:num w:numId="24">
    <w:abstractNumId w:val="58"/>
  </w:num>
  <w:num w:numId="25">
    <w:abstractNumId w:val="47"/>
  </w:num>
  <w:num w:numId="26">
    <w:abstractNumId w:val="39"/>
  </w:num>
  <w:num w:numId="27">
    <w:abstractNumId w:val="0"/>
  </w:num>
  <w:num w:numId="28">
    <w:abstractNumId w:val="65"/>
  </w:num>
  <w:num w:numId="29">
    <w:abstractNumId w:val="46"/>
  </w:num>
  <w:num w:numId="30">
    <w:abstractNumId w:val="4"/>
  </w:num>
  <w:num w:numId="31">
    <w:abstractNumId w:val="2"/>
  </w:num>
  <w:num w:numId="32">
    <w:abstractNumId w:val="19"/>
  </w:num>
  <w:num w:numId="33">
    <w:abstractNumId w:val="41"/>
  </w:num>
  <w:num w:numId="34">
    <w:abstractNumId w:val="27"/>
  </w:num>
  <w:num w:numId="35">
    <w:abstractNumId w:val="77"/>
  </w:num>
  <w:num w:numId="36">
    <w:abstractNumId w:val="34"/>
  </w:num>
  <w:num w:numId="37">
    <w:abstractNumId w:val="8"/>
  </w:num>
  <w:num w:numId="38">
    <w:abstractNumId w:val="12"/>
  </w:num>
  <w:num w:numId="39">
    <w:abstractNumId w:val="20"/>
  </w:num>
  <w:num w:numId="40">
    <w:abstractNumId w:val="10"/>
  </w:num>
  <w:num w:numId="41">
    <w:abstractNumId w:val="61"/>
  </w:num>
  <w:num w:numId="42">
    <w:abstractNumId w:val="18"/>
  </w:num>
  <w:num w:numId="43">
    <w:abstractNumId w:val="40"/>
  </w:num>
  <w:num w:numId="44">
    <w:abstractNumId w:val="55"/>
  </w:num>
  <w:num w:numId="45">
    <w:abstractNumId w:val="30"/>
  </w:num>
  <w:num w:numId="46">
    <w:abstractNumId w:val="43"/>
  </w:num>
  <w:num w:numId="47">
    <w:abstractNumId w:val="17"/>
  </w:num>
  <w:num w:numId="48">
    <w:abstractNumId w:val="25"/>
  </w:num>
  <w:num w:numId="49">
    <w:abstractNumId w:val="33"/>
  </w:num>
  <w:num w:numId="50">
    <w:abstractNumId w:val="1"/>
  </w:num>
  <w:num w:numId="51">
    <w:abstractNumId w:val="31"/>
  </w:num>
  <w:num w:numId="52">
    <w:abstractNumId w:val="14"/>
  </w:num>
  <w:num w:numId="53">
    <w:abstractNumId w:val="75"/>
  </w:num>
  <w:num w:numId="54">
    <w:abstractNumId w:val="24"/>
  </w:num>
  <w:num w:numId="55">
    <w:abstractNumId w:val="60"/>
  </w:num>
  <w:num w:numId="56">
    <w:abstractNumId w:val="44"/>
  </w:num>
  <w:num w:numId="57">
    <w:abstractNumId w:val="45"/>
  </w:num>
  <w:num w:numId="58">
    <w:abstractNumId w:val="50"/>
  </w:num>
  <w:num w:numId="59">
    <w:abstractNumId w:val="63"/>
  </w:num>
  <w:num w:numId="60">
    <w:abstractNumId w:val="28"/>
  </w:num>
  <w:num w:numId="61">
    <w:abstractNumId w:val="38"/>
  </w:num>
  <w:num w:numId="62">
    <w:abstractNumId w:val="36"/>
  </w:num>
  <w:num w:numId="63">
    <w:abstractNumId w:val="57"/>
  </w:num>
  <w:num w:numId="64">
    <w:abstractNumId w:val="32"/>
  </w:num>
  <w:num w:numId="65">
    <w:abstractNumId w:val="15"/>
  </w:num>
  <w:num w:numId="66">
    <w:abstractNumId w:val="68"/>
  </w:num>
  <w:num w:numId="67">
    <w:abstractNumId w:val="26"/>
  </w:num>
  <w:num w:numId="68">
    <w:abstractNumId w:val="23"/>
  </w:num>
  <w:num w:numId="69">
    <w:abstractNumId w:val="66"/>
  </w:num>
  <w:num w:numId="70">
    <w:abstractNumId w:val="3"/>
  </w:num>
  <w:num w:numId="71">
    <w:abstractNumId w:val="29"/>
  </w:num>
  <w:num w:numId="72">
    <w:abstractNumId w:val="67"/>
  </w:num>
  <w:num w:numId="73">
    <w:abstractNumId w:val="52"/>
  </w:num>
  <w:num w:numId="74">
    <w:abstractNumId w:val="13"/>
  </w:num>
  <w:num w:numId="75">
    <w:abstractNumId w:val="51"/>
  </w:num>
  <w:num w:numId="76">
    <w:abstractNumId w:val="21"/>
  </w:num>
  <w:num w:numId="77">
    <w:abstractNumId w:val="62"/>
  </w:num>
  <w:num w:numId="78">
    <w:abstractNumId w:val="7"/>
  </w:num>
  <w:num w:numId="7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69" w:default="1">
    <w:name w:val="Normal"/>
    <w:qFormat/>
    <w:pPr>
      <w:pBdr/>
      <w:spacing w:after="160" w:line="259" w:lineRule="auto"/>
      <w:ind/>
    </w:pPr>
    <w:rPr>
      <w:rFonts w:ascii="Calibri" w:hAnsi="Calibri" w:eastAsia="Calibri" w:cs="Calibri"/>
      <w:sz w:val="22"/>
      <w:szCs w:val="22"/>
      <w:lang w:val="en-IN" w:eastAsia="en-US" w:bidi="ta-IN"/>
    </w:rPr>
  </w:style>
  <w:style w:type="paragraph" w:styleId="970">
    <w:name w:val="Heading 1"/>
    <w:basedOn w:val="969"/>
    <w:next w:val="969"/>
    <w:link w:val="1107"/>
    <w:uiPriority w:val="9"/>
    <w:qFormat/>
    <w:pPr>
      <w:keepNext w:val="true"/>
      <w:keepLines w:val="true"/>
      <w:pBdr/>
      <w:spacing w:after="80" w:before="360"/>
      <w:ind/>
      <w:outlineLvl w:val="0"/>
    </w:pPr>
    <w:rPr>
      <w:rFonts w:ascii="Arial" w:hAnsi="Arial" w:eastAsia="Arial" w:cs="Arial"/>
      <w:color w:val="2e75b5" w:themeColor="accent1" w:themeShade="BF"/>
      <w:sz w:val="40"/>
      <w:szCs w:val="40"/>
    </w:rPr>
  </w:style>
  <w:style w:type="paragraph" w:styleId="971">
    <w:name w:val="Heading 2"/>
    <w:basedOn w:val="969"/>
    <w:next w:val="969"/>
    <w:link w:val="1108"/>
    <w:uiPriority w:val="9"/>
    <w:unhideWhenUsed/>
    <w:qFormat/>
    <w:pPr>
      <w:keepNext w:val="true"/>
      <w:keepLines w:val="true"/>
      <w:pBdr/>
      <w:spacing w:after="80" w:before="160"/>
      <w:ind/>
      <w:outlineLvl w:val="1"/>
    </w:pPr>
    <w:rPr>
      <w:rFonts w:ascii="Arial" w:hAnsi="Arial" w:eastAsia="Arial" w:cs="Arial"/>
      <w:color w:val="2e75b5" w:themeColor="accent1" w:themeShade="BF"/>
      <w:sz w:val="32"/>
      <w:szCs w:val="32"/>
    </w:rPr>
  </w:style>
  <w:style w:type="paragraph" w:styleId="972">
    <w:name w:val="Heading 3"/>
    <w:basedOn w:val="969"/>
    <w:next w:val="969"/>
    <w:link w:val="1109"/>
    <w:uiPriority w:val="9"/>
    <w:unhideWhenUsed/>
    <w:qFormat/>
    <w:pPr>
      <w:keepNext w:val="true"/>
      <w:keepLines w:val="true"/>
      <w:pBdr/>
      <w:spacing w:after="80" w:before="160"/>
      <w:ind/>
      <w:outlineLvl w:val="2"/>
    </w:pPr>
    <w:rPr>
      <w:rFonts w:ascii="Arial" w:hAnsi="Arial" w:eastAsia="Arial" w:cs="Arial"/>
      <w:color w:val="2e75b5" w:themeColor="accent1" w:themeShade="BF"/>
      <w:sz w:val="28"/>
      <w:szCs w:val="28"/>
    </w:rPr>
  </w:style>
  <w:style w:type="paragraph" w:styleId="973">
    <w:name w:val="Heading 4"/>
    <w:basedOn w:val="969"/>
    <w:next w:val="969"/>
    <w:link w:val="1110"/>
    <w:uiPriority w:val="9"/>
    <w:unhideWhenUsed/>
    <w:qFormat/>
    <w:pPr>
      <w:keepNext w:val="true"/>
      <w:keepLines w:val="true"/>
      <w:pBdr/>
      <w:spacing w:after="40" w:before="80"/>
      <w:ind/>
      <w:outlineLvl w:val="3"/>
    </w:pPr>
    <w:rPr>
      <w:rFonts w:ascii="Arial" w:hAnsi="Arial" w:eastAsia="Arial" w:cs="Arial"/>
      <w:i/>
      <w:iCs/>
      <w:color w:val="2e75b5" w:themeColor="accent1" w:themeShade="BF"/>
    </w:rPr>
  </w:style>
  <w:style w:type="paragraph" w:styleId="974">
    <w:name w:val="Heading 5"/>
    <w:basedOn w:val="969"/>
    <w:next w:val="969"/>
    <w:link w:val="1111"/>
    <w:uiPriority w:val="9"/>
    <w:unhideWhenUsed/>
    <w:qFormat/>
    <w:pPr>
      <w:keepNext w:val="true"/>
      <w:keepLines w:val="true"/>
      <w:pBdr/>
      <w:spacing w:after="40" w:before="80"/>
      <w:ind/>
      <w:outlineLvl w:val="4"/>
    </w:pPr>
    <w:rPr>
      <w:rFonts w:ascii="Arial" w:hAnsi="Arial" w:eastAsia="Arial" w:cs="Arial"/>
      <w:color w:val="2e75b5" w:themeColor="accent1" w:themeShade="BF"/>
    </w:rPr>
  </w:style>
  <w:style w:type="paragraph" w:styleId="975">
    <w:name w:val="Heading 6"/>
    <w:basedOn w:val="969"/>
    <w:next w:val="969"/>
    <w:link w:val="111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6">
    <w:name w:val="Heading 7"/>
    <w:basedOn w:val="969"/>
    <w:next w:val="969"/>
    <w:link w:val="111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7">
    <w:name w:val="Heading 8"/>
    <w:basedOn w:val="969"/>
    <w:next w:val="969"/>
    <w:link w:val="111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8">
    <w:name w:val="Heading 9"/>
    <w:basedOn w:val="969"/>
    <w:next w:val="969"/>
    <w:link w:val="111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9" w:default="1">
    <w:name w:val="Default Paragraph Font"/>
    <w:semiHidden/>
    <w:pPr>
      <w:pBdr/>
      <w:spacing/>
      <w:ind/>
    </w:pPr>
  </w:style>
  <w:style w:type="table" w:styleId="980" w:default="1">
    <w:name w:val="Normal Table"/>
    <w:semiHidden/>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1" w:default="1">
    <w:name w:val="No List"/>
    <w:uiPriority w:val="99"/>
    <w:semiHidden/>
    <w:unhideWhenUsed/>
    <w:pPr>
      <w:pBdr/>
      <w:spacing/>
      <w:ind/>
    </w:pPr>
  </w:style>
  <w:style w:type="table" w:styleId="982" w:customStyle="1">
    <w:name w:val="Table Grid Light"/>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Plain Table 1"/>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Plain Table 2"/>
    <w:basedOn w:val="980"/>
    <w:uiPriority w:val="59"/>
    <w:pPr>
      <w:pBdr/>
      <w:spacing w:after="0" w:line="240" w:lineRule="auto"/>
      <w:ind/>
    </w:pPr>
    <w:tblPr>
      <w:tblInd w:w="0" w:type="dxa"/>
      <w:tblBorders>
        <w:top w:val="single" w:color="000000" w:themeColor="text1" w:sz="4" w:space="0"/>
        <w:left w:val="none" w:color="000000" w:sz="4" w:space="0"/>
        <w:bottom w:val="single" w:color="000000" w:themeColor="text1" w:sz="4" w:space="0"/>
        <w:right w:val="none" w:color="000000"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Plain Table 3"/>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Plain Table 4"/>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Plain Table 5"/>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1 Light"/>
    <w:basedOn w:val="9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Grid Table 1 Light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Grid Table 1 Light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Grid Table 1 Light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Grid Table 1 Light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Grid Table 1 Light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1 Light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2"/>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Grid Table 2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Grid Table 2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Grid Table 2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Grid Table 2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Grid Table 2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Grid Table 2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Grid Table 3"/>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Grid Table 3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Grid Table 3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Grid Table 3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Grid Table 3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Grid Table 3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Grid Table 3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Grid Table 4"/>
    <w:basedOn w:val="9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Grid Table 4 - Accent 1"/>
    <w:basedOn w:val="9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Grid Table 4 - Accent 2"/>
    <w:basedOn w:val="9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Grid Table 4 - Accent 3"/>
    <w:basedOn w:val="9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Grid Table 4 - Accent 4"/>
    <w:basedOn w:val="9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Grid Table 4 - Accent 5"/>
    <w:basedOn w:val="9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Grid Table 4 - Accent 6"/>
    <w:basedOn w:val="9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5 Dark"/>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Grid Table 5 Dark- Accent 1"/>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Grid Table 5 Dark - Accent 2"/>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Grid Table 5 Dark - Accent 3"/>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Grid Table 5 Dark- Accent 4"/>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Grid Table 5 Dark - Accent 5"/>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Grid Table 5 Dark - Accent 6"/>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24" w:customStyle="1">
    <w:name w:val="Grid Table 6 Colorful - Accent 1"/>
    <w:basedOn w:val="9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25" w:customStyle="1">
    <w:name w:val="Grid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26" w:customStyle="1">
    <w:name w:val="Grid Table 6 Colorful - Accent 3"/>
    <w:basedOn w:val="9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27" w:customStyle="1">
    <w:name w:val="Grid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28" w:customStyle="1">
    <w:name w:val="Grid Table 6 Colorful - Accent 5"/>
    <w:basedOn w:val="9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1029" w:customStyle="1">
    <w:name w:val="Grid Table 6 Colorful - Accent 6"/>
    <w:basedOn w:val="9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1030">
    <w:name w:val="Grid Table 7 Colorful"/>
    <w:basedOn w:val="9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80" w:sz="4" w:space="0"/>
          <w:right w:val="none" w:color="000000" w:sz="0" w:space="0"/>
        </w:tcBorders>
      </w:tcPr>
    </w:tblStylePr>
    <w:tblStylePr w:type="lastCol">
      <w:rPr>
        <w:rFonts w:ascii="Arial" w:hAnsi="Arial"/>
        <w:i/>
        <w:color w:val="4a4a4a" w:themeColor="text1" w:themeTint="80" w:themeShade="95"/>
        <w:sz w:val="22"/>
      </w:rPr>
      <w:pPr>
        <w:pBdr/>
        <w:spacing/>
        <w:ind/>
      </w:pPr>
      <w:tblPr>
        <w:tblBorders/>
      </w:tblPr>
      <w:tcPr>
        <w:shd w:val="clear" w:color="ffffff" w:fill="auto"/>
        <w:tcBorders>
          <w:top w:val="none" w:color="000000" w:sz="0" w:space="0"/>
          <w:left w:val="single" w:color="000000" w:themeColor="text1" w:themeTint="80" w:sz="4" w:space="0"/>
          <w:bottom w:val="none" w:color="000000" w:sz="0" w:space="0"/>
          <w:right w:val="none" w:color="000000" w:sz="0"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Grid Table 7 Colorful - Accent 1"/>
    <w:basedOn w:val="9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80" w:sz="4" w:space="0"/>
          <w:right w:val="none" w:color="000000" w:sz="0" w:space="0"/>
        </w:tcBorders>
      </w:tcPr>
    </w:tblStylePr>
    <w:tblStylePr w:type="lastCol">
      <w:rPr>
        <w:rFonts w:ascii="Arial" w:hAnsi="Arial"/>
        <w:i/>
        <w:color w:val="307abd" w:themeColor="accent1" w:themeTint="80" w:themeShade="95"/>
        <w:sz w:val="22"/>
      </w:rPr>
      <w:pPr>
        <w:pBdr/>
        <w:spacing/>
        <w:ind/>
      </w:pPr>
      <w:tblPr>
        <w:tblBorders/>
      </w:tblPr>
      <w:tcPr>
        <w:shd w:val="clear" w:color="ffffff" w:fill="auto"/>
        <w:tcBorders>
          <w:top w:val="none" w:color="000000" w:sz="0" w:space="0"/>
          <w:left w:val="single" w:color="000000" w:themeColor="accent1" w:themeTint="80" w:sz="4" w:space="0"/>
          <w:bottom w:val="none" w:color="000000" w:sz="0" w:space="0"/>
          <w:right w:val="none" w:color="000000" w:sz="0"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Grid Table 7 Colorful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Grid Table 7 Colorful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FE" w:sz="4" w:space="0"/>
          <w:right w:val="none" w:color="000000" w:sz="0" w:space="0"/>
        </w:tcBorders>
      </w:tcPr>
    </w:tblStylePr>
    <w:tblStylePr w:type="lastCol">
      <w:rPr>
        <w:rFonts w:ascii="Arial" w:hAnsi="Arial"/>
        <w:i/>
        <w:color w:val="606060" w:themeColor="accent3" w:themeTint="FE" w:themeShade="95"/>
        <w:sz w:val="22"/>
      </w:rPr>
      <w:pPr>
        <w:pBdr/>
        <w:spacing/>
        <w:ind/>
      </w:pPr>
      <w:tblPr>
        <w:tblBorders/>
      </w:tblPr>
      <w:tcPr>
        <w:shd w:val="clear" w:color="ffffff" w:fill="auto"/>
        <w:tcBorders>
          <w:top w:val="none" w:color="000000" w:sz="0" w:space="0"/>
          <w:left w:val="single" w:color="000000" w:themeColor="accent3" w:themeTint="FE" w:sz="4" w:space="0"/>
          <w:bottom w:val="none" w:color="000000" w:sz="0" w:space="0"/>
          <w:right w:val="none" w:color="000000" w:sz="0"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Grid Table 7 Colorful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Grid Table 7 Colorful - Accent 5"/>
    <w:basedOn w:val="9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0" w:sz="4" w:space="0"/>
          <w:right w:val="none" w:color="000000" w:sz="0" w:space="0"/>
        </w:tcBorders>
      </w:tcPr>
    </w:tblStylePr>
    <w:tblStylePr w:type="lastCol">
      <w:rPr>
        <w:rFonts w:ascii="Arial" w:hAnsi="Arial"/>
        <w:i/>
        <w:color w:val="254275" w:themeColor="accent5" w:themeShade="95"/>
        <w:sz w:val="22"/>
      </w:rPr>
      <w:pPr>
        <w:pBdr/>
        <w:spacing/>
        <w:ind/>
      </w:pPr>
      <w:tblPr>
        <w:tblBorders/>
      </w:tblPr>
      <w:tcPr>
        <w:shd w:val="clear" w:color="ffffff" w:fill="auto"/>
        <w:tcBorders>
          <w:top w:val="none" w:color="000000" w:sz="0" w:space="0"/>
          <w:left w:val="single" w:color="000000" w:themeColor="accent5" w:themeTint="90" w:sz="4" w:space="0"/>
          <w:bottom w:val="none" w:color="000000" w:sz="0" w:space="0"/>
          <w:right w:val="none" w:color="000000" w:sz="0"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Grid Table 7 Colorful - Accent 6"/>
    <w:basedOn w:val="9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0" w:sz="4" w:space="0"/>
          <w:right w:val="none" w:color="000000" w:sz="0" w:space="0"/>
        </w:tcBorders>
      </w:tcPr>
    </w:tblStylePr>
    <w:tblStylePr w:type="lastCol">
      <w:rPr>
        <w:rFonts w:ascii="Arial" w:hAnsi="Arial"/>
        <w:i/>
        <w:color w:val="416529" w:themeColor="accent6" w:themeShade="95"/>
        <w:sz w:val="22"/>
      </w:rPr>
      <w:pPr>
        <w:pBdr/>
        <w:spacing/>
        <w:ind/>
      </w:pPr>
      <w:tblPr>
        <w:tblBorders/>
      </w:tblPr>
      <w:tcPr>
        <w:shd w:val="clear" w:color="ffffff" w:fill="auto"/>
        <w:tcBorders>
          <w:top w:val="none" w:color="000000" w:sz="0" w:space="0"/>
          <w:left w:val="single" w:color="000000" w:themeColor="accent6" w:themeTint="90" w:sz="4" w:space="0"/>
          <w:bottom w:val="none" w:color="000000" w:sz="0" w:space="0"/>
          <w:right w:val="none" w:color="000000" w:sz="0"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1 Light"/>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List Table 1 Light - Accent 1"/>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st Table 1 Light - Accent 2"/>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List Table 1 Light - Accent 3"/>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st Table 1 Light - Accent 4"/>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st Table 1 Light - Accent 5"/>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List Table 1 Light - Accent 6"/>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2"/>
    <w:basedOn w:val="9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customStyle="1">
    <w:name w:val="List Table 2 - Accent 1"/>
    <w:basedOn w:val="9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List Table 2 - Accent 2"/>
    <w:basedOn w:val="9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List Table 2 - Accent 3"/>
    <w:basedOn w:val="9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List Table 2 - Accent 4"/>
    <w:basedOn w:val="9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List Table 2 - Accent 5"/>
    <w:basedOn w:val="9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List Table 2 - Accent 6"/>
    <w:basedOn w:val="9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List Table 3"/>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List Table 3 - Accent 1"/>
    <w:basedOn w:val="9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List Table 3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List Table 3 - Accent 3"/>
    <w:basedOn w:val="9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List Table 3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List Table 3 - Accent 5"/>
    <w:basedOn w:val="9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customStyle="1">
    <w:name w:val="List Table 3 - Accent 6"/>
    <w:basedOn w:val="9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List Table 4"/>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List Table 4 - Accent 1"/>
    <w:basedOn w:val="9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List Table 4 - Accent 2"/>
    <w:basedOn w:val="9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List Table 4 - Accent 3"/>
    <w:basedOn w:val="9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List Table 4 - Accent 4"/>
    <w:basedOn w:val="9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st Table 4 - Accent 5"/>
    <w:basedOn w:val="9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List Table 4 - Accent 6"/>
    <w:basedOn w:val="9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5 Dark"/>
    <w:basedOn w:val="9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6" w:customStyle="1">
    <w:name w:val="List Table 5 Dark - Accent 1"/>
    <w:basedOn w:val="9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7" w:customStyle="1">
    <w:name w:val="List Table 5 Dark - Accent 2"/>
    <w:basedOn w:val="9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8" w:customStyle="1">
    <w:name w:val="List Table 5 Dark - Accent 3"/>
    <w:basedOn w:val="9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9" w:customStyle="1">
    <w:name w:val="List Table 5 Dark - Accent 4"/>
    <w:basedOn w:val="9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0" w:customStyle="1">
    <w:name w:val="List Table 5 Dark - Accent 5"/>
    <w:basedOn w:val="9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1" w:customStyle="1">
    <w:name w:val="List Table 5 Dark - Accent 6"/>
    <w:basedOn w:val="9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2">
    <w:name w:val="List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customStyle="1">
    <w:name w:val="List Table 6 Colorful - Accent 1"/>
    <w:basedOn w:val="9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customStyle="1">
    <w:name w:val="List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List Table 6 Colorful - Accent 3"/>
    <w:basedOn w:val="9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List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customStyle="1">
    <w:name w:val="List Table 6 Colorful - Accent 5"/>
    <w:basedOn w:val="9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customStyle="1">
    <w:name w:val="List Table 6 Colorful - Accent 6"/>
    <w:basedOn w:val="9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7 Colorful"/>
    <w:basedOn w:val="9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80" w:sz="4" w:space="0"/>
          <w:right w:val="none" w:color="000000" w:sz="0" w:space="0"/>
        </w:tcBorders>
      </w:tcPr>
    </w:tblStylePr>
    <w:tblStylePr w:type="lastCol">
      <w:rPr>
        <w:rFonts w:ascii="Arial" w:hAnsi="Arial"/>
        <w:i/>
        <w:color w:val="4a4a4a" w:themeColor="text1" w:themeTint="80" w:themeShade="95"/>
        <w:sz w:val="22"/>
      </w:rPr>
      <w:pPr>
        <w:pBdr/>
        <w:spacing/>
        <w:ind/>
      </w:pPr>
      <w:tblPr>
        <w:tblBorders/>
      </w:tblPr>
      <w:tcPr>
        <w:shd w:val="clear" w:color="ffffff" w:fill="auto"/>
        <w:tcBorders>
          <w:top w:val="none" w:color="000000" w:sz="0" w:space="0"/>
          <w:left w:val="single" w:color="000000" w:themeColor="text1" w:themeTint="80" w:sz="4" w:space="0"/>
          <w:bottom w:val="none" w:color="000000" w:sz="0" w:space="0"/>
          <w:right w:val="none" w:color="000000" w:sz="0"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80" w:customStyle="1">
    <w:name w:val="List Table 7 Colorful - Accent 1"/>
    <w:basedOn w:val="9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45b8d" w:themeColor="accent1" w:themeShade="95"/>
        <w:sz w:val="22"/>
      </w:rPr>
      <w:pPr>
        <w:pBdr/>
        <w:spacing/>
        <w:ind/>
      </w:pPr>
      <w:tblPr>
        <w:tblBorders/>
      </w:tblPr>
      <w:tcPr>
        <w:shd w:val="clear" w:color="ffffff" w:fill="auto"/>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81" w:customStyle="1">
    <w:name w:val="List Table 7 Colorful - Accent 2"/>
    <w:basedOn w:val="9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82" w:customStyle="1">
    <w:name w:val="List Table 7 Colorful - Accent 3"/>
    <w:basedOn w:val="9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98" w:sz="4" w:space="0"/>
          <w:right w:val="none" w:color="000000" w:sz="0" w:space="0"/>
        </w:tcBorders>
      </w:tcPr>
    </w:tblStylePr>
    <w:tblStylePr w:type="lastCol">
      <w:rPr>
        <w:rFonts w:ascii="Arial" w:hAnsi="Arial"/>
        <w:i/>
        <w:color w:val="757575" w:themeColor="accent3" w:themeTint="98" w:themeShade="95"/>
        <w:sz w:val="22"/>
      </w:rPr>
      <w:pPr>
        <w:pBdr/>
        <w:spacing/>
        <w:ind/>
      </w:pPr>
      <w:tblPr>
        <w:tblBorders/>
      </w:tblPr>
      <w:tcPr>
        <w:shd w:val="clear" w:color="ffffff" w:fill="auto"/>
        <w:tcBorders>
          <w:top w:val="none" w:color="000000" w:sz="0" w:space="0"/>
          <w:left w:val="single" w:color="000000" w:themeColor="accent3" w:themeTint="98" w:sz="4" w:space="0"/>
          <w:bottom w:val="none" w:color="000000" w:sz="0" w:space="0"/>
          <w:right w:val="none" w:color="000000" w:sz="0"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83" w:customStyle="1">
    <w:name w:val="List Table 7 Colorful - Accent 4"/>
    <w:basedOn w:val="9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84" w:customStyle="1">
    <w:name w:val="List Table 7 Colorful - Accent 5"/>
    <w:basedOn w:val="9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A" w:sz="4" w:space="0"/>
          <w:right w:val="none" w:color="000000" w:sz="0" w:space="0"/>
        </w:tcBorders>
      </w:tcPr>
    </w:tblStylePr>
    <w:tblStylePr w:type="lastCol">
      <w:rPr>
        <w:rFonts w:ascii="Arial" w:hAnsi="Arial"/>
        <w:i/>
        <w:color w:val="335ba0" w:themeColor="accent5" w:themeTint="9A" w:themeShade="95"/>
        <w:sz w:val="22"/>
      </w:rPr>
      <w:pPr>
        <w:pBdr/>
        <w:spacing/>
        <w:ind/>
      </w:pPr>
      <w:tblPr>
        <w:tblBorders/>
      </w:tblPr>
      <w:tcPr>
        <w:shd w:val="clear" w:color="ffffff" w:fill="auto"/>
        <w:tcBorders>
          <w:top w:val="none" w:color="000000" w:sz="0" w:space="0"/>
          <w:left w:val="single" w:color="000000" w:themeColor="accent5" w:themeTint="9A" w:sz="4" w:space="0"/>
          <w:bottom w:val="none" w:color="000000" w:sz="0" w:space="0"/>
          <w:right w:val="none" w:color="000000" w:sz="0"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85" w:customStyle="1">
    <w:name w:val="List Table 7 Colorful - Accent 6"/>
    <w:basedOn w:val="9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8" w:sz="4" w:space="0"/>
          <w:right w:val="none" w:color="000000" w:sz="0" w:space="0"/>
        </w:tcBorders>
      </w:tcPr>
    </w:tblStylePr>
    <w:tblStylePr w:type="lastCol">
      <w:rPr>
        <w:rFonts w:ascii="Arial" w:hAnsi="Arial"/>
        <w:i/>
        <w:color w:val="5e923c" w:themeColor="accent6" w:themeTint="98" w:themeShade="95"/>
        <w:sz w:val="22"/>
      </w:rPr>
      <w:pPr>
        <w:pBdr/>
        <w:spacing/>
        <w:ind/>
      </w:pPr>
      <w:tblPr>
        <w:tblBorders/>
      </w:tblPr>
      <w:tcPr>
        <w:shd w:val="clear" w:color="ffffff" w:fill="auto"/>
        <w:tcBorders>
          <w:top w:val="none" w:color="000000" w:sz="0" w:space="0"/>
          <w:left w:val="single" w:color="000000" w:themeColor="accent6" w:themeTint="98" w:sz="4" w:space="0"/>
          <w:bottom w:val="none" w:color="000000" w:sz="0" w:space="0"/>
          <w:right w:val="none" w:color="000000" w:sz="0"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86" w:customStyle="1">
    <w:name w:val="Lined - Accent"/>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customStyle="1">
    <w:name w:val="Lined - Accent 1"/>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Lined - Accent 2"/>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Lined - Accent 3"/>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customStyle="1">
    <w:name w:val="Lined - Accent 4"/>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Lined - Accent 5"/>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Lined - Accent 6"/>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customStyle="1">
    <w:name w:val="Bordered &amp; Lined - Accent"/>
    <w:basedOn w:val="9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customStyle="1">
    <w:name w:val="Bordered &amp; Lined - Accent 1"/>
    <w:basedOn w:val="9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customStyle="1">
    <w:name w:val="Bordered &amp; Lined - Accent 2"/>
    <w:basedOn w:val="9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customStyle="1">
    <w:name w:val="Bordered &amp; Lined - Accent 3"/>
    <w:basedOn w:val="9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customStyle="1">
    <w:name w:val="Bordered &amp; Lined - Accent 4"/>
    <w:basedOn w:val="9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customStyle="1">
    <w:name w:val="Bordered &amp; Lined - Accent 5"/>
    <w:basedOn w:val="9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Bordered &amp; Lined - Accent 6"/>
    <w:basedOn w:val="9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customStyle="1">
    <w:name w:val="Bordered"/>
    <w:basedOn w:val="9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Bordered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customStyle="1">
    <w:name w:val="Bordered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Bordered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customStyle="1">
    <w:name w:val="Bordered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customStyle="1">
    <w:name w:val="Bordered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customStyle="1">
    <w:name w:val="Bordered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7" w:customStyle="1">
    <w:name w:val="Heading 1 Char"/>
    <w:basedOn w:val="979"/>
    <w:link w:val="970"/>
    <w:uiPriority w:val="9"/>
    <w:pPr>
      <w:pBdr/>
      <w:spacing/>
      <w:ind/>
    </w:pPr>
    <w:rPr>
      <w:rFonts w:ascii="Arial" w:hAnsi="Arial" w:eastAsia="Arial" w:cs="Arial"/>
      <w:color w:val="2e75b5" w:themeColor="accent1" w:themeShade="BF"/>
      <w:sz w:val="40"/>
      <w:szCs w:val="40"/>
    </w:rPr>
  </w:style>
  <w:style w:type="character" w:styleId="1108" w:customStyle="1">
    <w:name w:val="Heading 2 Char"/>
    <w:basedOn w:val="979"/>
    <w:link w:val="971"/>
    <w:uiPriority w:val="9"/>
    <w:pPr>
      <w:pBdr/>
      <w:spacing/>
      <w:ind/>
    </w:pPr>
    <w:rPr>
      <w:rFonts w:ascii="Arial" w:hAnsi="Arial" w:eastAsia="Arial" w:cs="Arial"/>
      <w:color w:val="2e75b5" w:themeColor="accent1" w:themeShade="BF"/>
      <w:sz w:val="32"/>
      <w:szCs w:val="32"/>
    </w:rPr>
  </w:style>
  <w:style w:type="character" w:styleId="1109" w:customStyle="1">
    <w:name w:val="Heading 3 Char"/>
    <w:basedOn w:val="979"/>
    <w:link w:val="972"/>
    <w:uiPriority w:val="9"/>
    <w:pPr>
      <w:pBdr/>
      <w:spacing/>
      <w:ind/>
    </w:pPr>
    <w:rPr>
      <w:rFonts w:ascii="Arial" w:hAnsi="Arial" w:eastAsia="Arial" w:cs="Arial"/>
      <w:color w:val="2e75b5" w:themeColor="accent1" w:themeShade="BF"/>
      <w:sz w:val="28"/>
      <w:szCs w:val="28"/>
    </w:rPr>
  </w:style>
  <w:style w:type="character" w:styleId="1110" w:customStyle="1">
    <w:name w:val="Heading 4 Char"/>
    <w:basedOn w:val="979"/>
    <w:link w:val="973"/>
    <w:uiPriority w:val="9"/>
    <w:pPr>
      <w:pBdr/>
      <w:spacing/>
      <w:ind/>
    </w:pPr>
    <w:rPr>
      <w:rFonts w:ascii="Arial" w:hAnsi="Arial" w:eastAsia="Arial" w:cs="Arial"/>
      <w:i/>
      <w:iCs/>
      <w:color w:val="2e75b5" w:themeColor="accent1" w:themeShade="BF"/>
    </w:rPr>
  </w:style>
  <w:style w:type="character" w:styleId="1111" w:customStyle="1">
    <w:name w:val="Heading 5 Char"/>
    <w:basedOn w:val="979"/>
    <w:link w:val="974"/>
    <w:uiPriority w:val="9"/>
    <w:pPr>
      <w:pBdr/>
      <w:spacing/>
      <w:ind/>
    </w:pPr>
    <w:rPr>
      <w:rFonts w:ascii="Arial" w:hAnsi="Arial" w:eastAsia="Arial" w:cs="Arial"/>
      <w:color w:val="2e75b5" w:themeColor="accent1" w:themeShade="BF"/>
    </w:rPr>
  </w:style>
  <w:style w:type="character" w:styleId="1112" w:customStyle="1">
    <w:name w:val="Heading 6 Char"/>
    <w:basedOn w:val="979"/>
    <w:link w:val="975"/>
    <w:uiPriority w:val="9"/>
    <w:pPr>
      <w:pBdr/>
      <w:spacing/>
      <w:ind/>
    </w:pPr>
    <w:rPr>
      <w:rFonts w:ascii="Arial" w:hAnsi="Arial" w:eastAsia="Arial" w:cs="Arial"/>
      <w:i/>
      <w:iCs/>
      <w:color w:val="595959" w:themeColor="text1" w:themeTint="A6"/>
    </w:rPr>
  </w:style>
  <w:style w:type="character" w:styleId="1113" w:customStyle="1">
    <w:name w:val="Heading 7 Char"/>
    <w:basedOn w:val="979"/>
    <w:link w:val="976"/>
    <w:uiPriority w:val="9"/>
    <w:pPr>
      <w:pBdr/>
      <w:spacing/>
      <w:ind/>
    </w:pPr>
    <w:rPr>
      <w:rFonts w:ascii="Arial" w:hAnsi="Arial" w:eastAsia="Arial" w:cs="Arial"/>
      <w:color w:val="595959" w:themeColor="text1" w:themeTint="A6"/>
    </w:rPr>
  </w:style>
  <w:style w:type="character" w:styleId="1114" w:customStyle="1">
    <w:name w:val="Heading 8 Char"/>
    <w:basedOn w:val="979"/>
    <w:link w:val="977"/>
    <w:uiPriority w:val="9"/>
    <w:pPr>
      <w:pBdr/>
      <w:spacing/>
      <w:ind/>
    </w:pPr>
    <w:rPr>
      <w:rFonts w:ascii="Arial" w:hAnsi="Arial" w:eastAsia="Arial" w:cs="Arial"/>
      <w:i/>
      <w:iCs/>
      <w:color w:val="272727" w:themeColor="text1" w:themeTint="D8"/>
    </w:rPr>
  </w:style>
  <w:style w:type="character" w:styleId="1115" w:customStyle="1">
    <w:name w:val="Heading 9 Char"/>
    <w:basedOn w:val="979"/>
    <w:link w:val="978"/>
    <w:uiPriority w:val="9"/>
    <w:pPr>
      <w:pBdr/>
      <w:spacing/>
      <w:ind/>
    </w:pPr>
    <w:rPr>
      <w:rFonts w:ascii="Arial" w:hAnsi="Arial" w:eastAsia="Arial" w:cs="Arial"/>
      <w:i/>
      <w:iCs/>
      <w:color w:val="272727" w:themeColor="text1" w:themeTint="D8"/>
    </w:rPr>
  </w:style>
  <w:style w:type="paragraph" w:styleId="1116">
    <w:name w:val="Title"/>
    <w:basedOn w:val="969"/>
    <w:next w:val="969"/>
    <w:link w:val="1117"/>
    <w:uiPriority w:val="10"/>
    <w:qFormat/>
    <w:pPr>
      <w:pBdr/>
      <w:spacing w:after="80" w:line="240" w:lineRule="auto"/>
      <w:ind/>
      <w:contextualSpacing w:val="true"/>
    </w:pPr>
    <w:rPr>
      <w:rFonts w:ascii="Arial" w:hAnsi="Arial" w:eastAsia="Arial" w:cs="Arial"/>
      <w:spacing w:val="-10"/>
      <w:sz w:val="56"/>
      <w:szCs w:val="56"/>
    </w:rPr>
  </w:style>
  <w:style w:type="character" w:styleId="1117" w:customStyle="1">
    <w:name w:val="Title Char"/>
    <w:basedOn w:val="979"/>
    <w:link w:val="1116"/>
    <w:uiPriority w:val="10"/>
    <w:pPr>
      <w:pBdr/>
      <w:spacing/>
      <w:ind/>
    </w:pPr>
    <w:rPr>
      <w:rFonts w:ascii="Arial" w:hAnsi="Arial" w:eastAsia="Arial" w:cs="Arial"/>
      <w:spacing w:val="-10"/>
      <w:sz w:val="56"/>
      <w:szCs w:val="56"/>
    </w:rPr>
  </w:style>
  <w:style w:type="paragraph" w:styleId="1118">
    <w:name w:val="Subtitle"/>
    <w:basedOn w:val="969"/>
    <w:next w:val="969"/>
    <w:link w:val="1119"/>
    <w:uiPriority w:val="11"/>
    <w:qFormat/>
    <w:pPr>
      <w:numPr>
        <w:ilvl w:val="1"/>
      </w:numPr>
      <w:pBdr/>
      <w:spacing/>
      <w:ind/>
    </w:pPr>
    <w:rPr>
      <w:color w:val="595959" w:themeColor="text1" w:themeTint="A6"/>
      <w:spacing w:val="15"/>
      <w:sz w:val="28"/>
      <w:szCs w:val="28"/>
    </w:rPr>
  </w:style>
  <w:style w:type="character" w:styleId="1119" w:customStyle="1">
    <w:name w:val="Subtitle Char"/>
    <w:basedOn w:val="979"/>
    <w:link w:val="1118"/>
    <w:uiPriority w:val="11"/>
    <w:pPr>
      <w:pBdr/>
      <w:spacing/>
      <w:ind/>
    </w:pPr>
    <w:rPr>
      <w:color w:val="595959" w:themeColor="text1" w:themeTint="A6"/>
      <w:spacing w:val="15"/>
      <w:sz w:val="28"/>
      <w:szCs w:val="28"/>
    </w:rPr>
  </w:style>
  <w:style w:type="paragraph" w:styleId="1120">
    <w:name w:val="Quote"/>
    <w:basedOn w:val="969"/>
    <w:next w:val="969"/>
    <w:link w:val="1121"/>
    <w:uiPriority w:val="29"/>
    <w:qFormat/>
    <w:pPr>
      <w:pBdr/>
      <w:spacing w:before="160"/>
      <w:ind/>
      <w:jc w:val="center"/>
    </w:pPr>
    <w:rPr>
      <w:i/>
      <w:iCs/>
      <w:color w:val="404040" w:themeColor="text1" w:themeTint="BF"/>
    </w:rPr>
  </w:style>
  <w:style w:type="character" w:styleId="1121" w:customStyle="1">
    <w:name w:val="Quote Char"/>
    <w:basedOn w:val="979"/>
    <w:link w:val="1120"/>
    <w:uiPriority w:val="29"/>
    <w:pPr>
      <w:pBdr/>
      <w:spacing/>
      <w:ind/>
    </w:pPr>
    <w:rPr>
      <w:i/>
      <w:iCs/>
      <w:color w:val="404040" w:themeColor="text1" w:themeTint="BF"/>
    </w:rPr>
  </w:style>
  <w:style w:type="character" w:styleId="1122">
    <w:name w:val="Intense Emphasis"/>
    <w:basedOn w:val="979"/>
    <w:uiPriority w:val="21"/>
    <w:qFormat/>
    <w:pPr>
      <w:pBdr/>
      <w:spacing/>
      <w:ind/>
    </w:pPr>
    <w:rPr>
      <w:i/>
      <w:iCs/>
      <w:color w:val="2e75b5" w:themeColor="accent1" w:themeShade="BF"/>
    </w:rPr>
  </w:style>
  <w:style w:type="paragraph" w:styleId="1123">
    <w:name w:val="Intense Quote"/>
    <w:basedOn w:val="969"/>
    <w:next w:val="969"/>
    <w:link w:val="11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2e75b5" w:themeColor="accent1" w:themeShade="BF"/>
    </w:rPr>
  </w:style>
  <w:style w:type="character" w:styleId="1124" w:customStyle="1">
    <w:name w:val="Intense Quote Char"/>
    <w:basedOn w:val="979"/>
    <w:link w:val="1123"/>
    <w:uiPriority w:val="30"/>
    <w:pPr>
      <w:pBdr/>
      <w:spacing/>
      <w:ind/>
    </w:pPr>
    <w:rPr>
      <w:i/>
      <w:iCs/>
      <w:color w:val="2e75b5" w:themeColor="accent1" w:themeShade="BF"/>
    </w:rPr>
  </w:style>
  <w:style w:type="character" w:styleId="1125">
    <w:name w:val="Intense Reference"/>
    <w:basedOn w:val="979"/>
    <w:uiPriority w:val="32"/>
    <w:qFormat/>
    <w:pPr>
      <w:pBdr/>
      <w:spacing/>
      <w:ind/>
    </w:pPr>
    <w:rPr>
      <w:b/>
      <w:bCs/>
      <w:smallCaps/>
      <w:color w:val="2e75b5" w:themeColor="accent1" w:themeShade="BF"/>
      <w:spacing w:val="5"/>
    </w:rPr>
  </w:style>
  <w:style w:type="paragraph" w:styleId="1126">
    <w:name w:val="No Spacing"/>
    <w:basedOn w:val="969"/>
    <w:uiPriority w:val="1"/>
    <w:qFormat/>
    <w:pPr>
      <w:pBdr/>
      <w:spacing w:after="0" w:line="240" w:lineRule="auto"/>
      <w:ind/>
    </w:pPr>
  </w:style>
  <w:style w:type="character" w:styleId="1127">
    <w:name w:val="Subtle Emphasis"/>
    <w:basedOn w:val="979"/>
    <w:uiPriority w:val="19"/>
    <w:qFormat/>
    <w:pPr>
      <w:pBdr/>
      <w:spacing/>
      <w:ind/>
    </w:pPr>
    <w:rPr>
      <w:i/>
      <w:iCs/>
      <w:color w:val="404040" w:themeColor="text1" w:themeTint="BF"/>
    </w:rPr>
  </w:style>
  <w:style w:type="character" w:styleId="1128">
    <w:name w:val="Emphasis"/>
    <w:basedOn w:val="979"/>
    <w:uiPriority w:val="20"/>
    <w:qFormat/>
    <w:pPr>
      <w:pBdr/>
      <w:spacing/>
      <w:ind/>
    </w:pPr>
    <w:rPr>
      <w:i/>
      <w:iCs/>
    </w:rPr>
  </w:style>
  <w:style w:type="character" w:styleId="1129">
    <w:name w:val="Strong"/>
    <w:basedOn w:val="979"/>
    <w:uiPriority w:val="22"/>
    <w:qFormat/>
    <w:pPr>
      <w:pBdr/>
      <w:spacing/>
      <w:ind/>
    </w:pPr>
    <w:rPr>
      <w:b/>
      <w:bCs/>
    </w:rPr>
  </w:style>
  <w:style w:type="character" w:styleId="1130">
    <w:name w:val="Subtle Reference"/>
    <w:basedOn w:val="979"/>
    <w:uiPriority w:val="31"/>
    <w:qFormat/>
    <w:pPr>
      <w:pBdr/>
      <w:spacing/>
      <w:ind/>
    </w:pPr>
    <w:rPr>
      <w:smallCaps/>
      <w:color w:val="5a5a5a" w:themeColor="text1" w:themeTint="A5"/>
    </w:rPr>
  </w:style>
  <w:style w:type="character" w:styleId="1131">
    <w:name w:val="Book Title"/>
    <w:basedOn w:val="979"/>
    <w:uiPriority w:val="33"/>
    <w:qFormat/>
    <w:pPr>
      <w:pBdr/>
      <w:spacing/>
      <w:ind/>
    </w:pPr>
    <w:rPr>
      <w:b/>
      <w:bCs/>
      <w:i/>
      <w:iCs/>
      <w:spacing w:val="5"/>
    </w:rPr>
  </w:style>
  <w:style w:type="character" w:styleId="1132" w:customStyle="1">
    <w:name w:val="Header Char"/>
    <w:basedOn w:val="979"/>
    <w:link w:val="1156"/>
    <w:uiPriority w:val="99"/>
    <w:pPr>
      <w:pBdr/>
      <w:spacing/>
      <w:ind/>
    </w:pPr>
  </w:style>
  <w:style w:type="character" w:styleId="1133" w:customStyle="1">
    <w:name w:val="Footer Char"/>
    <w:basedOn w:val="979"/>
    <w:link w:val="1155"/>
    <w:uiPriority w:val="99"/>
    <w:pPr>
      <w:pBdr/>
      <w:spacing/>
      <w:ind/>
    </w:pPr>
  </w:style>
  <w:style w:type="paragraph" w:styleId="1134">
    <w:name w:val="Caption"/>
    <w:basedOn w:val="969"/>
    <w:next w:val="969"/>
    <w:uiPriority w:val="35"/>
    <w:unhideWhenUsed/>
    <w:qFormat/>
    <w:pPr>
      <w:pBdr/>
      <w:spacing w:after="200" w:line="240" w:lineRule="auto"/>
      <w:ind/>
    </w:pPr>
    <w:rPr>
      <w:i/>
      <w:iCs/>
      <w:color w:val="44546a" w:themeColor="text2"/>
      <w:sz w:val="18"/>
      <w:szCs w:val="18"/>
    </w:rPr>
  </w:style>
  <w:style w:type="paragraph" w:styleId="1135">
    <w:name w:val="footnote text"/>
    <w:basedOn w:val="969"/>
    <w:link w:val="1136"/>
    <w:uiPriority w:val="99"/>
    <w:semiHidden/>
    <w:unhideWhenUsed/>
    <w:pPr>
      <w:pBdr/>
      <w:spacing w:after="0" w:line="240" w:lineRule="auto"/>
      <w:ind/>
    </w:pPr>
    <w:rPr>
      <w:sz w:val="20"/>
      <w:szCs w:val="20"/>
    </w:rPr>
  </w:style>
  <w:style w:type="character" w:styleId="1136" w:customStyle="1">
    <w:name w:val="Footnote Text Char"/>
    <w:basedOn w:val="979"/>
    <w:link w:val="1135"/>
    <w:uiPriority w:val="99"/>
    <w:semiHidden/>
    <w:pPr>
      <w:pBdr/>
      <w:spacing/>
      <w:ind/>
    </w:pPr>
    <w:rPr>
      <w:sz w:val="20"/>
      <w:szCs w:val="20"/>
    </w:rPr>
  </w:style>
  <w:style w:type="character" w:styleId="1137">
    <w:name w:val="footnote reference"/>
    <w:basedOn w:val="979"/>
    <w:uiPriority w:val="99"/>
    <w:semiHidden/>
    <w:unhideWhenUsed/>
    <w:pPr>
      <w:pBdr/>
      <w:spacing/>
      <w:ind/>
    </w:pPr>
    <w:rPr>
      <w:vertAlign w:val="superscript"/>
    </w:rPr>
  </w:style>
  <w:style w:type="paragraph" w:styleId="1138">
    <w:name w:val="endnote text"/>
    <w:basedOn w:val="969"/>
    <w:link w:val="1139"/>
    <w:uiPriority w:val="99"/>
    <w:semiHidden/>
    <w:unhideWhenUsed/>
    <w:pPr>
      <w:pBdr/>
      <w:spacing w:after="0" w:line="240" w:lineRule="auto"/>
      <w:ind/>
    </w:pPr>
    <w:rPr>
      <w:sz w:val="20"/>
      <w:szCs w:val="20"/>
    </w:rPr>
  </w:style>
  <w:style w:type="character" w:styleId="1139" w:customStyle="1">
    <w:name w:val="Endnote Text Char"/>
    <w:basedOn w:val="979"/>
    <w:link w:val="1138"/>
    <w:uiPriority w:val="99"/>
    <w:semiHidden/>
    <w:pPr>
      <w:pBdr/>
      <w:spacing/>
      <w:ind/>
    </w:pPr>
    <w:rPr>
      <w:sz w:val="20"/>
      <w:szCs w:val="20"/>
    </w:rPr>
  </w:style>
  <w:style w:type="character" w:styleId="1140">
    <w:name w:val="endnote reference"/>
    <w:basedOn w:val="979"/>
    <w:uiPriority w:val="99"/>
    <w:semiHidden/>
    <w:unhideWhenUsed/>
    <w:pPr>
      <w:pBdr/>
      <w:spacing/>
      <w:ind/>
    </w:pPr>
    <w:rPr>
      <w:vertAlign w:val="superscript"/>
    </w:rPr>
  </w:style>
  <w:style w:type="character" w:styleId="1141">
    <w:name w:val="Hyperlink"/>
    <w:basedOn w:val="979"/>
    <w:uiPriority w:val="99"/>
    <w:unhideWhenUsed/>
    <w:pPr>
      <w:pBdr/>
      <w:spacing/>
      <w:ind/>
    </w:pPr>
    <w:rPr>
      <w:color w:val="0563c1" w:themeColor="hyperlink"/>
      <w:u w:val="single"/>
    </w:rPr>
  </w:style>
  <w:style w:type="character" w:styleId="1142">
    <w:name w:val="FollowedHyperlink"/>
    <w:basedOn w:val="979"/>
    <w:uiPriority w:val="99"/>
    <w:semiHidden/>
    <w:unhideWhenUsed/>
    <w:pPr>
      <w:pBdr/>
      <w:spacing/>
      <w:ind/>
    </w:pPr>
    <w:rPr>
      <w:color w:val="954f72" w:themeColor="followedHyperlink"/>
      <w:u w:val="single"/>
    </w:rPr>
  </w:style>
  <w:style w:type="paragraph" w:styleId="1143">
    <w:name w:val="toc 1"/>
    <w:basedOn w:val="969"/>
    <w:next w:val="969"/>
    <w:uiPriority w:val="39"/>
    <w:unhideWhenUsed/>
    <w:pPr>
      <w:pBdr/>
      <w:spacing w:after="100"/>
      <w:ind/>
    </w:pPr>
  </w:style>
  <w:style w:type="paragraph" w:styleId="1144">
    <w:name w:val="toc 2"/>
    <w:basedOn w:val="969"/>
    <w:next w:val="969"/>
    <w:uiPriority w:val="39"/>
    <w:unhideWhenUsed/>
    <w:pPr>
      <w:pBdr/>
      <w:spacing w:after="100"/>
      <w:ind w:left="220"/>
    </w:pPr>
  </w:style>
  <w:style w:type="paragraph" w:styleId="1145">
    <w:name w:val="toc 3"/>
    <w:basedOn w:val="969"/>
    <w:next w:val="969"/>
    <w:uiPriority w:val="39"/>
    <w:unhideWhenUsed/>
    <w:pPr>
      <w:pBdr/>
      <w:spacing w:after="100"/>
      <w:ind w:left="440"/>
    </w:pPr>
  </w:style>
  <w:style w:type="paragraph" w:styleId="1146">
    <w:name w:val="toc 4"/>
    <w:basedOn w:val="969"/>
    <w:next w:val="969"/>
    <w:uiPriority w:val="39"/>
    <w:unhideWhenUsed/>
    <w:pPr>
      <w:pBdr/>
      <w:spacing w:after="100"/>
      <w:ind w:left="660"/>
    </w:pPr>
  </w:style>
  <w:style w:type="paragraph" w:styleId="1147">
    <w:name w:val="toc 5"/>
    <w:basedOn w:val="969"/>
    <w:next w:val="969"/>
    <w:uiPriority w:val="39"/>
    <w:unhideWhenUsed/>
    <w:pPr>
      <w:pBdr/>
      <w:spacing w:after="100"/>
      <w:ind w:left="880"/>
    </w:pPr>
  </w:style>
  <w:style w:type="paragraph" w:styleId="1148">
    <w:name w:val="toc 6"/>
    <w:basedOn w:val="969"/>
    <w:next w:val="969"/>
    <w:uiPriority w:val="39"/>
    <w:unhideWhenUsed/>
    <w:pPr>
      <w:pBdr/>
      <w:spacing w:after="100"/>
      <w:ind w:left="1100"/>
    </w:pPr>
  </w:style>
  <w:style w:type="paragraph" w:styleId="1149">
    <w:name w:val="toc 7"/>
    <w:basedOn w:val="969"/>
    <w:next w:val="969"/>
    <w:uiPriority w:val="39"/>
    <w:unhideWhenUsed/>
    <w:pPr>
      <w:pBdr/>
      <w:spacing w:after="100"/>
      <w:ind w:left="1320"/>
    </w:pPr>
  </w:style>
  <w:style w:type="paragraph" w:styleId="1150">
    <w:name w:val="toc 8"/>
    <w:basedOn w:val="969"/>
    <w:next w:val="969"/>
    <w:uiPriority w:val="39"/>
    <w:unhideWhenUsed/>
    <w:pPr>
      <w:pBdr/>
      <w:spacing w:after="100"/>
      <w:ind w:left="1540"/>
    </w:pPr>
  </w:style>
  <w:style w:type="paragraph" w:styleId="1151">
    <w:name w:val="toc 9"/>
    <w:basedOn w:val="969"/>
    <w:next w:val="969"/>
    <w:uiPriority w:val="39"/>
    <w:unhideWhenUsed/>
    <w:pPr>
      <w:pBdr/>
      <w:spacing w:after="100"/>
      <w:ind w:left="1760"/>
    </w:pPr>
  </w:style>
  <w:style w:type="paragraph" w:styleId="1152">
    <w:name w:val="TOC Heading"/>
    <w:uiPriority w:val="39"/>
    <w:unhideWhenUsed/>
    <w:pPr>
      <w:pBdr/>
      <w:spacing/>
      <w:ind/>
    </w:pPr>
  </w:style>
  <w:style w:type="paragraph" w:styleId="1153">
    <w:name w:val="table of figures"/>
    <w:basedOn w:val="969"/>
    <w:next w:val="969"/>
    <w:uiPriority w:val="99"/>
    <w:unhideWhenUsed/>
    <w:pPr>
      <w:pBdr/>
      <w:spacing w:after="0" w:afterAutospacing="0"/>
      <w:ind/>
    </w:pPr>
  </w:style>
  <w:style w:type="paragraph" w:styleId="1154">
    <w:name w:val="Body Text"/>
    <w:basedOn w:val="969"/>
    <w:uiPriority w:val="1"/>
    <w:qFormat/>
    <w:pPr>
      <w:widowControl w:val="false"/>
      <w:pBdr/>
      <w:spacing w:after="0" w:line="240" w:lineRule="auto"/>
      <w:ind/>
    </w:pPr>
    <w:rPr>
      <w:rFonts w:ascii="Cambria" w:hAnsi="Cambria" w:eastAsia="Cambria" w:cs="Cambria"/>
      <w:sz w:val="24"/>
      <w:szCs w:val="24"/>
      <w:lang w:val="en-US"/>
    </w:rPr>
  </w:style>
  <w:style w:type="paragraph" w:styleId="1155">
    <w:name w:val="Footer"/>
    <w:basedOn w:val="969"/>
    <w:pPr>
      <w:pBdr/>
      <w:tabs>
        <w:tab w:val="center" w:leader="none" w:pos="4153"/>
        <w:tab w:val="right" w:leader="none" w:pos="8306"/>
      </w:tabs>
      <w:spacing/>
      <w:ind/>
      <w:jc w:val="left"/>
    </w:pPr>
    <w:rPr>
      <w:sz w:val="18"/>
      <w:szCs w:val="18"/>
    </w:rPr>
  </w:style>
  <w:style w:type="paragraph" w:styleId="1156">
    <w:name w:val="Header"/>
    <w:basedOn w:val="969"/>
    <w:uiPriority w:val="99"/>
    <w:unhideWhenUsed/>
    <w:qFormat/>
    <w:pPr>
      <w:pBdr/>
      <w:tabs>
        <w:tab w:val="center" w:leader="none" w:pos="4513"/>
        <w:tab w:val="right" w:leader="none" w:pos="9026"/>
      </w:tabs>
      <w:spacing w:after="0" w:line="240" w:lineRule="auto"/>
      <w:ind/>
    </w:pPr>
  </w:style>
  <w:style w:type="paragraph" w:styleId="1157">
    <w:name w:val="Normal (Web)"/>
    <w:basedOn w:val="969"/>
    <w:uiPriority w:val="99"/>
    <w:unhideWhenUsed/>
    <w:qFormat/>
    <w:pPr>
      <w:pBdr/>
      <w:spacing w:after="100" w:afterAutospacing="1" w:before="100" w:beforeAutospacing="1" w:line="240" w:lineRule="auto"/>
      <w:ind/>
    </w:pPr>
    <w:rPr>
      <w:rFonts w:ascii="Times New Roman" w:hAnsi="Times New Roman" w:eastAsia="Times New Roman" w:cs="Times New Roman"/>
      <w:sz w:val="24"/>
      <w:szCs w:val="24"/>
      <w:lang w:eastAsia="en-IN"/>
    </w:rPr>
  </w:style>
  <w:style w:type="table" w:styleId="1158">
    <w:name w:val="Table Grid"/>
    <w:basedOn w:val="980"/>
    <w:uiPriority w:val="39"/>
    <w:qFormat/>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customStyle="1">
    <w:name w:val="_Style 11"/>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customStyle="1">
    <w:name w:val="_Style 12"/>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customStyle="1">
    <w:name w:val="_Style 13"/>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customStyle="1">
    <w:name w:val="_Style 14"/>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customStyle="1">
    <w:name w:val="_Style 15"/>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customStyle="1">
    <w:name w:val="_Style 16"/>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customStyle="1">
    <w:name w:val="_Style 17"/>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customStyle="1">
    <w:name w:val="_Style 18"/>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customStyle="1">
    <w:name w:val="_Style 19"/>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customStyle="1">
    <w:name w:val="_Style 20"/>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customStyle="1">
    <w:name w:val="_Style 21"/>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customStyle="1">
    <w:name w:val="_Style 22"/>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customStyle="1">
    <w:name w:val="_Style 23"/>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customStyle="1">
    <w:name w:val="_Style 24"/>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customStyle="1">
    <w:name w:val="_Style 25"/>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customStyle="1">
    <w:name w:val="_Style 26"/>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customStyle="1">
    <w:name w:val="_Style 27"/>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customStyle="1">
    <w:name w:val="_Style 28"/>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customStyle="1">
    <w:name w:val="_Style 29"/>
    <w:basedOn w:val="980"/>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8">
    <w:name w:val="List Paragraph"/>
    <w:basedOn w:val="969"/>
    <w:uiPriority w:val="1"/>
    <w:qFormat/>
    <w:pPr>
      <w:pBdr/>
      <w:spacing/>
      <w:ind w:left="720"/>
      <w:contextualSpacing w:val="true"/>
    </w:pPr>
  </w:style>
  <w:style w:type="paragraph" w:styleId="1179" w:customStyle="1">
    <w:name w:val="Default"/>
    <w:qFormat/>
    <w:pPr>
      <w:pBdr/>
      <w:spacing w:after="0" w:line="240" w:lineRule="auto"/>
      <w:ind/>
    </w:pPr>
    <w:rPr>
      <w:rFonts w:ascii="Arial" w:hAnsi="Arial" w:cs="Arial" w:eastAsiaTheme="minorHAnsi"/>
      <w:color w:val="000000"/>
      <w:sz w:val="24"/>
      <w:szCs w:val="24"/>
      <w:lang w:val="en-IN" w:eastAsia="en-US" w:bidi="ar-SA"/>
      <w14:ligatures w14:val="standardContextual"/>
    </w:rPr>
  </w:style>
  <w:style w:type="table" w:styleId="1180" w:customStyle="1">
    <w:name w:val="Table Grid_4"/>
    <w:basedOn w:val="980"/>
    <w:uiPriority w:val="39"/>
    <w:qFormat/>
    <w:pPr>
      <w:pBdr/>
      <w:spacing w:after="0" w:line="240" w:lineRule="auto"/>
      <w:ind/>
    </w:pPr>
    <w:rPr>
      <w:rFonts w:ascii="Calibri" w:hAnsi="Calibri" w:eastAsia="Calibri" w:cs="Lath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1" w:customStyle="1">
    <w:name w:val="Table Paragraph"/>
    <w:basedOn w:val="969"/>
    <w:uiPriority w:val="1"/>
    <w:qFormat/>
    <w:pPr>
      <w:widowControl w:val="false"/>
      <w:pBdr/>
      <w:spacing w:after="0" w:line="240" w:lineRule="auto"/>
      <w:ind/>
    </w:pPr>
    <w:rPr>
      <w:rFonts w:ascii="Cambria" w:hAnsi="Cambria" w:eastAsia="Cambria" w:cs="Cambria"/>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Hussain J</dc:creator>
  <cp:revision>4</cp:revision>
  <dcterms:created xsi:type="dcterms:W3CDTF">2025-01-24T05:07:00Z</dcterms:created>
  <dcterms:modified xsi:type="dcterms:W3CDTF">2025-02-15T08:30:19Z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975FCFE2826F43D98699475A801EAF72_11</vt:lpwstr>
  </property>
  <property fmtid="{D5CDD505-2E9C-101B-9397-08002B2CF9AE}" pid="3" name="KSOProductBuildVer">
    <vt:lpwstr>2057-12.2.0.19805</vt:lpwstr>
  </property>
</Properties>
</file>