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3103" w:rsidRPr="00B01E3F" w:rsidRDefault="0061372F" w:rsidP="002909BF">
      <w:pPr>
        <w:spacing w:after="0" w:line="240" w:lineRule="auto"/>
        <w:jc w:val="center"/>
        <w:rPr>
          <w:rFonts w:ascii="Calibri" w:hAnsi="Calibri" w:cs="Calibri"/>
          <w:sz w:val="36"/>
          <w:lang w:val="en-US"/>
        </w:rPr>
      </w:pPr>
      <w:r w:rsidRPr="00B01E3F">
        <w:rPr>
          <w:rFonts w:ascii="Calibri" w:hAnsi="Calibri" w:cs="Calibri"/>
          <w:sz w:val="36"/>
          <w:lang w:val="en-US"/>
        </w:rPr>
        <w:t>KATHIRESAN SELVARAJ</w:t>
      </w:r>
    </w:p>
    <w:p w:rsidR="002909BF" w:rsidRPr="008907DA" w:rsidRDefault="0061372F" w:rsidP="00305D46">
      <w:pPr>
        <w:spacing w:after="0" w:line="240" w:lineRule="auto"/>
        <w:jc w:val="center"/>
        <w:rPr>
          <w:rFonts w:ascii="Calibri" w:hAnsi="Calibri" w:cs="Calibri"/>
          <w:sz w:val="22"/>
          <w:lang w:val="en-US"/>
        </w:rPr>
      </w:pPr>
      <w:r w:rsidRPr="008907DA">
        <w:rPr>
          <w:rFonts w:ascii="Calibri" w:hAnsi="Calibri" w:cs="Calibri"/>
          <w:sz w:val="22"/>
          <w:lang w:val="en-US"/>
        </w:rPr>
        <w:t xml:space="preserve">+91 8680036679 | </w:t>
      </w:r>
      <w:hyperlink r:id="rId5" w:history="1">
        <w:r w:rsidR="002909BF" w:rsidRPr="008907DA">
          <w:rPr>
            <w:rStyle w:val="Hyperlink"/>
            <w:rFonts w:ascii="Calibri" w:hAnsi="Calibri" w:cs="Calibri"/>
            <w:color w:val="auto"/>
            <w:sz w:val="22"/>
            <w:u w:val="none"/>
            <w:lang w:val="en-US"/>
          </w:rPr>
          <w:t>kathiresanselvaraj916@gmail.com</w:t>
        </w:r>
      </w:hyperlink>
    </w:p>
    <w:p w:rsidR="0061372F" w:rsidRPr="008907DA" w:rsidRDefault="00C83506" w:rsidP="002909BF">
      <w:pPr>
        <w:jc w:val="center"/>
        <w:rPr>
          <w:rFonts w:ascii="Calibri" w:hAnsi="Calibri" w:cs="Calibri"/>
          <w:sz w:val="22"/>
          <w:lang w:val="en-US"/>
        </w:rPr>
      </w:pPr>
      <w:hyperlink r:id="rId6" w:history="1">
        <w:r w:rsidR="004439B4" w:rsidRPr="008907DA">
          <w:rPr>
            <w:rStyle w:val="Hyperlink"/>
            <w:rFonts w:ascii="Calibri" w:hAnsi="Calibri" w:cs="Calibri"/>
            <w:color w:val="auto"/>
            <w:sz w:val="22"/>
            <w:u w:val="none"/>
            <w:lang w:val="en-US"/>
          </w:rPr>
          <w:t>https://www.linkedin.com/in/kathiresan-selvaraj-a491b4337/</w:t>
        </w:r>
      </w:hyperlink>
      <w:r w:rsidR="004439B4" w:rsidRPr="008907DA">
        <w:rPr>
          <w:rFonts w:ascii="Calibri" w:hAnsi="Calibri" w:cs="Calibri"/>
          <w:sz w:val="22"/>
          <w:lang w:val="en-US"/>
        </w:rPr>
        <w:t xml:space="preserve"> </w:t>
      </w:r>
      <w:r w:rsidR="002909BF" w:rsidRPr="008907DA">
        <w:rPr>
          <w:rFonts w:ascii="Calibri" w:hAnsi="Calibri" w:cs="Calibri"/>
          <w:sz w:val="22"/>
          <w:lang w:val="en-US"/>
        </w:rPr>
        <w:t xml:space="preserve"> | Chennai, Tamil Nadu</w:t>
      </w:r>
    </w:p>
    <w:p w:rsidR="0061372F" w:rsidRPr="008907DA" w:rsidRDefault="0061372F" w:rsidP="00807615">
      <w:pPr>
        <w:jc w:val="both"/>
        <w:rPr>
          <w:rFonts w:ascii="Calibri" w:hAnsi="Calibri" w:cs="Calibri"/>
          <w:b/>
          <w:lang w:val="en-US"/>
        </w:rPr>
      </w:pPr>
      <w:r w:rsidRPr="008907DA">
        <w:rPr>
          <w:rFonts w:ascii="Calibri" w:hAnsi="Calibri" w:cs="Calibri"/>
          <w:b/>
          <w:lang w:val="en-US"/>
        </w:rPr>
        <w:t>PROFESSIONAL SUMMARY</w:t>
      </w:r>
    </w:p>
    <w:p w:rsidR="0061372F" w:rsidRPr="00DE7B85" w:rsidRDefault="00921B9B" w:rsidP="00CE1CD4">
      <w:pPr>
        <w:spacing w:after="0" w:line="240" w:lineRule="auto"/>
        <w:jc w:val="both"/>
        <w:rPr>
          <w:rFonts w:ascii="Calibri" w:hAnsi="Calibri" w:cs="Calibri"/>
          <w:sz w:val="20"/>
          <w:lang w:val="en-US"/>
        </w:rPr>
      </w:pPr>
      <w:r w:rsidRPr="00921B9B">
        <w:rPr>
          <w:rFonts w:ascii="Calibri" w:hAnsi="Calibri" w:cs="Calibri"/>
          <w:sz w:val="20"/>
          <w:lang w:val="en-US"/>
        </w:rPr>
        <w:t>Aspiring DevOps Engineer with 9 years of overall experience, including 7 years in SLA-driven banking operations at Accenture and 2 years of hands-on DevOps experience. DevOps-certified with practical exposure to AWS, Git/GitHub, Docker, Linux, and basic automation using Python. Strong background in production support, incident handling, system reliability, and process optimization. Actively seeking a Junior DevOps Engineer / DevOps Support role to transition into cloud and DevOps engineering.</w:t>
      </w:r>
    </w:p>
    <w:p w:rsidR="0061372F" w:rsidRPr="008907DA" w:rsidRDefault="0061372F" w:rsidP="007B1F22">
      <w:pPr>
        <w:spacing w:before="240" w:after="0"/>
        <w:jc w:val="both"/>
        <w:rPr>
          <w:rFonts w:ascii="Calibri" w:hAnsi="Calibri" w:cs="Calibri"/>
          <w:b/>
          <w:lang w:val="en-US"/>
        </w:rPr>
      </w:pPr>
      <w:r w:rsidRPr="008907DA">
        <w:rPr>
          <w:rFonts w:ascii="Calibri" w:hAnsi="Calibri" w:cs="Calibri"/>
          <w:b/>
          <w:lang w:val="en-US"/>
        </w:rPr>
        <w:t>KEY SKILLS</w:t>
      </w:r>
    </w:p>
    <w:tbl>
      <w:tblPr>
        <w:tblStyle w:val="TableGrid"/>
        <w:tblW w:w="9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2764"/>
        <w:gridCol w:w="3834"/>
      </w:tblGrid>
      <w:tr w:rsidR="00CF0A26" w:rsidRPr="008907DA" w:rsidTr="00921B9B">
        <w:trPr>
          <w:trHeight w:val="335"/>
        </w:trPr>
        <w:tc>
          <w:tcPr>
            <w:tcW w:w="0" w:type="auto"/>
          </w:tcPr>
          <w:p w:rsidR="00CF0A26" w:rsidRPr="008907DA" w:rsidRDefault="00CF0A26" w:rsidP="00807615">
            <w:pPr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 w:rsidRPr="008907D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="00921B9B" w:rsidRPr="00921B9B">
              <w:rPr>
                <w:rFonts w:ascii="Calibri" w:hAnsi="Calibri" w:cs="Calibri"/>
                <w:sz w:val="20"/>
                <w:szCs w:val="20"/>
                <w:lang w:val="en-US"/>
              </w:rPr>
              <w:t>AWS: EC2, S3, IAM, CloudWatch</w:t>
            </w:r>
          </w:p>
        </w:tc>
        <w:tc>
          <w:tcPr>
            <w:tcW w:w="0" w:type="auto"/>
          </w:tcPr>
          <w:p w:rsidR="00CF0A26" w:rsidRPr="008907DA" w:rsidRDefault="00CF0A26" w:rsidP="00807615">
            <w:pPr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 w:rsidRPr="008907D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Commercial Loan Servicing</w:t>
            </w:r>
          </w:p>
        </w:tc>
        <w:tc>
          <w:tcPr>
            <w:tcW w:w="0" w:type="auto"/>
          </w:tcPr>
          <w:p w:rsidR="00CF0A26" w:rsidRPr="008907DA" w:rsidRDefault="00CF0A26" w:rsidP="00807615">
            <w:pPr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 w:rsidRPr="008907D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Loan Documentation</w:t>
            </w:r>
          </w:p>
        </w:tc>
      </w:tr>
      <w:tr w:rsidR="00CF0A26" w:rsidRPr="008907DA" w:rsidTr="00921B9B">
        <w:trPr>
          <w:trHeight w:val="335"/>
        </w:trPr>
        <w:tc>
          <w:tcPr>
            <w:tcW w:w="0" w:type="auto"/>
          </w:tcPr>
          <w:p w:rsidR="00CF0A26" w:rsidRPr="008907DA" w:rsidRDefault="00CF0A26" w:rsidP="00807615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✓ </w:t>
            </w:r>
            <w:r w:rsidR="00921B9B" w:rsidRPr="00921B9B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CI/CD Concepts and Pipelines</w:t>
            </w:r>
          </w:p>
        </w:tc>
        <w:tc>
          <w:tcPr>
            <w:tcW w:w="0" w:type="auto"/>
          </w:tcPr>
          <w:p w:rsidR="00CF0A26" w:rsidRPr="008907DA" w:rsidRDefault="00CF0A26" w:rsidP="00807615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 Loan Reconciliation</w:t>
            </w:r>
          </w:p>
        </w:tc>
        <w:tc>
          <w:tcPr>
            <w:tcW w:w="0" w:type="auto"/>
          </w:tcPr>
          <w:p w:rsidR="00CF0A26" w:rsidRPr="008907DA" w:rsidRDefault="00CF0A26" w:rsidP="00807615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✓ </w:t>
            </w:r>
            <w:r w:rsidR="007C5BB8" w:rsidRPr="007C5BB8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Foreign Currency Loan</w:t>
            </w:r>
          </w:p>
        </w:tc>
      </w:tr>
      <w:tr w:rsidR="00CF0A26" w:rsidRPr="008907DA" w:rsidTr="00921B9B">
        <w:trPr>
          <w:trHeight w:val="316"/>
        </w:trPr>
        <w:tc>
          <w:tcPr>
            <w:tcW w:w="0" w:type="auto"/>
          </w:tcPr>
          <w:p w:rsidR="00CF0A26" w:rsidRPr="008907DA" w:rsidRDefault="00CF0A26" w:rsidP="00807615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✓ </w:t>
            </w:r>
            <w:r w:rsidR="00921B9B" w:rsidRPr="00921B9B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Git, GitHub (Version Control)</w:t>
            </w:r>
          </w:p>
        </w:tc>
        <w:tc>
          <w:tcPr>
            <w:tcW w:w="0" w:type="auto"/>
          </w:tcPr>
          <w:p w:rsidR="00CF0A26" w:rsidRPr="008907DA" w:rsidRDefault="00CF0A26" w:rsidP="00807615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 Documentation</w:t>
            </w:r>
          </w:p>
        </w:tc>
        <w:tc>
          <w:tcPr>
            <w:tcW w:w="0" w:type="auto"/>
          </w:tcPr>
          <w:p w:rsidR="00CF0A26" w:rsidRPr="008907DA" w:rsidRDefault="00CF0A26" w:rsidP="00807615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 Problem Solving</w:t>
            </w:r>
          </w:p>
        </w:tc>
      </w:tr>
      <w:tr w:rsidR="00CF0A26" w:rsidRPr="008907DA" w:rsidTr="00921B9B">
        <w:trPr>
          <w:trHeight w:val="335"/>
        </w:trPr>
        <w:tc>
          <w:tcPr>
            <w:tcW w:w="0" w:type="auto"/>
          </w:tcPr>
          <w:p w:rsidR="00CF0A26" w:rsidRPr="008907DA" w:rsidRDefault="00CF0A26" w:rsidP="00807615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✓ </w:t>
            </w:r>
            <w:r w:rsidR="00921B9B" w:rsidRPr="00921B9B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Docker </w:t>
            </w:r>
          </w:p>
        </w:tc>
        <w:tc>
          <w:tcPr>
            <w:tcW w:w="0" w:type="auto"/>
          </w:tcPr>
          <w:p w:rsidR="00CF0A26" w:rsidRPr="008907DA" w:rsidRDefault="00CF0A26" w:rsidP="00807615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✓ </w:t>
            </w:r>
            <w:r w:rsidR="007C5BB8" w:rsidRPr="007C5BB8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Loan Syndication</w:t>
            </w:r>
          </w:p>
        </w:tc>
        <w:tc>
          <w:tcPr>
            <w:tcW w:w="0" w:type="auto"/>
          </w:tcPr>
          <w:p w:rsidR="00CF0A26" w:rsidRPr="008907DA" w:rsidRDefault="00CF0A26" w:rsidP="00807615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 Risk Mitigation Support</w:t>
            </w:r>
          </w:p>
        </w:tc>
      </w:tr>
      <w:tr w:rsidR="00921B9B" w:rsidRPr="008907DA" w:rsidTr="00921B9B">
        <w:trPr>
          <w:trHeight w:val="335"/>
        </w:trPr>
        <w:tc>
          <w:tcPr>
            <w:tcW w:w="0" w:type="auto"/>
          </w:tcPr>
          <w:p w:rsidR="00921B9B" w:rsidRPr="008907DA" w:rsidRDefault="00921B9B" w:rsidP="00807615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</w:t>
            </w:r>
            <w:r w:rsidRPr="00921B9B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Linux</w:t>
            </w:r>
          </w:p>
        </w:tc>
        <w:tc>
          <w:tcPr>
            <w:tcW w:w="0" w:type="auto"/>
          </w:tcPr>
          <w:p w:rsidR="00921B9B" w:rsidRPr="008907DA" w:rsidRDefault="00921B9B" w:rsidP="00807615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</w:t>
            </w:r>
            <w:r w:rsidRPr="00921B9B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Shell Scripting</w:t>
            </w:r>
          </w:p>
        </w:tc>
        <w:tc>
          <w:tcPr>
            <w:tcW w:w="0" w:type="auto"/>
          </w:tcPr>
          <w:p w:rsidR="00921B9B" w:rsidRPr="008907DA" w:rsidRDefault="007C5BB8" w:rsidP="00807615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</w:t>
            </w:r>
            <w:r w:rsidR="00921B9B" w:rsidRPr="00921B9B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Python (Basics – automation scripts)</w:t>
            </w:r>
          </w:p>
        </w:tc>
      </w:tr>
    </w:tbl>
    <w:p w:rsidR="00CF0A26" w:rsidRPr="008907DA" w:rsidRDefault="00CF0A26" w:rsidP="0054603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:rsidR="0061372F" w:rsidRPr="008907DA" w:rsidRDefault="00AC4A4A" w:rsidP="007B1F22">
      <w:pPr>
        <w:spacing w:after="0"/>
        <w:jc w:val="both"/>
        <w:rPr>
          <w:rFonts w:ascii="Calibri" w:hAnsi="Calibri" w:cs="Calibri"/>
          <w:b/>
          <w:lang w:val="en-US"/>
        </w:rPr>
      </w:pPr>
      <w:r w:rsidRPr="008907DA">
        <w:rPr>
          <w:rFonts w:ascii="Calibri" w:hAnsi="Calibri" w:cs="Calibri"/>
          <w:b/>
          <w:lang w:val="en-US"/>
        </w:rPr>
        <w:t>WORK</w:t>
      </w:r>
      <w:r w:rsidR="0061372F" w:rsidRPr="008907DA">
        <w:rPr>
          <w:rFonts w:ascii="Calibri" w:hAnsi="Calibri" w:cs="Calibri"/>
          <w:b/>
          <w:lang w:val="en-US"/>
        </w:rPr>
        <w:t xml:space="preserve"> EXPERIENCE</w:t>
      </w:r>
    </w:p>
    <w:p w:rsidR="00E24E49" w:rsidRPr="008907DA" w:rsidRDefault="00E24E49" w:rsidP="00E24E49">
      <w:pPr>
        <w:spacing w:after="0" w:line="240" w:lineRule="auto"/>
        <w:jc w:val="both"/>
        <w:rPr>
          <w:rFonts w:ascii="Calibri" w:hAnsi="Calibri" w:cs="Calibri"/>
          <w:lang w:val="en-US"/>
        </w:rPr>
      </w:pPr>
      <w:r w:rsidRPr="008907DA">
        <w:rPr>
          <w:rFonts w:ascii="Calibri" w:hAnsi="Calibri" w:cs="Calibri"/>
          <w:lang w:val="en-US"/>
        </w:rPr>
        <w:t>Accenture Pvt Ltd, Chennai</w:t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  <w:t xml:space="preserve"> </w:t>
      </w:r>
      <w:r w:rsidRPr="00DD5CD4">
        <w:rPr>
          <w:rFonts w:ascii="Calibri" w:hAnsi="Calibri" w:cs="Calibri"/>
          <w:b/>
          <w:lang w:val="en-US"/>
        </w:rPr>
        <w:t>Client</w:t>
      </w:r>
      <w:r>
        <w:rPr>
          <w:rFonts w:ascii="Calibri" w:hAnsi="Calibri" w:cs="Calibri"/>
          <w:lang w:val="en-US"/>
        </w:rPr>
        <w:t xml:space="preserve">: </w:t>
      </w:r>
      <w:proofErr w:type="spellStart"/>
      <w:r>
        <w:rPr>
          <w:rFonts w:ascii="Calibri" w:hAnsi="Calibri" w:cs="Calibri"/>
          <w:lang w:val="en-US"/>
        </w:rPr>
        <w:t>Truist</w:t>
      </w:r>
      <w:proofErr w:type="spellEnd"/>
      <w:r>
        <w:rPr>
          <w:rFonts w:ascii="Calibri" w:hAnsi="Calibri" w:cs="Calibri"/>
          <w:lang w:val="en-US"/>
        </w:rPr>
        <w:t xml:space="preserve"> Bank</w:t>
      </w:r>
    </w:p>
    <w:p w:rsidR="00E24E49" w:rsidRDefault="00E24E49" w:rsidP="00E24E49">
      <w:pPr>
        <w:spacing w:after="0" w:line="240" w:lineRule="auto"/>
        <w:jc w:val="both"/>
        <w:rPr>
          <w:rFonts w:ascii="Calibri" w:hAnsi="Calibri" w:cs="Calibri"/>
          <w:lang w:val="en-US"/>
        </w:rPr>
      </w:pPr>
      <w:r w:rsidRPr="00E24E49">
        <w:rPr>
          <w:rFonts w:ascii="Calibri" w:hAnsi="Calibri" w:cs="Calibri"/>
          <w:lang w:val="en-US"/>
        </w:rPr>
        <w:t xml:space="preserve">Application Support Analyst – Cloud &amp; </w:t>
      </w:r>
      <w:r w:rsidR="007A2FAD" w:rsidRPr="00E24E49">
        <w:rPr>
          <w:rFonts w:ascii="Calibri" w:hAnsi="Calibri" w:cs="Calibri"/>
          <w:lang w:val="en-US"/>
        </w:rPr>
        <w:t>DevOps</w:t>
      </w:r>
      <w:r w:rsidR="007A2FAD">
        <w:rPr>
          <w:rFonts w:ascii="Calibri" w:hAnsi="Calibri" w:cs="Calibri"/>
          <w:lang w:val="en-US"/>
        </w:rPr>
        <w:t xml:space="preserve"> </w:t>
      </w:r>
      <w:r w:rsidR="007A2FAD" w:rsidRPr="007A2FAD">
        <w:rPr>
          <w:rFonts w:ascii="Calibri" w:hAnsi="Calibri" w:cs="Calibri"/>
          <w:b/>
          <w:sz w:val="18"/>
          <w:szCs w:val="18"/>
          <w:lang w:val="en-US"/>
        </w:rPr>
        <w:t>Tools</w:t>
      </w:r>
      <w:r w:rsidRPr="007A2FAD">
        <w:rPr>
          <w:rFonts w:ascii="Calibri" w:hAnsi="Calibri" w:cs="Calibri"/>
          <w:b/>
          <w:sz w:val="18"/>
          <w:szCs w:val="18"/>
          <w:lang w:val="en-US"/>
        </w:rPr>
        <w:t>:</w:t>
      </w:r>
      <w:r w:rsidRPr="006A4E18">
        <w:rPr>
          <w:rFonts w:ascii="Calibri" w:hAnsi="Calibri" w:cs="Calibri"/>
          <w:sz w:val="18"/>
          <w:szCs w:val="18"/>
          <w:lang w:val="en-US"/>
        </w:rPr>
        <w:t xml:space="preserve"> </w:t>
      </w:r>
      <w:r>
        <w:rPr>
          <w:rFonts w:ascii="Calibri" w:hAnsi="Calibri" w:cs="Calibri"/>
          <w:sz w:val="18"/>
          <w:szCs w:val="18"/>
          <w:lang w:val="en-US"/>
        </w:rPr>
        <w:t>AWS, GIT, Docker, CI/CD &amp; Dev-ops</w:t>
      </w:r>
      <w:r w:rsidR="00E92D35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="00E92D35">
        <w:rPr>
          <w:rFonts w:ascii="Calibri" w:hAnsi="Calibri" w:cs="Calibri"/>
          <w:sz w:val="18"/>
          <w:szCs w:val="18"/>
          <w:lang w:val="en-US"/>
        </w:rPr>
        <w:t>Prac</w:t>
      </w:r>
      <w:proofErr w:type="spellEnd"/>
      <w:r w:rsidRPr="006A4E18">
        <w:rPr>
          <w:rFonts w:ascii="Calibri" w:hAnsi="Calibri" w:cs="Calibri"/>
          <w:sz w:val="18"/>
          <w:szCs w:val="18"/>
          <w:lang w:val="en-US"/>
        </w:rPr>
        <w:t xml:space="preserve"> | 202</w:t>
      </w:r>
      <w:r w:rsidR="00C83506">
        <w:rPr>
          <w:rFonts w:ascii="Calibri" w:hAnsi="Calibri" w:cs="Calibri"/>
          <w:sz w:val="18"/>
          <w:szCs w:val="18"/>
          <w:lang w:val="en-US"/>
        </w:rPr>
        <w:t>5</w:t>
      </w:r>
      <w:r w:rsidRPr="006A4E18">
        <w:rPr>
          <w:rFonts w:ascii="Calibri" w:hAnsi="Calibri" w:cs="Calibri"/>
          <w:sz w:val="18"/>
          <w:szCs w:val="18"/>
          <w:lang w:val="en-US"/>
        </w:rPr>
        <w:t xml:space="preserve"> - Present</w:t>
      </w:r>
    </w:p>
    <w:p w:rsidR="00E24E49" w:rsidRDefault="00E24E49" w:rsidP="0054603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:rsidR="00E24E49" w:rsidRPr="00E24E49" w:rsidRDefault="00E24E49" w:rsidP="00E24E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E24E49">
        <w:rPr>
          <w:rFonts w:ascii="Calibri" w:hAnsi="Calibri" w:cs="Calibri"/>
          <w:sz w:val="22"/>
          <w:szCs w:val="21"/>
          <w:lang w:val="en-US"/>
        </w:rPr>
        <w:t>Gained hands-on experience with AWS services including EC2, S3, IAM, and CloudWatch</w:t>
      </w:r>
    </w:p>
    <w:p w:rsidR="00E24E49" w:rsidRPr="00E24E49" w:rsidRDefault="00E24E49" w:rsidP="00E24E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E24E49">
        <w:rPr>
          <w:rFonts w:ascii="Calibri" w:hAnsi="Calibri" w:cs="Calibri"/>
          <w:sz w:val="22"/>
          <w:szCs w:val="21"/>
          <w:lang w:val="en-US"/>
        </w:rPr>
        <w:t>Used Git/GitHub for version control and source code management</w:t>
      </w:r>
    </w:p>
    <w:p w:rsidR="00E24E49" w:rsidRPr="00E24E49" w:rsidRDefault="00E24E49" w:rsidP="00E24E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E24E49">
        <w:rPr>
          <w:rFonts w:ascii="Calibri" w:hAnsi="Calibri" w:cs="Calibri"/>
          <w:sz w:val="22"/>
          <w:szCs w:val="21"/>
          <w:lang w:val="en-US"/>
        </w:rPr>
        <w:t>Built and ran Docker containers for application deployment in lab and project environments</w:t>
      </w:r>
    </w:p>
    <w:p w:rsidR="00E24E49" w:rsidRPr="00E24E49" w:rsidRDefault="00E24E49" w:rsidP="00E24E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E24E49">
        <w:rPr>
          <w:rFonts w:ascii="Calibri" w:hAnsi="Calibri" w:cs="Calibri"/>
          <w:sz w:val="22"/>
          <w:szCs w:val="21"/>
          <w:lang w:val="en-US"/>
        </w:rPr>
        <w:t>Worked on Linux systems for application setup, user permissions, and troubleshooting</w:t>
      </w:r>
    </w:p>
    <w:p w:rsidR="00E24E49" w:rsidRPr="00E24E49" w:rsidRDefault="00E24E49" w:rsidP="00E24E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E24E49">
        <w:rPr>
          <w:rFonts w:ascii="Calibri" w:hAnsi="Calibri" w:cs="Calibri"/>
          <w:sz w:val="22"/>
          <w:szCs w:val="21"/>
          <w:lang w:val="en-US"/>
        </w:rPr>
        <w:t>Created basic Python scripts to automate repetitive operational tasks</w:t>
      </w:r>
    </w:p>
    <w:p w:rsidR="00E24E49" w:rsidRPr="00E24E49" w:rsidRDefault="00E24E49" w:rsidP="00E24E4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E24E49">
        <w:rPr>
          <w:rFonts w:ascii="Calibri" w:hAnsi="Calibri" w:cs="Calibri"/>
          <w:sz w:val="22"/>
          <w:szCs w:val="21"/>
          <w:lang w:val="en-US"/>
        </w:rPr>
        <w:t>Followed CI/CD concepts and deployment workflows as part of DevOps training and practice</w:t>
      </w:r>
    </w:p>
    <w:p w:rsidR="005717B3" w:rsidRPr="005717B3" w:rsidRDefault="005717B3" w:rsidP="00546038">
      <w:pPr>
        <w:spacing w:after="0" w:line="240" w:lineRule="auto"/>
        <w:jc w:val="both"/>
        <w:rPr>
          <w:rFonts w:ascii="Calibri" w:hAnsi="Calibri" w:cs="Calibri"/>
          <w:lang w:val="en-US"/>
        </w:rPr>
      </w:pPr>
      <w:r w:rsidRPr="005717B3">
        <w:rPr>
          <w:rFonts w:ascii="Calibri" w:hAnsi="Calibri" w:cs="Calibri"/>
          <w:lang w:val="en-US"/>
        </w:rPr>
        <w:t>CI/CD Pipeline Automation:</w:t>
      </w:r>
    </w:p>
    <w:p w:rsidR="005717B3" w:rsidRPr="005717B3" w:rsidRDefault="005717B3" w:rsidP="005717B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5717B3">
        <w:rPr>
          <w:rFonts w:ascii="Calibri" w:hAnsi="Calibri" w:cs="Calibri"/>
          <w:sz w:val="22"/>
          <w:szCs w:val="21"/>
          <w:lang w:val="en-US"/>
        </w:rPr>
        <w:t xml:space="preserve">Designed a basic CI/CD pipeline using </w:t>
      </w:r>
      <w:r w:rsidRPr="005717B3">
        <w:rPr>
          <w:rFonts w:ascii="Calibri" w:hAnsi="Calibri" w:cs="Calibri"/>
          <w:b/>
          <w:bCs/>
          <w:sz w:val="22"/>
          <w:szCs w:val="21"/>
          <w:lang w:val="en-US"/>
        </w:rPr>
        <w:t>GitHub and Docker</w:t>
      </w:r>
    </w:p>
    <w:p w:rsidR="005717B3" w:rsidRPr="005717B3" w:rsidRDefault="005717B3" w:rsidP="005717B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5717B3">
        <w:rPr>
          <w:rFonts w:ascii="Calibri" w:hAnsi="Calibri" w:cs="Calibri"/>
          <w:sz w:val="22"/>
          <w:szCs w:val="21"/>
          <w:lang w:val="en-US"/>
        </w:rPr>
        <w:t>Automated build and deployment steps to reduce manual effort</w:t>
      </w:r>
    </w:p>
    <w:p w:rsidR="005717B3" w:rsidRPr="005717B3" w:rsidRDefault="005717B3" w:rsidP="005717B3">
      <w:pPr>
        <w:spacing w:after="0" w:line="240" w:lineRule="auto"/>
        <w:jc w:val="both"/>
        <w:rPr>
          <w:rFonts w:ascii="Calibri" w:hAnsi="Calibri" w:cs="Calibri"/>
          <w:lang w:val="en-US"/>
        </w:rPr>
      </w:pPr>
      <w:r w:rsidRPr="005717B3">
        <w:rPr>
          <w:rFonts w:ascii="Calibri" w:hAnsi="Calibri" w:cs="Calibri"/>
          <w:lang w:val="en-US"/>
        </w:rPr>
        <w:t>AWS Cloud Infrastructure Project</w:t>
      </w:r>
    </w:p>
    <w:p w:rsidR="005717B3" w:rsidRPr="005717B3" w:rsidRDefault="005717B3" w:rsidP="005717B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5717B3">
        <w:rPr>
          <w:rFonts w:ascii="Calibri" w:hAnsi="Calibri" w:cs="Calibri"/>
          <w:sz w:val="22"/>
          <w:szCs w:val="21"/>
          <w:lang w:val="en-US"/>
        </w:rPr>
        <w:t>Launched EC2 instances and configured IAM roles</w:t>
      </w:r>
    </w:p>
    <w:p w:rsidR="005717B3" w:rsidRPr="005717B3" w:rsidRDefault="005717B3" w:rsidP="005717B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5717B3">
        <w:rPr>
          <w:rFonts w:ascii="Calibri" w:hAnsi="Calibri" w:cs="Calibri"/>
          <w:sz w:val="22"/>
          <w:szCs w:val="21"/>
          <w:lang w:val="en-US"/>
        </w:rPr>
        <w:t>Used S3 for file hosting and CloudWatch for monitoring</w:t>
      </w:r>
    </w:p>
    <w:p w:rsidR="005717B3" w:rsidRPr="005717B3" w:rsidRDefault="005717B3" w:rsidP="005717B3">
      <w:pPr>
        <w:spacing w:after="0" w:line="240" w:lineRule="auto"/>
        <w:jc w:val="both"/>
        <w:rPr>
          <w:rFonts w:ascii="Calibri" w:hAnsi="Calibri" w:cs="Calibri"/>
          <w:lang w:val="en-US"/>
        </w:rPr>
      </w:pPr>
      <w:r w:rsidRPr="005717B3">
        <w:rPr>
          <w:rFonts w:ascii="Calibri" w:hAnsi="Calibri" w:cs="Calibri"/>
          <w:lang w:val="en-US"/>
        </w:rPr>
        <w:t>Containerization Project</w:t>
      </w:r>
    </w:p>
    <w:p w:rsidR="005717B3" w:rsidRPr="005717B3" w:rsidRDefault="005717B3" w:rsidP="005717B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5717B3">
        <w:rPr>
          <w:rFonts w:ascii="Calibri" w:hAnsi="Calibri" w:cs="Calibri"/>
          <w:sz w:val="22"/>
          <w:szCs w:val="21"/>
          <w:lang w:val="en-US"/>
        </w:rPr>
        <w:t>Created Docker files and managed images</w:t>
      </w:r>
    </w:p>
    <w:p w:rsidR="005717B3" w:rsidRPr="005717B3" w:rsidRDefault="005717B3" w:rsidP="005717B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5717B3">
        <w:rPr>
          <w:rFonts w:ascii="Calibri" w:hAnsi="Calibri" w:cs="Calibri"/>
          <w:sz w:val="22"/>
          <w:szCs w:val="21"/>
          <w:lang w:val="en-US"/>
        </w:rPr>
        <w:t>Deployed containerized applications on Linux servers</w:t>
      </w:r>
    </w:p>
    <w:p w:rsidR="005717B3" w:rsidRDefault="005717B3" w:rsidP="0054603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:rsidR="0061372F" w:rsidRPr="008907DA" w:rsidRDefault="00C97A84" w:rsidP="00546038">
      <w:pPr>
        <w:spacing w:after="0" w:line="240" w:lineRule="auto"/>
        <w:jc w:val="both"/>
        <w:rPr>
          <w:rFonts w:ascii="Calibri" w:hAnsi="Calibri" w:cs="Calibri"/>
          <w:lang w:val="en-US"/>
        </w:rPr>
      </w:pPr>
      <w:r w:rsidRPr="008907DA">
        <w:rPr>
          <w:rFonts w:ascii="Calibri" w:hAnsi="Calibri" w:cs="Calibri"/>
          <w:lang w:val="en-US"/>
        </w:rPr>
        <w:t>Accenture Pvt Ltd, Chennai</w:t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E951D4">
        <w:rPr>
          <w:rFonts w:ascii="Calibri" w:hAnsi="Calibri" w:cs="Calibri"/>
          <w:lang w:val="en-US"/>
        </w:rPr>
        <w:t xml:space="preserve"> </w:t>
      </w:r>
      <w:r w:rsidR="005A2BC5" w:rsidRPr="00DD5CD4">
        <w:rPr>
          <w:rFonts w:ascii="Calibri" w:hAnsi="Calibri" w:cs="Calibri"/>
          <w:b/>
          <w:lang w:val="en-US"/>
        </w:rPr>
        <w:t>Client</w:t>
      </w:r>
      <w:r w:rsidR="005A2BC5">
        <w:rPr>
          <w:rFonts w:ascii="Calibri" w:hAnsi="Calibri" w:cs="Calibri"/>
          <w:lang w:val="en-US"/>
        </w:rPr>
        <w:t xml:space="preserve">: </w:t>
      </w:r>
      <w:proofErr w:type="spellStart"/>
      <w:r w:rsidR="005A2BC5">
        <w:rPr>
          <w:rFonts w:ascii="Calibri" w:hAnsi="Calibri" w:cs="Calibri"/>
          <w:lang w:val="en-US"/>
        </w:rPr>
        <w:t>Truist</w:t>
      </w:r>
      <w:proofErr w:type="spellEnd"/>
      <w:r w:rsidR="005A2BC5">
        <w:rPr>
          <w:rFonts w:ascii="Calibri" w:hAnsi="Calibri" w:cs="Calibri"/>
          <w:lang w:val="en-US"/>
        </w:rPr>
        <w:t xml:space="preserve"> Bank</w:t>
      </w:r>
    </w:p>
    <w:p w:rsidR="00C97A84" w:rsidRPr="006A4E18" w:rsidRDefault="00C97A84" w:rsidP="00807615">
      <w:pPr>
        <w:jc w:val="both"/>
        <w:rPr>
          <w:rFonts w:ascii="Calibri" w:hAnsi="Calibri" w:cs="Calibri"/>
          <w:sz w:val="22"/>
          <w:lang w:val="en-US"/>
        </w:rPr>
      </w:pPr>
      <w:r w:rsidRPr="008907DA">
        <w:rPr>
          <w:rFonts w:ascii="Calibri" w:hAnsi="Calibri" w:cs="Calibri"/>
          <w:lang w:val="en-US"/>
        </w:rPr>
        <w:t>Loan Servicing Analyst</w:t>
      </w:r>
      <w:r w:rsidR="006A4E18">
        <w:rPr>
          <w:rFonts w:ascii="Calibri" w:hAnsi="Calibri" w:cs="Calibri"/>
          <w:lang w:val="en-US"/>
        </w:rPr>
        <w:tab/>
      </w:r>
      <w:r w:rsidR="00E951D4">
        <w:rPr>
          <w:rFonts w:ascii="Calibri" w:hAnsi="Calibri" w:cs="Calibri"/>
          <w:lang w:val="en-US"/>
        </w:rPr>
        <w:t xml:space="preserve">   </w:t>
      </w:r>
      <w:r w:rsidR="006A4E18" w:rsidRPr="006A4E18">
        <w:rPr>
          <w:rFonts w:ascii="Calibri" w:hAnsi="Calibri" w:cs="Calibri"/>
          <w:b/>
          <w:sz w:val="18"/>
          <w:szCs w:val="18"/>
          <w:lang w:val="en-US"/>
        </w:rPr>
        <w:t>Tools:</w:t>
      </w:r>
      <w:r w:rsidR="006A4E18" w:rsidRPr="006A4E18">
        <w:rPr>
          <w:rFonts w:ascii="Calibri" w:hAnsi="Calibri" w:cs="Calibri"/>
          <w:sz w:val="18"/>
          <w:szCs w:val="18"/>
          <w:lang w:val="en-US"/>
        </w:rPr>
        <w:t xml:space="preserve"> Access DB, Salesforce, Share-point, AFS Vision, WFT, </w:t>
      </w:r>
      <w:proofErr w:type="spellStart"/>
      <w:r w:rsidR="006A4E18" w:rsidRPr="006A4E18">
        <w:rPr>
          <w:rFonts w:ascii="Calibri" w:hAnsi="Calibri" w:cs="Calibri"/>
          <w:sz w:val="18"/>
          <w:szCs w:val="18"/>
          <w:lang w:val="en-US"/>
        </w:rPr>
        <w:t>LoanIQ</w:t>
      </w:r>
      <w:proofErr w:type="spellEnd"/>
      <w:r w:rsidR="006A4E18" w:rsidRPr="006A4E18">
        <w:rPr>
          <w:rFonts w:ascii="Calibri" w:hAnsi="Calibri" w:cs="Calibri"/>
          <w:sz w:val="18"/>
          <w:szCs w:val="18"/>
          <w:lang w:val="en-US"/>
        </w:rPr>
        <w:t xml:space="preserve"> | 202</w:t>
      </w:r>
      <w:r w:rsidR="00E92D35">
        <w:rPr>
          <w:rFonts w:ascii="Calibri" w:hAnsi="Calibri" w:cs="Calibri"/>
          <w:sz w:val="18"/>
          <w:szCs w:val="18"/>
          <w:lang w:val="en-US"/>
        </w:rPr>
        <w:t>3</w:t>
      </w:r>
      <w:r w:rsidR="006A4E18" w:rsidRPr="006A4E18">
        <w:rPr>
          <w:rFonts w:ascii="Calibri" w:hAnsi="Calibri" w:cs="Calibri"/>
          <w:sz w:val="18"/>
          <w:szCs w:val="18"/>
          <w:lang w:val="en-US"/>
        </w:rPr>
        <w:t xml:space="preserve"> - </w:t>
      </w:r>
      <w:r w:rsidR="00E92D35">
        <w:rPr>
          <w:rFonts w:ascii="Calibri" w:hAnsi="Calibri" w:cs="Calibri"/>
          <w:sz w:val="18"/>
          <w:szCs w:val="18"/>
          <w:lang w:val="en-US"/>
        </w:rPr>
        <w:t>202</w:t>
      </w:r>
      <w:r w:rsidR="00C83506">
        <w:rPr>
          <w:rFonts w:ascii="Calibri" w:hAnsi="Calibri" w:cs="Calibri"/>
          <w:sz w:val="18"/>
          <w:szCs w:val="18"/>
          <w:lang w:val="en-US"/>
        </w:rPr>
        <w:t>5</w:t>
      </w:r>
      <w:bookmarkStart w:id="0" w:name="_GoBack"/>
      <w:bookmarkEnd w:id="0"/>
    </w:p>
    <w:p w:rsidR="00C97A84" w:rsidRPr="00DE6756" w:rsidRDefault="00C97A84" w:rsidP="00E165D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DE6756">
        <w:rPr>
          <w:rFonts w:ascii="Calibri" w:hAnsi="Calibri" w:cs="Calibri"/>
          <w:sz w:val="22"/>
          <w:szCs w:val="21"/>
          <w:lang w:val="en-US"/>
        </w:rPr>
        <w:t>Process and maintain commercial loans throughout their lifecycle including new loans, rollovers (increase/decrease), paydowns, payoffs, and offsets, ensuring accurate and timely execution</w:t>
      </w:r>
    </w:p>
    <w:p w:rsidR="00C97A84" w:rsidRPr="00DE6756" w:rsidRDefault="00C97A84" w:rsidP="00E165D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DE6756">
        <w:rPr>
          <w:rFonts w:ascii="Calibri" w:hAnsi="Calibri" w:cs="Calibri"/>
          <w:sz w:val="22"/>
          <w:szCs w:val="21"/>
          <w:lang w:val="en-US"/>
        </w:rPr>
        <w:t>Validate and reconcile loan details including running balances, interest amounts, FX currency rates, and repayment schedules, minimizing errors and discrepancies</w:t>
      </w:r>
    </w:p>
    <w:p w:rsidR="00C97A84" w:rsidRPr="00DE6756" w:rsidRDefault="00C97A84" w:rsidP="00E165D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DE6756">
        <w:rPr>
          <w:rFonts w:ascii="Calibri" w:hAnsi="Calibri" w:cs="Calibri"/>
          <w:sz w:val="22"/>
          <w:szCs w:val="21"/>
          <w:lang w:val="en-US"/>
        </w:rPr>
        <w:t>Process foreign currency loan requests (</w:t>
      </w:r>
      <w:r w:rsidR="00807615" w:rsidRPr="00DE6756">
        <w:rPr>
          <w:rFonts w:ascii="Calibri" w:hAnsi="Calibri" w:cs="Calibri"/>
          <w:sz w:val="22"/>
          <w:szCs w:val="21"/>
          <w:lang w:val="en-US"/>
        </w:rPr>
        <w:t>EUR, GBP, CAD, AUD, NZD, CHF, SGD, NOK</w:t>
      </w:r>
      <w:r w:rsidRPr="00DE6756">
        <w:rPr>
          <w:rFonts w:ascii="Calibri" w:hAnsi="Calibri" w:cs="Calibri"/>
          <w:sz w:val="22"/>
          <w:szCs w:val="21"/>
          <w:lang w:val="en-US"/>
        </w:rPr>
        <w:t>) ensuring compliance with deadlines and client requirements</w:t>
      </w:r>
    </w:p>
    <w:p w:rsidR="005717B3" w:rsidRDefault="00C97A84" w:rsidP="00E165D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  <w:sectPr w:rsidR="005717B3" w:rsidSect="00E92D35">
          <w:pgSz w:w="11906" w:h="16838"/>
          <w:pgMar w:top="709" w:right="1440" w:bottom="426" w:left="1440" w:header="708" w:footer="708" w:gutter="0"/>
          <w:cols w:space="708"/>
          <w:docGrid w:linePitch="360"/>
        </w:sectPr>
      </w:pPr>
      <w:r w:rsidRPr="00DE6756">
        <w:rPr>
          <w:rFonts w:ascii="Calibri" w:hAnsi="Calibri" w:cs="Calibri"/>
          <w:sz w:val="22"/>
          <w:szCs w:val="21"/>
          <w:lang w:val="en-US"/>
        </w:rPr>
        <w:t>Update Paid Loan Indicators (PLI-3) by monitoring running balances and earnings to ensure accurate loan status in the system</w:t>
      </w:r>
    </w:p>
    <w:p w:rsidR="00C97A84" w:rsidRPr="00DE6756" w:rsidRDefault="00C97A84" w:rsidP="005717B3">
      <w:pPr>
        <w:pStyle w:val="ListParagraph"/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</w:p>
    <w:p w:rsidR="00C97A84" w:rsidRPr="008907DA" w:rsidRDefault="00807615" w:rsidP="00546038">
      <w:pPr>
        <w:spacing w:after="0" w:line="240" w:lineRule="auto"/>
        <w:jc w:val="both"/>
        <w:rPr>
          <w:rFonts w:ascii="Calibri" w:hAnsi="Calibri" w:cs="Calibri"/>
          <w:lang w:val="en-US"/>
        </w:rPr>
      </w:pPr>
      <w:r w:rsidRPr="008907DA">
        <w:rPr>
          <w:rFonts w:ascii="Calibri" w:hAnsi="Calibri" w:cs="Calibri"/>
          <w:lang w:val="en-US"/>
        </w:rPr>
        <w:t>Accenture Pvt Ltd, Chennai</w:t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0C25B7">
        <w:rPr>
          <w:rFonts w:ascii="Calibri" w:hAnsi="Calibri" w:cs="Calibri"/>
          <w:lang w:val="en-US"/>
        </w:rPr>
        <w:t xml:space="preserve">   </w:t>
      </w:r>
      <w:r w:rsidR="005A2BC5" w:rsidRPr="00DD5CD4">
        <w:rPr>
          <w:rFonts w:ascii="Calibri" w:hAnsi="Calibri" w:cs="Calibri"/>
          <w:b/>
          <w:lang w:val="en-US"/>
        </w:rPr>
        <w:t>Client</w:t>
      </w:r>
      <w:r w:rsidR="005A2BC5">
        <w:rPr>
          <w:rFonts w:ascii="Calibri" w:hAnsi="Calibri" w:cs="Calibri"/>
          <w:lang w:val="en-US"/>
        </w:rPr>
        <w:t>: NAB Bank</w:t>
      </w:r>
    </w:p>
    <w:p w:rsidR="00807615" w:rsidRPr="008907DA" w:rsidRDefault="00E165D0" w:rsidP="00807615">
      <w:pPr>
        <w:jc w:val="both"/>
        <w:rPr>
          <w:rFonts w:ascii="Calibri" w:hAnsi="Calibri" w:cs="Calibri"/>
          <w:lang w:val="en-US"/>
        </w:rPr>
      </w:pPr>
      <w:r w:rsidRPr="008907DA">
        <w:rPr>
          <w:rFonts w:ascii="Calibri" w:hAnsi="Calibri" w:cs="Calibri"/>
          <w:lang w:val="en-US"/>
        </w:rPr>
        <w:t>Loan Documentation Specialist</w:t>
      </w:r>
      <w:r w:rsidR="006A4E18">
        <w:rPr>
          <w:rFonts w:ascii="Calibri" w:hAnsi="Calibri" w:cs="Calibri"/>
          <w:lang w:val="en-US"/>
        </w:rPr>
        <w:tab/>
      </w:r>
      <w:r w:rsidR="000C25B7">
        <w:rPr>
          <w:rFonts w:ascii="Calibri" w:hAnsi="Calibri" w:cs="Calibri"/>
          <w:lang w:val="en-US"/>
        </w:rPr>
        <w:tab/>
        <w:t xml:space="preserve">          </w:t>
      </w:r>
      <w:r w:rsidR="006A4E18" w:rsidRPr="00E52DDF">
        <w:rPr>
          <w:rFonts w:ascii="Calibri" w:hAnsi="Calibri" w:cs="Calibri"/>
          <w:b/>
          <w:sz w:val="20"/>
          <w:lang w:val="en-US"/>
        </w:rPr>
        <w:t>Tools</w:t>
      </w:r>
      <w:r w:rsidR="006A4E18" w:rsidRPr="00E52DDF">
        <w:rPr>
          <w:rFonts w:ascii="Calibri" w:hAnsi="Calibri" w:cs="Calibri"/>
          <w:sz w:val="20"/>
          <w:lang w:val="en-US"/>
        </w:rPr>
        <w:t xml:space="preserve">: </w:t>
      </w:r>
      <w:r w:rsidR="00E52DDF" w:rsidRPr="00E52DDF">
        <w:rPr>
          <w:rFonts w:ascii="Calibri" w:hAnsi="Calibri" w:cs="Calibri"/>
          <w:sz w:val="20"/>
          <w:lang w:val="en-US"/>
        </w:rPr>
        <w:t>MLS, SIEBEL, EBOBS, OBPM, SLS | 2020 - 202</w:t>
      </w:r>
      <w:r w:rsidR="00E92D35">
        <w:rPr>
          <w:rFonts w:ascii="Calibri" w:hAnsi="Calibri" w:cs="Calibri"/>
          <w:sz w:val="20"/>
          <w:lang w:val="en-US"/>
        </w:rPr>
        <w:t>3</w:t>
      </w:r>
    </w:p>
    <w:p w:rsidR="00E165D0" w:rsidRPr="00DE6756" w:rsidRDefault="00842B99" w:rsidP="00842B9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DE6756">
        <w:rPr>
          <w:rFonts w:ascii="Calibri" w:hAnsi="Calibri" w:cs="Calibri"/>
          <w:sz w:val="22"/>
          <w:szCs w:val="21"/>
          <w:lang w:val="en-US"/>
        </w:rPr>
        <w:t>Process high-volume loan documentation requests from OBPM PA1 queue, identifying customers requiring document creation</w:t>
      </w:r>
    </w:p>
    <w:p w:rsidR="00842B99" w:rsidRPr="00DE6756" w:rsidRDefault="00842B99" w:rsidP="00842B9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DE6756">
        <w:rPr>
          <w:rFonts w:ascii="Calibri" w:hAnsi="Calibri" w:cs="Calibri"/>
          <w:sz w:val="22"/>
          <w:szCs w:val="21"/>
          <w:lang w:val="en-US"/>
        </w:rPr>
        <w:t>Perform quality checks on customer information, collateral, and security conditions; reach out to bankers if security/covenant changes are detected or if customer address mismatches arise</w:t>
      </w:r>
    </w:p>
    <w:p w:rsidR="00842B99" w:rsidRPr="00DE6756" w:rsidRDefault="00842B99" w:rsidP="00842B9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DE6756">
        <w:rPr>
          <w:rFonts w:ascii="Calibri" w:hAnsi="Calibri" w:cs="Calibri"/>
          <w:sz w:val="22"/>
          <w:szCs w:val="21"/>
          <w:lang w:val="en-US"/>
        </w:rPr>
        <w:t>Prepare and validate final loan documents (PDF, password-protected) and communicate with bankers for approval, enabling loans to proceed to drawdown queues</w:t>
      </w:r>
    </w:p>
    <w:p w:rsidR="00842B99" w:rsidRPr="00DE6756" w:rsidRDefault="00842B99" w:rsidP="00842B9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DE6756">
        <w:rPr>
          <w:rFonts w:ascii="Calibri" w:hAnsi="Calibri" w:cs="Calibri"/>
          <w:sz w:val="22"/>
          <w:szCs w:val="21"/>
          <w:lang w:val="en-US"/>
        </w:rPr>
        <w:t>Collaborate with bankers to ensure signed documents and customer verification are completed before funding</w:t>
      </w:r>
    </w:p>
    <w:p w:rsidR="00842B99" w:rsidRPr="005717B3" w:rsidRDefault="00842B99" w:rsidP="0023505C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5717B3">
        <w:rPr>
          <w:rFonts w:ascii="Calibri" w:hAnsi="Calibri" w:cs="Calibri"/>
          <w:sz w:val="22"/>
          <w:szCs w:val="21"/>
          <w:lang w:val="en-US"/>
        </w:rPr>
        <w:t>Ensured 100% compliance with NAB documentation standards, reducing processing errors and supporting smooth loan drawdowns</w:t>
      </w:r>
    </w:p>
    <w:p w:rsidR="00C97A84" w:rsidRPr="008907DA" w:rsidRDefault="00842B99" w:rsidP="00546038">
      <w:pPr>
        <w:spacing w:after="0" w:line="240" w:lineRule="auto"/>
        <w:jc w:val="both"/>
        <w:rPr>
          <w:rFonts w:ascii="Calibri" w:hAnsi="Calibri" w:cs="Calibri"/>
          <w:lang w:val="en-US"/>
        </w:rPr>
      </w:pPr>
      <w:r w:rsidRPr="008907DA">
        <w:rPr>
          <w:rFonts w:ascii="Calibri" w:hAnsi="Calibri" w:cs="Calibri"/>
          <w:lang w:val="en-US"/>
        </w:rPr>
        <w:t>Accenture Pvt Ltd, Chennai</w:t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5A2BC5">
        <w:rPr>
          <w:rFonts w:ascii="Calibri" w:hAnsi="Calibri" w:cs="Calibri"/>
          <w:lang w:val="en-US"/>
        </w:rPr>
        <w:tab/>
      </w:r>
      <w:r w:rsidR="004570AD">
        <w:rPr>
          <w:rFonts w:ascii="Calibri" w:hAnsi="Calibri" w:cs="Calibri"/>
          <w:lang w:val="en-US"/>
        </w:rPr>
        <w:t xml:space="preserve">      </w:t>
      </w:r>
      <w:r w:rsidR="005A2BC5" w:rsidRPr="00DD5CD4">
        <w:rPr>
          <w:rFonts w:ascii="Calibri" w:hAnsi="Calibri" w:cs="Calibri"/>
          <w:b/>
          <w:lang w:val="en-US"/>
        </w:rPr>
        <w:t>Client</w:t>
      </w:r>
      <w:r w:rsidR="005A2BC5">
        <w:rPr>
          <w:rFonts w:ascii="Calibri" w:hAnsi="Calibri" w:cs="Calibri"/>
          <w:lang w:val="en-US"/>
        </w:rPr>
        <w:t>: Anthem</w:t>
      </w:r>
    </w:p>
    <w:p w:rsidR="00842B99" w:rsidRPr="008907DA" w:rsidRDefault="00842B99" w:rsidP="00807615">
      <w:pPr>
        <w:jc w:val="both"/>
        <w:rPr>
          <w:rFonts w:ascii="Calibri" w:hAnsi="Calibri" w:cs="Calibri"/>
          <w:lang w:val="en-US"/>
        </w:rPr>
      </w:pPr>
      <w:r w:rsidRPr="008907DA">
        <w:rPr>
          <w:rFonts w:ascii="Calibri" w:hAnsi="Calibri" w:cs="Calibri"/>
          <w:lang w:val="en-US"/>
        </w:rPr>
        <w:t xml:space="preserve">Claim </w:t>
      </w:r>
      <w:r w:rsidR="00510642" w:rsidRPr="008907DA">
        <w:rPr>
          <w:rFonts w:ascii="Calibri" w:hAnsi="Calibri" w:cs="Calibri"/>
          <w:lang w:val="en-US"/>
        </w:rPr>
        <w:t>Adjustment</w:t>
      </w:r>
      <w:r w:rsidRPr="008907DA">
        <w:rPr>
          <w:rFonts w:ascii="Calibri" w:hAnsi="Calibri" w:cs="Calibri"/>
          <w:lang w:val="en-US"/>
        </w:rPr>
        <w:t xml:space="preserve"> Associate</w:t>
      </w:r>
      <w:r w:rsidR="00D13538">
        <w:rPr>
          <w:rFonts w:ascii="Calibri" w:hAnsi="Calibri" w:cs="Calibri"/>
          <w:lang w:val="en-US"/>
        </w:rPr>
        <w:tab/>
      </w:r>
      <w:r w:rsidR="00D13538">
        <w:rPr>
          <w:rFonts w:ascii="Calibri" w:hAnsi="Calibri" w:cs="Calibri"/>
          <w:lang w:val="en-US"/>
        </w:rPr>
        <w:tab/>
      </w:r>
      <w:r w:rsidR="00D13538">
        <w:rPr>
          <w:rFonts w:ascii="Calibri" w:hAnsi="Calibri" w:cs="Calibri"/>
          <w:lang w:val="en-US"/>
        </w:rPr>
        <w:tab/>
      </w:r>
      <w:r w:rsidR="00D13538">
        <w:rPr>
          <w:rFonts w:ascii="Calibri" w:hAnsi="Calibri" w:cs="Calibri"/>
          <w:lang w:val="en-US"/>
        </w:rPr>
        <w:tab/>
      </w:r>
      <w:r w:rsidR="00D13538">
        <w:rPr>
          <w:rFonts w:ascii="Calibri" w:hAnsi="Calibri" w:cs="Calibri"/>
          <w:lang w:val="en-US"/>
        </w:rPr>
        <w:tab/>
      </w:r>
      <w:r w:rsidR="004570AD">
        <w:rPr>
          <w:rFonts w:ascii="Calibri" w:hAnsi="Calibri" w:cs="Calibri"/>
          <w:lang w:val="en-US"/>
        </w:rPr>
        <w:tab/>
        <w:t xml:space="preserve">         </w:t>
      </w:r>
      <w:r w:rsidR="00D13538" w:rsidRPr="00DD5CD4">
        <w:rPr>
          <w:rFonts w:ascii="Calibri" w:hAnsi="Calibri" w:cs="Calibri"/>
          <w:b/>
          <w:sz w:val="20"/>
          <w:lang w:val="en-US"/>
        </w:rPr>
        <w:t>Tools</w:t>
      </w:r>
      <w:r w:rsidR="00D13538" w:rsidRPr="004570AD">
        <w:rPr>
          <w:rFonts w:ascii="Calibri" w:hAnsi="Calibri" w:cs="Calibri"/>
          <w:sz w:val="20"/>
          <w:lang w:val="en-US"/>
        </w:rPr>
        <w:t>: WGS | 2016 - 2020</w:t>
      </w:r>
    </w:p>
    <w:p w:rsidR="00842B99" w:rsidRPr="00DE6756" w:rsidRDefault="00510642" w:rsidP="0086007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DE6756">
        <w:rPr>
          <w:rFonts w:ascii="Calibri" w:hAnsi="Calibri" w:cs="Calibri"/>
          <w:sz w:val="22"/>
          <w:szCs w:val="21"/>
          <w:lang w:val="en-US"/>
        </w:rPr>
        <w:t>Analyzed member accounts using SSN/HCID to identify overpayments exceeding plan limits. Adjusted excess payments to eligible medical claims; updated account indicators (Y to A) when no claim adjustments were available.</w:t>
      </w:r>
    </w:p>
    <w:p w:rsidR="00510642" w:rsidRPr="00DE6756" w:rsidRDefault="00510642" w:rsidP="0086007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DE6756">
        <w:rPr>
          <w:rFonts w:ascii="Calibri" w:hAnsi="Calibri" w:cs="Calibri"/>
          <w:sz w:val="22"/>
          <w:szCs w:val="21"/>
          <w:lang w:val="en-US"/>
        </w:rPr>
        <w:t>Ensured accurate allocation of funds, preventing compliance and reconciliation issues.</w:t>
      </w:r>
    </w:p>
    <w:p w:rsidR="00510642" w:rsidRPr="00DE6756" w:rsidRDefault="00510642" w:rsidP="0086007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2"/>
          <w:szCs w:val="21"/>
          <w:lang w:val="en-US"/>
        </w:rPr>
      </w:pPr>
      <w:r w:rsidRPr="00DE6756">
        <w:rPr>
          <w:rFonts w:ascii="Calibri" w:hAnsi="Calibri" w:cs="Calibri"/>
          <w:sz w:val="22"/>
          <w:szCs w:val="21"/>
          <w:lang w:val="en-US"/>
        </w:rPr>
        <w:t>Processed member transition data from other insurance providers to Anthem, ensuring accurate application of prior plan amounts.</w:t>
      </w:r>
    </w:p>
    <w:p w:rsidR="00510642" w:rsidRPr="00DE6756" w:rsidRDefault="00510642" w:rsidP="0086007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1"/>
          <w:lang w:val="en-US"/>
        </w:rPr>
      </w:pPr>
      <w:r w:rsidRPr="00DE6756">
        <w:rPr>
          <w:rFonts w:ascii="Calibri" w:hAnsi="Calibri" w:cs="Calibri"/>
          <w:sz w:val="22"/>
          <w:szCs w:val="21"/>
          <w:lang w:val="en-US"/>
        </w:rPr>
        <w:t>Verified historical claim payments and applied credited amounts to the current plan.</w:t>
      </w:r>
    </w:p>
    <w:p w:rsidR="0061372F" w:rsidRPr="008907DA" w:rsidRDefault="0061372F" w:rsidP="00807615">
      <w:pPr>
        <w:jc w:val="both"/>
        <w:rPr>
          <w:rFonts w:ascii="Calibri" w:hAnsi="Calibri" w:cs="Calibri"/>
          <w:b/>
          <w:lang w:val="en-US"/>
        </w:rPr>
      </w:pPr>
      <w:r w:rsidRPr="008907DA">
        <w:rPr>
          <w:rFonts w:ascii="Calibri" w:hAnsi="Calibri" w:cs="Calibri"/>
          <w:b/>
          <w:lang w:val="en-US"/>
        </w:rPr>
        <w:t>EDUCATION</w:t>
      </w:r>
    </w:p>
    <w:p w:rsidR="0061372F" w:rsidRPr="005E7623" w:rsidRDefault="007209AE" w:rsidP="00933DEE">
      <w:pPr>
        <w:spacing w:after="0" w:line="240" w:lineRule="auto"/>
        <w:jc w:val="both"/>
        <w:rPr>
          <w:rFonts w:ascii="Calibri" w:hAnsi="Calibri" w:cs="Calibri"/>
          <w:sz w:val="22"/>
          <w:lang w:val="en-US"/>
        </w:rPr>
      </w:pPr>
      <w:r w:rsidRPr="005E7623">
        <w:rPr>
          <w:rFonts w:ascii="Calibri" w:hAnsi="Calibri" w:cs="Calibri"/>
          <w:sz w:val="22"/>
          <w:lang w:val="en-US"/>
        </w:rPr>
        <w:t xml:space="preserve">Mohamed </w:t>
      </w:r>
      <w:proofErr w:type="spellStart"/>
      <w:r w:rsidRPr="005E7623">
        <w:rPr>
          <w:rFonts w:ascii="Calibri" w:hAnsi="Calibri" w:cs="Calibri"/>
          <w:sz w:val="22"/>
          <w:lang w:val="en-US"/>
        </w:rPr>
        <w:t>Sathak</w:t>
      </w:r>
      <w:proofErr w:type="spellEnd"/>
      <w:r w:rsidRPr="005E7623">
        <w:rPr>
          <w:rFonts w:ascii="Calibri" w:hAnsi="Calibri" w:cs="Calibri"/>
          <w:sz w:val="22"/>
          <w:lang w:val="en-US"/>
        </w:rPr>
        <w:t xml:space="preserve"> College of Arts and Science, Chennai </w:t>
      </w:r>
      <w:r w:rsidR="00933DEE" w:rsidRPr="005E7623">
        <w:rPr>
          <w:rFonts w:ascii="Calibri" w:hAnsi="Calibri" w:cs="Calibri"/>
          <w:sz w:val="22"/>
          <w:lang w:val="en-US"/>
        </w:rPr>
        <w:tab/>
      </w:r>
      <w:r w:rsidR="00933DEE" w:rsidRPr="005E7623">
        <w:rPr>
          <w:rFonts w:ascii="Calibri" w:hAnsi="Calibri" w:cs="Calibri"/>
          <w:sz w:val="22"/>
          <w:lang w:val="en-US"/>
        </w:rPr>
        <w:tab/>
        <w:t xml:space="preserve">       </w:t>
      </w:r>
      <w:r w:rsidR="0022084E">
        <w:rPr>
          <w:rFonts w:ascii="Calibri" w:hAnsi="Calibri" w:cs="Calibri"/>
          <w:sz w:val="22"/>
          <w:lang w:val="en-US"/>
        </w:rPr>
        <w:tab/>
        <w:t xml:space="preserve">           </w:t>
      </w:r>
      <w:r w:rsidR="00933DEE" w:rsidRPr="005E7623">
        <w:rPr>
          <w:rFonts w:ascii="Calibri" w:hAnsi="Calibri" w:cs="Calibri"/>
          <w:sz w:val="22"/>
          <w:lang w:val="en-US"/>
        </w:rPr>
        <w:t>June 2013 – May 2016</w:t>
      </w:r>
    </w:p>
    <w:p w:rsidR="007209AE" w:rsidRPr="005E7623" w:rsidRDefault="007209AE" w:rsidP="00D22058">
      <w:pPr>
        <w:spacing w:after="0" w:line="240" w:lineRule="auto"/>
        <w:jc w:val="both"/>
        <w:rPr>
          <w:rFonts w:ascii="Calibri" w:hAnsi="Calibri" w:cs="Calibri"/>
          <w:sz w:val="22"/>
          <w:lang w:val="en-US"/>
        </w:rPr>
      </w:pPr>
      <w:r w:rsidRPr="005E7623">
        <w:rPr>
          <w:rFonts w:ascii="Calibri" w:hAnsi="Calibri" w:cs="Calibri"/>
          <w:sz w:val="22"/>
          <w:lang w:val="en-US"/>
        </w:rPr>
        <w:t>Bachelor of Computer Application (BCA)</w:t>
      </w:r>
      <w:r w:rsidR="00933DEE" w:rsidRPr="005E7623">
        <w:rPr>
          <w:rFonts w:ascii="Calibri" w:hAnsi="Calibri" w:cs="Calibri"/>
          <w:sz w:val="22"/>
          <w:lang w:val="en-US"/>
        </w:rPr>
        <w:tab/>
      </w:r>
      <w:r w:rsidR="00933DEE" w:rsidRPr="005E7623">
        <w:rPr>
          <w:rFonts w:ascii="Calibri" w:hAnsi="Calibri" w:cs="Calibri"/>
          <w:sz w:val="22"/>
          <w:lang w:val="en-US"/>
        </w:rPr>
        <w:tab/>
      </w:r>
      <w:r w:rsidR="00933DEE" w:rsidRPr="005E7623">
        <w:rPr>
          <w:rFonts w:ascii="Calibri" w:hAnsi="Calibri" w:cs="Calibri"/>
          <w:sz w:val="22"/>
          <w:lang w:val="en-US"/>
        </w:rPr>
        <w:tab/>
      </w:r>
      <w:r w:rsidR="00933DEE" w:rsidRPr="005E7623">
        <w:rPr>
          <w:rFonts w:ascii="Calibri" w:hAnsi="Calibri" w:cs="Calibri"/>
          <w:sz w:val="22"/>
          <w:lang w:val="en-US"/>
        </w:rPr>
        <w:tab/>
      </w:r>
      <w:r w:rsidR="00933DEE" w:rsidRPr="005E7623">
        <w:rPr>
          <w:rFonts w:ascii="Calibri" w:hAnsi="Calibri" w:cs="Calibri"/>
          <w:sz w:val="22"/>
          <w:lang w:val="en-US"/>
        </w:rPr>
        <w:tab/>
      </w:r>
      <w:r w:rsidR="00E05596" w:rsidRPr="005E7623">
        <w:rPr>
          <w:rFonts w:ascii="Calibri" w:hAnsi="Calibri" w:cs="Calibri"/>
          <w:sz w:val="22"/>
          <w:lang w:val="en-US"/>
        </w:rPr>
        <w:t xml:space="preserve">         </w:t>
      </w:r>
      <w:r w:rsidR="0022084E">
        <w:rPr>
          <w:rFonts w:ascii="Calibri" w:hAnsi="Calibri" w:cs="Calibri"/>
          <w:sz w:val="22"/>
          <w:lang w:val="en-US"/>
        </w:rPr>
        <w:tab/>
        <w:t xml:space="preserve">            </w:t>
      </w:r>
      <w:r w:rsidR="00933DEE" w:rsidRPr="005E7623">
        <w:rPr>
          <w:rFonts w:ascii="Calibri" w:hAnsi="Calibri" w:cs="Calibri"/>
          <w:b/>
          <w:sz w:val="22"/>
          <w:lang w:val="en-US"/>
        </w:rPr>
        <w:t>CGPA</w:t>
      </w:r>
      <w:r w:rsidR="00933DEE" w:rsidRPr="005E7623">
        <w:rPr>
          <w:rFonts w:ascii="Calibri" w:hAnsi="Calibri" w:cs="Calibri"/>
          <w:sz w:val="22"/>
          <w:lang w:val="en-US"/>
        </w:rPr>
        <w:t xml:space="preserve"> – 61.4%</w:t>
      </w:r>
    </w:p>
    <w:p w:rsidR="00933DEE" w:rsidRDefault="00933DEE" w:rsidP="00205F5E">
      <w:pPr>
        <w:spacing w:line="240" w:lineRule="auto"/>
        <w:jc w:val="both"/>
        <w:rPr>
          <w:rFonts w:ascii="Calibri" w:hAnsi="Calibri" w:cs="Calibri"/>
          <w:b/>
          <w:lang w:val="en-US"/>
        </w:rPr>
      </w:pPr>
    </w:p>
    <w:p w:rsidR="0061372F" w:rsidRPr="008907DA" w:rsidRDefault="0061372F" w:rsidP="00807615">
      <w:pPr>
        <w:jc w:val="both"/>
        <w:rPr>
          <w:rFonts w:ascii="Calibri" w:hAnsi="Calibri" w:cs="Calibri"/>
          <w:b/>
          <w:lang w:val="en-US"/>
        </w:rPr>
      </w:pPr>
      <w:r w:rsidRPr="008907DA">
        <w:rPr>
          <w:rFonts w:ascii="Calibri" w:hAnsi="Calibri" w:cs="Calibri"/>
          <w:b/>
          <w:lang w:val="en-US"/>
        </w:rPr>
        <w:t>TECHNICAL SKILLS</w:t>
      </w:r>
    </w:p>
    <w:tbl>
      <w:tblPr>
        <w:tblStyle w:val="TableGrid"/>
        <w:tblW w:w="93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3"/>
        <w:gridCol w:w="2829"/>
        <w:gridCol w:w="4259"/>
      </w:tblGrid>
      <w:tr w:rsidR="00417B6A" w:rsidRPr="008907DA" w:rsidTr="00417B6A">
        <w:trPr>
          <w:trHeight w:val="328"/>
        </w:trPr>
        <w:tc>
          <w:tcPr>
            <w:tcW w:w="0" w:type="auto"/>
          </w:tcPr>
          <w:p w:rsidR="002C4745" w:rsidRPr="008907DA" w:rsidRDefault="002C4745" w:rsidP="00344958">
            <w:pPr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 w:rsidR="004436F1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</w:t>
            </w:r>
            <w:r w:rsidR="004436F1" w:rsidRPr="004436F1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Git / GitHub</w:t>
            </w:r>
          </w:p>
        </w:tc>
        <w:tc>
          <w:tcPr>
            <w:tcW w:w="0" w:type="auto"/>
          </w:tcPr>
          <w:p w:rsidR="002C4745" w:rsidRPr="008907DA" w:rsidRDefault="002C4745" w:rsidP="00344958">
            <w:pPr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 w:rsidR="004436F1" w:rsidRPr="004436F1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Docker</w:t>
            </w:r>
          </w:p>
        </w:tc>
        <w:tc>
          <w:tcPr>
            <w:tcW w:w="0" w:type="auto"/>
          </w:tcPr>
          <w:p w:rsidR="002C4745" w:rsidRPr="008907DA" w:rsidRDefault="002C4745" w:rsidP="00344958">
            <w:pPr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 w:rsidR="004436F1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Python</w:t>
            </w:r>
          </w:p>
        </w:tc>
      </w:tr>
      <w:tr w:rsidR="004436F1" w:rsidRPr="008907DA" w:rsidTr="00417B6A">
        <w:trPr>
          <w:trHeight w:val="328"/>
        </w:trPr>
        <w:tc>
          <w:tcPr>
            <w:tcW w:w="0" w:type="auto"/>
          </w:tcPr>
          <w:p w:rsidR="002C4745" w:rsidRPr="008907DA" w:rsidRDefault="002C4745" w:rsidP="00344958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 w:rsidR="004436F1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AWS</w:t>
            </w:r>
          </w:p>
        </w:tc>
        <w:tc>
          <w:tcPr>
            <w:tcW w:w="0" w:type="auto"/>
          </w:tcPr>
          <w:p w:rsidR="002C4745" w:rsidRPr="008907DA" w:rsidRDefault="002C4745" w:rsidP="00344958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 w:rsidR="004436F1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MS Access Database</w:t>
            </w:r>
          </w:p>
        </w:tc>
        <w:tc>
          <w:tcPr>
            <w:tcW w:w="0" w:type="auto"/>
          </w:tcPr>
          <w:p w:rsidR="002C4745" w:rsidRPr="008907DA" w:rsidRDefault="002C4745" w:rsidP="00344958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 w:rsidR="004436F1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MS Excel (Pivot Tables, V</w:t>
            </w:r>
            <w:r w:rsidR="009259D3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-</w:t>
            </w:r>
            <w:r w:rsidR="004436F1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lookup)</w:t>
            </w:r>
          </w:p>
        </w:tc>
      </w:tr>
      <w:tr w:rsidR="004436F1" w:rsidRPr="008907DA" w:rsidTr="00417B6A">
        <w:trPr>
          <w:trHeight w:val="309"/>
        </w:trPr>
        <w:tc>
          <w:tcPr>
            <w:tcW w:w="0" w:type="auto"/>
          </w:tcPr>
          <w:p w:rsidR="002C4745" w:rsidRPr="008907DA" w:rsidRDefault="002C4745" w:rsidP="00344958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 w:rsidR="00D63130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C Pro</w:t>
            </w:r>
            <w:r w:rsidR="009010E1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gramming</w:t>
            </w:r>
          </w:p>
        </w:tc>
        <w:tc>
          <w:tcPr>
            <w:tcW w:w="0" w:type="auto"/>
          </w:tcPr>
          <w:p w:rsidR="002C4745" w:rsidRPr="008907DA" w:rsidRDefault="002C4745" w:rsidP="00344958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 w:rsidR="009010E1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C++</w:t>
            </w:r>
          </w:p>
        </w:tc>
        <w:tc>
          <w:tcPr>
            <w:tcW w:w="0" w:type="auto"/>
          </w:tcPr>
          <w:p w:rsidR="002C4745" w:rsidRPr="008907DA" w:rsidRDefault="002C4745" w:rsidP="00344958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  <w:r w:rsidRPr="008907DA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✓</w:t>
            </w:r>
            <w:r w:rsidR="00C978B5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Power BI</w:t>
            </w:r>
          </w:p>
        </w:tc>
      </w:tr>
      <w:tr w:rsidR="004436F1" w:rsidRPr="008907DA" w:rsidTr="00417B6A">
        <w:trPr>
          <w:trHeight w:val="328"/>
        </w:trPr>
        <w:tc>
          <w:tcPr>
            <w:tcW w:w="0" w:type="auto"/>
          </w:tcPr>
          <w:p w:rsidR="002C4745" w:rsidRPr="008907DA" w:rsidRDefault="002C4745" w:rsidP="00344958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</w:tcPr>
          <w:p w:rsidR="002C4745" w:rsidRPr="008907DA" w:rsidRDefault="002C4745" w:rsidP="00344958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</w:tcPr>
          <w:p w:rsidR="002C4745" w:rsidRPr="008907DA" w:rsidRDefault="002C4745" w:rsidP="00344958">
            <w:pPr>
              <w:jc w:val="both"/>
              <w:rPr>
                <w:rFonts w:ascii="Segoe UI Symbol" w:hAnsi="Segoe UI Symbol" w:cs="Segoe UI Symbol"/>
                <w:sz w:val="20"/>
                <w:szCs w:val="20"/>
                <w:lang w:val="en-US"/>
              </w:rPr>
            </w:pPr>
          </w:p>
        </w:tc>
      </w:tr>
    </w:tbl>
    <w:p w:rsidR="00AC4A4A" w:rsidRPr="008907DA" w:rsidRDefault="00AC4A4A" w:rsidP="00807615">
      <w:pPr>
        <w:jc w:val="both"/>
        <w:rPr>
          <w:rFonts w:ascii="Calibri" w:hAnsi="Calibri" w:cs="Calibri"/>
          <w:b/>
          <w:lang w:val="en-US"/>
        </w:rPr>
      </w:pPr>
      <w:r w:rsidRPr="008907DA">
        <w:rPr>
          <w:rFonts w:ascii="Calibri" w:hAnsi="Calibri" w:cs="Calibri"/>
          <w:b/>
          <w:lang w:val="en-US"/>
        </w:rPr>
        <w:t>AWARDS and CERTIFICATES</w:t>
      </w:r>
    </w:p>
    <w:p w:rsidR="00C14DF1" w:rsidRPr="00103AA2" w:rsidRDefault="00C14DF1" w:rsidP="00906A9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0"/>
          <w:lang w:val="en-US"/>
        </w:rPr>
      </w:pPr>
      <w:r w:rsidRPr="00C14DF1">
        <w:rPr>
          <w:rFonts w:ascii="Calibri" w:hAnsi="Calibri" w:cs="Calibri"/>
          <w:b/>
          <w:sz w:val="20"/>
          <w:lang w:val="en-US"/>
        </w:rPr>
        <w:t>DevOps Certification</w:t>
      </w:r>
      <w:r>
        <w:rPr>
          <w:rFonts w:ascii="Calibri" w:hAnsi="Calibri" w:cs="Calibri"/>
          <w:b/>
          <w:sz w:val="20"/>
          <w:lang w:val="en-US"/>
        </w:rPr>
        <w:t xml:space="preserve"> (Green Technologies): </w:t>
      </w:r>
      <w:r w:rsidRPr="00103AA2">
        <w:rPr>
          <w:rFonts w:ascii="Calibri" w:hAnsi="Calibri" w:cs="Calibri"/>
          <w:sz w:val="20"/>
          <w:lang w:val="en-US"/>
        </w:rPr>
        <w:t xml:space="preserve">Hands-on training covering </w:t>
      </w:r>
      <w:r w:rsidRPr="00103AA2">
        <w:rPr>
          <w:rFonts w:ascii="Calibri" w:hAnsi="Calibri" w:cs="Calibri"/>
          <w:b/>
          <w:sz w:val="20"/>
          <w:lang w:val="en-US"/>
        </w:rPr>
        <w:t>AWS (EC2, S3, IAM, CloudWatch), Git/GitHub, Docker, Linux, Python basics, and CI/CD concepts</w:t>
      </w:r>
    </w:p>
    <w:p w:rsidR="00103AA2" w:rsidRPr="00103AA2" w:rsidRDefault="00103AA2" w:rsidP="00906A9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0"/>
          <w:lang w:val="en-US"/>
        </w:rPr>
      </w:pPr>
      <w:r w:rsidRPr="00103AA2">
        <w:rPr>
          <w:rFonts w:ascii="Calibri" w:hAnsi="Calibri" w:cs="Calibri"/>
          <w:b/>
          <w:sz w:val="20"/>
          <w:lang w:val="en-US"/>
        </w:rPr>
        <w:t>Continuous Learning:</w:t>
      </w:r>
      <w:r w:rsidRPr="00103AA2">
        <w:rPr>
          <w:rFonts w:ascii="Calibri" w:hAnsi="Calibri" w:cs="Calibri"/>
          <w:sz w:val="20"/>
          <w:lang w:val="en-US"/>
        </w:rPr>
        <w:t xml:space="preserve"> Regular hands-on labs and practice projects to strengthen cloud and DevOps skills</w:t>
      </w:r>
    </w:p>
    <w:p w:rsidR="00906A9C" w:rsidRPr="00896DBD" w:rsidRDefault="00906A9C" w:rsidP="00906A9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0"/>
          <w:lang w:val="en-US"/>
        </w:rPr>
      </w:pPr>
      <w:r w:rsidRPr="00896DBD">
        <w:rPr>
          <w:rFonts w:ascii="Calibri" w:hAnsi="Calibri" w:cs="Calibri"/>
          <w:b/>
          <w:sz w:val="20"/>
          <w:lang w:val="en-US"/>
        </w:rPr>
        <w:t>Core Value Champion</w:t>
      </w:r>
      <w:r w:rsidRPr="00896DBD">
        <w:rPr>
          <w:rFonts w:ascii="Calibri" w:hAnsi="Calibri" w:cs="Calibri"/>
          <w:sz w:val="20"/>
          <w:lang w:val="en-US"/>
        </w:rPr>
        <w:t xml:space="preserve"> – Received twice (20</w:t>
      </w:r>
      <w:r w:rsidR="00926E94">
        <w:rPr>
          <w:rFonts w:ascii="Calibri" w:hAnsi="Calibri" w:cs="Calibri"/>
          <w:sz w:val="20"/>
          <w:lang w:val="en-US"/>
        </w:rPr>
        <w:t>19</w:t>
      </w:r>
      <w:r w:rsidRPr="00896DBD">
        <w:rPr>
          <w:rFonts w:ascii="Calibri" w:hAnsi="Calibri" w:cs="Calibri"/>
          <w:sz w:val="20"/>
          <w:lang w:val="en-US"/>
        </w:rPr>
        <w:t xml:space="preserve"> &amp; 20</w:t>
      </w:r>
      <w:r w:rsidR="00926E94">
        <w:rPr>
          <w:rFonts w:ascii="Calibri" w:hAnsi="Calibri" w:cs="Calibri"/>
          <w:sz w:val="20"/>
          <w:lang w:val="en-US"/>
        </w:rPr>
        <w:t>23</w:t>
      </w:r>
      <w:r w:rsidRPr="00896DBD">
        <w:rPr>
          <w:rFonts w:ascii="Calibri" w:hAnsi="Calibri" w:cs="Calibri"/>
          <w:sz w:val="20"/>
          <w:lang w:val="en-US"/>
        </w:rPr>
        <w:t>) for demonstrating organizational core values and excellence in loan servicing operations</w:t>
      </w:r>
    </w:p>
    <w:p w:rsidR="0061372F" w:rsidRDefault="00906A9C" w:rsidP="00906A9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0"/>
          <w:lang w:val="en-US"/>
        </w:rPr>
      </w:pPr>
      <w:r w:rsidRPr="00896DBD">
        <w:rPr>
          <w:rFonts w:ascii="Calibri" w:hAnsi="Calibri" w:cs="Calibri"/>
          <w:b/>
          <w:sz w:val="20"/>
          <w:lang w:val="en-US"/>
        </w:rPr>
        <w:t>Star of Business</w:t>
      </w:r>
      <w:r w:rsidRPr="00896DBD">
        <w:rPr>
          <w:rFonts w:ascii="Calibri" w:hAnsi="Calibri" w:cs="Calibri"/>
          <w:sz w:val="20"/>
          <w:lang w:val="en-US"/>
        </w:rPr>
        <w:t xml:space="preserve"> – Achieved three times (2017, 2018 &amp; 2021) for outstanding contribution to process accuracy, SLA adherence, and client satisfaction</w:t>
      </w:r>
    </w:p>
    <w:p w:rsidR="008C4DCB" w:rsidRPr="00082D45" w:rsidRDefault="008C4DCB" w:rsidP="009C206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0"/>
          <w:lang w:val="en-US"/>
        </w:rPr>
      </w:pPr>
      <w:r w:rsidRPr="0064778F">
        <w:rPr>
          <w:rFonts w:ascii="Calibri" w:hAnsi="Calibri" w:cs="Calibri"/>
          <w:b/>
          <w:sz w:val="20"/>
          <w:lang w:val="en-US"/>
        </w:rPr>
        <w:t>Client Appreciation</w:t>
      </w:r>
      <w:r w:rsidRPr="00082D45">
        <w:rPr>
          <w:rFonts w:ascii="Calibri" w:hAnsi="Calibri" w:cs="Calibri"/>
          <w:sz w:val="20"/>
          <w:lang w:val="en-US"/>
        </w:rPr>
        <w:t xml:space="preserve"> – Successfully completed 59 complex loan actions within a tight deadline, preventing major client impact.</w:t>
      </w:r>
      <w:r w:rsidR="00082D45" w:rsidRPr="00082D45">
        <w:rPr>
          <w:rFonts w:ascii="Calibri" w:hAnsi="Calibri" w:cs="Calibri"/>
          <w:sz w:val="20"/>
          <w:lang w:val="en-US"/>
        </w:rPr>
        <w:t xml:space="preserve"> </w:t>
      </w:r>
      <w:r w:rsidRPr="00082D45">
        <w:rPr>
          <w:rFonts w:ascii="Calibri" w:hAnsi="Calibri" w:cs="Calibri"/>
          <w:sz w:val="20"/>
          <w:lang w:val="en-US"/>
        </w:rPr>
        <w:t>Simplified a manual client process by introducing Pivot Table automation, prepared SOP, and trained onshore team, earning direct client and leadership appreciation</w:t>
      </w:r>
    </w:p>
    <w:sectPr w:rsidR="008C4DCB" w:rsidRPr="00082D45" w:rsidSect="00C045D7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7A3335"/>
    <w:multiLevelType w:val="hybridMultilevel"/>
    <w:tmpl w:val="BAE8F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B2F48"/>
    <w:multiLevelType w:val="multilevel"/>
    <w:tmpl w:val="2A2E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630DF"/>
    <w:multiLevelType w:val="hybridMultilevel"/>
    <w:tmpl w:val="151C2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56CB0"/>
    <w:multiLevelType w:val="multilevel"/>
    <w:tmpl w:val="F580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10282"/>
    <w:multiLevelType w:val="hybridMultilevel"/>
    <w:tmpl w:val="BBC88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4B7CB2"/>
    <w:multiLevelType w:val="hybridMultilevel"/>
    <w:tmpl w:val="093C9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2F"/>
    <w:rsid w:val="00082D45"/>
    <w:rsid w:val="00084464"/>
    <w:rsid w:val="00090AB7"/>
    <w:rsid w:val="000C25B7"/>
    <w:rsid w:val="00103AA2"/>
    <w:rsid w:val="00182A1B"/>
    <w:rsid w:val="00205F5E"/>
    <w:rsid w:val="0022084E"/>
    <w:rsid w:val="002909BF"/>
    <w:rsid w:val="002B6075"/>
    <w:rsid w:val="002B788D"/>
    <w:rsid w:val="002C4745"/>
    <w:rsid w:val="00305D46"/>
    <w:rsid w:val="00384D72"/>
    <w:rsid w:val="00417B6A"/>
    <w:rsid w:val="00441F13"/>
    <w:rsid w:val="004436F1"/>
    <w:rsid w:val="004439B4"/>
    <w:rsid w:val="004570AD"/>
    <w:rsid w:val="00510642"/>
    <w:rsid w:val="00546038"/>
    <w:rsid w:val="005717B3"/>
    <w:rsid w:val="0059099D"/>
    <w:rsid w:val="005A2BC5"/>
    <w:rsid w:val="005E7623"/>
    <w:rsid w:val="0061372F"/>
    <w:rsid w:val="0064778F"/>
    <w:rsid w:val="00656B89"/>
    <w:rsid w:val="006764EF"/>
    <w:rsid w:val="006A4E18"/>
    <w:rsid w:val="006B2DE5"/>
    <w:rsid w:val="006C1827"/>
    <w:rsid w:val="007209AE"/>
    <w:rsid w:val="007A2FAD"/>
    <w:rsid w:val="007B1F22"/>
    <w:rsid w:val="007C5BB8"/>
    <w:rsid w:val="007C64C9"/>
    <w:rsid w:val="00807615"/>
    <w:rsid w:val="00842B99"/>
    <w:rsid w:val="00860079"/>
    <w:rsid w:val="008907DA"/>
    <w:rsid w:val="00896DBD"/>
    <w:rsid w:val="008C4DCB"/>
    <w:rsid w:val="009010E1"/>
    <w:rsid w:val="00906A9C"/>
    <w:rsid w:val="00921B9B"/>
    <w:rsid w:val="009259D3"/>
    <w:rsid w:val="00926E94"/>
    <w:rsid w:val="00933DEE"/>
    <w:rsid w:val="00973191"/>
    <w:rsid w:val="00A973D2"/>
    <w:rsid w:val="00AC4A4A"/>
    <w:rsid w:val="00AD24ED"/>
    <w:rsid w:val="00B01E3F"/>
    <w:rsid w:val="00B14A7E"/>
    <w:rsid w:val="00B46AC3"/>
    <w:rsid w:val="00B5052D"/>
    <w:rsid w:val="00C045D7"/>
    <w:rsid w:val="00C14DF1"/>
    <w:rsid w:val="00C83506"/>
    <w:rsid w:val="00C978B5"/>
    <w:rsid w:val="00C97A84"/>
    <w:rsid w:val="00CE1CD4"/>
    <w:rsid w:val="00CF0A26"/>
    <w:rsid w:val="00D13538"/>
    <w:rsid w:val="00D22058"/>
    <w:rsid w:val="00D63130"/>
    <w:rsid w:val="00DD5CD4"/>
    <w:rsid w:val="00DE6756"/>
    <w:rsid w:val="00DE7B85"/>
    <w:rsid w:val="00E05596"/>
    <w:rsid w:val="00E165D0"/>
    <w:rsid w:val="00E24E49"/>
    <w:rsid w:val="00E52DDF"/>
    <w:rsid w:val="00E7057B"/>
    <w:rsid w:val="00E92D35"/>
    <w:rsid w:val="00E951D4"/>
    <w:rsid w:val="00EF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A765"/>
  <w15:chartTrackingRefBased/>
  <w15:docId w15:val="{2B943046-7A06-40A8-BDDC-1587BA93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37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7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7615"/>
    <w:pPr>
      <w:ind w:left="720"/>
      <w:contextualSpacing/>
    </w:pPr>
  </w:style>
  <w:style w:type="table" w:styleId="TableGrid">
    <w:name w:val="Table Grid"/>
    <w:basedOn w:val="TableNormal"/>
    <w:uiPriority w:val="39"/>
    <w:rsid w:val="00182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439B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71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717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8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thiresan-selvaraj-a491b4337/" TargetMode="External"/><Relationship Id="rId5" Type="http://schemas.openxmlformats.org/officeDocument/2006/relationships/hyperlink" Target="mailto:kathiresanselvaraj9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2026-01-20T05:38:00Z</dcterms:created>
  <dcterms:modified xsi:type="dcterms:W3CDTF">2026-02-09T08:04:00Z</dcterms:modified>
</cp:coreProperties>
</file>