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9CF1" w14:textId="66C2C059" w:rsidR="00B37CC0" w:rsidRDefault="00B37CC0" w:rsidP="00B37CC0">
      <w:pPr>
        <w:spacing w:line="360" w:lineRule="auto"/>
        <w:jc w:val="both"/>
        <w:rPr>
          <w:b/>
          <w:bCs/>
        </w:rPr>
      </w:pPr>
      <w:r>
        <w:rPr>
          <w:b/>
          <w:bCs/>
        </w:rPr>
        <w:t>1</w:t>
      </w:r>
      <w:proofErr w:type="gramStart"/>
      <w:r>
        <w:rPr>
          <w:b/>
          <w:bCs/>
        </w:rPr>
        <w:t>.</w:t>
      </w:r>
      <w:r w:rsidRPr="00B37CC0">
        <w:t xml:space="preserve"> </w:t>
      </w:r>
      <w:r>
        <w:t xml:space="preserve"> </w:t>
      </w:r>
      <w:r w:rsidRPr="00B37CC0">
        <w:rPr>
          <w:b/>
          <w:bCs/>
        </w:rPr>
        <w:t>Define</w:t>
      </w:r>
      <w:proofErr w:type="gramEnd"/>
      <w:r w:rsidRPr="00B37CC0">
        <w:rPr>
          <w:b/>
          <w:bCs/>
        </w:rPr>
        <w:t xml:space="preserve"> responsive design and its importance in modern web development</w:t>
      </w:r>
      <w:r>
        <w:rPr>
          <w:b/>
          <w:bCs/>
        </w:rPr>
        <w:t>.</w:t>
      </w:r>
    </w:p>
    <w:p w14:paraId="5FF09D6C" w14:textId="7FBC54BC" w:rsidR="00B37CC0" w:rsidRPr="00B37CC0" w:rsidRDefault="00B37CC0" w:rsidP="00B37CC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B37CC0">
        <w:rPr>
          <w:b/>
          <w:bCs/>
        </w:rPr>
        <w:t>Responsive Design</w:t>
      </w:r>
    </w:p>
    <w:p w14:paraId="61FF2F75" w14:textId="63D18C77" w:rsidR="00B37CC0" w:rsidRPr="00B37CC0" w:rsidRDefault="00B37CC0" w:rsidP="00B37CC0">
      <w:pPr>
        <w:spacing w:line="360" w:lineRule="auto"/>
        <w:ind w:left="720"/>
        <w:jc w:val="both"/>
      </w:pPr>
      <w:r w:rsidRPr="00B37CC0">
        <w:t xml:space="preserve">Responsive design ensures that a website’s layout, images, and interactive elements adapt automatically to different devices and screen sizes. It makes use of flexible layouts, scalable images, and </w:t>
      </w:r>
      <w:r w:rsidRPr="00B37CC0">
        <w:rPr>
          <w:b/>
          <w:bCs/>
        </w:rPr>
        <w:t>CSS media queries</w:t>
      </w:r>
      <w:r w:rsidRPr="00B37CC0">
        <w:t xml:space="preserve"> to deliver </w:t>
      </w:r>
      <w:proofErr w:type="gramStart"/>
      <w:r w:rsidRPr="00B37CC0">
        <w:t>a consistent</w:t>
      </w:r>
      <w:proofErr w:type="gramEnd"/>
      <w:r w:rsidRPr="00B37CC0">
        <w:t xml:space="preserve"> experience for users on desktops, tablets, and smartphones.</w:t>
      </w:r>
    </w:p>
    <w:p w14:paraId="15CC7B6A" w14:textId="77777777" w:rsidR="00B37CC0" w:rsidRPr="00B37CC0" w:rsidRDefault="00B37CC0" w:rsidP="00B37CC0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B37CC0">
        <w:rPr>
          <w:b/>
          <w:bCs/>
        </w:rPr>
        <w:t>Importance in Modern Web Development</w:t>
      </w:r>
    </w:p>
    <w:p w14:paraId="60A7582A" w14:textId="77777777" w:rsidR="00B37CC0" w:rsidRPr="00B37CC0" w:rsidRDefault="00B37CC0" w:rsidP="00B37CC0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ind w:left="1080"/>
        <w:jc w:val="both"/>
      </w:pPr>
      <w:r w:rsidRPr="00B37CC0">
        <w:rPr>
          <w:b/>
          <w:bCs/>
        </w:rPr>
        <w:t>Optimized User Experience</w:t>
      </w:r>
    </w:p>
    <w:p w14:paraId="0EEE281D" w14:textId="77777777" w:rsidR="00B37CC0" w:rsidRPr="00B37CC0" w:rsidRDefault="00B37CC0" w:rsidP="00B37CC0">
      <w:pPr>
        <w:numPr>
          <w:ilvl w:val="1"/>
          <w:numId w:val="1"/>
        </w:numPr>
        <w:tabs>
          <w:tab w:val="clear" w:pos="1080"/>
          <w:tab w:val="num" w:pos="1440"/>
        </w:tabs>
        <w:spacing w:line="360" w:lineRule="auto"/>
        <w:ind w:left="1800"/>
        <w:jc w:val="both"/>
      </w:pPr>
      <w:r w:rsidRPr="00B37CC0">
        <w:t>Visitors expect smooth navigation and readability on any device. A responsive site prevents zooming, horizontal scrolling, or broken layouts.</w:t>
      </w:r>
    </w:p>
    <w:p w14:paraId="6185A6BE" w14:textId="77777777" w:rsidR="00B37CC0" w:rsidRPr="00B37CC0" w:rsidRDefault="00B37CC0" w:rsidP="00B37C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jc w:val="both"/>
      </w:pPr>
      <w:r w:rsidRPr="00B37CC0">
        <w:rPr>
          <w:b/>
          <w:bCs/>
        </w:rPr>
        <w:t>SEO Advantages</w:t>
      </w:r>
    </w:p>
    <w:p w14:paraId="5F5AA86E" w14:textId="77777777" w:rsidR="00B37CC0" w:rsidRPr="00B37CC0" w:rsidRDefault="00B37CC0" w:rsidP="00B37CC0">
      <w:pPr>
        <w:numPr>
          <w:ilvl w:val="1"/>
          <w:numId w:val="1"/>
        </w:numPr>
        <w:tabs>
          <w:tab w:val="clear" w:pos="1080"/>
          <w:tab w:val="num" w:pos="1440"/>
        </w:tabs>
        <w:spacing w:line="360" w:lineRule="auto"/>
        <w:ind w:left="1800"/>
        <w:jc w:val="both"/>
      </w:pPr>
      <w:r w:rsidRPr="00B37CC0">
        <w:t>Google’s mobile-first indexing means responsive sites rank higher in search results, increasing visibility and traffic.</w:t>
      </w:r>
    </w:p>
    <w:p w14:paraId="33FC62E5" w14:textId="77777777" w:rsidR="00B37CC0" w:rsidRPr="00B37CC0" w:rsidRDefault="00B37CC0" w:rsidP="00B37C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jc w:val="both"/>
      </w:pPr>
      <w:r w:rsidRPr="00B37CC0">
        <w:rPr>
          <w:b/>
          <w:bCs/>
        </w:rPr>
        <w:t>Device Compatibility</w:t>
      </w:r>
    </w:p>
    <w:p w14:paraId="746ACA59" w14:textId="77777777" w:rsidR="00B37CC0" w:rsidRPr="00B37CC0" w:rsidRDefault="00B37CC0" w:rsidP="00B37CC0">
      <w:pPr>
        <w:numPr>
          <w:ilvl w:val="1"/>
          <w:numId w:val="1"/>
        </w:numPr>
        <w:tabs>
          <w:tab w:val="clear" w:pos="1080"/>
          <w:tab w:val="num" w:pos="1440"/>
        </w:tabs>
        <w:spacing w:line="360" w:lineRule="auto"/>
        <w:ind w:left="1800"/>
        <w:jc w:val="both"/>
      </w:pPr>
      <w:r w:rsidRPr="00B37CC0">
        <w:t>With hundreds of devices and resolutions, one design must adapt dynamically to remain functional everywhere.</w:t>
      </w:r>
    </w:p>
    <w:p w14:paraId="3FE1AC65" w14:textId="77777777" w:rsidR="00B37CC0" w:rsidRPr="00B37CC0" w:rsidRDefault="00B37CC0" w:rsidP="00B37C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jc w:val="both"/>
      </w:pPr>
      <w:r w:rsidRPr="00B37CC0">
        <w:rPr>
          <w:b/>
          <w:bCs/>
        </w:rPr>
        <w:t>Cost &amp; Maintenance Efficiency</w:t>
      </w:r>
    </w:p>
    <w:p w14:paraId="4F9F8677" w14:textId="77777777" w:rsidR="00B37CC0" w:rsidRPr="00B37CC0" w:rsidRDefault="00B37CC0" w:rsidP="00B37CC0">
      <w:pPr>
        <w:numPr>
          <w:ilvl w:val="1"/>
          <w:numId w:val="1"/>
        </w:numPr>
        <w:tabs>
          <w:tab w:val="clear" w:pos="1080"/>
          <w:tab w:val="num" w:pos="1440"/>
        </w:tabs>
        <w:spacing w:line="360" w:lineRule="auto"/>
        <w:ind w:left="1800"/>
        <w:jc w:val="both"/>
      </w:pPr>
      <w:r w:rsidRPr="00B37CC0">
        <w:t>A single responsive site is easier and cheaper to maintain than separate desktop and mobile versions.</w:t>
      </w:r>
    </w:p>
    <w:p w14:paraId="35F67306" w14:textId="77777777" w:rsidR="00B37CC0" w:rsidRPr="00B37CC0" w:rsidRDefault="00B37CC0" w:rsidP="00B37CC0">
      <w:pPr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jc w:val="both"/>
      </w:pPr>
      <w:r w:rsidRPr="00B37CC0">
        <w:rPr>
          <w:b/>
          <w:bCs/>
        </w:rPr>
        <w:t>Future-Proof</w:t>
      </w:r>
    </w:p>
    <w:p w14:paraId="4AA78751" w14:textId="77777777" w:rsidR="00B37CC0" w:rsidRPr="00B37CC0" w:rsidRDefault="00B37CC0" w:rsidP="00B37CC0">
      <w:pPr>
        <w:numPr>
          <w:ilvl w:val="1"/>
          <w:numId w:val="1"/>
        </w:numPr>
        <w:tabs>
          <w:tab w:val="clear" w:pos="1080"/>
          <w:tab w:val="num" w:pos="1440"/>
        </w:tabs>
        <w:spacing w:line="360" w:lineRule="auto"/>
        <w:ind w:left="1800"/>
        <w:jc w:val="both"/>
      </w:pPr>
      <w:r w:rsidRPr="00B37CC0">
        <w:t>New devices (smart TVs, foldable phones, wearables) will display content correctly without redesign.</w:t>
      </w:r>
    </w:p>
    <w:p w14:paraId="46FA0E7F" w14:textId="77777777" w:rsidR="00B37CC0" w:rsidRDefault="00B37CC0" w:rsidP="00B37CC0">
      <w:pPr>
        <w:spacing w:line="360" w:lineRule="auto"/>
        <w:jc w:val="both"/>
      </w:pPr>
    </w:p>
    <w:p w14:paraId="0F67E240" w14:textId="77777777" w:rsidR="00B37CC0" w:rsidRDefault="00B37CC0" w:rsidP="00B37CC0">
      <w:pPr>
        <w:spacing w:line="360" w:lineRule="auto"/>
        <w:jc w:val="both"/>
      </w:pPr>
    </w:p>
    <w:p w14:paraId="2CCA0129" w14:textId="77777777" w:rsidR="00B37CC0" w:rsidRDefault="00B37CC0" w:rsidP="00B37CC0">
      <w:pPr>
        <w:spacing w:line="360" w:lineRule="auto"/>
        <w:jc w:val="both"/>
      </w:pPr>
    </w:p>
    <w:p w14:paraId="4F34EBCE" w14:textId="71C9A756" w:rsidR="00B37CC0" w:rsidRDefault="00B37CC0" w:rsidP="00B37CC0">
      <w:pPr>
        <w:spacing w:line="360" w:lineRule="auto"/>
        <w:jc w:val="both"/>
      </w:pPr>
      <w:r w:rsidRPr="00B37CC0">
        <w:rPr>
          <w:b/>
          <w:bCs/>
        </w:rPr>
        <w:t>2.</w:t>
      </w:r>
      <w:r w:rsidRPr="00B37C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37CC0">
        <w:rPr>
          <w:b/>
          <w:bCs/>
        </w:rPr>
        <w:t>Explain the role of media queries in responsive design</w:t>
      </w:r>
      <w:r>
        <w:t>.</w:t>
      </w:r>
      <w:r w:rsidRPr="00B37CC0">
        <w:t xml:space="preserve"> </w:t>
      </w:r>
    </w:p>
    <w:p w14:paraId="6682A7F3" w14:textId="77777777" w:rsidR="00B37CC0" w:rsidRPr="00B37CC0" w:rsidRDefault="00B37CC0" w:rsidP="00B37CC0">
      <w:pPr>
        <w:spacing w:line="360" w:lineRule="auto"/>
        <w:jc w:val="both"/>
      </w:pPr>
      <w:r w:rsidRPr="00B37CC0">
        <w:rPr>
          <w:b/>
          <w:bCs/>
        </w:rPr>
        <w:t>Role of Media Queries in Responsive Design</w:t>
      </w:r>
    </w:p>
    <w:p w14:paraId="3D71FA22" w14:textId="77777777" w:rsidR="00B37CC0" w:rsidRPr="00B37CC0" w:rsidRDefault="00B37CC0" w:rsidP="00B37CC0">
      <w:pPr>
        <w:spacing w:line="360" w:lineRule="auto"/>
        <w:jc w:val="both"/>
      </w:pPr>
      <w:r w:rsidRPr="00B37CC0">
        <w:t xml:space="preserve">Media queries are a </w:t>
      </w:r>
      <w:r w:rsidRPr="00B37CC0">
        <w:rPr>
          <w:b/>
          <w:bCs/>
        </w:rPr>
        <w:t>core CSS feature</w:t>
      </w:r>
      <w:r w:rsidRPr="00B37CC0">
        <w:t xml:space="preserve"> that make responsive design possible. They let developers apply different styles depending on specific device characteristics such as </w:t>
      </w:r>
      <w:r w:rsidRPr="00B37CC0">
        <w:rPr>
          <w:b/>
          <w:bCs/>
        </w:rPr>
        <w:t>screen width, height, resolution, and orientation</w:t>
      </w:r>
      <w:r w:rsidRPr="00B37CC0">
        <w:t>.</w:t>
      </w:r>
    </w:p>
    <w:p w14:paraId="5895B08F" w14:textId="77777777" w:rsidR="00B37CC0" w:rsidRPr="00B37CC0" w:rsidRDefault="00B37CC0" w:rsidP="00B37CC0">
      <w:pPr>
        <w:spacing w:line="360" w:lineRule="auto"/>
        <w:jc w:val="both"/>
      </w:pPr>
      <w:r w:rsidRPr="00B37CC0">
        <w:t xml:space="preserve">In responsive design, media queries act like </w:t>
      </w:r>
      <w:r w:rsidRPr="00B37CC0">
        <w:rPr>
          <w:b/>
          <w:bCs/>
        </w:rPr>
        <w:t>conditional rules</w:t>
      </w:r>
      <w:r w:rsidRPr="00B37CC0">
        <w:t xml:space="preserve"> — they detect the user’s device or browser viewport size and then adjust the layout, typography, images, and other elements to ensure optimal display.</w:t>
      </w:r>
    </w:p>
    <w:p w14:paraId="01A33F5C" w14:textId="77777777" w:rsidR="00B37CC0" w:rsidRPr="00B37CC0" w:rsidRDefault="00B37CC0" w:rsidP="00B37CC0">
      <w:pPr>
        <w:spacing w:line="360" w:lineRule="auto"/>
        <w:jc w:val="both"/>
      </w:pPr>
      <w:r w:rsidRPr="00B37CC0">
        <w:rPr>
          <w:b/>
          <w:bCs/>
        </w:rPr>
        <w:t>Why they are important:</w:t>
      </w:r>
    </w:p>
    <w:p w14:paraId="6EC264FD" w14:textId="77777777" w:rsidR="00B37CC0" w:rsidRPr="00B37CC0" w:rsidRDefault="00B37CC0" w:rsidP="00B37CC0">
      <w:pPr>
        <w:numPr>
          <w:ilvl w:val="0"/>
          <w:numId w:val="4"/>
        </w:numPr>
        <w:spacing w:line="360" w:lineRule="auto"/>
        <w:jc w:val="both"/>
      </w:pPr>
      <w:r w:rsidRPr="00B37CC0">
        <w:rPr>
          <w:b/>
          <w:bCs/>
        </w:rPr>
        <w:t>Device Adaptation</w:t>
      </w:r>
      <w:r w:rsidRPr="00B37CC0">
        <w:t xml:space="preserve"> – Allow sites to switch from multi-column layouts on desktops to single-column layouts on mobiles.</w:t>
      </w:r>
    </w:p>
    <w:p w14:paraId="32A9436F" w14:textId="77777777" w:rsidR="00B37CC0" w:rsidRPr="00B37CC0" w:rsidRDefault="00B37CC0" w:rsidP="00B37CC0">
      <w:pPr>
        <w:numPr>
          <w:ilvl w:val="0"/>
          <w:numId w:val="4"/>
        </w:numPr>
        <w:spacing w:line="360" w:lineRule="auto"/>
        <w:jc w:val="both"/>
      </w:pPr>
      <w:r w:rsidRPr="00B37CC0">
        <w:rPr>
          <w:b/>
          <w:bCs/>
        </w:rPr>
        <w:t>Better Readability</w:t>
      </w:r>
      <w:r w:rsidRPr="00B37CC0">
        <w:t xml:space="preserve"> – Adjust font sizes and spacing for smaller screens.</w:t>
      </w:r>
    </w:p>
    <w:p w14:paraId="228CD291" w14:textId="77777777" w:rsidR="00B37CC0" w:rsidRPr="00B37CC0" w:rsidRDefault="00B37CC0" w:rsidP="00B37CC0">
      <w:pPr>
        <w:numPr>
          <w:ilvl w:val="0"/>
          <w:numId w:val="4"/>
        </w:numPr>
        <w:spacing w:line="360" w:lineRule="auto"/>
        <w:jc w:val="both"/>
      </w:pPr>
      <w:r w:rsidRPr="00B37CC0">
        <w:rPr>
          <w:b/>
          <w:bCs/>
        </w:rPr>
        <w:t>Navigation Optimization</w:t>
      </w:r>
      <w:r w:rsidRPr="00B37CC0">
        <w:t xml:space="preserve"> – Turn horizontal menus into dropdowns or icons for touch devices.</w:t>
      </w:r>
    </w:p>
    <w:p w14:paraId="0F76C4F8" w14:textId="77777777" w:rsidR="00B37CC0" w:rsidRPr="00B37CC0" w:rsidRDefault="00B37CC0" w:rsidP="00B37CC0">
      <w:pPr>
        <w:numPr>
          <w:ilvl w:val="0"/>
          <w:numId w:val="4"/>
        </w:numPr>
        <w:spacing w:line="360" w:lineRule="auto"/>
        <w:jc w:val="both"/>
      </w:pPr>
      <w:r w:rsidRPr="00B37CC0">
        <w:rPr>
          <w:b/>
          <w:bCs/>
        </w:rPr>
        <w:t>Performance Improvement</w:t>
      </w:r>
      <w:r w:rsidRPr="00B37CC0">
        <w:t xml:space="preserve"> – Load smaller images or hide heavy elements on mobile for faster speed.</w:t>
      </w:r>
    </w:p>
    <w:p w14:paraId="5A6F0BB9" w14:textId="77777777" w:rsidR="00B37CC0" w:rsidRPr="00B37CC0" w:rsidRDefault="00B37CC0" w:rsidP="00B37CC0">
      <w:pPr>
        <w:numPr>
          <w:ilvl w:val="0"/>
          <w:numId w:val="4"/>
        </w:numPr>
        <w:spacing w:line="360" w:lineRule="auto"/>
        <w:jc w:val="both"/>
      </w:pPr>
      <w:r w:rsidRPr="00B37CC0">
        <w:rPr>
          <w:b/>
          <w:bCs/>
        </w:rPr>
        <w:t>Future-Proofing</w:t>
      </w:r>
      <w:r w:rsidRPr="00B37CC0">
        <w:t xml:space="preserve"> – Easily adapt to new devices without redesigning the whole site.</w:t>
      </w:r>
    </w:p>
    <w:p w14:paraId="51EE4C35" w14:textId="77777777" w:rsidR="00B37CC0" w:rsidRDefault="00B37CC0" w:rsidP="00B37CC0">
      <w:pPr>
        <w:spacing w:line="360" w:lineRule="auto"/>
        <w:jc w:val="both"/>
      </w:pPr>
    </w:p>
    <w:p w14:paraId="3E60A3E9" w14:textId="77777777" w:rsidR="005933FD" w:rsidRDefault="005933FD" w:rsidP="00B37CC0">
      <w:pPr>
        <w:spacing w:line="360" w:lineRule="auto"/>
        <w:jc w:val="both"/>
      </w:pPr>
    </w:p>
    <w:p w14:paraId="01B196C2" w14:textId="77777777" w:rsidR="005933FD" w:rsidRDefault="005933FD" w:rsidP="00B37CC0">
      <w:pPr>
        <w:spacing w:line="360" w:lineRule="auto"/>
        <w:jc w:val="both"/>
      </w:pPr>
    </w:p>
    <w:p w14:paraId="05E88368" w14:textId="77777777" w:rsidR="005933FD" w:rsidRDefault="005933FD" w:rsidP="00B37CC0">
      <w:pPr>
        <w:spacing w:line="360" w:lineRule="auto"/>
        <w:jc w:val="both"/>
      </w:pPr>
    </w:p>
    <w:p w14:paraId="304837D9" w14:textId="77777777" w:rsidR="005933FD" w:rsidRDefault="005933FD" w:rsidP="00B37CC0">
      <w:pPr>
        <w:spacing w:line="360" w:lineRule="auto"/>
        <w:jc w:val="both"/>
      </w:pPr>
    </w:p>
    <w:p w14:paraId="77D2D970" w14:textId="77777777" w:rsidR="005933FD" w:rsidRDefault="005933FD" w:rsidP="00B37CC0">
      <w:pPr>
        <w:spacing w:line="360" w:lineRule="auto"/>
        <w:jc w:val="both"/>
      </w:pPr>
    </w:p>
    <w:p w14:paraId="36DDF559" w14:textId="481F00DC" w:rsidR="005933FD" w:rsidRDefault="005933FD" w:rsidP="00B37CC0">
      <w:pPr>
        <w:spacing w:line="360" w:lineRule="auto"/>
        <w:jc w:val="both"/>
      </w:pPr>
      <w:r w:rsidRPr="00E25509">
        <w:rPr>
          <w:b/>
          <w:bCs/>
        </w:rPr>
        <w:t>3</w:t>
      </w:r>
      <w:proofErr w:type="gramStart"/>
      <w:r w:rsidRPr="00E25509">
        <w:rPr>
          <w:b/>
          <w:bCs/>
        </w:rPr>
        <w:t>.</w:t>
      </w:r>
      <w:r w:rsidR="00E25509">
        <w:t xml:space="preserve"> </w:t>
      </w:r>
      <w:r>
        <w:t xml:space="preserve"> </w:t>
      </w:r>
      <w:r w:rsidR="00E25509" w:rsidRPr="00E25509">
        <w:rPr>
          <w:b/>
          <w:bCs/>
        </w:rPr>
        <w:t>Describe</w:t>
      </w:r>
      <w:proofErr w:type="gramEnd"/>
      <w:r w:rsidR="00E25509" w:rsidRPr="00E25509">
        <w:rPr>
          <w:b/>
          <w:bCs/>
        </w:rPr>
        <w:t xml:space="preserve"> how viewport setting affect </w:t>
      </w:r>
      <w:proofErr w:type="spellStart"/>
      <w:r w:rsidR="00E25509" w:rsidRPr="00E25509">
        <w:rPr>
          <w:b/>
          <w:bCs/>
        </w:rPr>
        <w:t>moblie</w:t>
      </w:r>
      <w:proofErr w:type="spellEnd"/>
      <w:r w:rsidR="00E25509" w:rsidRPr="00E25509">
        <w:rPr>
          <w:b/>
          <w:bCs/>
        </w:rPr>
        <w:t xml:space="preserve"> displays.</w:t>
      </w:r>
    </w:p>
    <w:p w14:paraId="6DDC0B6E" w14:textId="77777777" w:rsidR="005933FD" w:rsidRPr="005933FD" w:rsidRDefault="005933FD" w:rsidP="00E25509">
      <w:pPr>
        <w:pStyle w:val="ListParagraph"/>
        <w:numPr>
          <w:ilvl w:val="0"/>
          <w:numId w:val="3"/>
        </w:numPr>
        <w:spacing w:line="360" w:lineRule="auto"/>
        <w:jc w:val="both"/>
      </w:pPr>
      <w:r w:rsidRPr="005933FD">
        <w:t xml:space="preserve">The </w:t>
      </w:r>
      <w:r w:rsidRPr="00E25509">
        <w:rPr>
          <w:b/>
          <w:bCs/>
        </w:rPr>
        <w:t>viewport</w:t>
      </w:r>
      <w:r w:rsidRPr="005933FD">
        <w:t xml:space="preserve"> is the visible area of a webpage on a device’s screen. On mobile devices, the viewport can be different from the device’s actual screen size because browsers often scale desktop-designed pages to fit smaller screens.</w:t>
      </w:r>
    </w:p>
    <w:p w14:paraId="2DAF7133" w14:textId="77777777" w:rsidR="005933FD" w:rsidRPr="005933FD" w:rsidRDefault="005933FD" w:rsidP="00E25509">
      <w:pPr>
        <w:pStyle w:val="ListParagraph"/>
        <w:numPr>
          <w:ilvl w:val="0"/>
          <w:numId w:val="3"/>
        </w:numPr>
        <w:spacing w:line="360" w:lineRule="auto"/>
        <w:jc w:val="both"/>
      </w:pPr>
      <w:r w:rsidRPr="00E25509">
        <w:rPr>
          <w:b/>
          <w:bCs/>
        </w:rPr>
        <w:t>Without proper viewport settings</w:t>
      </w:r>
    </w:p>
    <w:p w14:paraId="3E967D48" w14:textId="77777777" w:rsidR="005933FD" w:rsidRPr="005933FD" w:rsidRDefault="005933FD" w:rsidP="005933FD">
      <w:pPr>
        <w:numPr>
          <w:ilvl w:val="0"/>
          <w:numId w:val="5"/>
        </w:numPr>
        <w:spacing w:line="360" w:lineRule="auto"/>
        <w:jc w:val="both"/>
      </w:pPr>
      <w:r w:rsidRPr="005933FD">
        <w:t>Mobile browsers render the page as if it’s on a desktop screen (usually around 980px wide) and then shrink it down to fit.</w:t>
      </w:r>
    </w:p>
    <w:p w14:paraId="2E50FF23" w14:textId="77777777" w:rsidR="005933FD" w:rsidRDefault="005933FD" w:rsidP="005933FD">
      <w:pPr>
        <w:numPr>
          <w:ilvl w:val="0"/>
          <w:numId w:val="5"/>
        </w:numPr>
        <w:spacing w:line="360" w:lineRule="auto"/>
        <w:jc w:val="both"/>
      </w:pPr>
      <w:r w:rsidRPr="005933FD">
        <w:t xml:space="preserve">This results in </w:t>
      </w:r>
      <w:r w:rsidRPr="005933FD">
        <w:rPr>
          <w:b/>
          <w:bCs/>
        </w:rPr>
        <w:t>tiny text, zoomed-out layouts</w:t>
      </w:r>
      <w:r w:rsidRPr="005933FD">
        <w:t>, and the need for horizontal scrolling.</w:t>
      </w:r>
    </w:p>
    <w:p w14:paraId="1ACE0DD8" w14:textId="662B370B" w:rsidR="005933FD" w:rsidRPr="005933FD" w:rsidRDefault="005933FD" w:rsidP="00E25509">
      <w:pPr>
        <w:pStyle w:val="ListParagraph"/>
        <w:numPr>
          <w:ilvl w:val="0"/>
          <w:numId w:val="9"/>
        </w:numPr>
        <w:spacing w:line="360" w:lineRule="auto"/>
        <w:jc w:val="both"/>
      </w:pPr>
      <w:r>
        <w:t>EXAMPLE</w:t>
      </w:r>
    </w:p>
    <w:p w14:paraId="49DEE09E" w14:textId="77777777" w:rsidR="005933FD" w:rsidRPr="005933FD" w:rsidRDefault="005933FD" w:rsidP="00E25509">
      <w:pPr>
        <w:spacing w:line="360" w:lineRule="auto"/>
        <w:ind w:firstLine="540"/>
        <w:jc w:val="both"/>
      </w:pPr>
      <w:r w:rsidRPr="005933FD">
        <w:t>&lt;meta name="viewport" content="width=device-width, initial-scale=1.0"&gt;</w:t>
      </w:r>
    </w:p>
    <w:p w14:paraId="065BE764" w14:textId="77777777" w:rsidR="005933FD" w:rsidRPr="005933FD" w:rsidRDefault="005933FD" w:rsidP="00E25509">
      <w:pPr>
        <w:pStyle w:val="ListParagraph"/>
        <w:numPr>
          <w:ilvl w:val="0"/>
          <w:numId w:val="9"/>
        </w:numPr>
        <w:spacing w:line="360" w:lineRule="auto"/>
        <w:jc w:val="both"/>
      </w:pPr>
      <w:r w:rsidRPr="00E25509">
        <w:rPr>
          <w:b/>
          <w:bCs/>
        </w:rPr>
        <w:t>Key attributes:</w:t>
      </w:r>
    </w:p>
    <w:p w14:paraId="0EC8A094" w14:textId="77777777" w:rsidR="005933FD" w:rsidRPr="005933FD" w:rsidRDefault="005933FD" w:rsidP="005933FD">
      <w:pPr>
        <w:numPr>
          <w:ilvl w:val="0"/>
          <w:numId w:val="6"/>
        </w:numPr>
        <w:spacing w:line="360" w:lineRule="auto"/>
        <w:jc w:val="both"/>
      </w:pPr>
      <w:r w:rsidRPr="005933FD">
        <w:rPr>
          <w:b/>
          <w:bCs/>
        </w:rPr>
        <w:t>width=device-width</w:t>
      </w:r>
      <w:r w:rsidRPr="005933FD">
        <w:t xml:space="preserve"> – Tells the browser to match the page’s width to the device’s screen width.</w:t>
      </w:r>
    </w:p>
    <w:p w14:paraId="41C4F88D" w14:textId="77777777" w:rsidR="005933FD" w:rsidRPr="005933FD" w:rsidRDefault="005933FD" w:rsidP="005933FD">
      <w:pPr>
        <w:numPr>
          <w:ilvl w:val="0"/>
          <w:numId w:val="6"/>
        </w:numPr>
        <w:spacing w:line="360" w:lineRule="auto"/>
        <w:jc w:val="both"/>
      </w:pPr>
      <w:r w:rsidRPr="005933FD">
        <w:rPr>
          <w:b/>
          <w:bCs/>
        </w:rPr>
        <w:t>initial-scale=1.0</w:t>
      </w:r>
      <w:r w:rsidRPr="005933FD">
        <w:t xml:space="preserve"> – Ensures the page loads at a 1:1 scale (no zoom).</w:t>
      </w:r>
    </w:p>
    <w:p w14:paraId="3C800833" w14:textId="77777777" w:rsidR="005933FD" w:rsidRPr="005933FD" w:rsidRDefault="005933FD" w:rsidP="005933FD">
      <w:pPr>
        <w:numPr>
          <w:ilvl w:val="0"/>
          <w:numId w:val="6"/>
        </w:numPr>
        <w:spacing w:line="360" w:lineRule="auto"/>
        <w:jc w:val="both"/>
      </w:pPr>
      <w:r w:rsidRPr="005933FD">
        <w:t xml:space="preserve">(Optional) </w:t>
      </w:r>
      <w:r w:rsidRPr="005933FD">
        <w:rPr>
          <w:b/>
          <w:bCs/>
        </w:rPr>
        <w:t>maximum-scale / minimum-scale</w:t>
      </w:r>
      <w:r w:rsidRPr="005933FD">
        <w:t xml:space="preserve"> – Limits user </w:t>
      </w:r>
      <w:proofErr w:type="gramStart"/>
      <w:r w:rsidRPr="005933FD">
        <w:t>zoom</w:t>
      </w:r>
      <w:proofErr w:type="gramEnd"/>
      <w:r w:rsidRPr="005933FD">
        <w:t xml:space="preserve"> levels.</w:t>
      </w:r>
    </w:p>
    <w:p w14:paraId="16C7513D" w14:textId="77777777" w:rsidR="005933FD" w:rsidRPr="005933FD" w:rsidRDefault="005933FD" w:rsidP="00E25509">
      <w:pPr>
        <w:pStyle w:val="ListParagraph"/>
        <w:numPr>
          <w:ilvl w:val="0"/>
          <w:numId w:val="9"/>
        </w:numPr>
        <w:spacing w:line="360" w:lineRule="auto"/>
        <w:jc w:val="both"/>
      </w:pPr>
      <w:r w:rsidRPr="00E25509">
        <w:rPr>
          <w:b/>
          <w:bCs/>
        </w:rPr>
        <w:t>Effects of correct viewport settings on mobile:</w:t>
      </w:r>
    </w:p>
    <w:p w14:paraId="77845A49" w14:textId="77777777" w:rsidR="005933FD" w:rsidRPr="005933FD" w:rsidRDefault="005933FD" w:rsidP="005933FD">
      <w:pPr>
        <w:numPr>
          <w:ilvl w:val="0"/>
          <w:numId w:val="7"/>
        </w:numPr>
        <w:spacing w:line="360" w:lineRule="auto"/>
        <w:jc w:val="both"/>
      </w:pPr>
      <w:r w:rsidRPr="005933FD">
        <w:rPr>
          <w:b/>
          <w:bCs/>
        </w:rPr>
        <w:t>Proper scaling</w:t>
      </w:r>
      <w:r w:rsidRPr="005933FD">
        <w:t xml:space="preserve"> – Content fits the screen without being too small or too zoomed in.</w:t>
      </w:r>
    </w:p>
    <w:p w14:paraId="2B88AD83" w14:textId="77777777" w:rsidR="005933FD" w:rsidRPr="005933FD" w:rsidRDefault="005933FD" w:rsidP="005933FD">
      <w:pPr>
        <w:numPr>
          <w:ilvl w:val="0"/>
          <w:numId w:val="7"/>
        </w:numPr>
        <w:spacing w:line="360" w:lineRule="auto"/>
        <w:jc w:val="both"/>
      </w:pPr>
      <w:r w:rsidRPr="005933FD">
        <w:rPr>
          <w:b/>
          <w:bCs/>
        </w:rPr>
        <w:t>Improved readability</w:t>
      </w:r>
      <w:r w:rsidRPr="005933FD">
        <w:t xml:space="preserve"> – Text is legible without pinch-zoom.</w:t>
      </w:r>
    </w:p>
    <w:p w14:paraId="35755255" w14:textId="77777777" w:rsidR="005933FD" w:rsidRPr="005933FD" w:rsidRDefault="005933FD" w:rsidP="005933FD">
      <w:pPr>
        <w:numPr>
          <w:ilvl w:val="0"/>
          <w:numId w:val="7"/>
        </w:numPr>
        <w:spacing w:line="360" w:lineRule="auto"/>
        <w:jc w:val="both"/>
      </w:pPr>
      <w:r w:rsidRPr="005933FD">
        <w:rPr>
          <w:b/>
          <w:bCs/>
        </w:rPr>
        <w:t>Better touch usability</w:t>
      </w:r>
      <w:r w:rsidRPr="005933FD">
        <w:t xml:space="preserve"> – Buttons and links are sized appropriately for fingers.</w:t>
      </w:r>
    </w:p>
    <w:p w14:paraId="70E45540" w14:textId="77777777" w:rsidR="005933FD" w:rsidRPr="005933FD" w:rsidRDefault="005933FD" w:rsidP="005933FD">
      <w:pPr>
        <w:numPr>
          <w:ilvl w:val="0"/>
          <w:numId w:val="7"/>
        </w:numPr>
        <w:spacing w:line="360" w:lineRule="auto"/>
        <w:jc w:val="both"/>
      </w:pPr>
      <w:r w:rsidRPr="005933FD">
        <w:rPr>
          <w:b/>
          <w:bCs/>
        </w:rPr>
        <w:t>Essential for responsive design</w:t>
      </w:r>
      <w:r w:rsidRPr="005933FD">
        <w:t xml:space="preserve"> – Works with CSS media queries to apply mobile-friendly layouts.</w:t>
      </w:r>
    </w:p>
    <w:p w14:paraId="1358FC9C" w14:textId="1D01A095" w:rsidR="005933FD" w:rsidRDefault="005933FD" w:rsidP="00B37CC0">
      <w:pPr>
        <w:spacing w:line="360" w:lineRule="auto"/>
        <w:jc w:val="both"/>
      </w:pPr>
    </w:p>
    <w:sectPr w:rsidR="0059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7B95"/>
    <w:multiLevelType w:val="hybridMultilevel"/>
    <w:tmpl w:val="567422F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9586AC4"/>
    <w:multiLevelType w:val="multilevel"/>
    <w:tmpl w:val="4F9EB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0452382"/>
    <w:multiLevelType w:val="multilevel"/>
    <w:tmpl w:val="ED4635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61C30"/>
    <w:multiLevelType w:val="hybridMultilevel"/>
    <w:tmpl w:val="236E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07F7E"/>
    <w:multiLevelType w:val="multilevel"/>
    <w:tmpl w:val="B7FC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B3664"/>
    <w:multiLevelType w:val="multilevel"/>
    <w:tmpl w:val="9F54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939AA"/>
    <w:multiLevelType w:val="hybridMultilevel"/>
    <w:tmpl w:val="F128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4170A"/>
    <w:multiLevelType w:val="multilevel"/>
    <w:tmpl w:val="23D2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03154B"/>
    <w:multiLevelType w:val="hybridMultilevel"/>
    <w:tmpl w:val="24AE70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32905256">
    <w:abstractNumId w:val="1"/>
  </w:num>
  <w:num w:numId="2" w16cid:durableId="567377329">
    <w:abstractNumId w:val="6"/>
  </w:num>
  <w:num w:numId="3" w16cid:durableId="2081099408">
    <w:abstractNumId w:val="8"/>
  </w:num>
  <w:num w:numId="4" w16cid:durableId="1003236964">
    <w:abstractNumId w:val="7"/>
  </w:num>
  <w:num w:numId="5" w16cid:durableId="804353854">
    <w:abstractNumId w:val="2"/>
  </w:num>
  <w:num w:numId="6" w16cid:durableId="1574897078">
    <w:abstractNumId w:val="5"/>
  </w:num>
  <w:num w:numId="7" w16cid:durableId="15350621">
    <w:abstractNumId w:val="4"/>
  </w:num>
  <w:num w:numId="8" w16cid:durableId="851840258">
    <w:abstractNumId w:val="3"/>
  </w:num>
  <w:num w:numId="9" w16cid:durableId="120267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C0"/>
    <w:rsid w:val="005933FD"/>
    <w:rsid w:val="00744CAD"/>
    <w:rsid w:val="00AD2B7F"/>
    <w:rsid w:val="00B37CC0"/>
    <w:rsid w:val="00E2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BC21"/>
  <w15:chartTrackingRefBased/>
  <w15:docId w15:val="{45B3A346-2CCF-41DD-9142-E5721F43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AD42C-24D1-430F-A1BB-588B976E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 Kathiriya</dc:creator>
  <cp:keywords/>
  <dc:description/>
  <cp:lastModifiedBy>Dharmi Kathiriya</cp:lastModifiedBy>
  <cp:revision>2</cp:revision>
  <dcterms:created xsi:type="dcterms:W3CDTF">2025-08-09T10:28:00Z</dcterms:created>
  <dcterms:modified xsi:type="dcterms:W3CDTF">2025-08-09T17:25:00Z</dcterms:modified>
</cp:coreProperties>
</file>