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58" w:rsidRDefault="001A4D58" w:rsidP="001A4D58">
      <w:pPr>
        <w:pBdr>
          <w:bottom w:val="single" w:sz="4" w:space="0" w:color="auto"/>
        </w:pBdr>
        <w:spacing w:before="100" w:beforeAutospacing="1" w:after="100" w:afterAutospacing="1"/>
        <w:jc w:val="center"/>
        <w:rPr>
          <w:rFonts w:ascii="Arial" w:hAnsi="Arial" w:cs="Arial"/>
          <w:b/>
          <w:sz w:val="28"/>
          <w:szCs w:val="20"/>
        </w:rPr>
      </w:pPr>
      <w:r w:rsidRPr="001A4D58">
        <w:rPr>
          <w:rFonts w:ascii="Arial" w:hAnsi="Arial" w:cs="Arial"/>
          <w:b/>
          <w:sz w:val="28"/>
          <w:szCs w:val="20"/>
        </w:rPr>
        <w:t>.Net Developer – Technical Exercise</w:t>
      </w:r>
    </w:p>
    <w:p w:rsidR="00144CD8" w:rsidRPr="00144CD8" w:rsidRDefault="00144CD8" w:rsidP="001A4D58">
      <w:pPr>
        <w:pBdr>
          <w:bottom w:val="single" w:sz="4" w:space="0" w:color="auto"/>
        </w:pBdr>
        <w:spacing w:before="100" w:beforeAutospacing="1" w:after="100" w:afterAutospacing="1"/>
        <w:jc w:val="center"/>
        <w:rPr>
          <w:rFonts w:ascii="Arial" w:hAnsi="Arial" w:cs="Arial"/>
          <w:b/>
          <w:color w:val="C45911" w:themeColor="accent2" w:themeShade="BF"/>
          <w:sz w:val="28"/>
          <w:szCs w:val="20"/>
        </w:rPr>
      </w:pPr>
      <w:r w:rsidRPr="00144CD8">
        <w:rPr>
          <w:rFonts w:ascii="Arial" w:hAnsi="Arial" w:cs="Arial"/>
          <w:b/>
          <w:color w:val="C45911" w:themeColor="accent2" w:themeShade="BF"/>
          <w:sz w:val="28"/>
          <w:szCs w:val="20"/>
        </w:rPr>
        <w:t>Candidate: Kathleen West</w:t>
      </w:r>
    </w:p>
    <w:p w:rsidR="00144CD8" w:rsidRDefault="00144CD8" w:rsidP="001A4D5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:rsidR="001A4D58" w:rsidRPr="001A4D58" w:rsidRDefault="001A4D58" w:rsidP="001A4D5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1A4D58">
        <w:rPr>
          <w:rFonts w:ascii="Arial" w:hAnsi="Arial" w:cs="Arial"/>
          <w:sz w:val="20"/>
          <w:szCs w:val="20"/>
        </w:rPr>
        <w:t xml:space="preserve">Write a ‘Hello World’ program. </w:t>
      </w:r>
    </w:p>
    <w:p w:rsidR="001A4D58" w:rsidRDefault="001A4D58" w:rsidP="001A4D5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1A4D58">
        <w:rPr>
          <w:rFonts w:ascii="Arial" w:eastAsia="Times New Roman" w:hAnsi="Arial" w:cs="Arial"/>
          <w:sz w:val="20"/>
          <w:szCs w:val="20"/>
        </w:rPr>
        <w:t xml:space="preserve">The program has 1 current business requirement – write “Hello World” to the console/screen. </w:t>
      </w:r>
    </w:p>
    <w:p w:rsidR="00097F6E" w:rsidRPr="00060835" w:rsidRDefault="00097F6E" w:rsidP="00097F6E">
      <w:pPr>
        <w:spacing w:before="100" w:beforeAutospacing="1" w:after="100" w:afterAutospacing="1"/>
        <w:ind w:left="1440"/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</w:pPr>
      <w:r w:rsidRPr="00060835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>Completed</w:t>
      </w:r>
      <w:r w:rsidR="00CE7487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 – Run and see code from Visual Studio Solution</w:t>
      </w:r>
    </w:p>
    <w:p w:rsidR="001A4D58" w:rsidRDefault="001A4D58" w:rsidP="001A4D5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1A4D58">
        <w:rPr>
          <w:rFonts w:ascii="Arial" w:eastAsia="Times New Roman" w:hAnsi="Arial" w:cs="Arial"/>
          <w:sz w:val="20"/>
          <w:szCs w:val="20"/>
        </w:rPr>
        <w:t xml:space="preserve">The program should have an API that is separated from the program logic to eventually support mobile applications, web applications, or console applications, or windows services. </w:t>
      </w:r>
    </w:p>
    <w:p w:rsidR="00060835" w:rsidRPr="00B66AAB" w:rsidRDefault="00060835" w:rsidP="00060835">
      <w:pPr>
        <w:spacing w:before="100" w:beforeAutospacing="1" w:after="100" w:afterAutospacing="1"/>
        <w:ind w:left="1440"/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</w:pPr>
      <w:r w:rsidRPr="00B66AAB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Wrote a generic API </w:t>
      </w:r>
      <w:r w:rsidR="007676D8" w:rsidRPr="00B66AAB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implemented through class libraries. It is separated from the main program logic. </w:t>
      </w:r>
      <w:r w:rsidR="00144CD8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>Note: The</w:t>
      </w:r>
      <w:r w:rsidR="00D709BC" w:rsidRPr="00B66AAB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 Console Application is in its</w:t>
      </w:r>
      <w:r w:rsidR="00144CD8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elf implemented as a separate project interfaced through reference </w:t>
      </w:r>
      <w:r w:rsidR="00D709BC" w:rsidRPr="00B66AAB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and separated from the main project program flow. </w:t>
      </w:r>
      <w:r w:rsidR="00144CD8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>I added generic AP</w:t>
      </w:r>
      <w:r w:rsidR="00006A9A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I interfaces </w:t>
      </w:r>
      <w:r w:rsidR="00144CD8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for the remaining requests. </w:t>
      </w:r>
    </w:p>
    <w:p w:rsidR="001A4D58" w:rsidRPr="001A4D58" w:rsidRDefault="001A4D58" w:rsidP="001A4D5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1A4D58">
        <w:rPr>
          <w:rFonts w:ascii="Arial" w:eastAsia="Times New Roman" w:hAnsi="Arial" w:cs="Arial"/>
          <w:sz w:val="20"/>
          <w:szCs w:val="20"/>
        </w:rPr>
        <w:t xml:space="preserve">The program should support future enhancements for writing to a database, console application, etc. </w:t>
      </w:r>
    </w:p>
    <w:p w:rsidR="001A4D58" w:rsidRPr="001A4D58" w:rsidRDefault="001A4D58" w:rsidP="001A4D58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1A4D58">
        <w:rPr>
          <w:rFonts w:ascii="Arial" w:eastAsia="Times New Roman" w:hAnsi="Arial" w:cs="Arial"/>
          <w:sz w:val="20"/>
          <w:szCs w:val="20"/>
        </w:rPr>
        <w:t xml:space="preserve">Use common design patterns (inheritance, e.g.) to account for these future concerns. </w:t>
      </w:r>
      <w:r w:rsidR="00144CD8" w:rsidRPr="00144CD8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>In my console application I demonstrated an inheritance design pattern to build multiple console applications from one base class.</w:t>
      </w:r>
      <w:r w:rsidR="00144CD8" w:rsidRPr="00144CD8">
        <w:rPr>
          <w:rFonts w:ascii="Arial" w:eastAsia="Times New Roman" w:hAnsi="Arial" w:cs="Arial"/>
          <w:color w:val="C45911" w:themeColor="accent2" w:themeShade="BF"/>
          <w:sz w:val="20"/>
          <w:szCs w:val="20"/>
        </w:rPr>
        <w:t xml:space="preserve"> </w:t>
      </w:r>
    </w:p>
    <w:p w:rsidR="001A4D58" w:rsidRDefault="001A4D58" w:rsidP="001A4D58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1A4D58">
        <w:rPr>
          <w:rFonts w:ascii="Arial" w:eastAsia="Times New Roman" w:hAnsi="Arial" w:cs="Arial"/>
          <w:sz w:val="20"/>
          <w:szCs w:val="20"/>
        </w:rPr>
        <w:t xml:space="preserve">Use configuration files or another industry-standard mechanism for determining where to write the information to. </w:t>
      </w:r>
    </w:p>
    <w:p w:rsidR="00B66AAB" w:rsidRPr="008A683A" w:rsidRDefault="00144CD8" w:rsidP="00B66AAB">
      <w:pPr>
        <w:spacing w:before="100" w:beforeAutospacing="1" w:after="100" w:afterAutospacing="1"/>
        <w:ind w:left="1800"/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</w:pPr>
      <w:r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Database Framework: </w:t>
      </w:r>
      <w:r w:rsidR="00D4300D" w:rsidRPr="008A683A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>I included</w:t>
      </w:r>
      <w:r w:rsidR="008A683A" w:rsidRPr="008A683A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 separately</w:t>
      </w:r>
      <w:r w:rsidR="00D4300D" w:rsidRPr="008A683A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 the example AdventureWorks + Customer projects that would start a web service and database conne</w:t>
      </w:r>
      <w:r w:rsidR="008A683A" w:rsidRPr="008A683A"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>ctivity to a Customer database (I would reference this project to add entity framework and MVC model view controller aspects into the HelloWorld application in the future)</w:t>
      </w:r>
      <w:r>
        <w:rPr>
          <w:rFonts w:ascii="Arial" w:eastAsia="Times New Roman" w:hAnsi="Arial" w:cs="Arial"/>
          <w:b/>
          <w:color w:val="C45911" w:themeColor="accent2" w:themeShade="BF"/>
          <w:sz w:val="20"/>
          <w:szCs w:val="20"/>
        </w:rPr>
        <w:t xml:space="preserve">. </w:t>
      </w:r>
    </w:p>
    <w:p w:rsidR="001A4D58" w:rsidRDefault="001A4D58" w:rsidP="001A4D5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1A4D58">
        <w:rPr>
          <w:rFonts w:ascii="Arial" w:hAnsi="Arial" w:cs="Arial"/>
          <w:sz w:val="20"/>
          <w:szCs w:val="20"/>
        </w:rPr>
        <w:t>Write unit tests to support the API.</w:t>
      </w:r>
    </w:p>
    <w:p w:rsidR="0054214F" w:rsidRPr="00E209BB" w:rsidRDefault="0054214F" w:rsidP="001A4D58">
      <w:pPr>
        <w:spacing w:before="100" w:beforeAutospacing="1" w:after="100" w:afterAutospacing="1"/>
        <w:rPr>
          <w:rFonts w:ascii="Arial" w:hAnsi="Arial" w:cs="Arial"/>
          <w:b/>
          <w:color w:val="C45911" w:themeColor="accent2" w:themeShade="BF"/>
          <w:sz w:val="20"/>
          <w:szCs w:val="20"/>
        </w:rPr>
      </w:pPr>
      <w:r w:rsidRPr="00E209BB">
        <w:rPr>
          <w:rFonts w:ascii="Arial" w:hAnsi="Arial" w:cs="Arial"/>
          <w:b/>
          <w:color w:val="C45911" w:themeColor="accent2" w:themeShade="BF"/>
          <w:sz w:val="20"/>
          <w:szCs w:val="20"/>
        </w:rPr>
        <w:t>Complete. I did a basic unit test to support the ConsoleApplication (project) API to the Hello_World project.</w:t>
      </w:r>
      <w:r w:rsidR="00144CD8">
        <w:rPr>
          <w:rFonts w:ascii="Arial" w:hAnsi="Arial" w:cs="Arial"/>
          <w:b/>
          <w:color w:val="C45911" w:themeColor="accent2" w:themeShade="BF"/>
          <w:sz w:val="20"/>
          <w:szCs w:val="20"/>
        </w:rPr>
        <w:t xml:space="preserve"> The results are in the Visual Studio solution as a separate unit test project and a PDF screen capture is included.</w:t>
      </w:r>
      <w:bookmarkStart w:id="0" w:name="_GoBack"/>
      <w:bookmarkEnd w:id="0"/>
    </w:p>
    <w:p w:rsidR="00D15585" w:rsidRDefault="00D15585"/>
    <w:sectPr w:rsidR="00D155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AEA" w:rsidRDefault="00707AEA" w:rsidP="001A4D58">
      <w:r>
        <w:separator/>
      </w:r>
    </w:p>
  </w:endnote>
  <w:endnote w:type="continuationSeparator" w:id="0">
    <w:p w:rsidR="00707AEA" w:rsidRDefault="00707AEA" w:rsidP="001A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AEA" w:rsidRDefault="00707AEA" w:rsidP="001A4D58">
      <w:r>
        <w:separator/>
      </w:r>
    </w:p>
  </w:footnote>
  <w:footnote w:type="continuationSeparator" w:id="0">
    <w:p w:rsidR="00707AEA" w:rsidRDefault="00707AEA" w:rsidP="001A4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D58" w:rsidRDefault="001A4D58">
    <w:pPr>
      <w:pStyle w:val="Header"/>
    </w:pPr>
    <w:r w:rsidRPr="009F65FF">
      <w:rPr>
        <w:noProof/>
      </w:rPr>
      <w:drawing>
        <wp:inline distT="0" distB="0" distL="0" distR="0" wp14:anchorId="392BC0A9" wp14:editId="5E8AEB6F">
          <wp:extent cx="2362200" cy="895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1275"/>
    <w:multiLevelType w:val="multilevel"/>
    <w:tmpl w:val="9FB66F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58"/>
    <w:rsid w:val="00006A9A"/>
    <w:rsid w:val="00060835"/>
    <w:rsid w:val="00097F6E"/>
    <w:rsid w:val="00144CD8"/>
    <w:rsid w:val="001A4D58"/>
    <w:rsid w:val="004A3D0A"/>
    <w:rsid w:val="0054214F"/>
    <w:rsid w:val="00707AEA"/>
    <w:rsid w:val="007676D8"/>
    <w:rsid w:val="008236AB"/>
    <w:rsid w:val="008A683A"/>
    <w:rsid w:val="00B66AAB"/>
    <w:rsid w:val="00BB09A3"/>
    <w:rsid w:val="00CE7487"/>
    <w:rsid w:val="00D15585"/>
    <w:rsid w:val="00D4300D"/>
    <w:rsid w:val="00D709BC"/>
    <w:rsid w:val="00E2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E35"/>
  <w15:chartTrackingRefBased/>
  <w15:docId w15:val="{73F17083-DB94-4A9E-9A94-395C8725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4D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D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D5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4D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D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Steele</dc:creator>
  <cp:keywords/>
  <dc:description/>
  <cp:lastModifiedBy>Kathleen West</cp:lastModifiedBy>
  <cp:revision>11</cp:revision>
  <dcterms:created xsi:type="dcterms:W3CDTF">2015-10-21T15:20:00Z</dcterms:created>
  <dcterms:modified xsi:type="dcterms:W3CDTF">2016-09-24T22:16:00Z</dcterms:modified>
</cp:coreProperties>
</file>