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03A3" w14:textId="0F55D568" w:rsidR="00071514" w:rsidRDefault="00071514" w:rsidP="008D6D9A">
      <w:pPr>
        <w:pStyle w:val="Caption"/>
        <w:keepNext/>
        <w:rPr>
          <w:rFonts w:asciiTheme="majorHAnsi" w:hAnsiTheme="majorHAnsi" w:cstheme="majorHAnsi"/>
          <w:b/>
          <w:bCs/>
          <w:sz w:val="40"/>
          <w:szCs w:val="40"/>
        </w:rPr>
      </w:pPr>
      <w:r w:rsidRPr="00332B41">
        <w:rPr>
          <w:rFonts w:asciiTheme="majorHAnsi" w:hAnsiTheme="majorHAnsi" w:cstheme="majorHAnsi"/>
          <w:b/>
          <w:bCs/>
          <w:sz w:val="40"/>
          <w:szCs w:val="40"/>
        </w:rPr>
        <w:t>2AFC – 4labels</w:t>
      </w:r>
      <w:r w:rsidR="00332B41" w:rsidRPr="00332B41">
        <w:rPr>
          <w:rFonts w:asciiTheme="majorHAnsi" w:hAnsiTheme="majorHAnsi" w:cstheme="majorHAnsi"/>
          <w:b/>
          <w:bCs/>
          <w:sz w:val="40"/>
          <w:szCs w:val="40"/>
        </w:rPr>
        <w:t xml:space="preserve"> </w:t>
      </w:r>
    </w:p>
    <w:p w14:paraId="5C2E0F59" w14:textId="77777777" w:rsidR="00332B41" w:rsidRPr="00332B41" w:rsidRDefault="00332B41" w:rsidP="00332B41">
      <w:pPr>
        <w:pStyle w:val="HTMLPreformatted"/>
        <w:shd w:val="clear" w:color="auto" w:fill="FFFFFF"/>
        <w:wordWrap w:val="0"/>
        <w:rPr>
          <w:rStyle w:val="ggboefpdfvb"/>
          <w:rFonts w:ascii="Lucida Console" w:hAnsi="Lucida Console"/>
        </w:rPr>
      </w:pPr>
      <w:r w:rsidRPr="00332B41">
        <w:rPr>
          <w:rStyle w:val="ggboefpdfvb"/>
          <w:rFonts w:ascii="Lucida Console" w:hAnsi="Lucida Console"/>
        </w:rPr>
        <w:t>contrasts(picLab.clean$learning)</w:t>
      </w:r>
    </w:p>
    <w:p w14:paraId="6E0FC39D" w14:textId="77777777" w:rsidR="00332B41" w:rsidRDefault="00332B41" w:rsidP="00332B41">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FL</w:t>
      </w:r>
    </w:p>
    <w:p w14:paraId="6DD048A8" w14:textId="77777777" w:rsidR="00332B41" w:rsidRDefault="00332B41" w:rsidP="00332B41">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LF  0</w:t>
      </w:r>
    </w:p>
    <w:p w14:paraId="6A804127" w14:textId="77777777" w:rsidR="00332B41" w:rsidRDefault="00332B41" w:rsidP="00332B41">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FL  1</w:t>
      </w:r>
    </w:p>
    <w:p w14:paraId="60561A43" w14:textId="77777777" w:rsidR="00332B41" w:rsidRDefault="00332B41" w:rsidP="008D6D9A">
      <w:pPr>
        <w:pStyle w:val="Caption"/>
        <w:keepNext/>
        <w:rPr>
          <w:i w:val="0"/>
          <w:iCs/>
        </w:rPr>
      </w:pPr>
    </w:p>
    <w:p w14:paraId="1F3E3973" w14:textId="51706817" w:rsidR="0082757F" w:rsidRDefault="0082757F" w:rsidP="008D6D9A">
      <w:pPr>
        <w:pStyle w:val="Caption"/>
        <w:keepNext/>
        <w:rPr>
          <w:i w:val="0"/>
          <w:iCs/>
        </w:rPr>
      </w:pPr>
      <w:r>
        <w:rPr>
          <w:i w:val="0"/>
          <w:iCs/>
        </w:rPr>
        <w:t>Output of the model</w:t>
      </w:r>
      <w:r w:rsidR="00332B41">
        <w:rPr>
          <w:i w:val="0"/>
          <w:iCs/>
        </w:rPr>
        <w:t>s</w:t>
      </w:r>
      <w:r>
        <w:rPr>
          <w:i w:val="0"/>
          <w:iCs/>
        </w:rPr>
        <w:t>:</w:t>
      </w:r>
    </w:p>
    <w:p w14:paraId="26778F28" w14:textId="77777777" w:rsidR="007E16F2" w:rsidRDefault="0082757F" w:rsidP="008D6D9A">
      <w:pPr>
        <w:pStyle w:val="Caption"/>
        <w:keepNext/>
        <w:rPr>
          <w:i w:val="0"/>
          <w:iCs/>
        </w:rPr>
      </w:pPr>
      <w:r>
        <w:rPr>
          <w:i w:val="0"/>
          <w:iCs/>
        </w:rPr>
        <w:t xml:space="preserve">Formula: </w:t>
      </w:r>
    </w:p>
    <w:p w14:paraId="1E96C404" w14:textId="1E5E65E4" w:rsidR="0082757F" w:rsidRDefault="0082757F" w:rsidP="008D6D9A">
      <w:pPr>
        <w:pStyle w:val="Caption"/>
        <w:keepNext/>
        <w:rPr>
          <w:i w:val="0"/>
          <w:iCs/>
        </w:rPr>
      </w:pPr>
      <w:r w:rsidRPr="0082757F">
        <w:rPr>
          <w:i w:val="0"/>
          <w:iCs/>
        </w:rPr>
        <w:t>acc ~  correctFrequency.ct*learning.ct + (correctFrequency.ct|subjID)</w:t>
      </w:r>
    </w:p>
    <w:p w14:paraId="4D3EDF4A" w14:textId="77777777" w:rsidR="0082757F" w:rsidRPr="0082757F" w:rsidRDefault="0082757F"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82757F">
        <w:rPr>
          <w:rFonts w:ascii="Lucida Console" w:eastAsia="Times New Roman" w:hAnsi="Lucida Console" w:cs="Courier New"/>
          <w:color w:val="000000"/>
          <w:sz w:val="20"/>
          <w:szCs w:val="20"/>
          <w:bdr w:val="none" w:sz="0" w:space="0" w:color="auto" w:frame="1"/>
          <w:lang w:val="en-GB" w:eastAsia="en-GB"/>
        </w:rPr>
        <w:t xml:space="preserve">                                Estimate Std. Error  z value Pr(&gt;|z|)</w:t>
      </w:r>
    </w:p>
    <w:p w14:paraId="0008F6CC" w14:textId="77777777" w:rsidR="0082757F" w:rsidRPr="0082757F" w:rsidRDefault="0082757F"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82757F">
        <w:rPr>
          <w:rFonts w:ascii="Lucida Console" w:eastAsia="Times New Roman" w:hAnsi="Lucida Console" w:cs="Courier New"/>
          <w:color w:val="000000"/>
          <w:sz w:val="20"/>
          <w:szCs w:val="20"/>
          <w:bdr w:val="none" w:sz="0" w:space="0" w:color="auto" w:frame="1"/>
          <w:lang w:val="en-GB" w:eastAsia="en-GB"/>
        </w:rPr>
        <w:t>(Intercept)                       1.2291     0.2016   6.0982   0.0000</w:t>
      </w:r>
    </w:p>
    <w:p w14:paraId="72F0AC93" w14:textId="62C4DBDB" w:rsidR="0082757F" w:rsidRPr="0082757F" w:rsidRDefault="0082757F"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82757F">
        <w:rPr>
          <w:rFonts w:ascii="Lucida Console" w:eastAsia="Times New Roman" w:hAnsi="Lucida Console" w:cs="Courier New"/>
          <w:color w:val="000000"/>
          <w:sz w:val="20"/>
          <w:szCs w:val="20"/>
          <w:bdr w:val="none" w:sz="0" w:space="0" w:color="auto" w:frame="1"/>
          <w:lang w:val="en-GB" w:eastAsia="en-GB"/>
        </w:rPr>
        <w:t>correctFrequency.ct              -4.1936     0.3675 -11.4102   0.0000</w:t>
      </w:r>
    </w:p>
    <w:p w14:paraId="161973A6" w14:textId="77777777" w:rsidR="0082757F" w:rsidRPr="0082757F" w:rsidRDefault="0082757F"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82757F">
        <w:rPr>
          <w:rFonts w:ascii="Lucida Console" w:eastAsia="Times New Roman" w:hAnsi="Lucida Console" w:cs="Courier New"/>
          <w:color w:val="000000"/>
          <w:sz w:val="20"/>
          <w:szCs w:val="20"/>
          <w:bdr w:val="none" w:sz="0" w:space="0" w:color="auto" w:frame="1"/>
          <w:lang w:val="en-GB" w:eastAsia="en-GB"/>
        </w:rPr>
        <w:t>learning.ct                      -0.3331     0.3600  -0.9254   0.3547</w:t>
      </w:r>
    </w:p>
    <w:p w14:paraId="69766C50" w14:textId="1D06DEE9" w:rsidR="0082757F" w:rsidRDefault="0082757F"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82757F">
        <w:rPr>
          <w:rFonts w:ascii="Lucida Console" w:eastAsia="Times New Roman" w:hAnsi="Lucida Console" w:cs="Courier New"/>
          <w:color w:val="000000"/>
          <w:sz w:val="20"/>
          <w:szCs w:val="20"/>
          <w:bdr w:val="none" w:sz="0" w:space="0" w:color="auto" w:frame="1"/>
          <w:lang w:val="en-GB" w:eastAsia="en-GB"/>
        </w:rPr>
        <w:t>correctFrequency.ct:learning.ct  -0.4140     0.6401  -0.6468   0.5178</w:t>
      </w:r>
    </w:p>
    <w:p w14:paraId="2BA24997" w14:textId="0BEE017F"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p>
    <w:p w14:paraId="4A67B3C9" w14:textId="77777777"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p>
    <w:p w14:paraId="63855D13" w14:textId="77777777"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p>
    <w:p w14:paraId="4137B33B" w14:textId="77777777"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p>
    <w:p w14:paraId="6325D355" w14:textId="77777777" w:rsidR="007E16F2"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pPr>
      <w:r w:rsidRPr="007E16F2">
        <w:rPr>
          <w:rFonts w:eastAsia="Times New Roman" w:cstheme="minorHAnsi"/>
          <w:color w:val="000000"/>
          <w:sz w:val="26"/>
          <w:szCs w:val="26"/>
          <w:bdr w:val="none" w:sz="0" w:space="0" w:color="auto" w:frame="1"/>
          <w:lang w:val="en-GB" w:eastAsia="en-GB"/>
        </w:rPr>
        <w:t>Formula</w:t>
      </w:r>
      <w:r>
        <w:rPr>
          <w:rFonts w:ascii="Lucida Console" w:eastAsia="Times New Roman" w:hAnsi="Lucida Console" w:cs="Courier New"/>
          <w:color w:val="000000"/>
          <w:sz w:val="20"/>
          <w:szCs w:val="20"/>
          <w:bdr w:val="none" w:sz="0" w:space="0" w:color="auto" w:frame="1"/>
          <w:lang w:val="en-GB" w:eastAsia="en-GB"/>
        </w:rPr>
        <w:t>:</w:t>
      </w:r>
      <w:r w:rsidRPr="00332B41">
        <w:t xml:space="preserve"> </w:t>
      </w:r>
    </w:p>
    <w:p w14:paraId="44BC1E3B" w14:textId="53BBB544"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332B41">
        <w:rPr>
          <w:rFonts w:ascii="Lucida Console" w:eastAsia="Times New Roman" w:hAnsi="Lucida Console" w:cs="Courier New"/>
          <w:color w:val="000000"/>
          <w:sz w:val="20"/>
          <w:szCs w:val="20"/>
          <w:bdr w:val="none" w:sz="0" w:space="0" w:color="auto" w:frame="1"/>
          <w:lang w:val="en-GB" w:eastAsia="en-GB"/>
        </w:rPr>
        <w:t>acc ~  correctFrequency.ct+ correctFrequency: learning.ct + (correctFrequency.ct|subjID)</w:t>
      </w:r>
    </w:p>
    <w:p w14:paraId="6B4BA4F3" w14:textId="5003E215" w:rsidR="007E16F2" w:rsidRDefault="007E16F2"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p>
    <w:p w14:paraId="792D39AB"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z value Pr(&gt;|z|)</w:t>
      </w:r>
    </w:p>
    <w:p w14:paraId="570A5579"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1.2291     0.2016   6.0983   0.0000</w:t>
      </w:r>
    </w:p>
    <w:p w14:paraId="427DE2A4"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correctFrequency.ct               -4.1936     0.3675 -11.4098   0.0000</w:t>
      </w:r>
    </w:p>
    <w:p w14:paraId="726C85B1"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correctFrequencyhigh:learning.ct  -0.1261     0.5726  -0.2203   0.8257</w:t>
      </w:r>
    </w:p>
    <w:p w14:paraId="4851C884" w14:textId="77777777" w:rsidR="00A32F19"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correctFrequencylow:learning.ct   -0.5401     0.3691  -1.4632   0.1434</w:t>
      </w:r>
    </w:p>
    <w:p w14:paraId="7756A543" w14:textId="774164DE"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22C78BE4" w14:textId="5C4E6B64"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477AB2B2" w14:textId="4926288F"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57EEE43E" w14:textId="02B706C1"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428AC0A0" w14:textId="600CA1E7"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5FABFB59" w14:textId="63D67CC4"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367D5993" w14:textId="01E2253D" w:rsidR="00332B41"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5BBB378D" w14:textId="77777777" w:rsidR="00332B41" w:rsidRPr="0082757F" w:rsidRDefault="00332B41"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p w14:paraId="572129E2" w14:textId="77777777" w:rsidR="0082757F" w:rsidRPr="0082757F" w:rsidRDefault="0082757F" w:rsidP="008D6D9A">
      <w:pPr>
        <w:pStyle w:val="Caption"/>
        <w:keepNext/>
        <w:rPr>
          <w:i w:val="0"/>
          <w:iCs/>
        </w:rPr>
      </w:pPr>
    </w:p>
    <w:tbl>
      <w:tblPr>
        <w:tblStyle w:val="TableGrid"/>
        <w:tblW w:w="11250" w:type="dxa"/>
        <w:tblInd w:w="-635" w:type="dxa"/>
        <w:tblLayout w:type="fixed"/>
        <w:tblLook w:val="04A0" w:firstRow="1" w:lastRow="0" w:firstColumn="1" w:lastColumn="0" w:noHBand="0" w:noVBand="1"/>
      </w:tblPr>
      <w:tblGrid>
        <w:gridCol w:w="1980"/>
        <w:gridCol w:w="3510"/>
        <w:gridCol w:w="3690"/>
        <w:gridCol w:w="2070"/>
      </w:tblGrid>
      <w:tr w:rsidR="008D6D9A" w14:paraId="5EA97A06" w14:textId="77777777" w:rsidTr="008D6D9A">
        <w:tc>
          <w:tcPr>
            <w:tcW w:w="1980" w:type="dxa"/>
          </w:tcPr>
          <w:p w14:paraId="4FCD45D7" w14:textId="77777777" w:rsidR="008D6D9A" w:rsidRDefault="008D6D9A"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Hypotheses </w:t>
            </w:r>
          </w:p>
          <w:p w14:paraId="10FD2B44" w14:textId="77777777" w:rsidR="008D6D9A" w:rsidRDefault="008D6D9A"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(as outlined in the </w:t>
            </w:r>
          </w:p>
          <w:p w14:paraId="5B71813B" w14:textId="017E65DE" w:rsidR="008D6D9A" w:rsidRPr="00961C90" w:rsidRDefault="008D6D9A"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Hypotheses section</w:t>
            </w:r>
            <w:r>
              <w:rPr>
                <w:rFonts w:ascii="Arial" w:eastAsia="Times New Roman" w:hAnsi="Arial" w:cs="Arial"/>
                <w:color w:val="000000"/>
                <w:sz w:val="18"/>
                <w:szCs w:val="18"/>
                <w:bdr w:val="none" w:sz="0" w:space="0" w:color="auto" w:frame="1"/>
                <w:lang w:val="en-GB" w:eastAsia="en-GB"/>
              </w:rPr>
              <w:t xml:space="preserve"> of the preregistration</w:t>
            </w:r>
            <w:r>
              <w:rPr>
                <w:rFonts w:ascii="Arial" w:eastAsia="Times New Roman" w:hAnsi="Arial" w:cs="Arial"/>
                <w:color w:val="000000"/>
                <w:sz w:val="18"/>
                <w:szCs w:val="18"/>
                <w:bdr w:val="none" w:sz="0" w:space="0" w:color="auto" w:frame="1"/>
                <w:lang w:val="en-GB" w:eastAsia="en-GB"/>
              </w:rPr>
              <w:t>)</w:t>
            </w:r>
          </w:p>
        </w:tc>
        <w:tc>
          <w:tcPr>
            <w:tcW w:w="3510" w:type="dxa"/>
          </w:tcPr>
          <w:p w14:paraId="2C7790BF" w14:textId="77777777" w:rsidR="008D6D9A" w:rsidRPr="00961C90" w:rsidRDefault="008D6D9A"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p>
          <w:p w14:paraId="01F8C0D6" w14:textId="77777777" w:rsidR="008D6D9A" w:rsidRPr="00961C90" w:rsidRDefault="008D6D9A"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961C90">
              <w:rPr>
                <w:rFonts w:ascii="Arial" w:eastAsia="Times New Roman" w:hAnsi="Arial" w:cs="Arial"/>
                <w:color w:val="000000"/>
                <w:sz w:val="18"/>
                <w:szCs w:val="18"/>
                <w:bdr w:val="none" w:sz="0" w:space="0" w:color="auto" w:frame="1"/>
                <w:lang w:val="en-GB" w:eastAsia="en-GB"/>
              </w:rPr>
              <w:t xml:space="preserve"> Summary of the data from</w:t>
            </w:r>
            <w:r>
              <w:rPr>
                <w:rFonts w:ascii="Arial" w:eastAsia="Times New Roman" w:hAnsi="Arial" w:cs="Arial"/>
                <w:color w:val="000000"/>
                <w:sz w:val="18"/>
                <w:szCs w:val="18"/>
                <w:bdr w:val="none" w:sz="0" w:space="0" w:color="auto" w:frame="1"/>
                <w:lang w:val="en-GB" w:eastAsia="en-GB"/>
              </w:rPr>
              <w:t xml:space="preserve"> GLME with the following fixed effects</w:t>
            </w:r>
            <w:r w:rsidRPr="00961C90">
              <w:rPr>
                <w:rFonts w:ascii="Arial" w:eastAsia="Times New Roman" w:hAnsi="Arial" w:cs="Arial"/>
                <w:color w:val="000000"/>
                <w:sz w:val="18"/>
                <w:szCs w:val="18"/>
                <w:bdr w:val="none" w:sz="0" w:space="0" w:color="auto" w:frame="1"/>
                <w:lang w:val="en-GB" w:eastAsia="en-GB"/>
              </w:rPr>
              <w:t xml:space="preserve">:                                                                  </w:t>
            </w:r>
          </w:p>
        </w:tc>
        <w:tc>
          <w:tcPr>
            <w:tcW w:w="3690" w:type="dxa"/>
          </w:tcPr>
          <w:p w14:paraId="3F0A963A" w14:textId="77777777" w:rsidR="008D6D9A" w:rsidRPr="00961C90" w:rsidRDefault="008D6D9A" w:rsidP="00DE53FF">
            <w:pPr>
              <w:pStyle w:val="BodyText"/>
              <w:rPr>
                <w:rFonts w:ascii="Arial" w:hAnsi="Arial" w:cs="Arial"/>
                <w:sz w:val="18"/>
                <w:szCs w:val="18"/>
              </w:rPr>
            </w:pPr>
            <w:r w:rsidRPr="00961C90">
              <w:rPr>
                <w:rFonts w:ascii="Arial" w:hAnsi="Arial" w:cs="Arial"/>
                <w:sz w:val="18"/>
                <w:szCs w:val="18"/>
              </w:rPr>
              <w:t>Effect of interest (beta and SE for the relevant coefficient will be extracted as our model of the data).</w:t>
            </w:r>
          </w:p>
        </w:tc>
        <w:tc>
          <w:tcPr>
            <w:tcW w:w="2070" w:type="dxa"/>
          </w:tcPr>
          <w:p w14:paraId="143209AA" w14:textId="4D603D32" w:rsidR="008D6D9A" w:rsidRPr="00961C90" w:rsidRDefault="0082757F" w:rsidP="0082757F">
            <w:pPr>
              <w:pStyle w:val="BodyText"/>
              <w:jc w:val="center"/>
              <w:rPr>
                <w:rFonts w:ascii="Arial" w:hAnsi="Arial" w:cs="Arial"/>
                <w:sz w:val="18"/>
                <w:szCs w:val="18"/>
              </w:rPr>
            </w:pPr>
            <w:r>
              <w:rPr>
                <w:rFonts w:ascii="Arial" w:hAnsi="Arial" w:cs="Arial"/>
                <w:sz w:val="18"/>
                <w:szCs w:val="18"/>
              </w:rPr>
              <w:t>BF</w:t>
            </w:r>
          </w:p>
        </w:tc>
      </w:tr>
      <w:tr w:rsidR="008D6D9A" w14:paraId="2C0E4216" w14:textId="77777777" w:rsidTr="008D6D9A">
        <w:tc>
          <w:tcPr>
            <w:tcW w:w="1980" w:type="dxa"/>
          </w:tcPr>
          <w:p w14:paraId="26BB2C05" w14:textId="77777777" w:rsidR="008D6D9A" w:rsidRPr="00961C90" w:rsidRDefault="008D6D9A"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D</w:t>
            </w:r>
          </w:p>
        </w:tc>
        <w:tc>
          <w:tcPr>
            <w:tcW w:w="3510" w:type="dxa"/>
            <w:vMerge w:val="restart"/>
          </w:tcPr>
          <w:p w14:paraId="75948E9C"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5F2FEBDC" w14:textId="77777777" w:rsidR="008D6D9A" w:rsidRPr="00961C90" w:rsidRDefault="008D6D9A"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frequency(Centered) * learning(Centered)</w:t>
            </w:r>
          </w:p>
          <w:p w14:paraId="4C78340F"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A71F4D2" w14:textId="77777777" w:rsidR="008D6D9A" w:rsidRPr="00961C90" w:rsidRDefault="008D6D9A" w:rsidP="00DE53FF">
            <w:pPr>
              <w:pStyle w:val="HTMLPreformatted"/>
              <w:shd w:val="clear" w:color="auto" w:fill="FFFFFF"/>
              <w:wordWrap w:val="0"/>
              <w:rPr>
                <w:rFonts w:ascii="Arial" w:hAnsi="Arial" w:cs="Arial"/>
                <w:color w:val="000000"/>
                <w:sz w:val="18"/>
                <w:szCs w:val="18"/>
              </w:rPr>
            </w:pPr>
          </w:p>
        </w:tc>
        <w:tc>
          <w:tcPr>
            <w:tcW w:w="3690" w:type="dxa"/>
          </w:tcPr>
          <w:p w14:paraId="40CA002B"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20755055" w14:textId="77777777" w:rsidR="008D6D9A" w:rsidRPr="00961C90" w:rsidRDefault="008D6D9A"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frequency</w:t>
            </w:r>
          </w:p>
        </w:tc>
        <w:tc>
          <w:tcPr>
            <w:tcW w:w="2070" w:type="dxa"/>
          </w:tcPr>
          <w:p w14:paraId="4F979722" w14:textId="77777777" w:rsidR="008D6D9A" w:rsidRPr="00961C90" w:rsidRDefault="008D6D9A"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058DCD6B" w14:textId="5A8BA3CE" w:rsidR="008D6D9A" w:rsidRPr="0082757F" w:rsidRDefault="0082757F" w:rsidP="00827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r w:rsidRPr="0082757F">
              <w:rPr>
                <w:rFonts w:ascii="Lucida Console" w:eastAsia="Times New Roman" w:hAnsi="Lucida Console" w:cs="Courier New"/>
                <w:color w:val="000000"/>
                <w:sz w:val="20"/>
                <w:szCs w:val="20"/>
                <w:bdr w:val="none" w:sz="0" w:space="0" w:color="auto" w:frame="1"/>
                <w:lang w:val="en-GB" w:eastAsia="en-GB"/>
              </w:rPr>
              <w:t>4.348894e+26</w:t>
            </w:r>
          </w:p>
        </w:tc>
      </w:tr>
      <w:tr w:rsidR="008D6D9A" w14:paraId="1F79D9A3" w14:textId="77777777" w:rsidTr="008D6D9A">
        <w:tc>
          <w:tcPr>
            <w:tcW w:w="1980" w:type="dxa"/>
          </w:tcPr>
          <w:p w14:paraId="3A0A1305" w14:textId="77777777" w:rsidR="008D6D9A" w:rsidRPr="00961C90" w:rsidRDefault="008D6D9A"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w:t>
            </w:r>
          </w:p>
        </w:tc>
        <w:tc>
          <w:tcPr>
            <w:tcW w:w="3510" w:type="dxa"/>
            <w:vMerge/>
          </w:tcPr>
          <w:p w14:paraId="2F88762B" w14:textId="77777777" w:rsidR="008D6D9A" w:rsidRPr="00961C90" w:rsidRDefault="008D6D9A" w:rsidP="00DE53FF">
            <w:pPr>
              <w:pStyle w:val="HTMLPreformatted"/>
              <w:shd w:val="clear" w:color="auto" w:fill="FFFFFF"/>
              <w:wordWrap w:val="0"/>
              <w:rPr>
                <w:rFonts w:ascii="Arial" w:hAnsi="Arial" w:cs="Arial"/>
                <w:color w:val="000000"/>
                <w:sz w:val="18"/>
                <w:szCs w:val="18"/>
              </w:rPr>
            </w:pPr>
          </w:p>
        </w:tc>
        <w:tc>
          <w:tcPr>
            <w:tcW w:w="3690" w:type="dxa"/>
          </w:tcPr>
          <w:p w14:paraId="212A10D0"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5D3B016" w14:textId="77777777" w:rsidR="008D6D9A" w:rsidRPr="00961C90" w:rsidRDefault="008D6D9A"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learning</w:t>
            </w:r>
          </w:p>
        </w:tc>
        <w:tc>
          <w:tcPr>
            <w:tcW w:w="2070" w:type="dxa"/>
          </w:tcPr>
          <w:p w14:paraId="0517227F"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3932831" w14:textId="160FE37C" w:rsidR="008D6D9A" w:rsidRPr="009A001C" w:rsidRDefault="009A001C" w:rsidP="00332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r w:rsidRPr="009A001C">
              <w:rPr>
                <w:rFonts w:ascii="Lucida Console" w:eastAsia="Times New Roman" w:hAnsi="Lucida Console" w:cs="Courier New"/>
                <w:color w:val="000000"/>
                <w:sz w:val="20"/>
                <w:szCs w:val="20"/>
                <w:bdr w:val="none" w:sz="0" w:space="0" w:color="auto" w:frame="1"/>
                <w:lang w:val="en-GB" w:eastAsia="en-GB"/>
              </w:rPr>
              <w:t>1.054435</w:t>
            </w:r>
          </w:p>
        </w:tc>
      </w:tr>
      <w:tr w:rsidR="008D6D9A" w14:paraId="485B7206" w14:textId="77777777" w:rsidTr="008D6D9A">
        <w:tc>
          <w:tcPr>
            <w:tcW w:w="1980" w:type="dxa"/>
          </w:tcPr>
          <w:p w14:paraId="209F0308" w14:textId="77777777" w:rsidR="008D6D9A" w:rsidRDefault="008D6D9A" w:rsidP="00DE53FF">
            <w:pPr>
              <w:pStyle w:val="HTMLPreformatted"/>
              <w:shd w:val="clear" w:color="auto" w:fill="FFFFFF"/>
              <w:wordWrap w:val="0"/>
              <w:rPr>
                <w:rFonts w:ascii="Arial" w:hAnsi="Arial" w:cs="Arial"/>
                <w:color w:val="000000"/>
                <w:sz w:val="18"/>
                <w:szCs w:val="18"/>
              </w:rPr>
            </w:pPr>
          </w:p>
          <w:p w14:paraId="0F4401F5" w14:textId="77777777" w:rsidR="008D6D9A" w:rsidRPr="00961C90" w:rsidRDefault="008D6D9A"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B</w:t>
            </w:r>
          </w:p>
        </w:tc>
        <w:tc>
          <w:tcPr>
            <w:tcW w:w="3510" w:type="dxa"/>
            <w:vMerge/>
          </w:tcPr>
          <w:p w14:paraId="3F0BC263" w14:textId="77777777" w:rsidR="008D6D9A" w:rsidRPr="00961C90" w:rsidRDefault="008D6D9A" w:rsidP="00DE53FF">
            <w:pPr>
              <w:pStyle w:val="HTMLPreformatted"/>
              <w:shd w:val="clear" w:color="auto" w:fill="FFFFFF"/>
              <w:wordWrap w:val="0"/>
              <w:rPr>
                <w:rFonts w:ascii="Arial" w:hAnsi="Arial" w:cs="Arial"/>
                <w:color w:val="000000"/>
                <w:sz w:val="18"/>
                <w:szCs w:val="18"/>
              </w:rPr>
            </w:pPr>
          </w:p>
        </w:tc>
        <w:tc>
          <w:tcPr>
            <w:tcW w:w="3690" w:type="dxa"/>
          </w:tcPr>
          <w:p w14:paraId="412D1426"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796ADAE1" w14:textId="77777777" w:rsidR="008D6D9A" w:rsidRPr="00961C90" w:rsidRDefault="008D6D9A"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interaction frequency by learning</w:t>
            </w:r>
          </w:p>
        </w:tc>
        <w:tc>
          <w:tcPr>
            <w:tcW w:w="2070" w:type="dxa"/>
          </w:tcPr>
          <w:p w14:paraId="135BEB38" w14:textId="3168D02B" w:rsidR="008D6D9A" w:rsidRPr="00332B41" w:rsidRDefault="00332B41" w:rsidP="00332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r w:rsidRPr="00332B41">
              <w:rPr>
                <w:rFonts w:ascii="Lucida Console" w:eastAsia="Times New Roman" w:hAnsi="Lucida Console" w:cs="Courier New"/>
                <w:color w:val="000000"/>
                <w:sz w:val="20"/>
                <w:szCs w:val="20"/>
                <w:bdr w:val="none" w:sz="0" w:space="0" w:color="auto" w:frame="1"/>
                <w:lang w:val="en-GB" w:eastAsia="en-GB"/>
              </w:rPr>
              <w:t>0.8701465</w:t>
            </w:r>
          </w:p>
        </w:tc>
      </w:tr>
      <w:tr w:rsidR="008D6D9A" w14:paraId="2C887EBA" w14:textId="77777777" w:rsidTr="008D6D9A">
        <w:tc>
          <w:tcPr>
            <w:tcW w:w="1980" w:type="dxa"/>
          </w:tcPr>
          <w:p w14:paraId="7732303C" w14:textId="77777777" w:rsidR="008D6D9A" w:rsidRDefault="008D6D9A"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5B7168C1" w14:textId="77777777" w:rsidR="008D6D9A" w:rsidRPr="00961C90" w:rsidRDefault="008D6D9A"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A.2</w:t>
            </w:r>
          </w:p>
        </w:tc>
        <w:tc>
          <w:tcPr>
            <w:tcW w:w="3510" w:type="dxa"/>
          </w:tcPr>
          <w:p w14:paraId="28CC90CD"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4ADBD666" w14:textId="77777777" w:rsidR="008D6D9A" w:rsidRPr="00961C90" w:rsidRDefault="008D6D9A"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frequency_Dummy : learning(Centered)</w:t>
            </w:r>
          </w:p>
        </w:tc>
        <w:tc>
          <w:tcPr>
            <w:tcW w:w="3690" w:type="dxa"/>
          </w:tcPr>
          <w:p w14:paraId="6EBCDD4B"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5E828912"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 xml:space="preserve">simple effect of </w:t>
            </w:r>
            <w:r w:rsidRPr="00961C90">
              <w:rPr>
                <w:rStyle w:val="ggboefpdpvb"/>
                <w:rFonts w:ascii="Arial" w:hAnsi="Arial" w:cs="Arial"/>
                <w:color w:val="000000"/>
                <w:sz w:val="18"/>
                <w:szCs w:val="18"/>
                <w:bdr w:val="none" w:sz="0" w:space="0" w:color="auto" w:frame="1"/>
              </w:rPr>
              <w:t>learning</w:t>
            </w:r>
            <w:r>
              <w:rPr>
                <w:rStyle w:val="ggboefpdpvb"/>
                <w:rFonts w:ascii="Arial" w:hAnsi="Arial" w:cs="Arial"/>
                <w:color w:val="000000"/>
                <w:sz w:val="18"/>
                <w:szCs w:val="18"/>
                <w:bdr w:val="none" w:sz="0" w:space="0" w:color="auto" w:frame="1"/>
              </w:rPr>
              <w:t xml:space="preserve"> for high frequency </w:t>
            </w:r>
          </w:p>
          <w:p w14:paraId="50D15712" w14:textId="77777777" w:rsidR="008D6D9A" w:rsidRPr="00961C90" w:rsidRDefault="008D6D9A" w:rsidP="00DE53FF">
            <w:pPr>
              <w:pStyle w:val="HTMLPreformatted"/>
              <w:shd w:val="clear" w:color="auto" w:fill="FFFFFF"/>
              <w:wordWrap w:val="0"/>
              <w:rPr>
                <w:rFonts w:ascii="Arial" w:hAnsi="Arial" w:cs="Arial"/>
                <w:color w:val="000000"/>
                <w:sz w:val="18"/>
                <w:szCs w:val="18"/>
              </w:rPr>
            </w:pPr>
          </w:p>
        </w:tc>
        <w:tc>
          <w:tcPr>
            <w:tcW w:w="2070" w:type="dxa"/>
          </w:tcPr>
          <w:p w14:paraId="40A14D8C" w14:textId="77777777" w:rsidR="00A32F19"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1.641388</w:t>
            </w:r>
          </w:p>
          <w:p w14:paraId="0A063E16" w14:textId="651A64FE" w:rsidR="008D6D9A" w:rsidRPr="00332B41" w:rsidRDefault="008D6D9A" w:rsidP="00332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p>
        </w:tc>
      </w:tr>
      <w:tr w:rsidR="008D6D9A" w14:paraId="6EE8DD7B" w14:textId="77777777" w:rsidTr="008D6D9A">
        <w:tc>
          <w:tcPr>
            <w:tcW w:w="1980" w:type="dxa"/>
          </w:tcPr>
          <w:p w14:paraId="0B7269E9" w14:textId="77777777" w:rsidR="008D6D9A"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F55B5EF" w14:textId="77777777" w:rsidR="008D6D9A" w:rsidRPr="00961C90" w:rsidRDefault="008D6D9A"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A.1</w:t>
            </w:r>
          </w:p>
        </w:tc>
        <w:tc>
          <w:tcPr>
            <w:tcW w:w="3510" w:type="dxa"/>
          </w:tcPr>
          <w:p w14:paraId="563164B2"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FF0D675"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r w:rsidRPr="00961C90">
              <w:rPr>
                <w:rStyle w:val="ggboefpdpvb"/>
                <w:rFonts w:ascii="Arial" w:hAnsi="Arial" w:cs="Arial"/>
                <w:color w:val="000000"/>
                <w:sz w:val="18"/>
                <w:szCs w:val="18"/>
                <w:bdr w:val="none" w:sz="0" w:space="0" w:color="auto" w:frame="1"/>
              </w:rPr>
              <w:t>frequency_Dummy : learning(Centered)</w:t>
            </w:r>
          </w:p>
          <w:p w14:paraId="15601F86" w14:textId="77777777" w:rsidR="008D6D9A" w:rsidRPr="00961C90" w:rsidRDefault="008D6D9A" w:rsidP="00DE53FF">
            <w:pPr>
              <w:pStyle w:val="HTMLPreformatted"/>
              <w:shd w:val="clear" w:color="auto" w:fill="FFFFFF"/>
              <w:wordWrap w:val="0"/>
              <w:rPr>
                <w:rFonts w:ascii="Arial" w:hAnsi="Arial" w:cs="Arial"/>
                <w:color w:val="000000"/>
                <w:sz w:val="18"/>
                <w:szCs w:val="18"/>
              </w:rPr>
            </w:pPr>
          </w:p>
        </w:tc>
        <w:tc>
          <w:tcPr>
            <w:tcW w:w="3690" w:type="dxa"/>
          </w:tcPr>
          <w:p w14:paraId="23A60311" w14:textId="77777777" w:rsidR="008D6D9A" w:rsidRPr="00961C90" w:rsidRDefault="008D6D9A"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2D05D2C" w14:textId="77777777" w:rsidR="008D6D9A" w:rsidRPr="00961C90" w:rsidRDefault="008D6D9A" w:rsidP="00DE53FF">
            <w:pPr>
              <w:pStyle w:val="HTMLPreformatted"/>
              <w:shd w:val="clear" w:color="auto" w:fill="FFFFFF"/>
              <w:wordWrap w:val="0"/>
              <w:rPr>
                <w:rFonts w:ascii="Arial" w:hAnsi="Arial" w:cs="Arial"/>
                <w:color w:val="000000"/>
                <w:sz w:val="18"/>
                <w:szCs w:val="18"/>
              </w:rPr>
            </w:pPr>
            <w:r>
              <w:rPr>
                <w:rStyle w:val="ggboefpdpvb"/>
                <w:rFonts w:ascii="Arial" w:hAnsi="Arial" w:cs="Arial"/>
                <w:color w:val="000000"/>
                <w:sz w:val="18"/>
                <w:szCs w:val="18"/>
                <w:bdr w:val="none" w:sz="0" w:space="0" w:color="auto" w:frame="1"/>
              </w:rPr>
              <w:t xml:space="preserve">Simple effect of learning for low frequency </w:t>
            </w:r>
          </w:p>
        </w:tc>
        <w:tc>
          <w:tcPr>
            <w:tcW w:w="2070" w:type="dxa"/>
          </w:tcPr>
          <w:p w14:paraId="3998EB45" w14:textId="77777777" w:rsidR="00A32F19"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1.453641</w:t>
            </w:r>
          </w:p>
          <w:p w14:paraId="7E932B16" w14:textId="17913B34" w:rsidR="008D6D9A" w:rsidRPr="00332B41" w:rsidRDefault="008D6D9A" w:rsidP="00332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tc>
      </w:tr>
    </w:tbl>
    <w:p w14:paraId="04805FD9" w14:textId="215CADE0" w:rsidR="00D304D0" w:rsidRDefault="00D304D0"/>
    <w:p w14:paraId="7A6CD5B9" w14:textId="77777777" w:rsidR="005B0BC7" w:rsidRDefault="005B0BC7" w:rsidP="00FD50DE">
      <w:pPr>
        <w:pStyle w:val="Caption"/>
        <w:keepNext/>
        <w:rPr>
          <w:rFonts w:asciiTheme="majorHAnsi" w:hAnsiTheme="majorHAnsi" w:cstheme="majorHAnsi"/>
          <w:b/>
          <w:bCs/>
          <w:sz w:val="40"/>
          <w:szCs w:val="40"/>
        </w:rPr>
      </w:pPr>
    </w:p>
    <w:p w14:paraId="65D8ADFD" w14:textId="749B071D" w:rsidR="007E16F2" w:rsidRDefault="00FD50DE" w:rsidP="00FD50DE">
      <w:pPr>
        <w:pStyle w:val="Caption"/>
        <w:keepNext/>
        <w:rPr>
          <w:rFonts w:asciiTheme="majorHAnsi" w:hAnsiTheme="majorHAnsi" w:cstheme="majorHAnsi"/>
          <w:b/>
          <w:bCs/>
          <w:sz w:val="40"/>
          <w:szCs w:val="40"/>
        </w:rPr>
      </w:pPr>
      <w:r w:rsidRPr="00332B41">
        <w:rPr>
          <w:rFonts w:asciiTheme="majorHAnsi" w:hAnsiTheme="majorHAnsi" w:cstheme="majorHAnsi"/>
          <w:b/>
          <w:bCs/>
          <w:sz w:val="40"/>
          <w:szCs w:val="40"/>
        </w:rPr>
        <w:t>2AFC – 4</w:t>
      </w:r>
      <w:r>
        <w:rPr>
          <w:rFonts w:asciiTheme="majorHAnsi" w:hAnsiTheme="majorHAnsi" w:cstheme="majorHAnsi"/>
          <w:b/>
          <w:bCs/>
          <w:sz w:val="40"/>
          <w:szCs w:val="40"/>
        </w:rPr>
        <w:t>pictures</w:t>
      </w:r>
    </w:p>
    <w:p w14:paraId="0F3404E0" w14:textId="77777777" w:rsidR="007E16F2" w:rsidRPr="007E16F2" w:rsidRDefault="007E16F2" w:rsidP="007E16F2">
      <w:pPr>
        <w:pStyle w:val="HTMLPreformatted"/>
        <w:shd w:val="clear" w:color="auto" w:fill="FFFFFF"/>
        <w:wordWrap w:val="0"/>
        <w:rPr>
          <w:rStyle w:val="ggboefpdfvb"/>
          <w:rFonts w:ascii="Lucida Console" w:hAnsi="Lucida Console"/>
        </w:rPr>
      </w:pPr>
      <w:r w:rsidRPr="007E16F2">
        <w:rPr>
          <w:rStyle w:val="ggboefpdfvb"/>
          <w:rFonts w:ascii="Lucida Console" w:hAnsi="Lucida Console"/>
        </w:rPr>
        <w:t>contrasts(labPic.clean$learning)</w:t>
      </w:r>
    </w:p>
    <w:p w14:paraId="59ABB10F" w14:textId="77777777"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FL</w:t>
      </w:r>
    </w:p>
    <w:p w14:paraId="2AB46252" w14:textId="77777777"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LF  0</w:t>
      </w:r>
    </w:p>
    <w:p w14:paraId="652C9D68" w14:textId="672197BE"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FL  1</w:t>
      </w:r>
    </w:p>
    <w:p w14:paraId="0EC73C67" w14:textId="0C64EFDF"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p>
    <w:p w14:paraId="64E19040" w14:textId="77777777" w:rsidR="007E16F2" w:rsidRDefault="007E16F2" w:rsidP="007E16F2">
      <w:pPr>
        <w:pStyle w:val="Caption"/>
        <w:keepNext/>
        <w:rPr>
          <w:i w:val="0"/>
          <w:iCs/>
        </w:rPr>
      </w:pPr>
      <w:r>
        <w:rPr>
          <w:i w:val="0"/>
          <w:iCs/>
        </w:rPr>
        <w:t>Output of the models:</w:t>
      </w:r>
    </w:p>
    <w:p w14:paraId="761700A3" w14:textId="77777777" w:rsidR="007E16F2" w:rsidRDefault="007E16F2" w:rsidP="007E16F2">
      <w:pPr>
        <w:pStyle w:val="Caption"/>
        <w:keepNext/>
        <w:rPr>
          <w:i w:val="0"/>
          <w:iCs/>
        </w:rPr>
      </w:pPr>
      <w:r>
        <w:rPr>
          <w:i w:val="0"/>
          <w:iCs/>
        </w:rPr>
        <w:t xml:space="preserve">Formula: </w:t>
      </w:r>
    </w:p>
    <w:p w14:paraId="3C67E0B6" w14:textId="3D2957B8" w:rsidR="007E16F2" w:rsidRDefault="007E16F2" w:rsidP="007E16F2">
      <w:pPr>
        <w:pStyle w:val="Caption"/>
        <w:keepNext/>
        <w:rPr>
          <w:i w:val="0"/>
          <w:iCs/>
        </w:rPr>
      </w:pPr>
      <w:r w:rsidRPr="0082757F">
        <w:rPr>
          <w:i w:val="0"/>
          <w:iCs/>
        </w:rPr>
        <w:t>acc ~  correctFrequency.ct*learning.ct + (correctFrequency.ct|subjID)</w:t>
      </w:r>
    </w:p>
    <w:p w14:paraId="1752F72F" w14:textId="77777777" w:rsidR="007E16F2" w:rsidRPr="007E16F2" w:rsidRDefault="007E16F2" w:rsidP="007E16F2">
      <w:pPr>
        <w:pStyle w:val="HTMLPreformatted"/>
        <w:shd w:val="clear" w:color="auto" w:fill="FFFFFF"/>
        <w:wordWrap w:val="0"/>
        <w:rPr>
          <w:rFonts w:ascii="Lucida Console" w:hAnsi="Lucida Console"/>
          <w:color w:val="000000"/>
          <w:lang w:val="en-US"/>
        </w:rPr>
      </w:pPr>
    </w:p>
    <w:p w14:paraId="469711A3" w14:textId="77777777" w:rsidR="007E16F2" w:rsidRDefault="00FD50DE" w:rsidP="007E16F2">
      <w:pPr>
        <w:pStyle w:val="HTMLPreformatted"/>
        <w:shd w:val="clear" w:color="auto" w:fill="FFFFFF"/>
        <w:wordWrap w:val="0"/>
        <w:rPr>
          <w:rStyle w:val="ggboefpdpvb"/>
          <w:rFonts w:ascii="Lucida Console" w:hAnsi="Lucida Console"/>
          <w:color w:val="000000"/>
          <w:bdr w:val="none" w:sz="0" w:space="0" w:color="auto" w:frame="1"/>
        </w:rPr>
      </w:pPr>
      <w:r w:rsidRPr="00332B41">
        <w:rPr>
          <w:rFonts w:asciiTheme="majorHAnsi" w:hAnsiTheme="majorHAnsi" w:cstheme="majorHAnsi"/>
          <w:b/>
          <w:bCs/>
          <w:sz w:val="40"/>
          <w:szCs w:val="40"/>
        </w:rPr>
        <w:t xml:space="preserve"> </w:t>
      </w:r>
      <w:r w:rsidR="007E16F2">
        <w:rPr>
          <w:rStyle w:val="ggboefpdpvb"/>
          <w:rFonts w:ascii="Lucida Console" w:hAnsi="Lucida Console"/>
          <w:color w:val="000000"/>
          <w:bdr w:val="none" w:sz="0" w:space="0" w:color="auto" w:frame="1"/>
        </w:rPr>
        <w:t xml:space="preserve">                                Estimate Std. Error  z value Pr(&gt;|z|)</w:t>
      </w:r>
    </w:p>
    <w:p w14:paraId="2C8C6C1D" w14:textId="77777777"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0.4492     0.1320   3.4030   0.0007</w:t>
      </w:r>
    </w:p>
    <w:p w14:paraId="221C5C78" w14:textId="77777777"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correctFrequency.ct              -3.9138     0.2750 -14.2343   0.0000</w:t>
      </w:r>
    </w:p>
    <w:p w14:paraId="35142975" w14:textId="77777777" w:rsidR="007E16F2" w:rsidRDefault="007E16F2" w:rsidP="007E16F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learning.ct                      -0.1739     0.2575  -0.6752   0.4995</w:t>
      </w:r>
    </w:p>
    <w:p w14:paraId="61873A61" w14:textId="77777777" w:rsidR="007E16F2" w:rsidRDefault="007E16F2" w:rsidP="007E16F2">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correctFrequency.ct:learning.ct   0.3894     0.5380   0.7238   0.4692</w:t>
      </w:r>
    </w:p>
    <w:p w14:paraId="689E5C0C" w14:textId="00F59183" w:rsidR="007E16F2" w:rsidRDefault="007E16F2" w:rsidP="00FD50DE">
      <w:pPr>
        <w:pStyle w:val="Caption"/>
        <w:keepNext/>
        <w:rPr>
          <w:rFonts w:asciiTheme="majorHAnsi" w:hAnsiTheme="majorHAnsi" w:cstheme="majorHAnsi"/>
          <w:b/>
          <w:bCs/>
          <w:sz w:val="40"/>
          <w:szCs w:val="40"/>
        </w:rPr>
      </w:pPr>
    </w:p>
    <w:p w14:paraId="67DC1146" w14:textId="209DBC7E" w:rsidR="008E0292" w:rsidRPr="008E0292" w:rsidRDefault="008E0292" w:rsidP="00FD50DE">
      <w:pPr>
        <w:pStyle w:val="Caption"/>
        <w:keepNext/>
        <w:rPr>
          <w:i w:val="0"/>
          <w:iCs/>
        </w:rPr>
      </w:pPr>
      <w:r>
        <w:rPr>
          <w:i w:val="0"/>
          <w:iCs/>
        </w:rPr>
        <w:t xml:space="preserve">Formula: </w:t>
      </w:r>
    </w:p>
    <w:p w14:paraId="548C5BEA" w14:textId="77777777" w:rsidR="008E0292" w:rsidRDefault="008E0292" w:rsidP="008E0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332B41">
        <w:rPr>
          <w:rFonts w:ascii="Lucida Console" w:eastAsia="Times New Roman" w:hAnsi="Lucida Console" w:cs="Courier New"/>
          <w:color w:val="000000"/>
          <w:sz w:val="20"/>
          <w:szCs w:val="20"/>
          <w:bdr w:val="none" w:sz="0" w:space="0" w:color="auto" w:frame="1"/>
          <w:lang w:val="en-GB" w:eastAsia="en-GB"/>
        </w:rPr>
        <w:t>acc ~  correctFrequency.ct+ correctFrequency: learning.ct + (correctFrequency.ct|subjID)</w:t>
      </w:r>
    </w:p>
    <w:p w14:paraId="7C06F241" w14:textId="3A1C4CA7" w:rsidR="008E0292" w:rsidRDefault="008E0292" w:rsidP="008E029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t xml:space="preserve">            </w:t>
      </w:r>
      <w:r>
        <w:rPr>
          <w:rStyle w:val="ggboefpdpvb"/>
          <w:rFonts w:ascii="Lucida Console" w:hAnsi="Lucida Console"/>
          <w:color w:val="000000"/>
          <w:bdr w:val="none" w:sz="0" w:space="0" w:color="auto" w:frame="1"/>
        </w:rPr>
        <w:t>Estimate Std. Error  z value Pr(&gt;|z|)</w:t>
      </w:r>
    </w:p>
    <w:p w14:paraId="75607C1F" w14:textId="5E54F34E" w:rsidR="008E0292" w:rsidRDefault="008E0292" w:rsidP="008E029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0.4492     0.1320   3.4031   0.0007</w:t>
      </w:r>
    </w:p>
    <w:p w14:paraId="1186B224" w14:textId="77777777" w:rsidR="008E0292" w:rsidRDefault="008E0292" w:rsidP="008E029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correctFrequency.ct               -3.9138     0.2750 -14.2341   0.0000</w:t>
      </w:r>
    </w:p>
    <w:p w14:paraId="776CD2BC" w14:textId="77777777" w:rsidR="008E0292" w:rsidRDefault="008E0292" w:rsidP="008E0292">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correctFrequencyhigh:learning.ct  -0.3646     0.4015  -0.9080   0.3639</w:t>
      </w:r>
    </w:p>
    <w:p w14:paraId="24DD7753" w14:textId="77777777" w:rsidR="008E0292" w:rsidRDefault="008E0292" w:rsidP="008E0292">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correctFrequencylow:learning.ct    0.0248     0.3392   0.0731   0.9417</w:t>
      </w:r>
    </w:p>
    <w:p w14:paraId="34D7F298" w14:textId="77777777" w:rsidR="008E0292" w:rsidRDefault="008E0292" w:rsidP="00FD50DE">
      <w:pPr>
        <w:pStyle w:val="Caption"/>
        <w:keepNext/>
        <w:rPr>
          <w:rFonts w:asciiTheme="majorHAnsi" w:hAnsiTheme="majorHAnsi" w:cstheme="majorHAnsi"/>
          <w:b/>
          <w:bCs/>
          <w:sz w:val="40"/>
          <w:szCs w:val="40"/>
        </w:rPr>
      </w:pPr>
    </w:p>
    <w:tbl>
      <w:tblPr>
        <w:tblStyle w:val="TableGrid"/>
        <w:tblW w:w="11250" w:type="dxa"/>
        <w:tblInd w:w="-635" w:type="dxa"/>
        <w:tblLayout w:type="fixed"/>
        <w:tblLook w:val="04A0" w:firstRow="1" w:lastRow="0" w:firstColumn="1" w:lastColumn="0" w:noHBand="0" w:noVBand="1"/>
      </w:tblPr>
      <w:tblGrid>
        <w:gridCol w:w="1980"/>
        <w:gridCol w:w="3510"/>
        <w:gridCol w:w="3690"/>
        <w:gridCol w:w="2070"/>
      </w:tblGrid>
      <w:tr w:rsidR="007E16F2" w14:paraId="4CC83E24" w14:textId="77777777" w:rsidTr="00DE53FF">
        <w:tc>
          <w:tcPr>
            <w:tcW w:w="1980" w:type="dxa"/>
          </w:tcPr>
          <w:p w14:paraId="1E3E32CB" w14:textId="77777777" w:rsidR="007E16F2"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Hypotheses </w:t>
            </w:r>
          </w:p>
          <w:p w14:paraId="532F67F1" w14:textId="77777777" w:rsidR="007E16F2"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(as outlined in the </w:t>
            </w:r>
          </w:p>
          <w:p w14:paraId="5CB36C5B" w14:textId="77777777" w:rsidR="007E16F2" w:rsidRPr="00961C90"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Hypotheses section of the preregistration)</w:t>
            </w:r>
          </w:p>
        </w:tc>
        <w:tc>
          <w:tcPr>
            <w:tcW w:w="3510" w:type="dxa"/>
          </w:tcPr>
          <w:p w14:paraId="6A50B6CC" w14:textId="77777777" w:rsidR="007E16F2" w:rsidRPr="00961C90"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p>
          <w:p w14:paraId="3581A4D9" w14:textId="77777777" w:rsidR="007E16F2" w:rsidRPr="00961C90"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961C90">
              <w:rPr>
                <w:rFonts w:ascii="Arial" w:eastAsia="Times New Roman" w:hAnsi="Arial" w:cs="Arial"/>
                <w:color w:val="000000"/>
                <w:sz w:val="18"/>
                <w:szCs w:val="18"/>
                <w:bdr w:val="none" w:sz="0" w:space="0" w:color="auto" w:frame="1"/>
                <w:lang w:val="en-GB" w:eastAsia="en-GB"/>
              </w:rPr>
              <w:t xml:space="preserve"> Summary of the data from</w:t>
            </w:r>
            <w:r>
              <w:rPr>
                <w:rFonts w:ascii="Arial" w:eastAsia="Times New Roman" w:hAnsi="Arial" w:cs="Arial"/>
                <w:color w:val="000000"/>
                <w:sz w:val="18"/>
                <w:szCs w:val="18"/>
                <w:bdr w:val="none" w:sz="0" w:space="0" w:color="auto" w:frame="1"/>
                <w:lang w:val="en-GB" w:eastAsia="en-GB"/>
              </w:rPr>
              <w:t xml:space="preserve"> GLME with the following fixed effects</w:t>
            </w:r>
            <w:r w:rsidRPr="00961C90">
              <w:rPr>
                <w:rFonts w:ascii="Arial" w:eastAsia="Times New Roman" w:hAnsi="Arial" w:cs="Arial"/>
                <w:color w:val="000000"/>
                <w:sz w:val="18"/>
                <w:szCs w:val="18"/>
                <w:bdr w:val="none" w:sz="0" w:space="0" w:color="auto" w:frame="1"/>
                <w:lang w:val="en-GB" w:eastAsia="en-GB"/>
              </w:rPr>
              <w:t xml:space="preserve">:                                                                  </w:t>
            </w:r>
          </w:p>
        </w:tc>
        <w:tc>
          <w:tcPr>
            <w:tcW w:w="3690" w:type="dxa"/>
          </w:tcPr>
          <w:p w14:paraId="499DF285" w14:textId="77777777" w:rsidR="007E16F2" w:rsidRPr="00961C90" w:rsidRDefault="007E16F2" w:rsidP="00DE53FF">
            <w:pPr>
              <w:pStyle w:val="BodyText"/>
              <w:rPr>
                <w:rFonts w:ascii="Arial" w:hAnsi="Arial" w:cs="Arial"/>
                <w:sz w:val="18"/>
                <w:szCs w:val="18"/>
              </w:rPr>
            </w:pPr>
            <w:r w:rsidRPr="00961C90">
              <w:rPr>
                <w:rFonts w:ascii="Arial" w:hAnsi="Arial" w:cs="Arial"/>
                <w:sz w:val="18"/>
                <w:szCs w:val="18"/>
              </w:rPr>
              <w:t>Effect of interest (beta and SE for the relevant coefficient will be extracted as our model of the data).</w:t>
            </w:r>
          </w:p>
        </w:tc>
        <w:tc>
          <w:tcPr>
            <w:tcW w:w="2070" w:type="dxa"/>
          </w:tcPr>
          <w:p w14:paraId="4B6DC26A" w14:textId="77777777" w:rsidR="007E16F2" w:rsidRPr="00961C90" w:rsidRDefault="007E16F2" w:rsidP="00DE53FF">
            <w:pPr>
              <w:pStyle w:val="BodyText"/>
              <w:jc w:val="center"/>
              <w:rPr>
                <w:rFonts w:ascii="Arial" w:hAnsi="Arial" w:cs="Arial"/>
                <w:sz w:val="18"/>
                <w:szCs w:val="18"/>
              </w:rPr>
            </w:pPr>
            <w:r>
              <w:rPr>
                <w:rFonts w:ascii="Arial" w:hAnsi="Arial" w:cs="Arial"/>
                <w:sz w:val="18"/>
                <w:szCs w:val="18"/>
              </w:rPr>
              <w:t>BF</w:t>
            </w:r>
          </w:p>
        </w:tc>
      </w:tr>
      <w:tr w:rsidR="007E16F2" w14:paraId="3C80705A" w14:textId="77777777" w:rsidTr="00DE53FF">
        <w:tc>
          <w:tcPr>
            <w:tcW w:w="1980" w:type="dxa"/>
          </w:tcPr>
          <w:p w14:paraId="3904B88E" w14:textId="77777777" w:rsidR="007E16F2" w:rsidRPr="00961C90" w:rsidRDefault="007E16F2"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D</w:t>
            </w:r>
          </w:p>
        </w:tc>
        <w:tc>
          <w:tcPr>
            <w:tcW w:w="3510" w:type="dxa"/>
            <w:vMerge w:val="restart"/>
          </w:tcPr>
          <w:p w14:paraId="0528F263"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0EE7686E" w14:textId="77777777" w:rsidR="007E16F2" w:rsidRPr="00961C90" w:rsidRDefault="007E16F2"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frequency(Centered) * learning(Centered)</w:t>
            </w:r>
          </w:p>
          <w:p w14:paraId="5E9DFABB"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DA8CFAB" w14:textId="77777777" w:rsidR="007E16F2" w:rsidRPr="00961C90" w:rsidRDefault="007E16F2" w:rsidP="00DE53FF">
            <w:pPr>
              <w:pStyle w:val="HTMLPreformatted"/>
              <w:shd w:val="clear" w:color="auto" w:fill="FFFFFF"/>
              <w:wordWrap w:val="0"/>
              <w:rPr>
                <w:rFonts w:ascii="Arial" w:hAnsi="Arial" w:cs="Arial"/>
                <w:color w:val="000000"/>
                <w:sz w:val="18"/>
                <w:szCs w:val="18"/>
              </w:rPr>
            </w:pPr>
          </w:p>
        </w:tc>
        <w:tc>
          <w:tcPr>
            <w:tcW w:w="3690" w:type="dxa"/>
          </w:tcPr>
          <w:p w14:paraId="0033B701"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5B0059C8" w14:textId="77777777" w:rsidR="007E16F2" w:rsidRPr="00961C90" w:rsidRDefault="007E16F2"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frequency</w:t>
            </w:r>
          </w:p>
        </w:tc>
        <w:tc>
          <w:tcPr>
            <w:tcW w:w="2070" w:type="dxa"/>
          </w:tcPr>
          <w:p w14:paraId="3781453E" w14:textId="77777777" w:rsidR="007E16F2" w:rsidRPr="00961C90" w:rsidRDefault="007E16F2"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754A3FD9" w14:textId="277F593E" w:rsidR="007E16F2" w:rsidRPr="0082757F" w:rsidRDefault="007E16F2" w:rsidP="007E16F2">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2.317293e+42</w:t>
            </w:r>
          </w:p>
        </w:tc>
      </w:tr>
      <w:tr w:rsidR="007E16F2" w14:paraId="680BD7C9" w14:textId="77777777" w:rsidTr="00DE53FF">
        <w:tc>
          <w:tcPr>
            <w:tcW w:w="1980" w:type="dxa"/>
          </w:tcPr>
          <w:p w14:paraId="266304BD" w14:textId="77777777" w:rsidR="007E16F2" w:rsidRPr="00961C90" w:rsidRDefault="007E16F2"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w:t>
            </w:r>
          </w:p>
        </w:tc>
        <w:tc>
          <w:tcPr>
            <w:tcW w:w="3510" w:type="dxa"/>
            <w:vMerge/>
          </w:tcPr>
          <w:p w14:paraId="3FB98A8C" w14:textId="77777777" w:rsidR="007E16F2" w:rsidRPr="00961C90" w:rsidRDefault="007E16F2" w:rsidP="00DE53FF">
            <w:pPr>
              <w:pStyle w:val="HTMLPreformatted"/>
              <w:shd w:val="clear" w:color="auto" w:fill="FFFFFF"/>
              <w:wordWrap w:val="0"/>
              <w:rPr>
                <w:rFonts w:ascii="Arial" w:hAnsi="Arial" w:cs="Arial"/>
                <w:color w:val="000000"/>
                <w:sz w:val="18"/>
                <w:szCs w:val="18"/>
              </w:rPr>
            </w:pPr>
          </w:p>
        </w:tc>
        <w:tc>
          <w:tcPr>
            <w:tcW w:w="3690" w:type="dxa"/>
          </w:tcPr>
          <w:p w14:paraId="4C04E610"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72FADF68" w14:textId="77777777" w:rsidR="007E16F2" w:rsidRPr="00961C90" w:rsidRDefault="007E16F2"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learning</w:t>
            </w:r>
          </w:p>
        </w:tc>
        <w:tc>
          <w:tcPr>
            <w:tcW w:w="2070" w:type="dxa"/>
          </w:tcPr>
          <w:p w14:paraId="1D5992B1"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105D5829" w14:textId="32BF979E" w:rsidR="007E16F2" w:rsidRPr="009A001C" w:rsidRDefault="00E67860" w:rsidP="00E67860">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0.6522567</w:t>
            </w:r>
          </w:p>
        </w:tc>
      </w:tr>
      <w:tr w:rsidR="007E16F2" w14:paraId="75C57595" w14:textId="77777777" w:rsidTr="00DE53FF">
        <w:tc>
          <w:tcPr>
            <w:tcW w:w="1980" w:type="dxa"/>
          </w:tcPr>
          <w:p w14:paraId="29623162" w14:textId="77777777" w:rsidR="007E16F2" w:rsidRDefault="007E16F2" w:rsidP="00DE53FF">
            <w:pPr>
              <w:pStyle w:val="HTMLPreformatted"/>
              <w:shd w:val="clear" w:color="auto" w:fill="FFFFFF"/>
              <w:wordWrap w:val="0"/>
              <w:rPr>
                <w:rFonts w:ascii="Arial" w:hAnsi="Arial" w:cs="Arial"/>
                <w:color w:val="000000"/>
                <w:sz w:val="18"/>
                <w:szCs w:val="18"/>
              </w:rPr>
            </w:pPr>
          </w:p>
          <w:p w14:paraId="370D3DA4" w14:textId="77777777" w:rsidR="007E16F2" w:rsidRPr="00961C90" w:rsidRDefault="007E16F2"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B</w:t>
            </w:r>
          </w:p>
        </w:tc>
        <w:tc>
          <w:tcPr>
            <w:tcW w:w="3510" w:type="dxa"/>
            <w:vMerge/>
          </w:tcPr>
          <w:p w14:paraId="12028988" w14:textId="77777777" w:rsidR="007E16F2" w:rsidRPr="00961C90" w:rsidRDefault="007E16F2" w:rsidP="00DE53FF">
            <w:pPr>
              <w:pStyle w:val="HTMLPreformatted"/>
              <w:shd w:val="clear" w:color="auto" w:fill="FFFFFF"/>
              <w:wordWrap w:val="0"/>
              <w:rPr>
                <w:rFonts w:ascii="Arial" w:hAnsi="Arial" w:cs="Arial"/>
                <w:color w:val="000000"/>
                <w:sz w:val="18"/>
                <w:szCs w:val="18"/>
              </w:rPr>
            </w:pPr>
          </w:p>
        </w:tc>
        <w:tc>
          <w:tcPr>
            <w:tcW w:w="3690" w:type="dxa"/>
          </w:tcPr>
          <w:p w14:paraId="0662EECA"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1C6F80B2" w14:textId="77777777" w:rsidR="007E16F2" w:rsidRPr="00961C90" w:rsidRDefault="007E16F2"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interaction frequency by learning</w:t>
            </w:r>
          </w:p>
        </w:tc>
        <w:tc>
          <w:tcPr>
            <w:tcW w:w="2070" w:type="dxa"/>
          </w:tcPr>
          <w:p w14:paraId="7CA8E0D0" w14:textId="77777777" w:rsidR="007E16F2" w:rsidRPr="00332B41"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r w:rsidRPr="00332B41">
              <w:rPr>
                <w:rFonts w:ascii="Lucida Console" w:eastAsia="Times New Roman" w:hAnsi="Lucida Console" w:cs="Courier New"/>
                <w:color w:val="000000"/>
                <w:sz w:val="20"/>
                <w:szCs w:val="20"/>
                <w:bdr w:val="none" w:sz="0" w:space="0" w:color="auto" w:frame="1"/>
                <w:lang w:val="en-GB" w:eastAsia="en-GB"/>
              </w:rPr>
              <w:t>0.8701465</w:t>
            </w:r>
          </w:p>
        </w:tc>
      </w:tr>
      <w:tr w:rsidR="007E16F2" w14:paraId="66E7D09E" w14:textId="77777777" w:rsidTr="00DE53FF">
        <w:tc>
          <w:tcPr>
            <w:tcW w:w="1980" w:type="dxa"/>
          </w:tcPr>
          <w:p w14:paraId="333CD63B" w14:textId="77777777" w:rsidR="007E16F2" w:rsidRDefault="007E16F2"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3FF36E13" w14:textId="77777777" w:rsidR="007E16F2" w:rsidRPr="00961C90" w:rsidRDefault="007E16F2"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A.2</w:t>
            </w:r>
          </w:p>
        </w:tc>
        <w:tc>
          <w:tcPr>
            <w:tcW w:w="3510" w:type="dxa"/>
          </w:tcPr>
          <w:p w14:paraId="78D2A42B"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43F0FA96" w14:textId="77777777" w:rsidR="007E16F2" w:rsidRPr="00961C90" w:rsidRDefault="007E16F2"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frequency_Dummy : learning(Centered)</w:t>
            </w:r>
          </w:p>
        </w:tc>
        <w:tc>
          <w:tcPr>
            <w:tcW w:w="3690" w:type="dxa"/>
          </w:tcPr>
          <w:p w14:paraId="0ECA14CD"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798CBACF"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 xml:space="preserve">simple effect of </w:t>
            </w:r>
            <w:r w:rsidRPr="00961C90">
              <w:rPr>
                <w:rStyle w:val="ggboefpdpvb"/>
                <w:rFonts w:ascii="Arial" w:hAnsi="Arial" w:cs="Arial"/>
                <w:color w:val="000000"/>
                <w:sz w:val="18"/>
                <w:szCs w:val="18"/>
                <w:bdr w:val="none" w:sz="0" w:space="0" w:color="auto" w:frame="1"/>
              </w:rPr>
              <w:t>learning</w:t>
            </w:r>
            <w:r>
              <w:rPr>
                <w:rStyle w:val="ggboefpdpvb"/>
                <w:rFonts w:ascii="Arial" w:hAnsi="Arial" w:cs="Arial"/>
                <w:color w:val="000000"/>
                <w:sz w:val="18"/>
                <w:szCs w:val="18"/>
                <w:bdr w:val="none" w:sz="0" w:space="0" w:color="auto" w:frame="1"/>
              </w:rPr>
              <w:t xml:space="preserve"> for high frequency </w:t>
            </w:r>
          </w:p>
          <w:p w14:paraId="26E79C33" w14:textId="77777777" w:rsidR="007E16F2" w:rsidRPr="00961C90" w:rsidRDefault="007E16F2" w:rsidP="00DE53FF">
            <w:pPr>
              <w:pStyle w:val="HTMLPreformatted"/>
              <w:shd w:val="clear" w:color="auto" w:fill="FFFFFF"/>
              <w:wordWrap w:val="0"/>
              <w:rPr>
                <w:rFonts w:ascii="Arial" w:hAnsi="Arial" w:cs="Arial"/>
                <w:color w:val="000000"/>
                <w:sz w:val="18"/>
                <w:szCs w:val="18"/>
              </w:rPr>
            </w:pPr>
          </w:p>
        </w:tc>
        <w:tc>
          <w:tcPr>
            <w:tcW w:w="2070" w:type="dxa"/>
          </w:tcPr>
          <w:p w14:paraId="6D14F872" w14:textId="77777777" w:rsidR="0041687B" w:rsidRDefault="0041687B" w:rsidP="0041687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1.230521</w:t>
            </w:r>
          </w:p>
          <w:p w14:paraId="1E6013E4" w14:textId="305B7C70" w:rsidR="007E16F2" w:rsidRPr="00332B41"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p>
        </w:tc>
      </w:tr>
      <w:tr w:rsidR="007E16F2" w14:paraId="758251A4" w14:textId="77777777" w:rsidTr="00DE53FF">
        <w:tc>
          <w:tcPr>
            <w:tcW w:w="1980" w:type="dxa"/>
          </w:tcPr>
          <w:p w14:paraId="663B1F7A" w14:textId="77777777" w:rsidR="007E16F2"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0533829C" w14:textId="77777777" w:rsidR="007E16F2" w:rsidRPr="00961C90" w:rsidRDefault="007E16F2"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A.1</w:t>
            </w:r>
          </w:p>
        </w:tc>
        <w:tc>
          <w:tcPr>
            <w:tcW w:w="3510" w:type="dxa"/>
          </w:tcPr>
          <w:p w14:paraId="242654BE"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D8DCE18"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r w:rsidRPr="00961C90">
              <w:rPr>
                <w:rStyle w:val="ggboefpdpvb"/>
                <w:rFonts w:ascii="Arial" w:hAnsi="Arial" w:cs="Arial"/>
                <w:color w:val="000000"/>
                <w:sz w:val="18"/>
                <w:szCs w:val="18"/>
                <w:bdr w:val="none" w:sz="0" w:space="0" w:color="auto" w:frame="1"/>
              </w:rPr>
              <w:t>frequency_Dummy : learning(Centered)</w:t>
            </w:r>
          </w:p>
          <w:p w14:paraId="74285D16" w14:textId="77777777" w:rsidR="007E16F2" w:rsidRPr="00961C90" w:rsidRDefault="007E16F2" w:rsidP="00DE53FF">
            <w:pPr>
              <w:pStyle w:val="HTMLPreformatted"/>
              <w:shd w:val="clear" w:color="auto" w:fill="FFFFFF"/>
              <w:wordWrap w:val="0"/>
              <w:rPr>
                <w:rFonts w:ascii="Arial" w:hAnsi="Arial" w:cs="Arial"/>
                <w:color w:val="000000"/>
                <w:sz w:val="18"/>
                <w:szCs w:val="18"/>
              </w:rPr>
            </w:pPr>
          </w:p>
        </w:tc>
        <w:tc>
          <w:tcPr>
            <w:tcW w:w="3690" w:type="dxa"/>
          </w:tcPr>
          <w:p w14:paraId="4B880443" w14:textId="77777777" w:rsidR="007E16F2" w:rsidRPr="00961C90" w:rsidRDefault="007E16F2"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C184E24" w14:textId="77777777" w:rsidR="007E16F2" w:rsidRPr="00961C90" w:rsidRDefault="007E16F2" w:rsidP="00DE53FF">
            <w:pPr>
              <w:pStyle w:val="HTMLPreformatted"/>
              <w:shd w:val="clear" w:color="auto" w:fill="FFFFFF"/>
              <w:wordWrap w:val="0"/>
              <w:rPr>
                <w:rFonts w:ascii="Arial" w:hAnsi="Arial" w:cs="Arial"/>
                <w:color w:val="000000"/>
                <w:sz w:val="18"/>
                <w:szCs w:val="18"/>
              </w:rPr>
            </w:pPr>
            <w:r>
              <w:rPr>
                <w:rStyle w:val="ggboefpdpvb"/>
                <w:rFonts w:ascii="Arial" w:hAnsi="Arial" w:cs="Arial"/>
                <w:color w:val="000000"/>
                <w:sz w:val="18"/>
                <w:szCs w:val="18"/>
                <w:bdr w:val="none" w:sz="0" w:space="0" w:color="auto" w:frame="1"/>
              </w:rPr>
              <w:t xml:space="preserve">Simple effect of learning for low frequency </w:t>
            </w:r>
          </w:p>
        </w:tc>
        <w:tc>
          <w:tcPr>
            <w:tcW w:w="2070" w:type="dxa"/>
          </w:tcPr>
          <w:p w14:paraId="503D4094" w14:textId="77777777" w:rsidR="0041687B" w:rsidRDefault="0041687B" w:rsidP="0041687B">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0.2938755</w:t>
            </w:r>
          </w:p>
          <w:p w14:paraId="0B7A7FB7" w14:textId="051D4DC5" w:rsidR="007E16F2" w:rsidRPr="00332B41" w:rsidRDefault="007E16F2"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tc>
      </w:tr>
    </w:tbl>
    <w:p w14:paraId="09268948" w14:textId="325E598E" w:rsidR="00FD50DE" w:rsidRDefault="00FD50DE" w:rsidP="00FD50DE">
      <w:pPr>
        <w:pStyle w:val="Caption"/>
        <w:keepNext/>
        <w:rPr>
          <w:rFonts w:asciiTheme="majorHAnsi" w:hAnsiTheme="majorHAnsi" w:cstheme="majorHAnsi"/>
          <w:b/>
          <w:bCs/>
          <w:sz w:val="40"/>
          <w:szCs w:val="40"/>
        </w:rPr>
      </w:pPr>
    </w:p>
    <w:p w14:paraId="502F921A" w14:textId="77777777" w:rsidR="00A32F19" w:rsidRDefault="00A32F19">
      <w:pPr>
        <w:rPr>
          <w:rFonts w:asciiTheme="majorHAnsi" w:hAnsiTheme="majorHAnsi" w:cstheme="majorHAnsi"/>
          <w:b/>
          <w:bCs/>
          <w:sz w:val="40"/>
          <w:szCs w:val="40"/>
        </w:rPr>
      </w:pPr>
    </w:p>
    <w:p w14:paraId="6D043A33" w14:textId="77777777" w:rsidR="00A32F19" w:rsidRDefault="00A32F19">
      <w:pPr>
        <w:rPr>
          <w:rFonts w:asciiTheme="majorHAnsi" w:hAnsiTheme="majorHAnsi" w:cstheme="majorHAnsi"/>
          <w:b/>
          <w:bCs/>
          <w:sz w:val="40"/>
          <w:szCs w:val="40"/>
        </w:rPr>
      </w:pPr>
    </w:p>
    <w:p w14:paraId="7DDF245E" w14:textId="77777777" w:rsidR="00A32F19" w:rsidRDefault="00A32F19">
      <w:pPr>
        <w:rPr>
          <w:rFonts w:asciiTheme="majorHAnsi" w:hAnsiTheme="majorHAnsi" w:cstheme="majorHAnsi"/>
          <w:b/>
          <w:bCs/>
          <w:sz w:val="40"/>
          <w:szCs w:val="40"/>
        </w:rPr>
      </w:pPr>
    </w:p>
    <w:p w14:paraId="640E5245" w14:textId="77777777" w:rsidR="00A32F19" w:rsidRDefault="00A32F19">
      <w:pPr>
        <w:rPr>
          <w:rFonts w:asciiTheme="majorHAnsi" w:hAnsiTheme="majorHAnsi" w:cstheme="majorHAnsi"/>
          <w:b/>
          <w:bCs/>
          <w:sz w:val="40"/>
          <w:szCs w:val="40"/>
        </w:rPr>
      </w:pPr>
    </w:p>
    <w:p w14:paraId="7B8735F9" w14:textId="748316CB" w:rsidR="00FD50DE" w:rsidRDefault="00A32F19">
      <w:pPr>
        <w:rPr>
          <w:rFonts w:asciiTheme="majorHAnsi" w:hAnsiTheme="majorHAnsi" w:cstheme="majorHAnsi"/>
          <w:b/>
          <w:bCs/>
          <w:sz w:val="40"/>
          <w:szCs w:val="40"/>
        </w:rPr>
      </w:pPr>
      <w:r w:rsidRPr="00332B41">
        <w:rPr>
          <w:rFonts w:asciiTheme="majorHAnsi" w:hAnsiTheme="majorHAnsi" w:cstheme="majorHAnsi"/>
          <w:b/>
          <w:bCs/>
          <w:sz w:val="40"/>
          <w:szCs w:val="40"/>
        </w:rPr>
        <w:t>2AFC</w:t>
      </w:r>
      <w:r>
        <w:rPr>
          <w:rFonts w:asciiTheme="majorHAnsi" w:hAnsiTheme="majorHAnsi" w:cstheme="majorHAnsi"/>
          <w:b/>
          <w:bCs/>
          <w:sz w:val="40"/>
          <w:szCs w:val="40"/>
        </w:rPr>
        <w:t xml:space="preserve"> 4pictures + 2AFC 4labels</w:t>
      </w:r>
    </w:p>
    <w:p w14:paraId="32345783"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FL</w:t>
      </w:r>
    </w:p>
    <w:p w14:paraId="1D0E01C0"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LF  0</w:t>
      </w:r>
    </w:p>
    <w:p w14:paraId="081895B8" w14:textId="0A9B356C" w:rsidR="00A32F19" w:rsidRPr="00A32F19" w:rsidRDefault="00A32F19" w:rsidP="00A32F19">
      <w:pPr>
        <w:pStyle w:val="HTMLPreformatted"/>
        <w:shd w:val="clear" w:color="auto" w:fill="FFFFFF"/>
        <w:wordWrap w:val="0"/>
        <w:rPr>
          <w:rFonts w:ascii="Lucida Console" w:hAnsi="Lucida Console"/>
          <w:color w:val="000000"/>
          <w:bdr w:val="none" w:sz="0" w:space="0" w:color="auto" w:frame="1"/>
        </w:rPr>
      </w:pPr>
      <w:r>
        <w:rPr>
          <w:rStyle w:val="ggboefpdpvb"/>
          <w:rFonts w:ascii="Lucida Console" w:hAnsi="Lucida Console"/>
          <w:color w:val="000000"/>
          <w:bdr w:val="none" w:sz="0" w:space="0" w:color="auto" w:frame="1"/>
        </w:rPr>
        <w:t>FL  1</w:t>
      </w:r>
    </w:p>
    <w:p w14:paraId="27142E95" w14:textId="77777777" w:rsidR="00A32F19" w:rsidRDefault="00A32F19" w:rsidP="00A32F19">
      <w:pPr>
        <w:pStyle w:val="Caption"/>
        <w:keepNext/>
        <w:rPr>
          <w:i w:val="0"/>
          <w:iCs/>
        </w:rPr>
      </w:pPr>
      <w:r>
        <w:rPr>
          <w:i w:val="0"/>
          <w:iCs/>
        </w:rPr>
        <w:t>Output of the models:</w:t>
      </w:r>
    </w:p>
    <w:p w14:paraId="4C4BC9E4" w14:textId="77777777" w:rsidR="00A32F19" w:rsidRDefault="00A32F19" w:rsidP="00A32F19">
      <w:pPr>
        <w:pStyle w:val="Caption"/>
        <w:keepNext/>
        <w:rPr>
          <w:i w:val="0"/>
          <w:iCs/>
        </w:rPr>
      </w:pPr>
      <w:r>
        <w:rPr>
          <w:i w:val="0"/>
          <w:iCs/>
        </w:rPr>
        <w:t xml:space="preserve">Formula: </w:t>
      </w:r>
    </w:p>
    <w:p w14:paraId="128D1FC6" w14:textId="77777777" w:rsidR="00A32F19" w:rsidRDefault="00A32F19" w:rsidP="00A32F19">
      <w:pPr>
        <w:pStyle w:val="Caption"/>
        <w:keepNext/>
        <w:rPr>
          <w:i w:val="0"/>
          <w:iCs/>
        </w:rPr>
      </w:pPr>
      <w:r w:rsidRPr="0082757F">
        <w:rPr>
          <w:i w:val="0"/>
          <w:iCs/>
        </w:rPr>
        <w:t>acc ~  correctFrequency.ct*learning.ct + (correctFrequency.ct|subjID)</w:t>
      </w:r>
    </w:p>
    <w:p w14:paraId="74D83FCA" w14:textId="77777777" w:rsidR="00A32F19" w:rsidRDefault="00A32F19">
      <w:pPr>
        <w:rPr>
          <w:rFonts w:asciiTheme="majorHAnsi" w:hAnsiTheme="majorHAnsi" w:cstheme="majorHAnsi"/>
          <w:b/>
          <w:bCs/>
          <w:sz w:val="40"/>
          <w:szCs w:val="40"/>
        </w:rPr>
      </w:pPr>
    </w:p>
    <w:p w14:paraId="005EDCAF"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z value Pr(&gt;|z|)</w:t>
      </w:r>
    </w:p>
    <w:p w14:paraId="5244C651"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0.8174     0.1187   6.8867   0.0000</w:t>
      </w:r>
    </w:p>
    <w:p w14:paraId="3378F9BB"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correctFrequency.ct              -4.0007     0.2218 -18.0355   0.0000</w:t>
      </w:r>
    </w:p>
    <w:p w14:paraId="431136CD"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learning.ct                      -0.2483     0.2225  -1.1157   0.2645</w:t>
      </w:r>
    </w:p>
    <w:p w14:paraId="06703556" w14:textId="5C965394"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correctFrequency.ct:learning.ct  -0.0739     0.4129  -0.1789   0.8580</w:t>
      </w:r>
    </w:p>
    <w:p w14:paraId="0E112D09" w14:textId="43F964B2"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p>
    <w:p w14:paraId="5198E3DE" w14:textId="18C4E268"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p>
    <w:p w14:paraId="148596ED" w14:textId="77777777" w:rsidR="00A32F19" w:rsidRPr="008E0292" w:rsidRDefault="00A32F19" w:rsidP="00A32F19">
      <w:pPr>
        <w:pStyle w:val="Caption"/>
        <w:keepNext/>
        <w:rPr>
          <w:i w:val="0"/>
          <w:iCs/>
        </w:rPr>
      </w:pPr>
      <w:r>
        <w:rPr>
          <w:i w:val="0"/>
          <w:iCs/>
        </w:rPr>
        <w:t xml:space="preserve">Formula: </w:t>
      </w:r>
    </w:p>
    <w:p w14:paraId="63FBB353" w14:textId="77777777" w:rsidR="00A32F19" w:rsidRDefault="00A32F19" w:rsidP="00A3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bdr w:val="none" w:sz="0" w:space="0" w:color="auto" w:frame="1"/>
          <w:lang w:val="en-GB" w:eastAsia="en-GB"/>
        </w:rPr>
      </w:pPr>
      <w:r w:rsidRPr="00332B41">
        <w:rPr>
          <w:rFonts w:ascii="Lucida Console" w:eastAsia="Times New Roman" w:hAnsi="Lucida Console" w:cs="Courier New"/>
          <w:color w:val="000000"/>
          <w:sz w:val="20"/>
          <w:szCs w:val="20"/>
          <w:bdr w:val="none" w:sz="0" w:space="0" w:color="auto" w:frame="1"/>
          <w:lang w:val="en-GB" w:eastAsia="en-GB"/>
        </w:rPr>
        <w:t>acc ~  correctFrequency.ct+ correctFrequency: learning.ct + (correctFrequency.ct|subjID)</w:t>
      </w:r>
    </w:p>
    <w:p w14:paraId="542E6FD8"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p>
    <w:p w14:paraId="145F8A53"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Estimate Std. Error  z value Pr(&gt;|z|)</w:t>
      </w:r>
    </w:p>
    <w:p w14:paraId="304A3E23"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(Intercept)                        0.8174     0.1187   6.8866   0.0000</w:t>
      </w:r>
    </w:p>
    <w:p w14:paraId="2B3E9018"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correctFrequency.ct               -4.0007     0.2218 -18.0345   0.0000</w:t>
      </w:r>
    </w:p>
    <w:p w14:paraId="1A2AB838"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correctFrequencyhigh:learning.ct  -0.2117     0.3423  -0.6186   0.5362</w:t>
      </w:r>
    </w:p>
    <w:p w14:paraId="73EA0B77" w14:textId="77777777" w:rsidR="00A32F19"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correctFrequencylow:learning.ct   -0.2856     0.2582  -1.1058   0.2688</w:t>
      </w:r>
    </w:p>
    <w:p w14:paraId="23CA0D7E" w14:textId="77777777"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p>
    <w:p w14:paraId="49D75B6D" w14:textId="65DB3AFD" w:rsidR="00A32F19" w:rsidRDefault="00A32F19" w:rsidP="00A32F19">
      <w:pPr>
        <w:pStyle w:val="HTMLPreformatted"/>
        <w:shd w:val="clear" w:color="auto" w:fill="FFFFFF"/>
        <w:wordWrap w:val="0"/>
        <w:rPr>
          <w:rStyle w:val="ggboefpdpvb"/>
          <w:rFonts w:ascii="Lucida Console" w:hAnsi="Lucida Console"/>
          <w:color w:val="000000"/>
          <w:bdr w:val="none" w:sz="0" w:space="0" w:color="auto" w:frame="1"/>
        </w:rPr>
      </w:pPr>
    </w:p>
    <w:tbl>
      <w:tblPr>
        <w:tblStyle w:val="TableGrid"/>
        <w:tblW w:w="11250" w:type="dxa"/>
        <w:tblInd w:w="-635" w:type="dxa"/>
        <w:tblLayout w:type="fixed"/>
        <w:tblLook w:val="04A0" w:firstRow="1" w:lastRow="0" w:firstColumn="1" w:lastColumn="0" w:noHBand="0" w:noVBand="1"/>
      </w:tblPr>
      <w:tblGrid>
        <w:gridCol w:w="1980"/>
        <w:gridCol w:w="3510"/>
        <w:gridCol w:w="3690"/>
        <w:gridCol w:w="2070"/>
      </w:tblGrid>
      <w:tr w:rsidR="00A32F19" w14:paraId="188F937F" w14:textId="77777777" w:rsidTr="00DE53FF">
        <w:tc>
          <w:tcPr>
            <w:tcW w:w="1980" w:type="dxa"/>
          </w:tcPr>
          <w:p w14:paraId="20FA3BD8" w14:textId="77777777" w:rsidR="00A32F19"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Hypotheses </w:t>
            </w:r>
          </w:p>
          <w:p w14:paraId="3AD68A76" w14:textId="77777777" w:rsidR="00A32F19"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(as outlined in the </w:t>
            </w:r>
          </w:p>
          <w:p w14:paraId="538AA529" w14:textId="77777777" w:rsidR="00A32F19" w:rsidRPr="00961C90"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Hypotheses section of the preregistration)</w:t>
            </w:r>
          </w:p>
        </w:tc>
        <w:tc>
          <w:tcPr>
            <w:tcW w:w="3510" w:type="dxa"/>
          </w:tcPr>
          <w:p w14:paraId="08EEFD00" w14:textId="77777777" w:rsidR="00A32F19" w:rsidRPr="00961C90"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p>
          <w:p w14:paraId="536C9A14" w14:textId="77777777" w:rsidR="00A32F19" w:rsidRPr="00961C90"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961C90">
              <w:rPr>
                <w:rFonts w:ascii="Arial" w:eastAsia="Times New Roman" w:hAnsi="Arial" w:cs="Arial"/>
                <w:color w:val="000000"/>
                <w:sz w:val="18"/>
                <w:szCs w:val="18"/>
                <w:bdr w:val="none" w:sz="0" w:space="0" w:color="auto" w:frame="1"/>
                <w:lang w:val="en-GB" w:eastAsia="en-GB"/>
              </w:rPr>
              <w:t xml:space="preserve"> Summary of the data from</w:t>
            </w:r>
            <w:r>
              <w:rPr>
                <w:rFonts w:ascii="Arial" w:eastAsia="Times New Roman" w:hAnsi="Arial" w:cs="Arial"/>
                <w:color w:val="000000"/>
                <w:sz w:val="18"/>
                <w:szCs w:val="18"/>
                <w:bdr w:val="none" w:sz="0" w:space="0" w:color="auto" w:frame="1"/>
                <w:lang w:val="en-GB" w:eastAsia="en-GB"/>
              </w:rPr>
              <w:t xml:space="preserve"> GLME with the following fixed effects</w:t>
            </w:r>
            <w:r w:rsidRPr="00961C90">
              <w:rPr>
                <w:rFonts w:ascii="Arial" w:eastAsia="Times New Roman" w:hAnsi="Arial" w:cs="Arial"/>
                <w:color w:val="000000"/>
                <w:sz w:val="18"/>
                <w:szCs w:val="18"/>
                <w:bdr w:val="none" w:sz="0" w:space="0" w:color="auto" w:frame="1"/>
                <w:lang w:val="en-GB" w:eastAsia="en-GB"/>
              </w:rPr>
              <w:t xml:space="preserve">:                                                                  </w:t>
            </w:r>
          </w:p>
        </w:tc>
        <w:tc>
          <w:tcPr>
            <w:tcW w:w="3690" w:type="dxa"/>
          </w:tcPr>
          <w:p w14:paraId="085FCA22" w14:textId="77777777" w:rsidR="00A32F19" w:rsidRPr="00961C90" w:rsidRDefault="00A32F19" w:rsidP="00DE53FF">
            <w:pPr>
              <w:pStyle w:val="BodyText"/>
              <w:rPr>
                <w:rFonts w:ascii="Arial" w:hAnsi="Arial" w:cs="Arial"/>
                <w:sz w:val="18"/>
                <w:szCs w:val="18"/>
              </w:rPr>
            </w:pPr>
            <w:r w:rsidRPr="00961C90">
              <w:rPr>
                <w:rFonts w:ascii="Arial" w:hAnsi="Arial" w:cs="Arial"/>
                <w:sz w:val="18"/>
                <w:szCs w:val="18"/>
              </w:rPr>
              <w:t>Effect of interest (beta and SE for the relevant coefficient will be extracted as our model of the data).</w:t>
            </w:r>
          </w:p>
        </w:tc>
        <w:tc>
          <w:tcPr>
            <w:tcW w:w="2070" w:type="dxa"/>
          </w:tcPr>
          <w:p w14:paraId="5DDA3E29" w14:textId="77777777" w:rsidR="00A32F19" w:rsidRPr="00961C90" w:rsidRDefault="00A32F19" w:rsidP="00DE53FF">
            <w:pPr>
              <w:pStyle w:val="BodyText"/>
              <w:jc w:val="center"/>
              <w:rPr>
                <w:rFonts w:ascii="Arial" w:hAnsi="Arial" w:cs="Arial"/>
                <w:sz w:val="18"/>
                <w:szCs w:val="18"/>
              </w:rPr>
            </w:pPr>
            <w:r>
              <w:rPr>
                <w:rFonts w:ascii="Arial" w:hAnsi="Arial" w:cs="Arial"/>
                <w:sz w:val="18"/>
                <w:szCs w:val="18"/>
              </w:rPr>
              <w:t>BF</w:t>
            </w:r>
          </w:p>
        </w:tc>
      </w:tr>
      <w:tr w:rsidR="00A32F19" w14:paraId="08A2AE29" w14:textId="77777777" w:rsidTr="00DE53FF">
        <w:tc>
          <w:tcPr>
            <w:tcW w:w="1980" w:type="dxa"/>
          </w:tcPr>
          <w:p w14:paraId="571A387E" w14:textId="77777777" w:rsidR="00A32F19" w:rsidRPr="00961C90"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D</w:t>
            </w:r>
          </w:p>
        </w:tc>
        <w:tc>
          <w:tcPr>
            <w:tcW w:w="3510" w:type="dxa"/>
            <w:vMerge w:val="restart"/>
          </w:tcPr>
          <w:p w14:paraId="23F60CF2"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15B6B38" w14:textId="77777777" w:rsidR="00A32F19" w:rsidRPr="00961C90" w:rsidRDefault="00A32F19"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frequency(Centered) * learning(Centered)</w:t>
            </w:r>
          </w:p>
          <w:p w14:paraId="1B2D0BE0"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2A2D639F" w14:textId="77777777" w:rsidR="00A32F19" w:rsidRPr="00961C90" w:rsidRDefault="00A32F19" w:rsidP="00DE53FF">
            <w:pPr>
              <w:pStyle w:val="HTMLPreformatted"/>
              <w:shd w:val="clear" w:color="auto" w:fill="FFFFFF"/>
              <w:wordWrap w:val="0"/>
              <w:rPr>
                <w:rFonts w:ascii="Arial" w:hAnsi="Arial" w:cs="Arial"/>
                <w:color w:val="000000"/>
                <w:sz w:val="18"/>
                <w:szCs w:val="18"/>
              </w:rPr>
            </w:pPr>
          </w:p>
        </w:tc>
        <w:tc>
          <w:tcPr>
            <w:tcW w:w="3690" w:type="dxa"/>
          </w:tcPr>
          <w:p w14:paraId="2A539D09"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4BC26AD" w14:textId="77777777" w:rsidR="00A32F19" w:rsidRPr="00961C90" w:rsidRDefault="00A32F19"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frequency</w:t>
            </w:r>
          </w:p>
        </w:tc>
        <w:tc>
          <w:tcPr>
            <w:tcW w:w="2070" w:type="dxa"/>
          </w:tcPr>
          <w:p w14:paraId="2124B4D5" w14:textId="77777777" w:rsidR="00A32F19" w:rsidRPr="00961C90"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183A1E22" w14:textId="6B33A4EF" w:rsidR="00A32F19" w:rsidRPr="0082757F"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7.551998e+68</w:t>
            </w:r>
          </w:p>
        </w:tc>
      </w:tr>
      <w:tr w:rsidR="00A32F19" w14:paraId="35BBD0A9" w14:textId="77777777" w:rsidTr="00DE53FF">
        <w:tc>
          <w:tcPr>
            <w:tcW w:w="1980" w:type="dxa"/>
          </w:tcPr>
          <w:p w14:paraId="64000A06" w14:textId="77777777" w:rsidR="00A32F19" w:rsidRPr="00961C90" w:rsidRDefault="00A32F19"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w:t>
            </w:r>
          </w:p>
        </w:tc>
        <w:tc>
          <w:tcPr>
            <w:tcW w:w="3510" w:type="dxa"/>
            <w:vMerge/>
          </w:tcPr>
          <w:p w14:paraId="708D6BAF" w14:textId="77777777" w:rsidR="00A32F19" w:rsidRPr="00961C90" w:rsidRDefault="00A32F19" w:rsidP="00DE53FF">
            <w:pPr>
              <w:pStyle w:val="HTMLPreformatted"/>
              <w:shd w:val="clear" w:color="auto" w:fill="FFFFFF"/>
              <w:wordWrap w:val="0"/>
              <w:rPr>
                <w:rFonts w:ascii="Arial" w:hAnsi="Arial" w:cs="Arial"/>
                <w:color w:val="000000"/>
                <w:sz w:val="18"/>
                <w:szCs w:val="18"/>
              </w:rPr>
            </w:pPr>
          </w:p>
        </w:tc>
        <w:tc>
          <w:tcPr>
            <w:tcW w:w="3690" w:type="dxa"/>
          </w:tcPr>
          <w:p w14:paraId="7C68FACD"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26A8FC5" w14:textId="77777777" w:rsidR="00A32F19" w:rsidRPr="00961C90" w:rsidRDefault="00A32F19"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main effect of learning</w:t>
            </w:r>
          </w:p>
        </w:tc>
        <w:tc>
          <w:tcPr>
            <w:tcW w:w="2070" w:type="dxa"/>
          </w:tcPr>
          <w:p w14:paraId="2D1A57CD"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6A72824" w14:textId="69435E62" w:rsidR="00A32F19" w:rsidRPr="009A001C"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0.9554309</w:t>
            </w:r>
          </w:p>
        </w:tc>
      </w:tr>
      <w:tr w:rsidR="00A32F19" w14:paraId="5C951FC1" w14:textId="77777777" w:rsidTr="00DE53FF">
        <w:tc>
          <w:tcPr>
            <w:tcW w:w="1980" w:type="dxa"/>
          </w:tcPr>
          <w:p w14:paraId="0140A63C" w14:textId="77777777" w:rsidR="00A32F19" w:rsidRDefault="00A32F19" w:rsidP="00DE53FF">
            <w:pPr>
              <w:pStyle w:val="HTMLPreformatted"/>
              <w:shd w:val="clear" w:color="auto" w:fill="FFFFFF"/>
              <w:wordWrap w:val="0"/>
              <w:rPr>
                <w:rFonts w:ascii="Arial" w:hAnsi="Arial" w:cs="Arial"/>
                <w:color w:val="000000"/>
                <w:sz w:val="18"/>
                <w:szCs w:val="18"/>
              </w:rPr>
            </w:pPr>
          </w:p>
          <w:p w14:paraId="2836002C" w14:textId="77777777" w:rsidR="00A32F19" w:rsidRPr="00961C90" w:rsidRDefault="00A32F19"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B</w:t>
            </w:r>
          </w:p>
        </w:tc>
        <w:tc>
          <w:tcPr>
            <w:tcW w:w="3510" w:type="dxa"/>
            <w:vMerge/>
          </w:tcPr>
          <w:p w14:paraId="3AB1708D" w14:textId="77777777" w:rsidR="00A32F19" w:rsidRPr="00961C90" w:rsidRDefault="00A32F19" w:rsidP="00DE53FF">
            <w:pPr>
              <w:pStyle w:val="HTMLPreformatted"/>
              <w:shd w:val="clear" w:color="auto" w:fill="FFFFFF"/>
              <w:wordWrap w:val="0"/>
              <w:rPr>
                <w:rFonts w:ascii="Arial" w:hAnsi="Arial" w:cs="Arial"/>
                <w:color w:val="000000"/>
                <w:sz w:val="18"/>
                <w:szCs w:val="18"/>
              </w:rPr>
            </w:pPr>
          </w:p>
        </w:tc>
        <w:tc>
          <w:tcPr>
            <w:tcW w:w="3690" w:type="dxa"/>
          </w:tcPr>
          <w:p w14:paraId="4437AB06"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26A8E697" w14:textId="77777777" w:rsidR="00A32F19" w:rsidRPr="00961C90" w:rsidRDefault="00A32F19"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interaction frequency by learning</w:t>
            </w:r>
          </w:p>
        </w:tc>
        <w:tc>
          <w:tcPr>
            <w:tcW w:w="2070" w:type="dxa"/>
          </w:tcPr>
          <w:p w14:paraId="2BF481CC" w14:textId="77777777" w:rsidR="00A32F19"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0.4281764</w:t>
            </w:r>
          </w:p>
          <w:p w14:paraId="38A2E76D" w14:textId="157E5E4E" w:rsidR="00A32F19" w:rsidRPr="00332B41"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p>
        </w:tc>
      </w:tr>
      <w:tr w:rsidR="00A32F19" w14:paraId="43675310" w14:textId="77777777" w:rsidTr="00DE53FF">
        <w:tc>
          <w:tcPr>
            <w:tcW w:w="1980" w:type="dxa"/>
          </w:tcPr>
          <w:p w14:paraId="5FF0232D" w14:textId="77777777" w:rsidR="00A32F19"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1A825D0D" w14:textId="77777777" w:rsidR="00A32F19" w:rsidRPr="00961C90"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A.2</w:t>
            </w:r>
          </w:p>
        </w:tc>
        <w:tc>
          <w:tcPr>
            <w:tcW w:w="3510" w:type="dxa"/>
          </w:tcPr>
          <w:p w14:paraId="16387E30"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104DAF56" w14:textId="77777777" w:rsidR="00A32F19" w:rsidRPr="00961C90" w:rsidRDefault="00A32F19" w:rsidP="00DE53FF">
            <w:pPr>
              <w:pStyle w:val="HTMLPreformatted"/>
              <w:shd w:val="clear" w:color="auto" w:fill="FFFFFF"/>
              <w:wordWrap w:val="0"/>
              <w:rPr>
                <w:rFonts w:ascii="Arial" w:hAnsi="Arial" w:cs="Arial"/>
                <w:color w:val="000000"/>
                <w:sz w:val="18"/>
                <w:szCs w:val="18"/>
              </w:rPr>
            </w:pPr>
            <w:r w:rsidRPr="00961C90">
              <w:rPr>
                <w:rStyle w:val="ggboefpdpvb"/>
                <w:rFonts w:ascii="Arial" w:hAnsi="Arial" w:cs="Arial"/>
                <w:color w:val="000000"/>
                <w:sz w:val="18"/>
                <w:szCs w:val="18"/>
                <w:bdr w:val="none" w:sz="0" w:space="0" w:color="auto" w:frame="1"/>
              </w:rPr>
              <w:t>frequency_Dummy : learning(Centered)</w:t>
            </w:r>
          </w:p>
        </w:tc>
        <w:tc>
          <w:tcPr>
            <w:tcW w:w="3690" w:type="dxa"/>
          </w:tcPr>
          <w:p w14:paraId="0F4C3D0D"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7ACEE825"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 xml:space="preserve">simple effect of </w:t>
            </w:r>
            <w:r w:rsidRPr="00961C90">
              <w:rPr>
                <w:rStyle w:val="ggboefpdpvb"/>
                <w:rFonts w:ascii="Arial" w:hAnsi="Arial" w:cs="Arial"/>
                <w:color w:val="000000"/>
                <w:sz w:val="18"/>
                <w:szCs w:val="18"/>
                <w:bdr w:val="none" w:sz="0" w:space="0" w:color="auto" w:frame="1"/>
              </w:rPr>
              <w:t>learning</w:t>
            </w:r>
            <w:r>
              <w:rPr>
                <w:rStyle w:val="ggboefpdpvb"/>
                <w:rFonts w:ascii="Arial" w:hAnsi="Arial" w:cs="Arial"/>
                <w:color w:val="000000"/>
                <w:sz w:val="18"/>
                <w:szCs w:val="18"/>
                <w:bdr w:val="none" w:sz="0" w:space="0" w:color="auto" w:frame="1"/>
              </w:rPr>
              <w:t xml:space="preserve"> for high frequency </w:t>
            </w:r>
          </w:p>
          <w:p w14:paraId="6EACDE22" w14:textId="77777777" w:rsidR="00A32F19" w:rsidRPr="00961C90" w:rsidRDefault="00A32F19" w:rsidP="00DE53FF">
            <w:pPr>
              <w:pStyle w:val="HTMLPreformatted"/>
              <w:shd w:val="clear" w:color="auto" w:fill="FFFFFF"/>
              <w:wordWrap w:val="0"/>
              <w:rPr>
                <w:rFonts w:ascii="Arial" w:hAnsi="Arial" w:cs="Arial"/>
                <w:color w:val="000000"/>
                <w:sz w:val="18"/>
                <w:szCs w:val="18"/>
              </w:rPr>
            </w:pPr>
          </w:p>
        </w:tc>
        <w:tc>
          <w:tcPr>
            <w:tcW w:w="2070" w:type="dxa"/>
          </w:tcPr>
          <w:p w14:paraId="78D2A094" w14:textId="77777777" w:rsidR="00A32F19" w:rsidRPr="00332B41"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center"/>
              <w:rPr>
                <w:rFonts w:ascii="Lucida Console" w:eastAsia="Times New Roman" w:hAnsi="Lucida Console" w:cs="Courier New"/>
                <w:color w:val="000000"/>
                <w:sz w:val="20"/>
                <w:szCs w:val="20"/>
                <w:lang w:val="en-GB" w:eastAsia="en-GB"/>
              </w:rPr>
            </w:pPr>
            <w:r w:rsidRPr="00332B41">
              <w:rPr>
                <w:rFonts w:ascii="Lucida Console" w:eastAsia="Times New Roman" w:hAnsi="Lucida Console" w:cs="Courier New"/>
                <w:color w:val="000000"/>
                <w:sz w:val="20"/>
                <w:szCs w:val="20"/>
                <w:bdr w:val="none" w:sz="0" w:space="0" w:color="auto" w:frame="1"/>
                <w:lang w:val="en-GB" w:eastAsia="en-GB"/>
              </w:rPr>
              <w:t>1.129495</w:t>
            </w:r>
          </w:p>
        </w:tc>
      </w:tr>
      <w:tr w:rsidR="00A32F19" w14:paraId="11B7AD7C" w14:textId="77777777" w:rsidTr="00DE53FF">
        <w:tc>
          <w:tcPr>
            <w:tcW w:w="1980" w:type="dxa"/>
          </w:tcPr>
          <w:p w14:paraId="6DEA6C0B" w14:textId="77777777" w:rsidR="00A32F19"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553FDD07" w14:textId="77777777" w:rsidR="00A32F19" w:rsidRPr="00961C90"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A.1</w:t>
            </w:r>
          </w:p>
        </w:tc>
        <w:tc>
          <w:tcPr>
            <w:tcW w:w="3510" w:type="dxa"/>
          </w:tcPr>
          <w:p w14:paraId="0E0F3947"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79150333"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r w:rsidRPr="00961C90">
              <w:rPr>
                <w:rStyle w:val="ggboefpdpvb"/>
                <w:rFonts w:ascii="Arial" w:hAnsi="Arial" w:cs="Arial"/>
                <w:color w:val="000000"/>
                <w:sz w:val="18"/>
                <w:szCs w:val="18"/>
                <w:bdr w:val="none" w:sz="0" w:space="0" w:color="auto" w:frame="1"/>
              </w:rPr>
              <w:t>frequency_Dummy : learning(Centered)</w:t>
            </w:r>
          </w:p>
          <w:p w14:paraId="3628B463" w14:textId="77777777" w:rsidR="00A32F19" w:rsidRPr="00961C90" w:rsidRDefault="00A32F19" w:rsidP="00DE53FF">
            <w:pPr>
              <w:pStyle w:val="HTMLPreformatted"/>
              <w:shd w:val="clear" w:color="auto" w:fill="FFFFFF"/>
              <w:wordWrap w:val="0"/>
              <w:rPr>
                <w:rFonts w:ascii="Arial" w:hAnsi="Arial" w:cs="Arial"/>
                <w:color w:val="000000"/>
                <w:sz w:val="18"/>
                <w:szCs w:val="18"/>
              </w:rPr>
            </w:pPr>
          </w:p>
        </w:tc>
        <w:tc>
          <w:tcPr>
            <w:tcW w:w="3690" w:type="dxa"/>
          </w:tcPr>
          <w:p w14:paraId="529D135A" w14:textId="77777777" w:rsidR="00A32F19" w:rsidRPr="00961C90"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EFC5848" w14:textId="77777777" w:rsidR="00A32F19" w:rsidRPr="00961C90" w:rsidRDefault="00A32F19" w:rsidP="00DE53FF">
            <w:pPr>
              <w:pStyle w:val="HTMLPreformatted"/>
              <w:shd w:val="clear" w:color="auto" w:fill="FFFFFF"/>
              <w:wordWrap w:val="0"/>
              <w:rPr>
                <w:rFonts w:ascii="Arial" w:hAnsi="Arial" w:cs="Arial"/>
                <w:color w:val="000000"/>
                <w:sz w:val="18"/>
                <w:szCs w:val="18"/>
              </w:rPr>
            </w:pPr>
            <w:r>
              <w:rPr>
                <w:rStyle w:val="ggboefpdpvb"/>
                <w:rFonts w:ascii="Arial" w:hAnsi="Arial" w:cs="Arial"/>
                <w:color w:val="000000"/>
                <w:sz w:val="18"/>
                <w:szCs w:val="18"/>
                <w:bdr w:val="none" w:sz="0" w:space="0" w:color="auto" w:frame="1"/>
              </w:rPr>
              <w:t xml:space="preserve">Simple effect of learning for low frequency </w:t>
            </w:r>
          </w:p>
        </w:tc>
        <w:tc>
          <w:tcPr>
            <w:tcW w:w="2070" w:type="dxa"/>
          </w:tcPr>
          <w:p w14:paraId="5D72D0B7" w14:textId="77777777" w:rsidR="00A32F19" w:rsidRDefault="00A32F19" w:rsidP="00A32F1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0.6598647</w:t>
            </w:r>
          </w:p>
          <w:p w14:paraId="61D3B445" w14:textId="7FDFAEF7" w:rsidR="00A32F19" w:rsidRPr="00332B41"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lang w:val="en-GB" w:eastAsia="en-GB"/>
              </w:rPr>
            </w:pPr>
          </w:p>
        </w:tc>
      </w:tr>
    </w:tbl>
    <w:p w14:paraId="2672E64F" w14:textId="77777777" w:rsidR="00A32F19" w:rsidRDefault="00A32F19" w:rsidP="00A32F19">
      <w:pPr>
        <w:pStyle w:val="HTMLPreformatted"/>
        <w:shd w:val="clear" w:color="auto" w:fill="FFFFFF"/>
        <w:wordWrap w:val="0"/>
        <w:rPr>
          <w:rFonts w:ascii="Lucida Console" w:hAnsi="Lucida Console"/>
          <w:color w:val="000000"/>
        </w:rPr>
      </w:pPr>
    </w:p>
    <w:p w14:paraId="02471106" w14:textId="77777777" w:rsidR="00A32F19" w:rsidRDefault="00A32F19"/>
    <w:p w14:paraId="502C1FD5" w14:textId="147709E5" w:rsidR="00FD50DE" w:rsidRDefault="00FD50DE">
      <w:r>
        <w:rPr>
          <w:rFonts w:ascii="Lucida Console" w:eastAsia="Times New Roman" w:hAnsi="Lucida Console" w:cs="Courier New"/>
          <w:noProof/>
          <w:color w:val="000000"/>
          <w:sz w:val="20"/>
          <w:szCs w:val="20"/>
          <w:bdr w:val="none" w:sz="0" w:space="0" w:color="auto" w:frame="1"/>
          <w:lang w:val="en-GB" w:eastAsia="en-GB"/>
        </w:rPr>
        <w:lastRenderedPageBreak/>
        <w:drawing>
          <wp:inline distT="0" distB="0" distL="0" distR="0" wp14:anchorId="4535487E" wp14:editId="282AD7B3">
            <wp:extent cx="5962015" cy="41224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2015" cy="4122420"/>
                    </a:xfrm>
                    <a:prstGeom prst="rect">
                      <a:avLst/>
                    </a:prstGeom>
                    <a:noFill/>
                    <a:ln>
                      <a:noFill/>
                    </a:ln>
                  </pic:spPr>
                </pic:pic>
              </a:graphicData>
            </a:graphic>
          </wp:inline>
        </w:drawing>
      </w:r>
    </w:p>
    <w:p w14:paraId="35C34E17" w14:textId="20978F2A" w:rsidR="00A32F19" w:rsidRDefault="00A32F19"/>
    <w:p w14:paraId="715C0AAF" w14:textId="7312BFE7" w:rsidR="00A32F19" w:rsidRDefault="00A32F19"/>
    <w:p w14:paraId="3158E326" w14:textId="391F151B" w:rsidR="00A32F19" w:rsidRDefault="00A32F19">
      <w:pPr>
        <w:rPr>
          <w:rFonts w:asciiTheme="majorHAnsi" w:hAnsiTheme="majorHAnsi" w:cstheme="majorHAnsi"/>
          <w:b/>
          <w:bCs/>
          <w:sz w:val="40"/>
          <w:szCs w:val="40"/>
        </w:rPr>
      </w:pPr>
      <w:r>
        <w:rPr>
          <w:rFonts w:asciiTheme="majorHAnsi" w:hAnsiTheme="majorHAnsi" w:cstheme="majorHAnsi"/>
          <w:b/>
          <w:bCs/>
          <w:sz w:val="40"/>
          <w:szCs w:val="40"/>
        </w:rPr>
        <w:t>Contingency judgment task</w:t>
      </w:r>
    </w:p>
    <w:p w14:paraId="310E28F5" w14:textId="77777777" w:rsidR="00F44D43" w:rsidRPr="00A32F19" w:rsidRDefault="00A32F19" w:rsidP="00F44D43">
      <w:pPr>
        <w:pStyle w:val="HTMLPreformatted"/>
        <w:shd w:val="clear" w:color="auto" w:fill="FFFFFF"/>
        <w:wordWrap w:val="0"/>
        <w:rPr>
          <w:rStyle w:val="ggboefpdfvb"/>
          <w:rFonts w:ascii="Lucida Console" w:hAnsi="Lucida Console"/>
        </w:rPr>
      </w:pPr>
      <w:r w:rsidRPr="00A32F19">
        <w:rPr>
          <w:rStyle w:val="ggboefpdfvb"/>
          <w:rFonts w:ascii="Lucida Console" w:hAnsi="Lucida Console"/>
        </w:rPr>
        <w:t>contrasts(contingency$learning)</w:t>
      </w:r>
      <w:r w:rsidR="00F44D43">
        <w:rPr>
          <w:rStyle w:val="ggboefpdfvb"/>
          <w:rFonts w:ascii="Lucida Console" w:hAnsi="Lucida Console"/>
        </w:rPr>
        <w:t xml:space="preserve">                </w:t>
      </w:r>
      <w:r w:rsidR="00F44D43" w:rsidRPr="00A32F19">
        <w:rPr>
          <w:rStyle w:val="ggboefpdfvb"/>
          <w:rFonts w:ascii="Lucida Console" w:hAnsi="Lucida Console"/>
        </w:rPr>
        <w:t>contrasts(contingency$trialType)</w:t>
      </w:r>
    </w:p>
    <w:p w14:paraId="07461121" w14:textId="43DD7DCA" w:rsidR="00F44D43" w:rsidRDefault="00F44D43" w:rsidP="00F44D4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 xml:space="preserve">   mat</w:t>
      </w:r>
      <w:r>
        <w:rPr>
          <w:rStyle w:val="ggboefpdpvb"/>
          <w:rFonts w:ascii="Lucida Console" w:hAnsi="Lucida Console"/>
          <w:color w:val="000000"/>
          <w:bdr w:val="none" w:sz="0" w:space="0" w:color="auto" w:frame="1"/>
        </w:rPr>
        <w:t>c</w:t>
      </w:r>
      <w:r>
        <w:rPr>
          <w:rStyle w:val="ggboefpdpvb"/>
          <w:rFonts w:ascii="Lucida Console" w:hAnsi="Lucida Console"/>
          <w:color w:val="000000"/>
          <w:bdr w:val="none" w:sz="0" w:space="0" w:color="auto" w:frame="1"/>
        </w:rPr>
        <w:t>h</w:t>
      </w:r>
    </w:p>
    <w:p w14:paraId="260BD577" w14:textId="0B883539" w:rsidR="00F44D43" w:rsidRDefault="00F44D43" w:rsidP="00F44D43">
      <w:pPr>
        <w:pStyle w:val="HTMLPreformatted"/>
        <w:shd w:val="clear" w:color="auto" w:fill="FFFFFF"/>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b/>
        <w:t>FL</w:t>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t xml:space="preserve">  </w:t>
      </w:r>
      <w:r>
        <w:rPr>
          <w:rStyle w:val="ggboefpdpvb"/>
          <w:rFonts w:ascii="Lucida Console" w:hAnsi="Lucida Console"/>
          <w:color w:val="000000"/>
          <w:bdr w:val="none" w:sz="0" w:space="0" w:color="auto" w:frame="1"/>
        </w:rPr>
        <w:t>mismatch-type1     0</w:t>
      </w:r>
    </w:p>
    <w:p w14:paraId="2F08EBBB" w14:textId="48E1B684" w:rsidR="00F44D43" w:rsidRDefault="00F44D43" w:rsidP="00F44D43">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LF</w:t>
      </w:r>
      <w:r>
        <w:rPr>
          <w:rStyle w:val="ggboefpdpvb"/>
          <w:rFonts w:ascii="Lucida Console" w:hAnsi="Lucida Console"/>
          <w:color w:val="000000"/>
          <w:bdr w:val="none" w:sz="0" w:space="0" w:color="auto" w:frame="1"/>
        </w:rPr>
        <w:tab/>
        <w:t>0</w:t>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r>
      <w:r>
        <w:rPr>
          <w:rStyle w:val="ggboefpdpvb"/>
          <w:rFonts w:ascii="Lucida Console" w:hAnsi="Lucida Console"/>
          <w:color w:val="000000"/>
          <w:bdr w:val="none" w:sz="0" w:space="0" w:color="auto" w:frame="1"/>
        </w:rPr>
        <w:tab/>
        <w:t xml:space="preserve">  </w:t>
      </w:r>
      <w:r>
        <w:rPr>
          <w:rStyle w:val="ggboefpdpvb"/>
          <w:rFonts w:ascii="Lucida Console" w:hAnsi="Lucida Console"/>
          <w:color w:val="000000"/>
          <w:bdr w:val="none" w:sz="0" w:space="0" w:color="auto" w:frame="1"/>
        </w:rPr>
        <w:t>match              1</w:t>
      </w:r>
    </w:p>
    <w:p w14:paraId="78797C01" w14:textId="18303C79" w:rsidR="00A32F19" w:rsidRPr="00A32F19" w:rsidRDefault="00F44D43" w:rsidP="00A32F19">
      <w:pPr>
        <w:pStyle w:val="HTMLPreformatted"/>
        <w:shd w:val="clear" w:color="auto" w:fill="FFFFFF"/>
        <w:wordWrap w:val="0"/>
        <w:rPr>
          <w:rFonts w:ascii="Lucida Console" w:hAnsi="Lucida Console"/>
        </w:rPr>
      </w:pPr>
      <w:r>
        <w:rPr>
          <w:rFonts w:ascii="Lucida Console" w:hAnsi="Lucida Console"/>
        </w:rPr>
        <w:t>FL      1</w:t>
      </w:r>
    </w:p>
    <w:p w14:paraId="64F64B56" w14:textId="553F574C" w:rsidR="00A32F19" w:rsidRPr="00A32F19" w:rsidRDefault="00A32F19">
      <w:r w:rsidRPr="00A32F19">
        <w:t>Formula:</w:t>
      </w:r>
    </w:p>
    <w:p w14:paraId="629430A6" w14:textId="6C0F16F9" w:rsidR="00F44D43" w:rsidRPr="00F44D43" w:rsidRDefault="00F44D43">
      <w:r w:rsidRPr="00A32F19">
        <w:t>Formula:</w:t>
      </w:r>
    </w:p>
    <w:p w14:paraId="3E31C26B" w14:textId="77777777" w:rsidR="00F44D43" w:rsidRDefault="00F44D43" w:rsidP="00F44D43">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resp ~ frequency:trialType:learning + frequency.ct * trialType.ct +      (frequency.ct | subjID)</w:t>
      </w:r>
    </w:p>
    <w:p w14:paraId="54503598" w14:textId="2424FDDC" w:rsidR="00F44D43" w:rsidRDefault="00F44D43">
      <w:pPr>
        <w:rPr>
          <w:rFonts w:asciiTheme="majorHAnsi" w:hAnsiTheme="majorHAnsi" w:cstheme="majorHAnsi"/>
          <w:b/>
          <w:bCs/>
          <w:sz w:val="40"/>
          <w:szCs w:val="40"/>
          <w:lang w:val="en-GB"/>
        </w:rPr>
      </w:pPr>
    </w:p>
    <w:p w14:paraId="29CB0E00" w14:textId="6F383216"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Pr>
          <w:rStyle w:val="ggboefpdpvb"/>
          <w:rFonts w:ascii="Lucida Console" w:hAnsi="Lucida Console"/>
          <w:color w:val="000000"/>
          <w:bdr w:val="none" w:sz="0" w:space="0" w:color="auto" w:frame="1"/>
        </w:rPr>
        <w:t xml:space="preserve">                                     </w:t>
      </w:r>
      <w:r w:rsidR="00A155FD">
        <w:rPr>
          <w:rStyle w:val="ggboefpdpvb"/>
          <w:rFonts w:ascii="Lucida Console" w:hAnsi="Lucida Console"/>
          <w:color w:val="000000"/>
          <w:bdr w:val="none" w:sz="0" w:space="0" w:color="auto" w:frame="1"/>
        </w:rPr>
        <w:t xml:space="preserve">  </w:t>
      </w:r>
      <w:r w:rsidRPr="00A155FD">
        <w:rPr>
          <w:rStyle w:val="ggboefpdpvb"/>
          <w:rFonts w:ascii="Lucida Console" w:hAnsi="Lucida Console"/>
          <w:color w:val="000000"/>
          <w:sz w:val="18"/>
          <w:szCs w:val="18"/>
          <w:bdr w:val="none" w:sz="0" w:space="0" w:color="auto" w:frame="1"/>
        </w:rPr>
        <w:t xml:space="preserve">Estimate Std. Error  </w:t>
      </w:r>
      <w:r w:rsidR="00A155FD" w:rsidRPr="00A155FD">
        <w:rPr>
          <w:rStyle w:val="ggboefpdpvb"/>
          <w:rFonts w:ascii="Lucida Console" w:hAnsi="Lucida Console"/>
          <w:color w:val="000000"/>
          <w:sz w:val="18"/>
          <w:szCs w:val="18"/>
          <w:bdr w:val="none" w:sz="0" w:space="0" w:color="auto" w:frame="1"/>
        </w:rPr>
        <w:t xml:space="preserve"> </w:t>
      </w:r>
      <w:r w:rsidRPr="00A155FD">
        <w:rPr>
          <w:rStyle w:val="ggboefpdpvb"/>
          <w:rFonts w:ascii="Lucida Console" w:hAnsi="Lucida Console"/>
          <w:color w:val="000000"/>
          <w:sz w:val="18"/>
          <w:szCs w:val="18"/>
          <w:bdr w:val="none" w:sz="0" w:space="0" w:color="auto" w:frame="1"/>
        </w:rPr>
        <w:t xml:space="preserve"> df  </w:t>
      </w:r>
      <w:r w:rsidRPr="00F44D43">
        <w:rPr>
          <w:rStyle w:val="ggboefpdpvb"/>
          <w:rFonts w:ascii="Lucida Console" w:hAnsi="Lucida Console"/>
          <w:color w:val="000000"/>
          <w:sz w:val="16"/>
          <w:szCs w:val="16"/>
          <w:bdr w:val="none" w:sz="0" w:space="0" w:color="auto" w:frame="1"/>
        </w:rPr>
        <w:t xml:space="preserve">t value </w:t>
      </w:r>
      <w:r w:rsidR="00A155FD">
        <w:rPr>
          <w:rStyle w:val="ggboefpdpvb"/>
          <w:rFonts w:ascii="Lucida Console" w:hAnsi="Lucida Console"/>
          <w:color w:val="000000"/>
          <w:sz w:val="16"/>
          <w:szCs w:val="16"/>
          <w:bdr w:val="none" w:sz="0" w:space="0" w:color="auto" w:frame="1"/>
        </w:rPr>
        <w:t xml:space="preserve"> </w:t>
      </w:r>
      <w:r w:rsidRPr="00F44D43">
        <w:rPr>
          <w:rStyle w:val="ggboefpdpvb"/>
          <w:rFonts w:ascii="Lucida Console" w:hAnsi="Lucida Console"/>
          <w:color w:val="000000"/>
          <w:sz w:val="16"/>
          <w:szCs w:val="16"/>
          <w:bdr w:val="none" w:sz="0" w:space="0" w:color="auto" w:frame="1"/>
        </w:rPr>
        <w:t>Pr(&gt;|t|)</w:t>
      </w:r>
    </w:p>
    <w:p w14:paraId="6DE4D4B6"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(Intercept)                                      0.0438     1.2382   281.3204   0.0354   0.9718</w:t>
      </w:r>
    </w:p>
    <w:p w14:paraId="7EC14B97"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frequency.ct                                    -2.6032     1.4220  2417.9627  -1.8307   0.0673</w:t>
      </w:r>
    </w:p>
    <w:p w14:paraId="587DDB43"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trialType.ct                                    30.9647     1.3939 16425.7524  22.2138   0.0000</w:t>
      </w:r>
    </w:p>
    <w:p w14:paraId="6F517978"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frequency.ct:trialType.ct                     -140.2648     2.7877 16422.0936 -50.3148   0.0000</w:t>
      </w:r>
    </w:p>
    <w:p w14:paraId="23ADF285"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frequencyh:trialTypemismatch-type1:learningLF   -1.9294     2.2742   796.0888  -0.8484   0.3965</w:t>
      </w:r>
    </w:p>
    <w:p w14:paraId="633DB0F4"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frequencyl:trialTypemismatch-type1:learningLF  -11.1130     2.5063   585.2578  -4.4341   0.0000</w:t>
      </w:r>
    </w:p>
    <w:p w14:paraId="50BA7C46" w14:textId="77777777" w:rsidR="00F44D43" w:rsidRPr="00F44D43" w:rsidRDefault="00F44D43" w:rsidP="00F44D43">
      <w:pPr>
        <w:pStyle w:val="HTMLPreformatted"/>
        <w:shd w:val="clear" w:color="auto" w:fill="FFFFFF"/>
        <w:wordWrap w:val="0"/>
        <w:rPr>
          <w:rStyle w:val="ggboefpdpvb"/>
          <w:rFonts w:ascii="Lucida Console" w:hAnsi="Lucida Console"/>
          <w:color w:val="000000"/>
          <w:sz w:val="16"/>
          <w:szCs w:val="16"/>
          <w:bdr w:val="none" w:sz="0" w:space="0" w:color="auto" w:frame="1"/>
        </w:rPr>
      </w:pPr>
      <w:r w:rsidRPr="00F44D43">
        <w:rPr>
          <w:rStyle w:val="ggboefpdpvb"/>
          <w:rFonts w:ascii="Lucida Console" w:hAnsi="Lucida Console"/>
          <w:color w:val="000000"/>
          <w:sz w:val="16"/>
          <w:szCs w:val="16"/>
          <w:bdr w:val="none" w:sz="0" w:space="0" w:color="auto" w:frame="1"/>
        </w:rPr>
        <w:t>frequencyh:trialTypematch:learningLF            -1.4287     2.2709   793.0344  -0.6291   0.5294</w:t>
      </w:r>
    </w:p>
    <w:p w14:paraId="1D3E5808" w14:textId="77777777" w:rsidR="00F44D43" w:rsidRPr="00F44D43" w:rsidRDefault="00F44D43" w:rsidP="00F44D43">
      <w:pPr>
        <w:pStyle w:val="HTMLPreformatted"/>
        <w:shd w:val="clear" w:color="auto" w:fill="FFFFFF"/>
        <w:wordWrap w:val="0"/>
        <w:rPr>
          <w:rFonts w:ascii="Lucida Console" w:hAnsi="Lucida Console"/>
          <w:color w:val="000000"/>
          <w:sz w:val="16"/>
          <w:szCs w:val="16"/>
        </w:rPr>
      </w:pPr>
      <w:r w:rsidRPr="00F44D43">
        <w:rPr>
          <w:rStyle w:val="ggboefpdpvb"/>
          <w:rFonts w:ascii="Lucida Console" w:hAnsi="Lucida Console"/>
          <w:color w:val="000000"/>
          <w:sz w:val="16"/>
          <w:szCs w:val="16"/>
          <w:bdr w:val="none" w:sz="0" w:space="0" w:color="auto" w:frame="1"/>
        </w:rPr>
        <w:t>frequencyl:trialTypematch:learningLF             2.3640     2.5042   583.1463   0.9440   0.3456</w:t>
      </w:r>
    </w:p>
    <w:p w14:paraId="3A2B9B24" w14:textId="77777777" w:rsidR="00F44D43" w:rsidRPr="00A32F19" w:rsidRDefault="00F44D43">
      <w:pPr>
        <w:rPr>
          <w:rFonts w:asciiTheme="majorHAnsi" w:hAnsiTheme="majorHAnsi" w:cstheme="majorHAnsi"/>
          <w:b/>
          <w:bCs/>
          <w:sz w:val="40"/>
          <w:szCs w:val="40"/>
          <w:lang w:val="en-GB"/>
        </w:rPr>
      </w:pPr>
    </w:p>
    <w:tbl>
      <w:tblPr>
        <w:tblStyle w:val="TableGrid"/>
        <w:tblW w:w="10980" w:type="dxa"/>
        <w:tblInd w:w="-635" w:type="dxa"/>
        <w:tblLayout w:type="fixed"/>
        <w:tblLook w:val="04A0" w:firstRow="1" w:lastRow="0" w:firstColumn="1" w:lastColumn="0" w:noHBand="0" w:noVBand="1"/>
      </w:tblPr>
      <w:tblGrid>
        <w:gridCol w:w="2340"/>
        <w:gridCol w:w="3240"/>
        <w:gridCol w:w="3240"/>
        <w:gridCol w:w="2160"/>
      </w:tblGrid>
      <w:tr w:rsidR="00A32F19" w:rsidRPr="005C2DB3" w14:paraId="48A82D92" w14:textId="77777777" w:rsidTr="00DE53FF">
        <w:tc>
          <w:tcPr>
            <w:tcW w:w="2340" w:type="dxa"/>
          </w:tcPr>
          <w:p w14:paraId="7F9E6095" w14:textId="77777777" w:rsidR="00A32F19"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lastRenderedPageBreak/>
              <w:t xml:space="preserve">Hypotheses </w:t>
            </w:r>
          </w:p>
          <w:p w14:paraId="79EC3CCB" w14:textId="77777777" w:rsidR="00A32F19"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 xml:space="preserve">(as outlined in the </w:t>
            </w:r>
          </w:p>
          <w:p w14:paraId="76E543EF" w14:textId="77777777" w:rsidR="00A32F19" w:rsidRPr="005C2DB3"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r>
              <w:rPr>
                <w:rFonts w:ascii="Arial" w:eastAsia="Times New Roman" w:hAnsi="Arial" w:cs="Arial"/>
                <w:color w:val="000000"/>
                <w:sz w:val="18"/>
                <w:szCs w:val="18"/>
                <w:bdr w:val="none" w:sz="0" w:space="0" w:color="auto" w:frame="1"/>
                <w:lang w:val="en-GB" w:eastAsia="en-GB"/>
              </w:rPr>
              <w:t>Hypotheses section)</w:t>
            </w:r>
          </w:p>
        </w:tc>
        <w:tc>
          <w:tcPr>
            <w:tcW w:w="3240" w:type="dxa"/>
          </w:tcPr>
          <w:p w14:paraId="546C2255" w14:textId="77777777" w:rsidR="00A32F19" w:rsidRPr="005C2DB3"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000000"/>
                <w:sz w:val="18"/>
                <w:szCs w:val="18"/>
                <w:bdr w:val="none" w:sz="0" w:space="0" w:color="auto" w:frame="1"/>
                <w:lang w:val="en-GB" w:eastAsia="en-GB"/>
              </w:rPr>
            </w:pPr>
          </w:p>
          <w:p w14:paraId="536DF01E" w14:textId="77777777" w:rsidR="00A32F19" w:rsidRPr="005C2DB3" w:rsidRDefault="00A32F19" w:rsidP="00DE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18"/>
                <w:szCs w:val="18"/>
              </w:rPr>
            </w:pPr>
            <w:r w:rsidRPr="005C2DB3">
              <w:rPr>
                <w:rFonts w:ascii="Arial" w:eastAsia="Times New Roman" w:hAnsi="Arial" w:cs="Arial"/>
                <w:color w:val="000000"/>
                <w:sz w:val="18"/>
                <w:szCs w:val="18"/>
                <w:bdr w:val="none" w:sz="0" w:space="0" w:color="auto" w:frame="1"/>
                <w:lang w:val="en-GB" w:eastAsia="en-GB"/>
              </w:rPr>
              <w:t xml:space="preserve"> Summary of the data from:                                                                  </w:t>
            </w:r>
          </w:p>
        </w:tc>
        <w:tc>
          <w:tcPr>
            <w:tcW w:w="3240" w:type="dxa"/>
          </w:tcPr>
          <w:p w14:paraId="3BA1958D" w14:textId="77777777" w:rsidR="00A32F19" w:rsidRPr="005C2DB3" w:rsidRDefault="00A32F19" w:rsidP="00DE53FF">
            <w:pPr>
              <w:pStyle w:val="BodyText"/>
              <w:rPr>
                <w:rFonts w:ascii="Arial" w:hAnsi="Arial" w:cs="Arial"/>
                <w:sz w:val="18"/>
                <w:szCs w:val="18"/>
              </w:rPr>
            </w:pPr>
            <w:r w:rsidRPr="005C2DB3">
              <w:rPr>
                <w:rFonts w:ascii="Arial" w:hAnsi="Arial" w:cs="Arial"/>
                <w:sz w:val="18"/>
                <w:szCs w:val="18"/>
              </w:rPr>
              <w:t>Effect of interest (beta and SE for the relevant coefficient will be extracted as our model of the data).</w:t>
            </w:r>
          </w:p>
        </w:tc>
        <w:tc>
          <w:tcPr>
            <w:tcW w:w="2160" w:type="dxa"/>
          </w:tcPr>
          <w:p w14:paraId="40F31638" w14:textId="77777777" w:rsidR="00A32F19" w:rsidRPr="005C2DB3" w:rsidRDefault="00A32F19" w:rsidP="00DE53FF">
            <w:pPr>
              <w:pStyle w:val="BodyText"/>
              <w:rPr>
                <w:rFonts w:ascii="Arial" w:hAnsi="Arial" w:cs="Arial"/>
                <w:sz w:val="18"/>
                <w:szCs w:val="18"/>
              </w:rPr>
            </w:pPr>
            <w:r w:rsidRPr="005C2DB3">
              <w:rPr>
                <w:rFonts w:ascii="Arial" w:hAnsi="Arial" w:cs="Arial"/>
                <w:sz w:val="18"/>
                <w:szCs w:val="18"/>
              </w:rPr>
              <w:t>Predicted estimates (run from our own pilot)</w:t>
            </w:r>
          </w:p>
        </w:tc>
      </w:tr>
      <w:tr w:rsidR="00A32F19" w:rsidRPr="005C2DB3" w14:paraId="389961B3" w14:textId="77777777" w:rsidTr="00DE53FF">
        <w:tc>
          <w:tcPr>
            <w:tcW w:w="2340" w:type="dxa"/>
          </w:tcPr>
          <w:p w14:paraId="76E921F6" w14:textId="77777777" w:rsidR="00A32F19" w:rsidRPr="005C2DB3"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D</w:t>
            </w:r>
          </w:p>
        </w:tc>
        <w:tc>
          <w:tcPr>
            <w:tcW w:w="3240" w:type="dxa"/>
            <w:vMerge w:val="restart"/>
          </w:tcPr>
          <w:p w14:paraId="68C8D818" w14:textId="77777777" w:rsidR="00A32F19" w:rsidRPr="005C2DB3" w:rsidRDefault="00A32F19" w:rsidP="00DE53FF">
            <w:pPr>
              <w:pStyle w:val="HTMLPreformatted"/>
              <w:shd w:val="clear" w:color="auto" w:fill="FFFFFF"/>
              <w:wordWrap w:val="0"/>
              <w:rPr>
                <w:rStyle w:val="ggboefpdpvb"/>
                <w:rFonts w:ascii="Arial" w:hAnsi="Arial" w:cs="Arial"/>
                <w:sz w:val="18"/>
                <w:szCs w:val="18"/>
                <w:bdr w:val="none" w:sz="0" w:space="0" w:color="auto" w:frame="1"/>
              </w:rPr>
            </w:pPr>
            <w:r w:rsidRPr="005C2DB3">
              <w:rPr>
                <w:rStyle w:val="ggboefpdpvb"/>
                <w:rFonts w:ascii="Arial" w:hAnsi="Arial" w:cs="Arial"/>
                <w:color w:val="000000"/>
                <w:sz w:val="18"/>
                <w:szCs w:val="18"/>
                <w:bdr w:val="none" w:sz="0" w:space="0" w:color="auto" w:frame="1"/>
              </w:rPr>
              <w:t>LME model with frequency(Dummy) :</w:t>
            </w:r>
            <w:r>
              <w:rPr>
                <w:rStyle w:val="ggboefpdpvb"/>
                <w:rFonts w:ascii="Arial" w:hAnsi="Arial" w:cs="Arial"/>
                <w:color w:val="000000"/>
                <w:sz w:val="18"/>
                <w:szCs w:val="18"/>
                <w:bdr w:val="none" w:sz="0" w:space="0" w:color="auto" w:frame="1"/>
              </w:rPr>
              <w:t xml:space="preserve"> </w:t>
            </w:r>
            <w:r w:rsidRPr="005C2DB3">
              <w:rPr>
                <w:rStyle w:val="ggboefpdpvb"/>
                <w:rFonts w:ascii="Arial" w:hAnsi="Arial" w:cs="Arial"/>
                <w:color w:val="000000"/>
                <w:sz w:val="18"/>
                <w:szCs w:val="18"/>
                <w:bdr w:val="none" w:sz="0" w:space="0" w:color="auto" w:frame="1"/>
              </w:rPr>
              <w:t xml:space="preserve">type(Dummy) :learning(Centered) + </w:t>
            </w:r>
            <w:r>
              <w:rPr>
                <w:rStyle w:val="ggboefpdpvb"/>
                <w:rFonts w:ascii="Arial" w:hAnsi="Arial" w:cs="Arial"/>
                <w:color w:val="000000"/>
                <w:sz w:val="18"/>
                <w:szCs w:val="18"/>
                <w:bdr w:val="none" w:sz="0" w:space="0" w:color="auto" w:frame="1"/>
              </w:rPr>
              <w:t xml:space="preserve">  </w:t>
            </w:r>
            <w:r w:rsidRPr="005C2DB3">
              <w:rPr>
                <w:rStyle w:val="ggboefpdpvb"/>
                <w:rFonts w:ascii="Arial" w:hAnsi="Arial" w:cs="Arial"/>
                <w:color w:val="000000"/>
                <w:sz w:val="18"/>
                <w:szCs w:val="18"/>
                <w:bdr w:val="none" w:sz="0" w:space="0" w:color="auto" w:frame="1"/>
              </w:rPr>
              <w:t>frequency(Centered) * type(Centered)</w:t>
            </w:r>
          </w:p>
          <w:p w14:paraId="7C170920" w14:textId="77777777" w:rsidR="00A32F19" w:rsidRPr="005C2DB3" w:rsidRDefault="00A32F19" w:rsidP="00DE53FF">
            <w:pPr>
              <w:pStyle w:val="HTMLPreformatted"/>
              <w:shd w:val="clear" w:color="auto" w:fill="FFFFFF"/>
              <w:wordWrap w:val="0"/>
              <w:rPr>
                <w:rFonts w:ascii="Arial" w:hAnsi="Arial" w:cs="Arial"/>
                <w:color w:val="000000"/>
                <w:sz w:val="18"/>
                <w:szCs w:val="18"/>
                <w:lang w:val="en-US"/>
              </w:rPr>
            </w:pPr>
          </w:p>
        </w:tc>
        <w:tc>
          <w:tcPr>
            <w:tcW w:w="3240" w:type="dxa"/>
          </w:tcPr>
          <w:p w14:paraId="1AC60CDC"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3AE80DB1" w14:textId="77777777" w:rsidR="00A32F19" w:rsidRPr="005C2DB3" w:rsidRDefault="00A32F19" w:rsidP="00DE53FF">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main effect of type</w:t>
            </w:r>
          </w:p>
        </w:tc>
        <w:tc>
          <w:tcPr>
            <w:tcW w:w="2160" w:type="dxa"/>
          </w:tcPr>
          <w:p w14:paraId="73621ADC"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0F419E56" w14:textId="77777777" w:rsidR="00A155FD" w:rsidRDefault="00A155FD" w:rsidP="00A155FD">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6.331108e+105</w:t>
            </w:r>
          </w:p>
          <w:p w14:paraId="15AD68C7" w14:textId="389114B4" w:rsidR="00A32F19" w:rsidRPr="005C2DB3" w:rsidRDefault="00A32F19" w:rsidP="00DE53FF">
            <w:pPr>
              <w:pStyle w:val="HTMLPreformatted"/>
              <w:shd w:val="clear" w:color="auto" w:fill="FFFFFF"/>
              <w:wordWrap w:val="0"/>
              <w:jc w:val="center"/>
              <w:rPr>
                <w:rFonts w:ascii="Arial" w:hAnsi="Arial" w:cs="Arial"/>
                <w:sz w:val="18"/>
                <w:szCs w:val="18"/>
              </w:rPr>
            </w:pPr>
          </w:p>
        </w:tc>
      </w:tr>
      <w:tr w:rsidR="00A32F19" w:rsidRPr="005C2DB3" w14:paraId="1E7D9223" w14:textId="77777777" w:rsidTr="00DE53FF">
        <w:tc>
          <w:tcPr>
            <w:tcW w:w="2340" w:type="dxa"/>
          </w:tcPr>
          <w:p w14:paraId="6F45EDD6" w14:textId="77777777" w:rsidR="00A32F19" w:rsidRPr="005C2DB3" w:rsidRDefault="00A32F19"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E</w:t>
            </w:r>
          </w:p>
        </w:tc>
        <w:tc>
          <w:tcPr>
            <w:tcW w:w="3240" w:type="dxa"/>
            <w:vMerge/>
          </w:tcPr>
          <w:p w14:paraId="68C21477" w14:textId="77777777" w:rsidR="00A32F19" w:rsidRPr="005C2DB3" w:rsidRDefault="00A32F19" w:rsidP="00DE53FF">
            <w:pPr>
              <w:pStyle w:val="HTMLPreformatted"/>
              <w:shd w:val="clear" w:color="auto" w:fill="FFFFFF"/>
              <w:wordWrap w:val="0"/>
              <w:rPr>
                <w:rFonts w:ascii="Arial" w:hAnsi="Arial" w:cs="Arial"/>
                <w:color w:val="000000"/>
                <w:sz w:val="18"/>
                <w:szCs w:val="18"/>
              </w:rPr>
            </w:pPr>
          </w:p>
        </w:tc>
        <w:tc>
          <w:tcPr>
            <w:tcW w:w="3240" w:type="dxa"/>
          </w:tcPr>
          <w:p w14:paraId="7897FE75"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7A09B78D" w14:textId="77777777" w:rsidR="00A32F19" w:rsidRPr="005C2DB3" w:rsidRDefault="00A32F19" w:rsidP="00DE53FF">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 xml:space="preserve">Interaction frequency by type </w:t>
            </w:r>
          </w:p>
        </w:tc>
        <w:tc>
          <w:tcPr>
            <w:tcW w:w="2160" w:type="dxa"/>
          </w:tcPr>
          <w:p w14:paraId="61D38F89"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05D9FE8B" w14:textId="77777777" w:rsidR="00A155FD" w:rsidRDefault="00A155FD"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 xml:space="preserve">Function reports “Inf” </w:t>
            </w:r>
          </w:p>
          <w:p w14:paraId="0C366998" w14:textId="3B646C8D" w:rsidR="00A32F19" w:rsidRPr="005C2DB3" w:rsidRDefault="00A155FD" w:rsidP="00DE53FF">
            <w:pPr>
              <w:pStyle w:val="HTMLPreformatted"/>
              <w:shd w:val="clear" w:color="auto" w:fill="FFFFFF"/>
              <w:wordWrap w:val="0"/>
              <w:jc w:val="center"/>
              <w:rPr>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w:t>
            </w:r>
            <w:r w:rsidR="00747429">
              <w:rPr>
                <w:rStyle w:val="ggboefpdpvb"/>
                <w:rFonts w:ascii="Arial" w:hAnsi="Arial" w:cs="Arial"/>
                <w:color w:val="000000"/>
                <w:sz w:val="18"/>
                <w:szCs w:val="18"/>
                <w:bdr w:val="none" w:sz="0" w:space="0" w:color="auto" w:frame="1"/>
              </w:rPr>
              <w:t>incorrect</w:t>
            </w:r>
            <w:r>
              <w:rPr>
                <w:rStyle w:val="ggboefpdpvb"/>
                <w:rFonts w:ascii="Arial" w:hAnsi="Arial" w:cs="Arial"/>
                <w:color w:val="000000"/>
                <w:sz w:val="18"/>
                <w:szCs w:val="18"/>
                <w:bdr w:val="none" w:sz="0" w:space="0" w:color="auto" w:frame="1"/>
              </w:rPr>
              <w:t xml:space="preserve"> estimation)</w:t>
            </w:r>
          </w:p>
        </w:tc>
      </w:tr>
      <w:tr w:rsidR="00A32F19" w:rsidRPr="005C2DB3" w14:paraId="6770F1EC" w14:textId="77777777" w:rsidTr="00DE53FF">
        <w:tc>
          <w:tcPr>
            <w:tcW w:w="2340" w:type="dxa"/>
          </w:tcPr>
          <w:p w14:paraId="525BF8BE" w14:textId="77777777" w:rsidR="00A32F19" w:rsidRDefault="00A32F19" w:rsidP="00DE53FF">
            <w:pPr>
              <w:pStyle w:val="HTMLPreformatted"/>
              <w:shd w:val="clear" w:color="auto" w:fill="FFFFFF"/>
              <w:wordWrap w:val="0"/>
              <w:jc w:val="center"/>
              <w:rPr>
                <w:rFonts w:ascii="Arial" w:hAnsi="Arial" w:cs="Arial"/>
                <w:color w:val="000000"/>
                <w:sz w:val="18"/>
                <w:szCs w:val="18"/>
              </w:rPr>
            </w:pPr>
          </w:p>
          <w:p w14:paraId="2D627B6C" w14:textId="77777777" w:rsidR="00A32F19" w:rsidRPr="005C2DB3" w:rsidRDefault="00A32F19"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C1</w:t>
            </w:r>
          </w:p>
        </w:tc>
        <w:tc>
          <w:tcPr>
            <w:tcW w:w="3240" w:type="dxa"/>
            <w:vMerge/>
          </w:tcPr>
          <w:p w14:paraId="3625B560" w14:textId="77777777" w:rsidR="00A32F19" w:rsidRPr="005C2DB3" w:rsidRDefault="00A32F19" w:rsidP="00DE53FF">
            <w:pPr>
              <w:pStyle w:val="HTMLPreformatted"/>
              <w:shd w:val="clear" w:color="auto" w:fill="FFFFFF"/>
              <w:wordWrap w:val="0"/>
              <w:rPr>
                <w:rFonts w:ascii="Arial" w:hAnsi="Arial" w:cs="Arial"/>
                <w:color w:val="000000"/>
                <w:sz w:val="18"/>
                <w:szCs w:val="18"/>
              </w:rPr>
            </w:pPr>
          </w:p>
        </w:tc>
        <w:tc>
          <w:tcPr>
            <w:tcW w:w="3240" w:type="dxa"/>
          </w:tcPr>
          <w:p w14:paraId="5FAC073A"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659E36BA" w14:textId="77777777" w:rsidR="00A32F19" w:rsidRPr="005C2DB3" w:rsidRDefault="00A32F19" w:rsidP="00DE53FF">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 xml:space="preserve">Simple effect of learning for frequency high </w:t>
            </w:r>
            <w:r>
              <w:rPr>
                <w:rStyle w:val="ggboefpdpvb"/>
                <w:rFonts w:ascii="Arial" w:hAnsi="Arial" w:cs="Arial"/>
                <w:color w:val="000000"/>
                <w:sz w:val="18"/>
                <w:szCs w:val="18"/>
                <w:bdr w:val="none" w:sz="0" w:space="0" w:color="auto" w:frame="1"/>
              </w:rPr>
              <w:t>–</w:t>
            </w:r>
            <w:r w:rsidRPr="005C2DB3">
              <w:rPr>
                <w:rStyle w:val="ggboefpdpvb"/>
                <w:rFonts w:ascii="Arial" w:hAnsi="Arial" w:cs="Arial"/>
                <w:color w:val="000000"/>
                <w:sz w:val="18"/>
                <w:szCs w:val="18"/>
                <w:bdr w:val="none" w:sz="0" w:space="0" w:color="auto" w:frame="1"/>
              </w:rPr>
              <w:t xml:space="preserve"> match</w:t>
            </w:r>
          </w:p>
        </w:tc>
        <w:tc>
          <w:tcPr>
            <w:tcW w:w="2160" w:type="dxa"/>
          </w:tcPr>
          <w:p w14:paraId="01A664AD" w14:textId="4D818730" w:rsidR="00A32F19" w:rsidRPr="00A155FD" w:rsidRDefault="00A155FD" w:rsidP="00A155FD">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0.2517062</w:t>
            </w:r>
          </w:p>
        </w:tc>
      </w:tr>
      <w:tr w:rsidR="00A32F19" w:rsidRPr="005C2DB3" w14:paraId="7310B6E1" w14:textId="77777777" w:rsidTr="00DE53FF">
        <w:tc>
          <w:tcPr>
            <w:tcW w:w="2340" w:type="dxa"/>
          </w:tcPr>
          <w:p w14:paraId="72FDE9F6" w14:textId="77777777" w:rsidR="00A32F19" w:rsidRDefault="00A32F19" w:rsidP="00DE53FF">
            <w:pPr>
              <w:pStyle w:val="HTMLPreformatted"/>
              <w:shd w:val="clear" w:color="auto" w:fill="FFFFFF"/>
              <w:wordWrap w:val="0"/>
              <w:jc w:val="center"/>
              <w:rPr>
                <w:rFonts w:ascii="Arial" w:hAnsi="Arial" w:cs="Arial"/>
                <w:color w:val="000000"/>
                <w:sz w:val="18"/>
                <w:szCs w:val="18"/>
              </w:rPr>
            </w:pPr>
          </w:p>
          <w:p w14:paraId="12057802" w14:textId="77777777" w:rsidR="00A32F19" w:rsidRPr="005C2DB3" w:rsidRDefault="00A32F19"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C2</w:t>
            </w:r>
          </w:p>
        </w:tc>
        <w:tc>
          <w:tcPr>
            <w:tcW w:w="3240" w:type="dxa"/>
            <w:vMerge/>
          </w:tcPr>
          <w:p w14:paraId="76D99F18" w14:textId="77777777" w:rsidR="00A32F19" w:rsidRPr="005C2DB3" w:rsidRDefault="00A32F19" w:rsidP="00DE53FF">
            <w:pPr>
              <w:pStyle w:val="HTMLPreformatted"/>
              <w:shd w:val="clear" w:color="auto" w:fill="FFFFFF"/>
              <w:wordWrap w:val="0"/>
              <w:rPr>
                <w:rFonts w:ascii="Arial" w:hAnsi="Arial" w:cs="Arial"/>
                <w:color w:val="000000"/>
                <w:sz w:val="18"/>
                <w:szCs w:val="18"/>
              </w:rPr>
            </w:pPr>
          </w:p>
        </w:tc>
        <w:tc>
          <w:tcPr>
            <w:tcW w:w="3240" w:type="dxa"/>
          </w:tcPr>
          <w:p w14:paraId="15B948AB"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00257FCC" w14:textId="77777777" w:rsidR="00A32F19" w:rsidRPr="005C2DB3" w:rsidRDefault="00A32F19" w:rsidP="00DE53FF">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 xml:space="preserve">Simple effect of learning for frequency low </w:t>
            </w:r>
            <w:r>
              <w:rPr>
                <w:rStyle w:val="ggboefpdpvb"/>
                <w:rFonts w:ascii="Arial" w:hAnsi="Arial" w:cs="Arial"/>
                <w:color w:val="000000"/>
                <w:sz w:val="18"/>
                <w:szCs w:val="18"/>
                <w:bdr w:val="none" w:sz="0" w:space="0" w:color="auto" w:frame="1"/>
              </w:rPr>
              <w:t>–</w:t>
            </w:r>
            <w:r w:rsidRPr="005C2DB3">
              <w:rPr>
                <w:rStyle w:val="ggboefpdpvb"/>
                <w:rFonts w:ascii="Arial" w:hAnsi="Arial" w:cs="Arial"/>
                <w:color w:val="000000"/>
                <w:sz w:val="18"/>
                <w:szCs w:val="18"/>
                <w:bdr w:val="none" w:sz="0" w:space="0" w:color="auto" w:frame="1"/>
              </w:rPr>
              <w:t xml:space="preserve"> match</w:t>
            </w:r>
            <w:r w:rsidRPr="005C2DB3">
              <w:rPr>
                <w:rFonts w:ascii="Arial" w:hAnsi="Arial" w:cs="Arial"/>
                <w:color w:val="000000"/>
                <w:sz w:val="18"/>
                <w:szCs w:val="18"/>
              </w:rPr>
              <w:t xml:space="preserve"> </w:t>
            </w:r>
          </w:p>
        </w:tc>
        <w:tc>
          <w:tcPr>
            <w:tcW w:w="2160" w:type="dxa"/>
          </w:tcPr>
          <w:p w14:paraId="39A46703" w14:textId="1A56DCCF" w:rsidR="00A32F19" w:rsidRPr="00747429" w:rsidRDefault="00747429" w:rsidP="0074742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0.4175141</w:t>
            </w:r>
          </w:p>
        </w:tc>
      </w:tr>
      <w:tr w:rsidR="00A32F19" w:rsidRPr="005C2DB3" w14:paraId="461EEA3C" w14:textId="77777777" w:rsidTr="00DE53FF">
        <w:tc>
          <w:tcPr>
            <w:tcW w:w="2340" w:type="dxa"/>
          </w:tcPr>
          <w:p w14:paraId="6344C754" w14:textId="77777777" w:rsidR="00A32F19" w:rsidRPr="005C2DB3" w:rsidRDefault="00A32F19" w:rsidP="00DE53FF">
            <w:pPr>
              <w:pStyle w:val="HTMLPreformatted"/>
              <w:shd w:val="clear" w:color="auto" w:fill="FFFFFF"/>
              <w:wordWrap w:val="0"/>
              <w:jc w:val="center"/>
              <w:rPr>
                <w:rFonts w:ascii="Arial" w:hAnsi="Arial" w:cs="Arial"/>
                <w:color w:val="000000"/>
                <w:sz w:val="18"/>
                <w:szCs w:val="18"/>
              </w:rPr>
            </w:pPr>
            <w:r>
              <w:rPr>
                <w:rFonts w:ascii="Arial" w:hAnsi="Arial" w:cs="Arial"/>
                <w:color w:val="000000"/>
                <w:sz w:val="18"/>
                <w:szCs w:val="18"/>
              </w:rPr>
              <w:t>C3</w:t>
            </w:r>
          </w:p>
        </w:tc>
        <w:tc>
          <w:tcPr>
            <w:tcW w:w="3240" w:type="dxa"/>
            <w:vMerge/>
          </w:tcPr>
          <w:p w14:paraId="609FC971" w14:textId="77777777" w:rsidR="00A32F19" w:rsidRPr="005C2DB3" w:rsidRDefault="00A32F19" w:rsidP="00DE53FF">
            <w:pPr>
              <w:pStyle w:val="HTMLPreformatted"/>
              <w:shd w:val="clear" w:color="auto" w:fill="FFFFFF"/>
              <w:wordWrap w:val="0"/>
              <w:rPr>
                <w:rFonts w:ascii="Arial" w:hAnsi="Arial" w:cs="Arial"/>
                <w:color w:val="000000"/>
                <w:sz w:val="18"/>
                <w:szCs w:val="18"/>
              </w:rPr>
            </w:pPr>
          </w:p>
        </w:tc>
        <w:tc>
          <w:tcPr>
            <w:tcW w:w="3240" w:type="dxa"/>
          </w:tcPr>
          <w:p w14:paraId="6CFFCB6A" w14:textId="77777777" w:rsidR="00A32F19" w:rsidRPr="005C2DB3" w:rsidRDefault="00A32F19" w:rsidP="00DE53FF">
            <w:pPr>
              <w:pStyle w:val="HTMLPreformatted"/>
              <w:shd w:val="clear" w:color="auto" w:fill="FFFFFF"/>
              <w:wordWrap w:val="0"/>
              <w:rPr>
                <w:rFonts w:ascii="Arial" w:hAnsi="Arial" w:cs="Arial"/>
                <w:color w:val="000000"/>
                <w:sz w:val="18"/>
                <w:szCs w:val="18"/>
              </w:rPr>
            </w:pPr>
            <w:r w:rsidRPr="005C2DB3">
              <w:rPr>
                <w:rStyle w:val="ggboefpdpvb"/>
                <w:rFonts w:ascii="Arial" w:hAnsi="Arial" w:cs="Arial"/>
                <w:color w:val="000000"/>
                <w:sz w:val="18"/>
                <w:szCs w:val="18"/>
                <w:bdr w:val="none" w:sz="0" w:space="0" w:color="auto" w:frame="1"/>
              </w:rPr>
              <w:t>Simple effect of learning for frequency high – mismatch-type1</w:t>
            </w:r>
          </w:p>
        </w:tc>
        <w:tc>
          <w:tcPr>
            <w:tcW w:w="2160" w:type="dxa"/>
          </w:tcPr>
          <w:p w14:paraId="2C2B99C5"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1FB6E293" w14:textId="36ED8D97" w:rsidR="00A32F19" w:rsidRPr="00747429" w:rsidRDefault="00747429" w:rsidP="00747429">
            <w:pPr>
              <w:pStyle w:val="HTMLPreformatted"/>
              <w:shd w:val="clear" w:color="auto" w:fill="FFFFFF"/>
              <w:wordWrap w:val="0"/>
              <w:rPr>
                <w:rFonts w:ascii="Lucida Console" w:hAnsi="Lucida Console"/>
                <w:color w:val="000000"/>
              </w:rPr>
            </w:pPr>
            <w:r>
              <w:rPr>
                <w:rStyle w:val="ggboefpdpvb"/>
                <w:rFonts w:ascii="Lucida Console" w:hAnsi="Lucida Console"/>
                <w:color w:val="000000"/>
                <w:bdr w:val="none" w:sz="0" w:space="0" w:color="auto" w:frame="1"/>
              </w:rPr>
              <w:t>0.331838</w:t>
            </w:r>
          </w:p>
        </w:tc>
      </w:tr>
      <w:tr w:rsidR="00A32F19" w:rsidRPr="005C2DB3" w14:paraId="281C95F3" w14:textId="77777777" w:rsidTr="00DE53FF">
        <w:trPr>
          <w:trHeight w:val="1133"/>
        </w:trPr>
        <w:tc>
          <w:tcPr>
            <w:tcW w:w="2340" w:type="dxa"/>
          </w:tcPr>
          <w:p w14:paraId="2B0CC88E" w14:textId="77777777" w:rsidR="00A32F19"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p>
          <w:p w14:paraId="2476B160" w14:textId="77777777" w:rsidR="00A32F19" w:rsidRPr="005C2DB3" w:rsidRDefault="00A32F19" w:rsidP="00DE53FF">
            <w:pPr>
              <w:pStyle w:val="HTMLPreformatted"/>
              <w:shd w:val="clear" w:color="auto" w:fill="FFFFFF"/>
              <w:wordWrap w:val="0"/>
              <w:jc w:val="center"/>
              <w:rPr>
                <w:rStyle w:val="ggboefpdpvb"/>
                <w:rFonts w:ascii="Arial" w:hAnsi="Arial" w:cs="Arial"/>
                <w:color w:val="000000"/>
                <w:sz w:val="18"/>
                <w:szCs w:val="18"/>
                <w:bdr w:val="none" w:sz="0" w:space="0" w:color="auto" w:frame="1"/>
              </w:rPr>
            </w:pPr>
            <w:r>
              <w:rPr>
                <w:rStyle w:val="ggboefpdpvb"/>
                <w:rFonts w:ascii="Arial" w:hAnsi="Arial" w:cs="Arial"/>
                <w:color w:val="000000"/>
                <w:sz w:val="18"/>
                <w:szCs w:val="18"/>
                <w:bdr w:val="none" w:sz="0" w:space="0" w:color="auto" w:frame="1"/>
              </w:rPr>
              <w:t>C4</w:t>
            </w:r>
          </w:p>
        </w:tc>
        <w:tc>
          <w:tcPr>
            <w:tcW w:w="3240" w:type="dxa"/>
            <w:vMerge/>
          </w:tcPr>
          <w:p w14:paraId="787F75C8"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tc>
        <w:tc>
          <w:tcPr>
            <w:tcW w:w="3240" w:type="dxa"/>
          </w:tcPr>
          <w:p w14:paraId="4CD6658D"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p>
          <w:p w14:paraId="5802C1A4" w14:textId="77777777" w:rsidR="00A32F19" w:rsidRPr="005C2DB3" w:rsidRDefault="00A32F19" w:rsidP="00DE53FF">
            <w:pPr>
              <w:pStyle w:val="HTMLPreformatted"/>
              <w:shd w:val="clear" w:color="auto" w:fill="FFFFFF"/>
              <w:wordWrap w:val="0"/>
              <w:rPr>
                <w:rStyle w:val="ggboefpdpvb"/>
                <w:rFonts w:ascii="Arial" w:hAnsi="Arial" w:cs="Arial"/>
                <w:color w:val="000000"/>
                <w:sz w:val="18"/>
                <w:szCs w:val="18"/>
                <w:bdr w:val="none" w:sz="0" w:space="0" w:color="auto" w:frame="1"/>
              </w:rPr>
            </w:pPr>
            <w:r w:rsidRPr="005C2DB3">
              <w:rPr>
                <w:rStyle w:val="ggboefpdpvb"/>
                <w:rFonts w:ascii="Arial" w:hAnsi="Arial" w:cs="Arial"/>
                <w:color w:val="000000"/>
                <w:sz w:val="18"/>
                <w:szCs w:val="18"/>
                <w:bdr w:val="none" w:sz="0" w:space="0" w:color="auto" w:frame="1"/>
              </w:rPr>
              <w:t>Simple effect of learning for frequency low – mismatch-type1</w:t>
            </w:r>
          </w:p>
        </w:tc>
        <w:tc>
          <w:tcPr>
            <w:tcW w:w="2160" w:type="dxa"/>
          </w:tcPr>
          <w:p w14:paraId="7CCB8E3C" w14:textId="4ACAFC05" w:rsidR="00A32F19" w:rsidRPr="00747429" w:rsidRDefault="00747429" w:rsidP="00747429">
            <w:pPr>
              <w:pStyle w:val="HTMLPreformatted"/>
              <w:shd w:val="clear" w:color="auto" w:fill="FFFFFF"/>
              <w:wordWrap w:val="0"/>
              <w:rPr>
                <w:rStyle w:val="ggboefpdpvb"/>
                <w:rFonts w:ascii="Lucida Console" w:hAnsi="Lucida Console"/>
                <w:color w:val="000000"/>
              </w:rPr>
            </w:pPr>
            <w:r>
              <w:rPr>
                <w:rStyle w:val="ggboefpdpvb"/>
                <w:rFonts w:ascii="Lucida Console" w:hAnsi="Lucida Console"/>
                <w:color w:val="000000"/>
                <w:bdr w:val="none" w:sz="0" w:space="0" w:color="auto" w:frame="1"/>
              </w:rPr>
              <w:t>4350.70</w:t>
            </w:r>
          </w:p>
        </w:tc>
      </w:tr>
    </w:tbl>
    <w:p w14:paraId="19B79F38" w14:textId="77777777" w:rsidR="004F3C03" w:rsidRDefault="004F3C03" w:rsidP="004F3C03">
      <w:pPr>
        <w:jc w:val="center"/>
      </w:pPr>
    </w:p>
    <w:p w14:paraId="4EFFC332" w14:textId="3846E805" w:rsidR="00A32F19" w:rsidRDefault="004F3C03" w:rsidP="004F3C03">
      <w:pPr>
        <w:jc w:val="center"/>
      </w:pPr>
      <w:r>
        <w:rPr>
          <w:noProof/>
        </w:rPr>
        <w:drawing>
          <wp:inline distT="0" distB="0" distL="0" distR="0" wp14:anchorId="01C46F8C" wp14:editId="1E5A95D1">
            <wp:extent cx="2818188" cy="272703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716" cy="2731417"/>
                    </a:xfrm>
                    <a:prstGeom prst="rect">
                      <a:avLst/>
                    </a:prstGeom>
                    <a:noFill/>
                    <a:ln>
                      <a:noFill/>
                    </a:ln>
                  </pic:spPr>
                </pic:pic>
              </a:graphicData>
            </a:graphic>
          </wp:inline>
        </w:drawing>
      </w:r>
    </w:p>
    <w:p w14:paraId="133FC8EF" w14:textId="5437BA8B" w:rsidR="004F3C03" w:rsidRDefault="00D61020" w:rsidP="00D61020">
      <w:r>
        <w:t>Weights are in the wrong direction.</w:t>
      </w:r>
    </w:p>
    <w:p w14:paraId="1339904E" w14:textId="77777777" w:rsidR="004F3C03" w:rsidRDefault="004F3C03" w:rsidP="004F3C03"/>
    <w:p w14:paraId="1CC29BA1" w14:textId="3C501384" w:rsidR="004F3C03" w:rsidRDefault="004F3C03" w:rsidP="004F3C03"/>
    <w:p w14:paraId="67098BCA" w14:textId="7444A03E" w:rsidR="005B0BC7" w:rsidRDefault="005B0BC7" w:rsidP="004F3C03"/>
    <w:p w14:paraId="07C45EE4" w14:textId="137907C1" w:rsidR="005B0BC7" w:rsidRDefault="005B0BC7" w:rsidP="004F3C03"/>
    <w:p w14:paraId="252B3010" w14:textId="04DF8B17" w:rsidR="005B0BC7" w:rsidRDefault="005B0BC7" w:rsidP="004F3C03"/>
    <w:p w14:paraId="0EE7AA74" w14:textId="77777777" w:rsidR="005B0BC7" w:rsidRDefault="005B0BC7" w:rsidP="004F3C03"/>
    <w:p w14:paraId="569A9E55" w14:textId="77777777" w:rsidR="004F3C03" w:rsidRDefault="004F3C03" w:rsidP="004F3C03"/>
    <w:p w14:paraId="1A2941DD" w14:textId="70D92CDA" w:rsidR="004F3C03" w:rsidRPr="00D61020" w:rsidRDefault="004F3C03" w:rsidP="004F3C03">
      <w:pPr>
        <w:rPr>
          <w:rFonts w:ascii="Calibri" w:hAnsi="Calibri" w:cs="Calibri"/>
          <w:sz w:val="36"/>
          <w:szCs w:val="36"/>
        </w:rPr>
      </w:pPr>
      <w:r w:rsidRPr="00D61020">
        <w:rPr>
          <w:rFonts w:ascii="Calibri" w:hAnsi="Calibri" w:cs="Calibri"/>
          <w:sz w:val="36"/>
          <w:szCs w:val="36"/>
        </w:rPr>
        <w:lastRenderedPageBreak/>
        <w:t>Exploratory analysis:</w:t>
      </w:r>
    </w:p>
    <w:p w14:paraId="19C533E5" w14:textId="661BE6A0" w:rsidR="004F3C03" w:rsidRDefault="004F3C03" w:rsidP="004F3C03">
      <w:r w:rsidRPr="004F3C03">
        <w:t>correlation between the 2AFC tasks and</w:t>
      </w:r>
      <w:r w:rsidR="00D61020">
        <w:t xml:space="preserve"> the</w:t>
      </w:r>
      <w:r w:rsidRPr="004F3C03">
        <w:t xml:space="preserve"> contingency task</w:t>
      </w:r>
      <w:r w:rsidR="00AE3261">
        <w:rPr>
          <w:noProof/>
        </w:rPr>
        <w:drawing>
          <wp:inline distT="0" distB="0" distL="0" distR="0" wp14:anchorId="57DA031C" wp14:editId="61B63418">
            <wp:extent cx="6094095" cy="343027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4095" cy="3430270"/>
                    </a:xfrm>
                    <a:prstGeom prst="rect">
                      <a:avLst/>
                    </a:prstGeom>
                    <a:noFill/>
                    <a:ln>
                      <a:noFill/>
                    </a:ln>
                  </pic:spPr>
                </pic:pic>
              </a:graphicData>
            </a:graphic>
          </wp:inline>
        </w:drawing>
      </w:r>
      <w:r>
        <w:t xml:space="preserve">Match trials </w:t>
      </w:r>
    </w:p>
    <w:p w14:paraId="6D9B28E7" w14:textId="77777777" w:rsidR="00AE3261" w:rsidRDefault="004F3C03" w:rsidP="00AE3261">
      <w:pPr>
        <w:jc w:val="center"/>
      </w:pPr>
      <w:r>
        <w:rPr>
          <w:noProof/>
        </w:rPr>
        <w:drawing>
          <wp:inline distT="0" distB="0" distL="0" distR="0" wp14:anchorId="6CEBF454" wp14:editId="16825214">
            <wp:extent cx="3069450" cy="29701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5251" cy="2985459"/>
                    </a:xfrm>
                    <a:prstGeom prst="rect">
                      <a:avLst/>
                    </a:prstGeom>
                    <a:noFill/>
                    <a:ln>
                      <a:noFill/>
                    </a:ln>
                  </pic:spPr>
                </pic:pic>
              </a:graphicData>
            </a:graphic>
          </wp:inline>
        </w:drawing>
      </w:r>
    </w:p>
    <w:p w14:paraId="7DAAD3AE" w14:textId="77777777" w:rsidR="00AE3261" w:rsidRDefault="00AE3261" w:rsidP="00AE3261"/>
    <w:p w14:paraId="78ABACF3" w14:textId="77777777" w:rsidR="00AE3261" w:rsidRDefault="00AE3261" w:rsidP="00AE3261"/>
    <w:p w14:paraId="20DD024B" w14:textId="77777777" w:rsidR="00AE3261" w:rsidRDefault="00AE3261" w:rsidP="00AE3261"/>
    <w:p w14:paraId="7B0498A1" w14:textId="77777777" w:rsidR="00AE3261" w:rsidRDefault="00AE3261" w:rsidP="00AE3261"/>
    <w:p w14:paraId="5ADBAB34" w14:textId="77777777" w:rsidR="00AE3261" w:rsidRDefault="00AE3261" w:rsidP="00AE3261"/>
    <w:p w14:paraId="1EEBBE3D" w14:textId="77777777" w:rsidR="00AE3261" w:rsidRDefault="00AE3261" w:rsidP="00AE3261"/>
    <w:p w14:paraId="3A30E770" w14:textId="3843DFC1" w:rsidR="00AE3261" w:rsidRDefault="004F3C03" w:rsidP="00AE3261">
      <w:r>
        <w:t>Mismatch trials</w:t>
      </w:r>
    </w:p>
    <w:p w14:paraId="515C329A" w14:textId="7BB7186C" w:rsidR="004F3C03" w:rsidRDefault="004F3C03" w:rsidP="00AE3261">
      <w:pPr>
        <w:jc w:val="center"/>
      </w:pPr>
      <w:r>
        <w:rPr>
          <w:noProof/>
        </w:rPr>
        <w:drawing>
          <wp:inline distT="0" distB="0" distL="0" distR="0" wp14:anchorId="4C958C6D" wp14:editId="5B97350F">
            <wp:extent cx="2692557" cy="26054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208" cy="2624483"/>
                    </a:xfrm>
                    <a:prstGeom prst="rect">
                      <a:avLst/>
                    </a:prstGeom>
                    <a:noFill/>
                    <a:ln>
                      <a:noFill/>
                    </a:ln>
                  </pic:spPr>
                </pic:pic>
              </a:graphicData>
            </a:graphic>
          </wp:inline>
        </w:drawing>
      </w:r>
    </w:p>
    <w:p w14:paraId="5C81C13A" w14:textId="550F43DC" w:rsidR="00AE3261" w:rsidRDefault="00AE3261" w:rsidP="00AE3261">
      <w:r>
        <w:t>Are people consistent in their judgments? i.e., does positive judgment in match trials, correlate with negative judgment in mismatch trials within subjects?</w:t>
      </w:r>
    </w:p>
    <w:p w14:paraId="768E189C" w14:textId="6617BF96" w:rsidR="00AE3261" w:rsidRDefault="00AE3261" w:rsidP="004F3C03">
      <w:pPr>
        <w:jc w:val="center"/>
      </w:pPr>
      <w:r>
        <w:rPr>
          <w:noProof/>
        </w:rPr>
        <w:drawing>
          <wp:inline distT="0" distB="0" distL="0" distR="0" wp14:anchorId="08F972D4" wp14:editId="6985E02B">
            <wp:extent cx="3462034" cy="3350057"/>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879" cy="3407966"/>
                    </a:xfrm>
                    <a:prstGeom prst="rect">
                      <a:avLst/>
                    </a:prstGeom>
                    <a:noFill/>
                    <a:ln>
                      <a:noFill/>
                    </a:ln>
                  </pic:spPr>
                </pic:pic>
              </a:graphicData>
            </a:graphic>
          </wp:inline>
        </w:drawing>
      </w:r>
    </w:p>
    <w:p w14:paraId="1AC7E8F4" w14:textId="0CCDE5D5" w:rsidR="00D61020" w:rsidRDefault="00D61020" w:rsidP="00D61020">
      <w:r>
        <w:t>#Eva: contingency judgment indeed reflects learning as predicted by RW model: higher accuracy scores in the 2AFC tasks are associated to positive judgments in the match trials, and negative judgments in the mismatch trials.</w:t>
      </w:r>
      <w:r w:rsidR="005C4926">
        <w:t xml:space="preserve"> People also are consistent: they explicitly express a positive score for a fribble that matches the category, and negative if it doesn’t.</w:t>
      </w:r>
    </w:p>
    <w:p w14:paraId="175040A2" w14:textId="77777777" w:rsidR="005C4926" w:rsidRDefault="005C4926" w:rsidP="00D61020"/>
    <w:p w14:paraId="41AFDCA5" w14:textId="77777777" w:rsidR="005C4926" w:rsidRDefault="005C4926" w:rsidP="00D61020"/>
    <w:p w14:paraId="1850EB43" w14:textId="77777777" w:rsidR="005C4926" w:rsidRDefault="005C4926" w:rsidP="00D61020"/>
    <w:p w14:paraId="7E10FDBF" w14:textId="77777777" w:rsidR="005C4926" w:rsidRDefault="005C4926" w:rsidP="00D61020"/>
    <w:p w14:paraId="058BA871" w14:textId="7C6C9AD9" w:rsidR="00D61020" w:rsidRDefault="00D61020" w:rsidP="00D61020">
      <w:r>
        <w:t xml:space="preserve">If we select only the people that scored &gt;.33 (chance level) we should see the </w:t>
      </w:r>
      <w:r w:rsidR="005C4926">
        <w:t>scores in the</w:t>
      </w:r>
      <w:r>
        <w:t xml:space="preserve"> predicted </w:t>
      </w:r>
      <w:r w:rsidR="005C4926">
        <w:t>direction (negative in the mismatch, positive in the match):</w:t>
      </w:r>
    </w:p>
    <w:p w14:paraId="68F71506" w14:textId="20BA037B" w:rsidR="00D61020" w:rsidRDefault="00D61020" w:rsidP="00D61020">
      <w:pPr>
        <w:jc w:val="center"/>
      </w:pPr>
      <w:r>
        <w:rPr>
          <w:noProof/>
        </w:rPr>
        <w:drawing>
          <wp:inline distT="0" distB="0" distL="0" distR="0" wp14:anchorId="37EF550D" wp14:editId="38228E4D">
            <wp:extent cx="2817260" cy="272613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91" cy="2739327"/>
                    </a:xfrm>
                    <a:prstGeom prst="rect">
                      <a:avLst/>
                    </a:prstGeom>
                    <a:noFill/>
                    <a:ln>
                      <a:noFill/>
                    </a:ln>
                  </pic:spPr>
                </pic:pic>
              </a:graphicData>
            </a:graphic>
          </wp:inline>
        </w:drawing>
      </w:r>
    </w:p>
    <w:p w14:paraId="11C0400A" w14:textId="77777777" w:rsidR="005B0BC7" w:rsidRDefault="00D61020" w:rsidP="00D61020">
      <w:r>
        <w:t>Yey! Now the weights are in the correct direction: positive in the match, negative in the mismatch. Also, as was evident in the 2AFC tasks, LF are better learner than FL in this exp, and this is reflected in the relative difference in estimates between LF and FL, especially in the mismatch – low freq condition, as suggested by the lmer model + BF.</w:t>
      </w:r>
      <w:r w:rsidR="005B0BC7">
        <w:t xml:space="preserve"> </w:t>
      </w:r>
    </w:p>
    <w:p w14:paraId="7E1D2D12" w14:textId="77777777" w:rsidR="005B0BC7" w:rsidRDefault="005B0BC7" w:rsidP="00D61020">
      <w:r>
        <w:t xml:space="preserve">So: </w:t>
      </w:r>
    </w:p>
    <w:p w14:paraId="1B24418E" w14:textId="3CA542D1" w:rsidR="00D61020" w:rsidRDefault="005B0BC7" w:rsidP="005B0BC7">
      <w:pPr>
        <w:ind w:firstLine="720"/>
      </w:pPr>
      <w:r>
        <w:t>1. the contingency judgment task is consistent with the 2AFC tasks.</w:t>
      </w:r>
    </w:p>
    <w:p w14:paraId="2B011F66" w14:textId="27DA5680" w:rsidR="005B0BC7" w:rsidRDefault="005B0BC7" w:rsidP="005B0BC7">
      <w:pPr>
        <w:ind w:firstLine="720"/>
      </w:pPr>
      <w:r>
        <w:t>2. it’s a more sensitive task that reflects the learning (what was not significant or not supporting enough evidence for H1 or H0 in the 2AFC tasks, it’s significant and very much providing enough evidence for H1/H0 in this task – see lm1 output).</w:t>
      </w:r>
    </w:p>
    <w:p w14:paraId="069C99B9" w14:textId="40C211F1" w:rsidR="00317DD3" w:rsidRDefault="00317DD3" w:rsidP="00D61020"/>
    <w:p w14:paraId="70372C2E" w14:textId="06784D3D" w:rsidR="00317DD3" w:rsidRDefault="00317DD3" w:rsidP="00D61020">
      <w:pPr>
        <w:rPr>
          <w:sz w:val="32"/>
          <w:szCs w:val="32"/>
        </w:rPr>
      </w:pPr>
      <w:r w:rsidRPr="00317DD3">
        <w:rPr>
          <w:sz w:val="32"/>
          <w:szCs w:val="32"/>
        </w:rPr>
        <w:t xml:space="preserve">Is the control condition </w:t>
      </w:r>
      <w:r>
        <w:rPr>
          <w:sz w:val="32"/>
          <w:szCs w:val="32"/>
        </w:rPr>
        <w:t>really filtering out bad subjects</w:t>
      </w:r>
      <w:r w:rsidRPr="00317DD3">
        <w:rPr>
          <w:sz w:val="32"/>
          <w:szCs w:val="32"/>
        </w:rPr>
        <w:t>?</w:t>
      </w:r>
    </w:p>
    <w:p w14:paraId="5037D50E" w14:textId="3D05C42A" w:rsidR="00317DD3" w:rsidRDefault="00317DD3" w:rsidP="00D61020">
      <w:r>
        <w:t xml:space="preserve">The idea of the control condition (blue bims) is to make our data </w:t>
      </w:r>
      <w:r w:rsidR="005B0BC7">
        <w:t>“</w:t>
      </w:r>
      <w:r>
        <w:t>cleaner</w:t>
      </w:r>
      <w:r w:rsidR="005B0BC7">
        <w:t>”</w:t>
      </w:r>
      <w:r>
        <w:t xml:space="preserve"> (</w:t>
      </w:r>
      <w:r w:rsidR="005B0BC7">
        <w:t>lower</w:t>
      </w:r>
      <w:r>
        <w:t xml:space="preserve"> SDs</w:t>
      </w:r>
      <w:r w:rsidR="005B0BC7">
        <w:t>?</w:t>
      </w:r>
      <w:r>
        <w:t>) but at the same time this condition shouldn’t affect our frequency by learning interaction.</w:t>
      </w:r>
    </w:p>
    <w:p w14:paraId="031A5188" w14:textId="42A5CFDC" w:rsidR="00317DD3" w:rsidRDefault="00317DD3" w:rsidP="00D61020">
      <w:r>
        <w:t>First of all: do results change if I restore all subjects?</w:t>
      </w:r>
    </w:p>
    <w:p w14:paraId="6E240F2C" w14:textId="6B2675CB" w:rsidR="00317DD3" w:rsidRDefault="00317DD3" w:rsidP="00317DD3">
      <w:pPr>
        <w:jc w:val="center"/>
      </w:pPr>
      <w:r>
        <w:rPr>
          <w:noProof/>
        </w:rPr>
        <w:lastRenderedPageBreak/>
        <w:drawing>
          <wp:inline distT="0" distB="0" distL="0" distR="0" wp14:anchorId="5324E0F3" wp14:editId="3ED69F6C">
            <wp:extent cx="2870115" cy="2777282"/>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021" cy="2790738"/>
                    </a:xfrm>
                    <a:prstGeom prst="rect">
                      <a:avLst/>
                    </a:prstGeom>
                    <a:noFill/>
                    <a:ln>
                      <a:noFill/>
                    </a:ln>
                  </pic:spPr>
                </pic:pic>
              </a:graphicData>
            </a:graphic>
          </wp:inline>
        </w:drawing>
      </w:r>
    </w:p>
    <w:p w14:paraId="3D81D74B" w14:textId="392D3D7A" w:rsidR="004B0BFC" w:rsidRDefault="004B0BFC" w:rsidP="00317DD3">
      <w:pPr>
        <w:jc w:val="center"/>
      </w:pPr>
    </w:p>
    <w:p w14:paraId="179C3402" w14:textId="11A7E6BF" w:rsidR="004B0BFC" w:rsidRDefault="004B0BFC" w:rsidP="00317DD3">
      <w:pPr>
        <w:jc w:val="center"/>
      </w:pPr>
      <w:r>
        <w:rPr>
          <w:noProof/>
        </w:rPr>
        <w:drawing>
          <wp:inline distT="0" distB="0" distL="0" distR="0" wp14:anchorId="1AA73527" wp14:editId="66EC488B">
            <wp:extent cx="2807264" cy="2716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92" cy="2729458"/>
                    </a:xfrm>
                    <a:prstGeom prst="rect">
                      <a:avLst/>
                    </a:prstGeom>
                    <a:noFill/>
                    <a:ln>
                      <a:noFill/>
                    </a:ln>
                  </pic:spPr>
                </pic:pic>
              </a:graphicData>
            </a:graphic>
          </wp:inline>
        </w:drawing>
      </w:r>
    </w:p>
    <w:p w14:paraId="7D791670" w14:textId="3514DE29" w:rsidR="004B0BFC" w:rsidRDefault="004B0BFC" w:rsidP="004B0BFC">
      <w:r>
        <w:t xml:space="preserve">#Eva: No. So what’s the point of filtering out people that perform &lt;.8 in the control category? </w:t>
      </w:r>
    </w:p>
    <w:p w14:paraId="7C9B9F43" w14:textId="2174067F" w:rsidR="004B0BFC" w:rsidRDefault="004B0BFC" w:rsidP="004B0BFC">
      <w:r>
        <w:t>Let’s check whether accuracy in the control condition is associated to accuracy in the low/high frequency</w:t>
      </w:r>
      <w:r w:rsidR="005B0BC7">
        <w:t xml:space="preserve"> by task.</w:t>
      </w:r>
    </w:p>
    <w:p w14:paraId="2CEAA061" w14:textId="5AD27543" w:rsidR="004B0BFC" w:rsidRDefault="004B0BFC" w:rsidP="004B0BFC">
      <w:r>
        <w:rPr>
          <w:noProof/>
        </w:rPr>
        <w:lastRenderedPageBreak/>
        <w:drawing>
          <wp:inline distT="0" distB="0" distL="0" distR="0" wp14:anchorId="40104192" wp14:editId="722D9C4F">
            <wp:extent cx="2720186" cy="26322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599" cy="2662600"/>
                    </a:xfrm>
                    <a:prstGeom prst="rect">
                      <a:avLst/>
                    </a:prstGeom>
                    <a:noFill/>
                    <a:ln>
                      <a:noFill/>
                    </a:ln>
                  </pic:spPr>
                </pic:pic>
              </a:graphicData>
            </a:graphic>
          </wp:inline>
        </w:drawing>
      </w:r>
      <w:r>
        <w:rPr>
          <w:noProof/>
        </w:rPr>
        <w:drawing>
          <wp:inline distT="0" distB="0" distL="0" distR="0" wp14:anchorId="5B1FF471" wp14:editId="18EF4639">
            <wp:extent cx="2679774" cy="259309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087" cy="2603077"/>
                    </a:xfrm>
                    <a:prstGeom prst="rect">
                      <a:avLst/>
                    </a:prstGeom>
                    <a:noFill/>
                    <a:ln>
                      <a:noFill/>
                    </a:ln>
                  </pic:spPr>
                </pic:pic>
              </a:graphicData>
            </a:graphic>
          </wp:inline>
        </w:drawing>
      </w:r>
    </w:p>
    <w:p w14:paraId="56E98133" w14:textId="5A3D209A" w:rsidR="004B0BFC" w:rsidRDefault="004B0BFC" w:rsidP="004B0BFC">
      <w:r>
        <w:rPr>
          <w:noProof/>
        </w:rPr>
        <w:drawing>
          <wp:inline distT="0" distB="0" distL="0" distR="0" wp14:anchorId="1F354D7F" wp14:editId="4D72EA48">
            <wp:extent cx="2558268" cy="247552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907" cy="2495493"/>
                    </a:xfrm>
                    <a:prstGeom prst="rect">
                      <a:avLst/>
                    </a:prstGeom>
                    <a:noFill/>
                    <a:ln>
                      <a:noFill/>
                    </a:ln>
                  </pic:spPr>
                </pic:pic>
              </a:graphicData>
            </a:graphic>
          </wp:inline>
        </w:drawing>
      </w:r>
      <w:r>
        <w:rPr>
          <w:noProof/>
        </w:rPr>
        <w:drawing>
          <wp:inline distT="0" distB="0" distL="0" distR="0" wp14:anchorId="7D1A16D5" wp14:editId="34BBE0FB">
            <wp:extent cx="2517144" cy="243572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282" cy="2472633"/>
                    </a:xfrm>
                    <a:prstGeom prst="rect">
                      <a:avLst/>
                    </a:prstGeom>
                    <a:noFill/>
                    <a:ln>
                      <a:noFill/>
                    </a:ln>
                  </pic:spPr>
                </pic:pic>
              </a:graphicData>
            </a:graphic>
          </wp:inline>
        </w:drawing>
      </w:r>
    </w:p>
    <w:p w14:paraId="76189C8B" w14:textId="74DAEBAA" w:rsidR="003E42F5" w:rsidRDefault="008F7EE0" w:rsidP="004B0BFC">
      <w:r>
        <w:rPr>
          <w:noProof/>
        </w:rPr>
        <w:drawing>
          <wp:inline distT="0" distB="0" distL="0" distR="0" wp14:anchorId="10B48DFD" wp14:editId="32189A0E">
            <wp:extent cx="6115685" cy="3308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3308985"/>
                    </a:xfrm>
                    <a:prstGeom prst="rect">
                      <a:avLst/>
                    </a:prstGeom>
                    <a:noFill/>
                    <a:ln>
                      <a:noFill/>
                    </a:ln>
                  </pic:spPr>
                </pic:pic>
              </a:graphicData>
            </a:graphic>
          </wp:inline>
        </w:drawing>
      </w:r>
    </w:p>
    <w:p w14:paraId="32637BB8" w14:textId="582A6757" w:rsidR="004B0BFC" w:rsidRDefault="004B0BFC" w:rsidP="004B0BFC">
      <w:r>
        <w:lastRenderedPageBreak/>
        <w:t xml:space="preserve">#Eva: in </w:t>
      </w:r>
      <w:r w:rsidR="008F7EE0">
        <w:t>all</w:t>
      </w:r>
      <w:r>
        <w:t xml:space="preserve"> tasks</w:t>
      </w:r>
      <w:r>
        <w:t xml:space="preserve"> removing participants that perform badly in the control cat</w:t>
      </w:r>
      <w:r>
        <w:t>egory</w:t>
      </w:r>
      <w:r>
        <w:t xml:space="preserve"> improves scores</w:t>
      </w:r>
      <w:r>
        <w:t xml:space="preserve"> only</w:t>
      </w:r>
      <w:r>
        <w:t xml:space="preserve"> in the high freq</w:t>
      </w:r>
      <w:r>
        <w:t>uency</w:t>
      </w:r>
      <w:r>
        <w:t xml:space="preserve"> but not so much in the low freq</w:t>
      </w:r>
      <w:r>
        <w:t>uency. M</w:t>
      </w:r>
      <w:r>
        <w:t>ore importantly, this doesn't affect the</w:t>
      </w:r>
      <w:r w:rsidR="00C72C65">
        <w:t xml:space="preserve"> potential difference</w:t>
      </w:r>
      <w:r>
        <w:t xml:space="preserve"> between FL and LF learning</w:t>
      </w:r>
      <w:r>
        <w:t>.</w:t>
      </w:r>
      <w:r w:rsidR="00F20C91">
        <w:t xml:space="preserve"> So the control category doesn’t affect our ability to find the critical effect (learning by frequency interaction</w:t>
      </w:r>
      <w:r w:rsidR="008F7EE0">
        <w:t>) and it boosts scores only in the high frequency.</w:t>
      </w:r>
    </w:p>
    <w:sectPr w:rsidR="004B0BFC" w:rsidSect="004312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6F"/>
    <w:rsid w:val="0006160A"/>
    <w:rsid w:val="00071514"/>
    <w:rsid w:val="000802FD"/>
    <w:rsid w:val="001D3507"/>
    <w:rsid w:val="00317DD3"/>
    <w:rsid w:val="00332B41"/>
    <w:rsid w:val="003E42F5"/>
    <w:rsid w:val="0041687B"/>
    <w:rsid w:val="0043129D"/>
    <w:rsid w:val="004B0BFC"/>
    <w:rsid w:val="004F3C03"/>
    <w:rsid w:val="005B0BC7"/>
    <w:rsid w:val="005C4926"/>
    <w:rsid w:val="00747429"/>
    <w:rsid w:val="007E16F2"/>
    <w:rsid w:val="0082757F"/>
    <w:rsid w:val="008D6D9A"/>
    <w:rsid w:val="008E0292"/>
    <w:rsid w:val="008F7EE0"/>
    <w:rsid w:val="009A001C"/>
    <w:rsid w:val="00A155FD"/>
    <w:rsid w:val="00A32F19"/>
    <w:rsid w:val="00AE3261"/>
    <w:rsid w:val="00C72C65"/>
    <w:rsid w:val="00D304D0"/>
    <w:rsid w:val="00D61020"/>
    <w:rsid w:val="00E67860"/>
    <w:rsid w:val="00E727C5"/>
    <w:rsid w:val="00E9626F"/>
    <w:rsid w:val="00F20C91"/>
    <w:rsid w:val="00F354AD"/>
    <w:rsid w:val="00F44D43"/>
    <w:rsid w:val="00FD50D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58F9"/>
  <w15:chartTrackingRefBased/>
  <w15:docId w15:val="{555D8E85-3FCB-4B43-8BBA-0DF1F13C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D9A"/>
    <w:pPr>
      <w:spacing w:after="20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6D9A"/>
    <w:pPr>
      <w:spacing w:before="180" w:after="180"/>
    </w:pPr>
  </w:style>
  <w:style w:type="character" w:customStyle="1" w:styleId="BodyTextChar">
    <w:name w:val="Body Text Char"/>
    <w:basedOn w:val="DefaultParagraphFont"/>
    <w:link w:val="BodyText"/>
    <w:rsid w:val="008D6D9A"/>
    <w:rPr>
      <w:sz w:val="24"/>
      <w:szCs w:val="24"/>
      <w:lang w:val="en-US"/>
    </w:rPr>
  </w:style>
  <w:style w:type="paragraph" w:styleId="Caption">
    <w:name w:val="caption"/>
    <w:basedOn w:val="Normal"/>
    <w:link w:val="CaptionChar"/>
    <w:rsid w:val="008D6D9A"/>
    <w:pPr>
      <w:spacing w:after="120"/>
    </w:pPr>
    <w:rPr>
      <w:i/>
    </w:rPr>
  </w:style>
  <w:style w:type="character" w:customStyle="1" w:styleId="CaptionChar">
    <w:name w:val="Caption Char"/>
    <w:basedOn w:val="DefaultParagraphFont"/>
    <w:link w:val="Caption"/>
    <w:rsid w:val="008D6D9A"/>
    <w:rPr>
      <w:i/>
      <w:sz w:val="24"/>
      <w:szCs w:val="24"/>
      <w:lang w:val="en-US"/>
    </w:rPr>
  </w:style>
  <w:style w:type="character" w:styleId="CommentReference">
    <w:name w:val="annotation reference"/>
    <w:basedOn w:val="DefaultParagraphFont"/>
    <w:semiHidden/>
    <w:unhideWhenUsed/>
    <w:rsid w:val="008D6D9A"/>
    <w:rPr>
      <w:sz w:val="16"/>
      <w:szCs w:val="16"/>
    </w:rPr>
  </w:style>
  <w:style w:type="paragraph" w:styleId="CommentText">
    <w:name w:val="annotation text"/>
    <w:basedOn w:val="Normal"/>
    <w:link w:val="CommentTextChar"/>
    <w:unhideWhenUsed/>
    <w:rsid w:val="008D6D9A"/>
    <w:rPr>
      <w:sz w:val="20"/>
      <w:szCs w:val="20"/>
    </w:rPr>
  </w:style>
  <w:style w:type="character" w:customStyle="1" w:styleId="CommentTextChar">
    <w:name w:val="Comment Text Char"/>
    <w:basedOn w:val="DefaultParagraphFont"/>
    <w:link w:val="CommentText"/>
    <w:rsid w:val="008D6D9A"/>
    <w:rPr>
      <w:sz w:val="20"/>
      <w:szCs w:val="20"/>
      <w:lang w:val="en-US"/>
    </w:rPr>
  </w:style>
  <w:style w:type="table" w:styleId="TableGrid">
    <w:name w:val="Table Grid"/>
    <w:basedOn w:val="TableNormal"/>
    <w:rsid w:val="008D6D9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6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D6D9A"/>
    <w:rPr>
      <w:rFonts w:ascii="Courier New" w:eastAsia="Times New Roman" w:hAnsi="Courier New" w:cs="Courier New"/>
      <w:sz w:val="20"/>
      <w:szCs w:val="20"/>
      <w:lang w:eastAsia="en-GB"/>
    </w:rPr>
  </w:style>
  <w:style w:type="character" w:customStyle="1" w:styleId="ggboefpdpvb">
    <w:name w:val="ggboefpdpvb"/>
    <w:basedOn w:val="DefaultParagraphFont"/>
    <w:rsid w:val="008D6D9A"/>
  </w:style>
  <w:style w:type="paragraph" w:styleId="BalloonText">
    <w:name w:val="Balloon Text"/>
    <w:basedOn w:val="Normal"/>
    <w:link w:val="BalloonTextChar"/>
    <w:uiPriority w:val="99"/>
    <w:semiHidden/>
    <w:unhideWhenUsed/>
    <w:rsid w:val="008275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57F"/>
    <w:rPr>
      <w:rFonts w:ascii="Segoe UI" w:hAnsi="Segoe UI" w:cs="Segoe UI"/>
      <w:sz w:val="18"/>
      <w:szCs w:val="18"/>
      <w:lang w:val="en-US"/>
    </w:rPr>
  </w:style>
  <w:style w:type="character" w:customStyle="1" w:styleId="ggboefpdfvb">
    <w:name w:val="ggboefpdfvb"/>
    <w:basedOn w:val="DefaultParagraphFont"/>
    <w:rsid w:val="00332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684">
      <w:bodyDiv w:val="1"/>
      <w:marLeft w:val="0"/>
      <w:marRight w:val="0"/>
      <w:marTop w:val="0"/>
      <w:marBottom w:val="0"/>
      <w:divBdr>
        <w:top w:val="none" w:sz="0" w:space="0" w:color="auto"/>
        <w:left w:val="none" w:sz="0" w:space="0" w:color="auto"/>
        <w:bottom w:val="none" w:sz="0" w:space="0" w:color="auto"/>
        <w:right w:val="none" w:sz="0" w:space="0" w:color="auto"/>
      </w:divBdr>
    </w:div>
    <w:div w:id="57824692">
      <w:bodyDiv w:val="1"/>
      <w:marLeft w:val="0"/>
      <w:marRight w:val="0"/>
      <w:marTop w:val="0"/>
      <w:marBottom w:val="0"/>
      <w:divBdr>
        <w:top w:val="none" w:sz="0" w:space="0" w:color="auto"/>
        <w:left w:val="none" w:sz="0" w:space="0" w:color="auto"/>
        <w:bottom w:val="none" w:sz="0" w:space="0" w:color="auto"/>
        <w:right w:val="none" w:sz="0" w:space="0" w:color="auto"/>
      </w:divBdr>
    </w:div>
    <w:div w:id="70739377">
      <w:bodyDiv w:val="1"/>
      <w:marLeft w:val="0"/>
      <w:marRight w:val="0"/>
      <w:marTop w:val="0"/>
      <w:marBottom w:val="0"/>
      <w:divBdr>
        <w:top w:val="none" w:sz="0" w:space="0" w:color="auto"/>
        <w:left w:val="none" w:sz="0" w:space="0" w:color="auto"/>
        <w:bottom w:val="none" w:sz="0" w:space="0" w:color="auto"/>
        <w:right w:val="none" w:sz="0" w:space="0" w:color="auto"/>
      </w:divBdr>
    </w:div>
    <w:div w:id="149565256">
      <w:bodyDiv w:val="1"/>
      <w:marLeft w:val="0"/>
      <w:marRight w:val="0"/>
      <w:marTop w:val="0"/>
      <w:marBottom w:val="0"/>
      <w:divBdr>
        <w:top w:val="none" w:sz="0" w:space="0" w:color="auto"/>
        <w:left w:val="none" w:sz="0" w:space="0" w:color="auto"/>
        <w:bottom w:val="none" w:sz="0" w:space="0" w:color="auto"/>
        <w:right w:val="none" w:sz="0" w:space="0" w:color="auto"/>
      </w:divBdr>
    </w:div>
    <w:div w:id="251086923">
      <w:bodyDiv w:val="1"/>
      <w:marLeft w:val="0"/>
      <w:marRight w:val="0"/>
      <w:marTop w:val="0"/>
      <w:marBottom w:val="0"/>
      <w:divBdr>
        <w:top w:val="none" w:sz="0" w:space="0" w:color="auto"/>
        <w:left w:val="none" w:sz="0" w:space="0" w:color="auto"/>
        <w:bottom w:val="none" w:sz="0" w:space="0" w:color="auto"/>
        <w:right w:val="none" w:sz="0" w:space="0" w:color="auto"/>
      </w:divBdr>
    </w:div>
    <w:div w:id="272329536">
      <w:bodyDiv w:val="1"/>
      <w:marLeft w:val="0"/>
      <w:marRight w:val="0"/>
      <w:marTop w:val="0"/>
      <w:marBottom w:val="0"/>
      <w:divBdr>
        <w:top w:val="none" w:sz="0" w:space="0" w:color="auto"/>
        <w:left w:val="none" w:sz="0" w:space="0" w:color="auto"/>
        <w:bottom w:val="none" w:sz="0" w:space="0" w:color="auto"/>
        <w:right w:val="none" w:sz="0" w:space="0" w:color="auto"/>
      </w:divBdr>
    </w:div>
    <w:div w:id="409549167">
      <w:bodyDiv w:val="1"/>
      <w:marLeft w:val="0"/>
      <w:marRight w:val="0"/>
      <w:marTop w:val="0"/>
      <w:marBottom w:val="0"/>
      <w:divBdr>
        <w:top w:val="none" w:sz="0" w:space="0" w:color="auto"/>
        <w:left w:val="none" w:sz="0" w:space="0" w:color="auto"/>
        <w:bottom w:val="none" w:sz="0" w:space="0" w:color="auto"/>
        <w:right w:val="none" w:sz="0" w:space="0" w:color="auto"/>
      </w:divBdr>
    </w:div>
    <w:div w:id="415634792">
      <w:bodyDiv w:val="1"/>
      <w:marLeft w:val="0"/>
      <w:marRight w:val="0"/>
      <w:marTop w:val="0"/>
      <w:marBottom w:val="0"/>
      <w:divBdr>
        <w:top w:val="none" w:sz="0" w:space="0" w:color="auto"/>
        <w:left w:val="none" w:sz="0" w:space="0" w:color="auto"/>
        <w:bottom w:val="none" w:sz="0" w:space="0" w:color="auto"/>
        <w:right w:val="none" w:sz="0" w:space="0" w:color="auto"/>
      </w:divBdr>
    </w:div>
    <w:div w:id="422183913">
      <w:bodyDiv w:val="1"/>
      <w:marLeft w:val="0"/>
      <w:marRight w:val="0"/>
      <w:marTop w:val="0"/>
      <w:marBottom w:val="0"/>
      <w:divBdr>
        <w:top w:val="none" w:sz="0" w:space="0" w:color="auto"/>
        <w:left w:val="none" w:sz="0" w:space="0" w:color="auto"/>
        <w:bottom w:val="none" w:sz="0" w:space="0" w:color="auto"/>
        <w:right w:val="none" w:sz="0" w:space="0" w:color="auto"/>
      </w:divBdr>
    </w:div>
    <w:div w:id="464084717">
      <w:bodyDiv w:val="1"/>
      <w:marLeft w:val="0"/>
      <w:marRight w:val="0"/>
      <w:marTop w:val="0"/>
      <w:marBottom w:val="0"/>
      <w:divBdr>
        <w:top w:val="none" w:sz="0" w:space="0" w:color="auto"/>
        <w:left w:val="none" w:sz="0" w:space="0" w:color="auto"/>
        <w:bottom w:val="none" w:sz="0" w:space="0" w:color="auto"/>
        <w:right w:val="none" w:sz="0" w:space="0" w:color="auto"/>
      </w:divBdr>
    </w:div>
    <w:div w:id="548541029">
      <w:bodyDiv w:val="1"/>
      <w:marLeft w:val="0"/>
      <w:marRight w:val="0"/>
      <w:marTop w:val="0"/>
      <w:marBottom w:val="0"/>
      <w:divBdr>
        <w:top w:val="none" w:sz="0" w:space="0" w:color="auto"/>
        <w:left w:val="none" w:sz="0" w:space="0" w:color="auto"/>
        <w:bottom w:val="none" w:sz="0" w:space="0" w:color="auto"/>
        <w:right w:val="none" w:sz="0" w:space="0" w:color="auto"/>
      </w:divBdr>
    </w:div>
    <w:div w:id="559554453">
      <w:bodyDiv w:val="1"/>
      <w:marLeft w:val="0"/>
      <w:marRight w:val="0"/>
      <w:marTop w:val="0"/>
      <w:marBottom w:val="0"/>
      <w:divBdr>
        <w:top w:val="none" w:sz="0" w:space="0" w:color="auto"/>
        <w:left w:val="none" w:sz="0" w:space="0" w:color="auto"/>
        <w:bottom w:val="none" w:sz="0" w:space="0" w:color="auto"/>
        <w:right w:val="none" w:sz="0" w:space="0" w:color="auto"/>
      </w:divBdr>
    </w:div>
    <w:div w:id="576671040">
      <w:bodyDiv w:val="1"/>
      <w:marLeft w:val="0"/>
      <w:marRight w:val="0"/>
      <w:marTop w:val="0"/>
      <w:marBottom w:val="0"/>
      <w:divBdr>
        <w:top w:val="none" w:sz="0" w:space="0" w:color="auto"/>
        <w:left w:val="none" w:sz="0" w:space="0" w:color="auto"/>
        <w:bottom w:val="none" w:sz="0" w:space="0" w:color="auto"/>
        <w:right w:val="none" w:sz="0" w:space="0" w:color="auto"/>
      </w:divBdr>
    </w:div>
    <w:div w:id="595478025">
      <w:bodyDiv w:val="1"/>
      <w:marLeft w:val="0"/>
      <w:marRight w:val="0"/>
      <w:marTop w:val="0"/>
      <w:marBottom w:val="0"/>
      <w:divBdr>
        <w:top w:val="none" w:sz="0" w:space="0" w:color="auto"/>
        <w:left w:val="none" w:sz="0" w:space="0" w:color="auto"/>
        <w:bottom w:val="none" w:sz="0" w:space="0" w:color="auto"/>
        <w:right w:val="none" w:sz="0" w:space="0" w:color="auto"/>
      </w:divBdr>
    </w:div>
    <w:div w:id="657226275">
      <w:bodyDiv w:val="1"/>
      <w:marLeft w:val="0"/>
      <w:marRight w:val="0"/>
      <w:marTop w:val="0"/>
      <w:marBottom w:val="0"/>
      <w:divBdr>
        <w:top w:val="none" w:sz="0" w:space="0" w:color="auto"/>
        <w:left w:val="none" w:sz="0" w:space="0" w:color="auto"/>
        <w:bottom w:val="none" w:sz="0" w:space="0" w:color="auto"/>
        <w:right w:val="none" w:sz="0" w:space="0" w:color="auto"/>
      </w:divBdr>
    </w:div>
    <w:div w:id="790173696">
      <w:bodyDiv w:val="1"/>
      <w:marLeft w:val="0"/>
      <w:marRight w:val="0"/>
      <w:marTop w:val="0"/>
      <w:marBottom w:val="0"/>
      <w:divBdr>
        <w:top w:val="none" w:sz="0" w:space="0" w:color="auto"/>
        <w:left w:val="none" w:sz="0" w:space="0" w:color="auto"/>
        <w:bottom w:val="none" w:sz="0" w:space="0" w:color="auto"/>
        <w:right w:val="none" w:sz="0" w:space="0" w:color="auto"/>
      </w:divBdr>
    </w:div>
    <w:div w:id="886070437">
      <w:bodyDiv w:val="1"/>
      <w:marLeft w:val="0"/>
      <w:marRight w:val="0"/>
      <w:marTop w:val="0"/>
      <w:marBottom w:val="0"/>
      <w:divBdr>
        <w:top w:val="none" w:sz="0" w:space="0" w:color="auto"/>
        <w:left w:val="none" w:sz="0" w:space="0" w:color="auto"/>
        <w:bottom w:val="none" w:sz="0" w:space="0" w:color="auto"/>
        <w:right w:val="none" w:sz="0" w:space="0" w:color="auto"/>
      </w:divBdr>
    </w:div>
    <w:div w:id="959067343">
      <w:bodyDiv w:val="1"/>
      <w:marLeft w:val="0"/>
      <w:marRight w:val="0"/>
      <w:marTop w:val="0"/>
      <w:marBottom w:val="0"/>
      <w:divBdr>
        <w:top w:val="none" w:sz="0" w:space="0" w:color="auto"/>
        <w:left w:val="none" w:sz="0" w:space="0" w:color="auto"/>
        <w:bottom w:val="none" w:sz="0" w:space="0" w:color="auto"/>
        <w:right w:val="none" w:sz="0" w:space="0" w:color="auto"/>
      </w:divBdr>
    </w:div>
    <w:div w:id="1135223932">
      <w:bodyDiv w:val="1"/>
      <w:marLeft w:val="0"/>
      <w:marRight w:val="0"/>
      <w:marTop w:val="0"/>
      <w:marBottom w:val="0"/>
      <w:divBdr>
        <w:top w:val="none" w:sz="0" w:space="0" w:color="auto"/>
        <w:left w:val="none" w:sz="0" w:space="0" w:color="auto"/>
        <w:bottom w:val="none" w:sz="0" w:space="0" w:color="auto"/>
        <w:right w:val="none" w:sz="0" w:space="0" w:color="auto"/>
      </w:divBdr>
    </w:div>
    <w:div w:id="1139373482">
      <w:bodyDiv w:val="1"/>
      <w:marLeft w:val="0"/>
      <w:marRight w:val="0"/>
      <w:marTop w:val="0"/>
      <w:marBottom w:val="0"/>
      <w:divBdr>
        <w:top w:val="none" w:sz="0" w:space="0" w:color="auto"/>
        <w:left w:val="none" w:sz="0" w:space="0" w:color="auto"/>
        <w:bottom w:val="none" w:sz="0" w:space="0" w:color="auto"/>
        <w:right w:val="none" w:sz="0" w:space="0" w:color="auto"/>
      </w:divBdr>
    </w:div>
    <w:div w:id="1172065001">
      <w:bodyDiv w:val="1"/>
      <w:marLeft w:val="0"/>
      <w:marRight w:val="0"/>
      <w:marTop w:val="0"/>
      <w:marBottom w:val="0"/>
      <w:divBdr>
        <w:top w:val="none" w:sz="0" w:space="0" w:color="auto"/>
        <w:left w:val="none" w:sz="0" w:space="0" w:color="auto"/>
        <w:bottom w:val="none" w:sz="0" w:space="0" w:color="auto"/>
        <w:right w:val="none" w:sz="0" w:space="0" w:color="auto"/>
      </w:divBdr>
    </w:div>
    <w:div w:id="1249658029">
      <w:bodyDiv w:val="1"/>
      <w:marLeft w:val="0"/>
      <w:marRight w:val="0"/>
      <w:marTop w:val="0"/>
      <w:marBottom w:val="0"/>
      <w:divBdr>
        <w:top w:val="none" w:sz="0" w:space="0" w:color="auto"/>
        <w:left w:val="none" w:sz="0" w:space="0" w:color="auto"/>
        <w:bottom w:val="none" w:sz="0" w:space="0" w:color="auto"/>
        <w:right w:val="none" w:sz="0" w:space="0" w:color="auto"/>
      </w:divBdr>
    </w:div>
    <w:div w:id="1274289362">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289045553">
      <w:bodyDiv w:val="1"/>
      <w:marLeft w:val="0"/>
      <w:marRight w:val="0"/>
      <w:marTop w:val="0"/>
      <w:marBottom w:val="0"/>
      <w:divBdr>
        <w:top w:val="none" w:sz="0" w:space="0" w:color="auto"/>
        <w:left w:val="none" w:sz="0" w:space="0" w:color="auto"/>
        <w:bottom w:val="none" w:sz="0" w:space="0" w:color="auto"/>
        <w:right w:val="none" w:sz="0" w:space="0" w:color="auto"/>
      </w:divBdr>
    </w:div>
    <w:div w:id="1314141969">
      <w:bodyDiv w:val="1"/>
      <w:marLeft w:val="0"/>
      <w:marRight w:val="0"/>
      <w:marTop w:val="0"/>
      <w:marBottom w:val="0"/>
      <w:divBdr>
        <w:top w:val="none" w:sz="0" w:space="0" w:color="auto"/>
        <w:left w:val="none" w:sz="0" w:space="0" w:color="auto"/>
        <w:bottom w:val="none" w:sz="0" w:space="0" w:color="auto"/>
        <w:right w:val="none" w:sz="0" w:space="0" w:color="auto"/>
      </w:divBdr>
    </w:div>
    <w:div w:id="1399135123">
      <w:bodyDiv w:val="1"/>
      <w:marLeft w:val="0"/>
      <w:marRight w:val="0"/>
      <w:marTop w:val="0"/>
      <w:marBottom w:val="0"/>
      <w:divBdr>
        <w:top w:val="none" w:sz="0" w:space="0" w:color="auto"/>
        <w:left w:val="none" w:sz="0" w:space="0" w:color="auto"/>
        <w:bottom w:val="none" w:sz="0" w:space="0" w:color="auto"/>
        <w:right w:val="none" w:sz="0" w:space="0" w:color="auto"/>
      </w:divBdr>
    </w:div>
    <w:div w:id="1407221213">
      <w:bodyDiv w:val="1"/>
      <w:marLeft w:val="0"/>
      <w:marRight w:val="0"/>
      <w:marTop w:val="0"/>
      <w:marBottom w:val="0"/>
      <w:divBdr>
        <w:top w:val="none" w:sz="0" w:space="0" w:color="auto"/>
        <w:left w:val="none" w:sz="0" w:space="0" w:color="auto"/>
        <w:bottom w:val="none" w:sz="0" w:space="0" w:color="auto"/>
        <w:right w:val="none" w:sz="0" w:space="0" w:color="auto"/>
      </w:divBdr>
    </w:div>
    <w:div w:id="1413166342">
      <w:bodyDiv w:val="1"/>
      <w:marLeft w:val="0"/>
      <w:marRight w:val="0"/>
      <w:marTop w:val="0"/>
      <w:marBottom w:val="0"/>
      <w:divBdr>
        <w:top w:val="none" w:sz="0" w:space="0" w:color="auto"/>
        <w:left w:val="none" w:sz="0" w:space="0" w:color="auto"/>
        <w:bottom w:val="none" w:sz="0" w:space="0" w:color="auto"/>
        <w:right w:val="none" w:sz="0" w:space="0" w:color="auto"/>
      </w:divBdr>
    </w:div>
    <w:div w:id="1420058161">
      <w:bodyDiv w:val="1"/>
      <w:marLeft w:val="0"/>
      <w:marRight w:val="0"/>
      <w:marTop w:val="0"/>
      <w:marBottom w:val="0"/>
      <w:divBdr>
        <w:top w:val="none" w:sz="0" w:space="0" w:color="auto"/>
        <w:left w:val="none" w:sz="0" w:space="0" w:color="auto"/>
        <w:bottom w:val="none" w:sz="0" w:space="0" w:color="auto"/>
        <w:right w:val="none" w:sz="0" w:space="0" w:color="auto"/>
      </w:divBdr>
    </w:div>
    <w:div w:id="1524703979">
      <w:bodyDiv w:val="1"/>
      <w:marLeft w:val="0"/>
      <w:marRight w:val="0"/>
      <w:marTop w:val="0"/>
      <w:marBottom w:val="0"/>
      <w:divBdr>
        <w:top w:val="none" w:sz="0" w:space="0" w:color="auto"/>
        <w:left w:val="none" w:sz="0" w:space="0" w:color="auto"/>
        <w:bottom w:val="none" w:sz="0" w:space="0" w:color="auto"/>
        <w:right w:val="none" w:sz="0" w:space="0" w:color="auto"/>
      </w:divBdr>
    </w:div>
    <w:div w:id="1535071523">
      <w:bodyDiv w:val="1"/>
      <w:marLeft w:val="0"/>
      <w:marRight w:val="0"/>
      <w:marTop w:val="0"/>
      <w:marBottom w:val="0"/>
      <w:divBdr>
        <w:top w:val="none" w:sz="0" w:space="0" w:color="auto"/>
        <w:left w:val="none" w:sz="0" w:space="0" w:color="auto"/>
        <w:bottom w:val="none" w:sz="0" w:space="0" w:color="auto"/>
        <w:right w:val="none" w:sz="0" w:space="0" w:color="auto"/>
      </w:divBdr>
    </w:div>
    <w:div w:id="1562015846">
      <w:bodyDiv w:val="1"/>
      <w:marLeft w:val="0"/>
      <w:marRight w:val="0"/>
      <w:marTop w:val="0"/>
      <w:marBottom w:val="0"/>
      <w:divBdr>
        <w:top w:val="none" w:sz="0" w:space="0" w:color="auto"/>
        <w:left w:val="none" w:sz="0" w:space="0" w:color="auto"/>
        <w:bottom w:val="none" w:sz="0" w:space="0" w:color="auto"/>
        <w:right w:val="none" w:sz="0" w:space="0" w:color="auto"/>
      </w:divBdr>
    </w:div>
    <w:div w:id="1676763700">
      <w:bodyDiv w:val="1"/>
      <w:marLeft w:val="0"/>
      <w:marRight w:val="0"/>
      <w:marTop w:val="0"/>
      <w:marBottom w:val="0"/>
      <w:divBdr>
        <w:top w:val="none" w:sz="0" w:space="0" w:color="auto"/>
        <w:left w:val="none" w:sz="0" w:space="0" w:color="auto"/>
        <w:bottom w:val="none" w:sz="0" w:space="0" w:color="auto"/>
        <w:right w:val="none" w:sz="0" w:space="0" w:color="auto"/>
      </w:divBdr>
    </w:div>
    <w:div w:id="1684432870">
      <w:bodyDiv w:val="1"/>
      <w:marLeft w:val="0"/>
      <w:marRight w:val="0"/>
      <w:marTop w:val="0"/>
      <w:marBottom w:val="0"/>
      <w:divBdr>
        <w:top w:val="none" w:sz="0" w:space="0" w:color="auto"/>
        <w:left w:val="none" w:sz="0" w:space="0" w:color="auto"/>
        <w:bottom w:val="none" w:sz="0" w:space="0" w:color="auto"/>
        <w:right w:val="none" w:sz="0" w:space="0" w:color="auto"/>
      </w:divBdr>
    </w:div>
    <w:div w:id="1755662277">
      <w:bodyDiv w:val="1"/>
      <w:marLeft w:val="0"/>
      <w:marRight w:val="0"/>
      <w:marTop w:val="0"/>
      <w:marBottom w:val="0"/>
      <w:divBdr>
        <w:top w:val="none" w:sz="0" w:space="0" w:color="auto"/>
        <w:left w:val="none" w:sz="0" w:space="0" w:color="auto"/>
        <w:bottom w:val="none" w:sz="0" w:space="0" w:color="auto"/>
        <w:right w:val="none" w:sz="0" w:space="0" w:color="auto"/>
      </w:divBdr>
    </w:div>
    <w:div w:id="1779252038">
      <w:bodyDiv w:val="1"/>
      <w:marLeft w:val="0"/>
      <w:marRight w:val="0"/>
      <w:marTop w:val="0"/>
      <w:marBottom w:val="0"/>
      <w:divBdr>
        <w:top w:val="none" w:sz="0" w:space="0" w:color="auto"/>
        <w:left w:val="none" w:sz="0" w:space="0" w:color="auto"/>
        <w:bottom w:val="none" w:sz="0" w:space="0" w:color="auto"/>
        <w:right w:val="none" w:sz="0" w:space="0" w:color="auto"/>
      </w:divBdr>
    </w:div>
    <w:div w:id="1932547991">
      <w:bodyDiv w:val="1"/>
      <w:marLeft w:val="0"/>
      <w:marRight w:val="0"/>
      <w:marTop w:val="0"/>
      <w:marBottom w:val="0"/>
      <w:divBdr>
        <w:top w:val="none" w:sz="0" w:space="0" w:color="auto"/>
        <w:left w:val="none" w:sz="0" w:space="0" w:color="auto"/>
        <w:bottom w:val="none" w:sz="0" w:space="0" w:color="auto"/>
        <w:right w:val="none" w:sz="0" w:space="0" w:color="auto"/>
      </w:divBdr>
    </w:div>
    <w:div w:id="1947730599">
      <w:bodyDiv w:val="1"/>
      <w:marLeft w:val="0"/>
      <w:marRight w:val="0"/>
      <w:marTop w:val="0"/>
      <w:marBottom w:val="0"/>
      <w:divBdr>
        <w:top w:val="none" w:sz="0" w:space="0" w:color="auto"/>
        <w:left w:val="none" w:sz="0" w:space="0" w:color="auto"/>
        <w:bottom w:val="none" w:sz="0" w:space="0" w:color="auto"/>
        <w:right w:val="none" w:sz="0" w:space="0" w:color="auto"/>
      </w:divBdr>
    </w:div>
    <w:div w:id="1977029517">
      <w:bodyDiv w:val="1"/>
      <w:marLeft w:val="0"/>
      <w:marRight w:val="0"/>
      <w:marTop w:val="0"/>
      <w:marBottom w:val="0"/>
      <w:divBdr>
        <w:top w:val="none" w:sz="0" w:space="0" w:color="auto"/>
        <w:left w:val="none" w:sz="0" w:space="0" w:color="auto"/>
        <w:bottom w:val="none" w:sz="0" w:space="0" w:color="auto"/>
        <w:right w:val="none" w:sz="0" w:space="0" w:color="auto"/>
      </w:divBdr>
    </w:div>
    <w:div w:id="1985969886">
      <w:bodyDiv w:val="1"/>
      <w:marLeft w:val="0"/>
      <w:marRight w:val="0"/>
      <w:marTop w:val="0"/>
      <w:marBottom w:val="0"/>
      <w:divBdr>
        <w:top w:val="none" w:sz="0" w:space="0" w:color="auto"/>
        <w:left w:val="none" w:sz="0" w:space="0" w:color="auto"/>
        <w:bottom w:val="none" w:sz="0" w:space="0" w:color="auto"/>
        <w:right w:val="none" w:sz="0" w:space="0" w:color="auto"/>
      </w:divBdr>
    </w:div>
    <w:div w:id="207658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Viviani</dc:creator>
  <cp:keywords/>
  <dc:description/>
  <cp:lastModifiedBy>Eva Viviani</cp:lastModifiedBy>
  <cp:revision>20</cp:revision>
  <dcterms:created xsi:type="dcterms:W3CDTF">2020-08-16T16:55:00Z</dcterms:created>
  <dcterms:modified xsi:type="dcterms:W3CDTF">2020-08-17T08:51:00Z</dcterms:modified>
</cp:coreProperties>
</file>