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 2 – Fachbereich Input (unsortiert &amp; chaotisch)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sich jederzeit registrieren können.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Der Status eines Schadenfalls soll in Echtzeit sichtbar sein.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Schadenfälle sollen automatisiert verarbeitet werden.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Eine Aktualisierung des Status erfolgt einmal täglich über Batch-Verarbeitung.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Registrierungen sollen nur über den Support erfolgen.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Uploads sollten 5 MB nicht überschreiten, um Performanceprobleme zu vermeiden.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Der Kunde soll Schadenfälle schnell melden können, idealerweise ohne Login, damit die Einstiegshürde gering ist.</w:t>
      </w:r>
    </w:p>
    <w:p>
      <w:pPr>
        <w:spacing w:after="160"/>
      </w:pPr>
      <w:r>
        <w:t>Dokumente sollen einfach hochgeladen werden können, maximal 50 MB pro Datei.</w:t>
      </w:r>
    </w:p>
    <w:p>
      <w:pPr>
        <w:spacing w:after="160"/>
      </w:pPr>
      <w:r>
        <w:t>Die Anwendung wird initial nur auf Deutsch verfügbar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Die Anwendung soll möglichst viele Funktionen bieten, um alle Bedürfnisse abzudecken.</w:t>
      </w:r>
    </w:p>
    <w:p>
      <w:pPr>
        <w:spacing w:after="160"/>
      </w:pPr>
      <w:r>
        <w:t>Eine mobile Nutzung ist aktuell nicht vorgesehen, Fokus liegt auf Desktop.</w:t>
      </w:r>
    </w:p>
    <w:p>
      <w:pPr>
        <w:spacing w:after="160"/>
      </w:pPr>
      <w:r>
        <w:t>Zur Effizienzsteigerung könnten Cloud-Dienste ausserhalb der Schweiz genutzt werden.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Der Kunde soll per Chat mit dem Support kommunizieren können.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Das System soll vollständig DSGVO-konform sein und Daten nur in der Schweiz speichern.</w:t>
      </w:r>
    </w:p>
    <w:p>
      <w:pPr>
        <w:spacing w:after="160"/>
      </w:pPr>
      <w:r>
        <w:t>Das System soll einfach und intuitiv sein.</w:t>
      </w:r>
    </w:p>
    <w:p>
      <w:pPr>
        <w:spacing w:after="160"/>
      </w:pPr>
      <w:r>
        <w:t>Für sensible Daten ist jedoch zwingend ein Login mit Zwei-Faktor-Authentifizierung erforderlich.</w:t>
      </w:r>
    </w:p>
    <w:p>
      <w:pPr>
        <w:spacing w:after="160"/>
      </w:pPr>
      <w:r>
        <w:t>Eine manuelle Prüfung aller Schadenfälle ist zwingend erforderlich.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Die Anwendung soll mobil optimiert sein und als native App verfügbar sein.</w:t>
      </w:r>
    </w:p>
    <w:p>
      <w:pPr>
        <w:spacing w:after="160"/>
      </w:pPr>
      <w:r>
        <w:t>Mehrsprachigkeit (DE/FR/IT) ist erforderlich.</w:t>
      </w:r>
    </w:p>
    <w:p>
      <w:pPr>
        <w:spacing w:after="160"/>
      </w:pPr>
      <w:r>
        <w:t>Support erfolgt ausschliesslich über E-Mail, Chat ist aktuell nicht geplant.</w:t>
      </w:r>
    </w:p>
    <w:p>
      <w:pPr>
        <w:spacing w:after="160"/>
      </w:pPr>
      <w:r>
        <w:t>Für sensible Daten ist jedoch zwingend ein Login mit Zwei-Faktor-Authentifizierung erforderlich.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