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AFAF7" w14:textId="2BF9839C" w:rsidR="00D1151B" w:rsidRPr="00D86AC6" w:rsidRDefault="00D1151B" w:rsidP="00D86AC6">
      <w:pPr>
        <w:jc w:val="center"/>
        <w:rPr>
          <w:rFonts w:ascii="FS Untitled Regular 450" w:hAnsi="FS Untitled Regular 450"/>
          <w:b/>
          <w:bCs/>
          <w:color w:val="44546A" w:themeColor="text2"/>
          <w:sz w:val="36"/>
          <w:szCs w:val="48"/>
          <w:u w:val="single"/>
        </w:rPr>
      </w:pPr>
      <w:r w:rsidRPr="00D86AC6">
        <w:rPr>
          <w:rFonts w:ascii="FS Untitled Regular 450" w:hAnsi="FS Untitled Regular 450"/>
          <w:b/>
          <w:bCs/>
          <w:color w:val="44546A" w:themeColor="text2"/>
          <w:sz w:val="36"/>
          <w:szCs w:val="48"/>
          <w:u w:val="single"/>
        </w:rPr>
        <w:t>Stem Cell Model</w:t>
      </w:r>
      <w:r w:rsidR="001F3DB5">
        <w:rPr>
          <w:rFonts w:ascii="FS Untitled Regular 450" w:hAnsi="FS Untitled Regular 450"/>
          <w:b/>
          <w:bCs/>
          <w:color w:val="44546A" w:themeColor="text2"/>
          <w:sz w:val="36"/>
          <w:szCs w:val="48"/>
          <w:u w:val="single"/>
        </w:rPr>
        <w:t>s</w:t>
      </w:r>
      <w:r w:rsidRPr="00D86AC6">
        <w:rPr>
          <w:rFonts w:ascii="FS Untitled Regular 450" w:hAnsi="FS Untitled Regular 450"/>
          <w:b/>
          <w:bCs/>
          <w:color w:val="44546A" w:themeColor="text2"/>
          <w:sz w:val="36"/>
          <w:szCs w:val="48"/>
          <w:u w:val="single"/>
        </w:rPr>
        <w:t xml:space="preserve"> of Neurodegeneration 2027</w:t>
      </w:r>
    </w:p>
    <w:p w14:paraId="37FADAE1" w14:textId="77777777" w:rsidR="00D1151B" w:rsidRPr="00FE53B6" w:rsidRDefault="00D1151B" w:rsidP="00D1151B">
      <w:pPr>
        <w:rPr>
          <w:rFonts w:ascii="Helvetica Neue" w:hAnsi="Helvetica Neue"/>
          <w:color w:val="44546A" w:themeColor="text2"/>
          <w:sz w:val="18"/>
          <w:szCs w:val="18"/>
        </w:rPr>
      </w:pPr>
    </w:p>
    <w:p w14:paraId="2DABBB09" w14:textId="77777777" w:rsidR="00D1151B" w:rsidRPr="00DC219D" w:rsidRDefault="00D1151B" w:rsidP="00D1151B">
      <w:pPr>
        <w:pStyle w:val="ListParagraph"/>
        <w:numPr>
          <w:ilvl w:val="0"/>
          <w:numId w:val="1"/>
        </w:numPr>
        <w:ind w:left="284" w:hanging="284"/>
        <w:rPr>
          <w:rFonts w:ascii="Helvetica Neue" w:hAnsi="Helvetica Neue"/>
          <w:b/>
          <w:bCs/>
          <w:color w:val="44546A" w:themeColor="text2"/>
          <w:sz w:val="25"/>
        </w:rPr>
      </w:pPr>
      <w:r w:rsidRPr="00DC219D">
        <w:rPr>
          <w:rFonts w:ascii="Helvetica Neue" w:hAnsi="Helvetica Neue"/>
          <w:b/>
          <w:bCs/>
          <w:color w:val="44546A" w:themeColor="text2"/>
          <w:sz w:val="25"/>
        </w:rPr>
        <w:t xml:space="preserve">Meeting: </w:t>
      </w:r>
    </w:p>
    <w:p w14:paraId="3033252F" w14:textId="77777777" w:rsidR="00D1151B" w:rsidRPr="00FE53B6" w:rsidRDefault="00D1151B" w:rsidP="00D1151B">
      <w:pPr>
        <w:rPr>
          <w:rFonts w:ascii="Helvetica Neue" w:hAnsi="Helvetica Neue"/>
          <w:color w:val="44546A" w:themeColor="text2"/>
          <w:sz w:val="21"/>
          <w:szCs w:val="21"/>
        </w:rPr>
      </w:pPr>
    </w:p>
    <w:p w14:paraId="3526388B" w14:textId="11E7DE84" w:rsidR="00D1151B" w:rsidRPr="00233414" w:rsidRDefault="00D1151B" w:rsidP="00D1151B">
      <w:pPr>
        <w:pStyle w:val="ListParagraph"/>
        <w:numPr>
          <w:ilvl w:val="0"/>
          <w:numId w:val="2"/>
        </w:numPr>
        <w:rPr>
          <w:rFonts w:ascii="Helvetica Neue" w:hAnsi="Helvetica Neue"/>
          <w:color w:val="44546A" w:themeColor="text2"/>
          <w:sz w:val="21"/>
          <w:szCs w:val="21"/>
          <w:u w:val="single"/>
        </w:rPr>
      </w:pPr>
      <w:r w:rsidRPr="00233414">
        <w:rPr>
          <w:rFonts w:ascii="Helvetica Neue" w:hAnsi="Helvetica Neue"/>
          <w:color w:val="44546A" w:themeColor="text2"/>
          <w:sz w:val="21"/>
          <w:szCs w:val="21"/>
          <w:u w:val="single"/>
        </w:rPr>
        <w:t>Speakers</w:t>
      </w:r>
      <w:r w:rsidRPr="00233414">
        <w:rPr>
          <w:rFonts w:ascii="Helvetica Neue" w:hAnsi="Helvetica Neue"/>
          <w:color w:val="44546A" w:themeColor="text2"/>
          <w:sz w:val="21"/>
          <w:szCs w:val="21"/>
        </w:rPr>
        <w:t>:</w:t>
      </w:r>
      <w:r>
        <w:rPr>
          <w:rFonts w:ascii="Helvetica Neue" w:hAnsi="Helvetica Neue"/>
          <w:color w:val="44546A" w:themeColor="text2"/>
          <w:sz w:val="21"/>
          <w:szCs w:val="21"/>
        </w:rPr>
        <w:tab/>
      </w:r>
      <w:r w:rsidRPr="00233414">
        <w:rPr>
          <w:rFonts w:ascii="Helvetica Neue" w:hAnsi="Helvetica Neue"/>
          <w:color w:val="44546A" w:themeColor="text2"/>
          <w:sz w:val="21"/>
          <w:szCs w:val="21"/>
        </w:rPr>
        <w:t xml:space="preserve"> &gt; </w:t>
      </w:r>
      <w:r w:rsidR="00D86AC6">
        <w:rPr>
          <w:rFonts w:ascii="Helvetica Neue" w:hAnsi="Helvetica Neue"/>
          <w:color w:val="44546A" w:themeColor="text2"/>
          <w:sz w:val="21"/>
          <w:szCs w:val="21"/>
        </w:rPr>
        <w:t>30</w:t>
      </w:r>
      <w:r w:rsidRPr="00233414">
        <w:rPr>
          <w:rFonts w:ascii="Helvetica Neue" w:hAnsi="Helvetica Neue"/>
          <w:color w:val="44546A" w:themeColor="text2"/>
          <w:sz w:val="21"/>
          <w:szCs w:val="21"/>
        </w:rPr>
        <w:t xml:space="preserve"> International academic experts in iPSC model</w:t>
      </w:r>
      <w:r w:rsidR="00876DEF">
        <w:rPr>
          <w:rFonts w:ascii="Helvetica Neue" w:hAnsi="Helvetica Neue"/>
          <w:color w:val="44546A" w:themeColor="text2"/>
          <w:sz w:val="21"/>
          <w:szCs w:val="21"/>
        </w:rPr>
        <w:t>ling</w:t>
      </w:r>
    </w:p>
    <w:p w14:paraId="1653F661" w14:textId="7F6BD81E" w:rsidR="00D1151B" w:rsidRPr="00D1151B" w:rsidRDefault="00D1151B" w:rsidP="00D1151B">
      <w:pPr>
        <w:pStyle w:val="ListParagraph"/>
        <w:numPr>
          <w:ilvl w:val="0"/>
          <w:numId w:val="2"/>
        </w:numPr>
        <w:rPr>
          <w:rFonts w:ascii="Helvetica Neue" w:hAnsi="Helvetica Neue"/>
          <w:color w:val="44546A" w:themeColor="text2"/>
          <w:sz w:val="21"/>
          <w:szCs w:val="21"/>
        </w:rPr>
      </w:pPr>
      <w:r w:rsidRPr="00D1151B">
        <w:rPr>
          <w:rFonts w:ascii="Helvetica Neue" w:hAnsi="Helvetica Neue"/>
          <w:color w:val="44546A" w:themeColor="text2"/>
          <w:sz w:val="21"/>
          <w:szCs w:val="21"/>
          <w:u w:val="single"/>
        </w:rPr>
        <w:t>Audience</w:t>
      </w:r>
      <w:r w:rsidRPr="00D1151B">
        <w:rPr>
          <w:rFonts w:ascii="Helvetica Neue" w:hAnsi="Helvetica Neue"/>
          <w:color w:val="44546A" w:themeColor="text2"/>
          <w:sz w:val="21"/>
          <w:szCs w:val="21"/>
        </w:rPr>
        <w:t xml:space="preserve">: </w:t>
      </w:r>
      <w:r w:rsidRPr="00D1151B">
        <w:rPr>
          <w:rFonts w:ascii="Helvetica Neue" w:hAnsi="Helvetica Neue"/>
          <w:color w:val="44546A" w:themeColor="text2"/>
          <w:sz w:val="21"/>
          <w:szCs w:val="21"/>
        </w:rPr>
        <w:tab/>
      </w:r>
      <w:r w:rsidR="00876DEF">
        <w:rPr>
          <w:rFonts w:ascii="Helvetica Neue" w:hAnsi="Helvetica Neue"/>
          <w:color w:val="44546A" w:themeColor="text2"/>
          <w:sz w:val="21"/>
          <w:szCs w:val="21"/>
        </w:rPr>
        <w:t xml:space="preserve">An international audience of </w:t>
      </w:r>
      <w:r w:rsidRPr="00D1151B">
        <w:rPr>
          <w:rFonts w:ascii="Helvetica Neue" w:hAnsi="Helvetica Neue"/>
          <w:color w:val="44546A" w:themeColor="text2"/>
          <w:sz w:val="21"/>
          <w:szCs w:val="21"/>
        </w:rPr>
        <w:t xml:space="preserve">350 researchers </w:t>
      </w:r>
      <w:r w:rsidR="00876DEF">
        <w:rPr>
          <w:rFonts w:ascii="Helvetica Neue" w:hAnsi="Helvetica Neue"/>
          <w:color w:val="44546A" w:themeColor="text2"/>
          <w:sz w:val="21"/>
          <w:szCs w:val="21"/>
        </w:rPr>
        <w:t>from &gt; 20 countries</w:t>
      </w:r>
    </w:p>
    <w:p w14:paraId="2E1F9E76" w14:textId="77777777" w:rsidR="00D1151B" w:rsidRPr="00233414" w:rsidRDefault="00D1151B" w:rsidP="00D1151B">
      <w:pPr>
        <w:pStyle w:val="ListParagraph"/>
        <w:numPr>
          <w:ilvl w:val="0"/>
          <w:numId w:val="2"/>
        </w:numPr>
        <w:rPr>
          <w:rFonts w:ascii="Helvetica Neue" w:hAnsi="Helvetica Neue"/>
          <w:color w:val="44546A" w:themeColor="text2"/>
          <w:sz w:val="21"/>
          <w:szCs w:val="21"/>
        </w:rPr>
      </w:pPr>
      <w:r w:rsidRPr="00233414">
        <w:rPr>
          <w:rFonts w:ascii="Helvetica Neue" w:hAnsi="Helvetica Neue"/>
          <w:color w:val="44546A" w:themeColor="text2"/>
          <w:sz w:val="21"/>
          <w:szCs w:val="21"/>
          <w:u w:val="single"/>
        </w:rPr>
        <w:t>Venue:</w:t>
      </w:r>
      <w:r w:rsidRPr="00233414">
        <w:rPr>
          <w:rFonts w:ascii="Helvetica Neue" w:hAnsi="Helvetica Neue"/>
          <w:color w:val="44546A" w:themeColor="text2"/>
          <w:sz w:val="21"/>
          <w:szCs w:val="21"/>
        </w:rPr>
        <w:t xml:space="preserve"> </w:t>
      </w:r>
      <w:r>
        <w:rPr>
          <w:rFonts w:ascii="Helvetica Neue" w:hAnsi="Helvetica Neue"/>
          <w:color w:val="44546A" w:themeColor="text2"/>
          <w:sz w:val="21"/>
          <w:szCs w:val="21"/>
        </w:rPr>
        <w:tab/>
      </w:r>
      <w:r>
        <w:rPr>
          <w:rFonts w:ascii="Helvetica Neue" w:hAnsi="Helvetica Neue"/>
          <w:color w:val="44546A" w:themeColor="text2"/>
          <w:sz w:val="21"/>
          <w:szCs w:val="21"/>
        </w:rPr>
        <w:tab/>
      </w:r>
      <w:r w:rsidRPr="00233414">
        <w:rPr>
          <w:rFonts w:ascii="Helvetica Neue" w:hAnsi="Helvetica Neue"/>
          <w:color w:val="44546A" w:themeColor="text2"/>
          <w:sz w:val="21"/>
          <w:szCs w:val="21"/>
        </w:rPr>
        <w:t>John McIntyre Conference Centre, Edinburgh</w:t>
      </w:r>
      <w:r>
        <w:rPr>
          <w:rFonts w:ascii="Helvetica Neue" w:hAnsi="Helvetica Neue"/>
          <w:color w:val="44546A" w:themeColor="text2"/>
          <w:sz w:val="21"/>
          <w:szCs w:val="21"/>
        </w:rPr>
        <w:t>, UK,</w:t>
      </w:r>
      <w:r w:rsidRPr="00233414">
        <w:rPr>
          <w:rFonts w:ascii="Helvetica Neue" w:hAnsi="Helvetica Neue"/>
          <w:color w:val="44546A" w:themeColor="text2"/>
          <w:sz w:val="21"/>
          <w:szCs w:val="21"/>
        </w:rPr>
        <w:t xml:space="preserve"> EH16 5AY</w:t>
      </w:r>
    </w:p>
    <w:p w14:paraId="0E0EE9B0" w14:textId="5923F87C" w:rsidR="00D1151B" w:rsidRDefault="00D1151B" w:rsidP="00D1151B">
      <w:pPr>
        <w:pStyle w:val="ListParagraph"/>
        <w:numPr>
          <w:ilvl w:val="0"/>
          <w:numId w:val="2"/>
        </w:numPr>
        <w:rPr>
          <w:rFonts w:ascii="Helvetica Neue" w:hAnsi="Helvetica Neue"/>
          <w:color w:val="44546A" w:themeColor="text2"/>
          <w:sz w:val="21"/>
          <w:szCs w:val="21"/>
        </w:rPr>
      </w:pPr>
      <w:r w:rsidRPr="00233414">
        <w:rPr>
          <w:rFonts w:ascii="Helvetica Neue" w:hAnsi="Helvetica Neue"/>
          <w:color w:val="44546A" w:themeColor="text2"/>
          <w:sz w:val="21"/>
          <w:szCs w:val="21"/>
          <w:u w:val="single"/>
        </w:rPr>
        <w:t>Dates:</w:t>
      </w:r>
      <w:r w:rsidRPr="00233414">
        <w:rPr>
          <w:rFonts w:ascii="Helvetica Neue" w:hAnsi="Helvetica Neue"/>
          <w:color w:val="44546A" w:themeColor="text2"/>
          <w:sz w:val="21"/>
          <w:szCs w:val="21"/>
        </w:rPr>
        <w:t xml:space="preserve"> </w:t>
      </w:r>
      <w:r>
        <w:rPr>
          <w:rFonts w:ascii="Helvetica Neue" w:hAnsi="Helvetica Neue"/>
          <w:color w:val="44546A" w:themeColor="text2"/>
          <w:sz w:val="21"/>
          <w:szCs w:val="21"/>
        </w:rPr>
        <w:tab/>
      </w:r>
      <w:r>
        <w:rPr>
          <w:rFonts w:ascii="Helvetica Neue" w:hAnsi="Helvetica Neue"/>
          <w:color w:val="44546A" w:themeColor="text2"/>
          <w:sz w:val="21"/>
          <w:szCs w:val="21"/>
        </w:rPr>
        <w:tab/>
        <w:t>19</w:t>
      </w:r>
      <w:r w:rsidRPr="00D1151B">
        <w:rPr>
          <w:rFonts w:ascii="Helvetica Neue" w:hAnsi="Helvetica Neue"/>
          <w:color w:val="44546A" w:themeColor="text2"/>
          <w:sz w:val="21"/>
          <w:szCs w:val="21"/>
          <w:vertAlign w:val="superscript"/>
        </w:rPr>
        <w:t>th</w:t>
      </w:r>
      <w:r>
        <w:rPr>
          <w:rFonts w:ascii="Helvetica Neue" w:hAnsi="Helvetica Neue"/>
          <w:color w:val="44546A" w:themeColor="text2"/>
          <w:sz w:val="21"/>
          <w:szCs w:val="21"/>
        </w:rPr>
        <w:t xml:space="preserve"> – 21</w:t>
      </w:r>
      <w:r w:rsidRPr="00D1151B">
        <w:rPr>
          <w:rFonts w:ascii="Helvetica Neue" w:hAnsi="Helvetica Neue"/>
          <w:color w:val="44546A" w:themeColor="text2"/>
          <w:sz w:val="21"/>
          <w:szCs w:val="21"/>
          <w:vertAlign w:val="superscript"/>
        </w:rPr>
        <w:t>st</w:t>
      </w:r>
      <w:r>
        <w:rPr>
          <w:rFonts w:ascii="Helvetica Neue" w:hAnsi="Helvetica Neue"/>
          <w:color w:val="44546A" w:themeColor="text2"/>
          <w:sz w:val="21"/>
          <w:szCs w:val="21"/>
        </w:rPr>
        <w:t xml:space="preserve"> May</w:t>
      </w:r>
      <w:r w:rsidRPr="00233414">
        <w:rPr>
          <w:rFonts w:ascii="Helvetica Neue" w:hAnsi="Helvetica Neue"/>
          <w:color w:val="44546A" w:themeColor="text2"/>
          <w:sz w:val="21"/>
          <w:szCs w:val="21"/>
        </w:rPr>
        <w:t xml:space="preserve"> 202</w:t>
      </w:r>
      <w:r>
        <w:rPr>
          <w:rFonts w:ascii="Helvetica Neue" w:hAnsi="Helvetica Neue"/>
          <w:color w:val="44546A" w:themeColor="text2"/>
          <w:sz w:val="21"/>
          <w:szCs w:val="21"/>
        </w:rPr>
        <w:t>7</w:t>
      </w:r>
    </w:p>
    <w:p w14:paraId="6D27D017" w14:textId="2BD55DCB" w:rsidR="00D1151B" w:rsidRDefault="00D1151B" w:rsidP="00D1151B">
      <w:pPr>
        <w:pStyle w:val="ListParagraph"/>
        <w:numPr>
          <w:ilvl w:val="0"/>
          <w:numId w:val="2"/>
        </w:numPr>
        <w:rPr>
          <w:rFonts w:ascii="Helvetica Neue" w:hAnsi="Helvetica Neue"/>
          <w:color w:val="44546A" w:themeColor="text2"/>
          <w:sz w:val="21"/>
          <w:szCs w:val="21"/>
        </w:rPr>
      </w:pPr>
      <w:r>
        <w:rPr>
          <w:rFonts w:ascii="Helvetica Neue" w:hAnsi="Helvetica Neue"/>
          <w:color w:val="44546A" w:themeColor="text2"/>
          <w:sz w:val="21"/>
          <w:szCs w:val="21"/>
          <w:u w:val="single"/>
        </w:rPr>
        <w:t>Contact</w:t>
      </w:r>
      <w:r w:rsidR="006A7228">
        <w:rPr>
          <w:rFonts w:ascii="Helvetica Neue" w:hAnsi="Helvetica Neue"/>
          <w:color w:val="44546A" w:themeColor="text2"/>
          <w:sz w:val="21"/>
          <w:szCs w:val="21"/>
          <w:u w:val="single"/>
        </w:rPr>
        <w:t>s</w:t>
      </w:r>
      <w:r>
        <w:rPr>
          <w:rFonts w:ascii="Helvetica Neue" w:hAnsi="Helvetica Neue"/>
          <w:color w:val="44546A" w:themeColor="text2"/>
          <w:sz w:val="21"/>
          <w:szCs w:val="21"/>
          <w:u w:val="single"/>
        </w:rPr>
        <w:t>:</w:t>
      </w:r>
      <w:r>
        <w:rPr>
          <w:rFonts w:ascii="Helvetica Neue" w:hAnsi="Helvetica Neue"/>
          <w:color w:val="44546A" w:themeColor="text2"/>
          <w:sz w:val="21"/>
          <w:szCs w:val="21"/>
        </w:rPr>
        <w:t xml:space="preserve">           </w:t>
      </w:r>
      <w:proofErr w:type="spellStart"/>
      <w:r>
        <w:rPr>
          <w:rFonts w:ascii="Helvetica Neue" w:hAnsi="Helvetica Neue"/>
          <w:color w:val="44546A" w:themeColor="text2"/>
          <w:sz w:val="21"/>
          <w:szCs w:val="21"/>
        </w:rPr>
        <w:t>Dr.</w:t>
      </w:r>
      <w:proofErr w:type="spellEnd"/>
      <w:r>
        <w:rPr>
          <w:rFonts w:ascii="Helvetica Neue" w:hAnsi="Helvetica Neue"/>
          <w:color w:val="44546A" w:themeColor="text2"/>
          <w:sz w:val="21"/>
          <w:szCs w:val="21"/>
        </w:rPr>
        <w:t xml:space="preserve"> Kathryn Bowles [kbowles@ed.ac.uk]</w:t>
      </w:r>
    </w:p>
    <w:p w14:paraId="661B256B" w14:textId="7D0400CB" w:rsidR="006A7228" w:rsidRDefault="0041509C" w:rsidP="006A7228">
      <w:pPr>
        <w:ind w:left="2084" w:firstLine="76"/>
        <w:rPr>
          <w:rFonts w:ascii="Helvetica Neue" w:hAnsi="Helvetica Neue"/>
          <w:color w:val="44546A" w:themeColor="text2"/>
          <w:sz w:val="21"/>
          <w:szCs w:val="21"/>
        </w:rPr>
      </w:pPr>
      <w:proofErr w:type="spellStart"/>
      <w:r>
        <w:rPr>
          <w:rFonts w:ascii="Helvetica Neue" w:hAnsi="Helvetica Neue"/>
          <w:color w:val="44546A" w:themeColor="text2"/>
          <w:sz w:val="21"/>
          <w:szCs w:val="21"/>
        </w:rPr>
        <w:t>Dr</w:t>
      </w:r>
      <w:r w:rsidR="006A7228">
        <w:rPr>
          <w:rFonts w:ascii="Helvetica Neue" w:hAnsi="Helvetica Neue"/>
          <w:color w:val="44546A" w:themeColor="text2"/>
          <w:sz w:val="21"/>
          <w:szCs w:val="21"/>
        </w:rPr>
        <w:t>.</w:t>
      </w:r>
      <w:proofErr w:type="spellEnd"/>
      <w:r w:rsidR="006A7228">
        <w:rPr>
          <w:rFonts w:ascii="Helvetica Neue" w:hAnsi="Helvetica Neue"/>
          <w:color w:val="44546A" w:themeColor="text2"/>
          <w:sz w:val="21"/>
          <w:szCs w:val="21"/>
        </w:rPr>
        <w:t xml:space="preserve"> Beverly Roberts [</w:t>
      </w:r>
      <w:r w:rsidR="00D20BCE">
        <w:rPr>
          <w:rFonts w:ascii="Helvetica Neue" w:hAnsi="Helvetica Neue"/>
          <w:color w:val="44546A" w:themeColor="text2"/>
          <w:sz w:val="21"/>
          <w:szCs w:val="21"/>
        </w:rPr>
        <w:t>Beverly.roberts@ed.ac.uk]</w:t>
      </w:r>
    </w:p>
    <w:p w14:paraId="4BB3876D" w14:textId="77777777" w:rsidR="00DC219D" w:rsidRPr="006A7228" w:rsidRDefault="00DC219D" w:rsidP="006A7228">
      <w:pPr>
        <w:ind w:left="2084" w:firstLine="76"/>
        <w:rPr>
          <w:rFonts w:ascii="Helvetica Neue" w:hAnsi="Helvetica Neue"/>
          <w:color w:val="44546A" w:themeColor="text2"/>
          <w:sz w:val="21"/>
          <w:szCs w:val="21"/>
        </w:rPr>
      </w:pPr>
    </w:p>
    <w:p w14:paraId="73073BE8" w14:textId="65534DAF" w:rsidR="00D1151B" w:rsidRDefault="00D1151B" w:rsidP="00D1151B">
      <w:pPr>
        <w:rPr>
          <w:rFonts w:ascii="Helvetica Neue" w:hAnsi="Helvetica Neue"/>
          <w:color w:val="44546A" w:themeColor="text2"/>
          <w:sz w:val="21"/>
          <w:szCs w:val="21"/>
        </w:rPr>
      </w:pPr>
      <w:r>
        <w:rPr>
          <w:rFonts w:ascii="Helvetica Neue" w:hAnsi="Helvetica Neue"/>
          <w:color w:val="44546A" w:themeColor="text2"/>
          <w:sz w:val="21"/>
          <w:szCs w:val="21"/>
        </w:rPr>
        <w:t xml:space="preserve">Information about the previous 2025 meeting can be found on the conference website and UKDRI YouTube pages: </w:t>
      </w:r>
    </w:p>
    <w:p w14:paraId="47D82118" w14:textId="77777777" w:rsidR="00D86AC6" w:rsidRDefault="00D86AC6" w:rsidP="00D1151B">
      <w:pPr>
        <w:rPr>
          <w:rFonts w:ascii="Helvetica Neue" w:hAnsi="Helvetica Neue"/>
          <w:color w:val="44546A" w:themeColor="text2"/>
          <w:sz w:val="21"/>
          <w:szCs w:val="21"/>
        </w:rPr>
      </w:pPr>
    </w:p>
    <w:p w14:paraId="73553343" w14:textId="3D9A5B8F" w:rsidR="00D1151B" w:rsidRPr="00D1151B" w:rsidRDefault="00D1151B" w:rsidP="00D1151B">
      <w:pPr>
        <w:rPr>
          <w:rFonts w:ascii="Helvetica Neue" w:hAnsi="Helvetica Neue"/>
          <w:color w:val="44546A" w:themeColor="text2"/>
          <w:sz w:val="21"/>
          <w:szCs w:val="21"/>
        </w:rPr>
      </w:pPr>
      <w:r w:rsidRPr="00D1151B">
        <w:rPr>
          <w:rFonts w:ascii="Helvetica Neue" w:hAnsi="Helvetica Neue"/>
          <w:color w:val="44546A" w:themeColor="text2"/>
          <w:sz w:val="21"/>
          <w:szCs w:val="21"/>
        </w:rPr>
        <w:t>https://scmnd.com/</w:t>
      </w:r>
    </w:p>
    <w:p w14:paraId="2B66E350" w14:textId="3C981A3F" w:rsidR="00D1151B" w:rsidRDefault="001F3DB5" w:rsidP="00D1151B">
      <w:pPr>
        <w:rPr>
          <w:rFonts w:ascii="Helvetica Neue" w:hAnsi="Helvetica Neue"/>
          <w:color w:val="44546A" w:themeColor="text2"/>
          <w:sz w:val="21"/>
          <w:szCs w:val="21"/>
        </w:rPr>
      </w:pPr>
      <w:hyperlink r:id="rId7" w:history="1">
        <w:r w:rsidR="00D1151B" w:rsidRPr="00CC7829">
          <w:rPr>
            <w:rStyle w:val="Hyperlink"/>
            <w:rFonts w:ascii="Helvetica Neue" w:hAnsi="Helvetica Neue"/>
            <w:sz w:val="21"/>
            <w:szCs w:val="21"/>
          </w:rPr>
          <w:t>https://www.youtube.com/watch?v=9wMRndMVbQM</w:t>
        </w:r>
      </w:hyperlink>
    </w:p>
    <w:p w14:paraId="252B4FB4" w14:textId="77777777" w:rsidR="00D1151B" w:rsidRPr="00D86AC6" w:rsidRDefault="00D1151B" w:rsidP="00D86AC6">
      <w:pPr>
        <w:rPr>
          <w:rFonts w:ascii="Helvetica Neue" w:hAnsi="Helvetica Neue"/>
          <w:color w:val="44546A" w:themeColor="text2"/>
          <w:sz w:val="21"/>
          <w:szCs w:val="21"/>
        </w:rPr>
      </w:pPr>
    </w:p>
    <w:p w14:paraId="099D657D" w14:textId="77777777" w:rsidR="00D1151B" w:rsidRPr="00DC219D" w:rsidRDefault="00D1151B" w:rsidP="00D1151B">
      <w:pPr>
        <w:pStyle w:val="ListParagraph"/>
        <w:numPr>
          <w:ilvl w:val="0"/>
          <w:numId w:val="1"/>
        </w:numPr>
        <w:ind w:left="284" w:hanging="284"/>
        <w:rPr>
          <w:rFonts w:ascii="Helvetica Neue" w:hAnsi="Helvetica Neue"/>
          <w:b/>
          <w:bCs/>
          <w:color w:val="44546A" w:themeColor="text2"/>
          <w:sz w:val="25"/>
        </w:rPr>
      </w:pPr>
      <w:r w:rsidRPr="00DC219D">
        <w:rPr>
          <w:rFonts w:ascii="Helvetica Neue" w:hAnsi="Helvetica Neue"/>
          <w:b/>
          <w:bCs/>
          <w:color w:val="44546A" w:themeColor="text2"/>
          <w:sz w:val="25"/>
        </w:rPr>
        <w:t>Sponsorship Opportunities:</w:t>
      </w:r>
    </w:p>
    <w:p w14:paraId="764B2F9E" w14:textId="77777777" w:rsidR="00D1151B" w:rsidRDefault="00D1151B" w:rsidP="00D1151B">
      <w:pPr>
        <w:rPr>
          <w:rFonts w:ascii="Helvetica Neue" w:hAnsi="Helvetica Neue"/>
          <w:b/>
          <w:bCs/>
          <w:color w:val="44546A" w:themeColor="text2"/>
          <w:sz w:val="21"/>
          <w:szCs w:val="21"/>
        </w:rPr>
      </w:pPr>
    </w:p>
    <w:p w14:paraId="3D6EBDFB" w14:textId="77777777" w:rsidR="00D1151B" w:rsidRPr="00367454" w:rsidRDefault="00D1151B" w:rsidP="00D1151B">
      <w:pPr>
        <w:rPr>
          <w:rFonts w:ascii="Helvetica Neue" w:hAnsi="Helvetica Neue"/>
          <w:b/>
          <w:bCs/>
          <w:color w:val="44546A" w:themeColor="text2"/>
          <w:sz w:val="21"/>
          <w:szCs w:val="21"/>
        </w:rPr>
      </w:pPr>
      <w:r w:rsidRPr="00367454">
        <w:rPr>
          <w:rFonts w:ascii="Helvetica Neue" w:hAnsi="Helvetica Neue"/>
          <w:b/>
          <w:bCs/>
          <w:color w:val="44546A" w:themeColor="text2"/>
          <w:sz w:val="21"/>
          <w:szCs w:val="21"/>
        </w:rPr>
        <w:t xml:space="preserve">All tiers include: </w:t>
      </w:r>
    </w:p>
    <w:p w14:paraId="5C7B0A24" w14:textId="68E597D6" w:rsidR="00D1151B" w:rsidRPr="00233414" w:rsidRDefault="00D1151B" w:rsidP="00D1151B">
      <w:pPr>
        <w:pStyle w:val="ListParagraph"/>
        <w:numPr>
          <w:ilvl w:val="0"/>
          <w:numId w:val="3"/>
        </w:numPr>
        <w:rPr>
          <w:rFonts w:ascii="Helvetica Neue" w:hAnsi="Helvetica Neue"/>
          <w:color w:val="44546A" w:themeColor="text2"/>
          <w:sz w:val="21"/>
          <w:szCs w:val="21"/>
        </w:rPr>
      </w:pPr>
      <w:r w:rsidRPr="00233414">
        <w:rPr>
          <w:rFonts w:ascii="Helvetica Neue" w:hAnsi="Helvetica Neue"/>
          <w:color w:val="44546A" w:themeColor="text2"/>
          <w:sz w:val="21"/>
          <w:szCs w:val="21"/>
        </w:rPr>
        <w:t>Acknowledgement and logo included on event program</w:t>
      </w:r>
      <w:r w:rsidR="00367454">
        <w:rPr>
          <w:rFonts w:ascii="Helvetica Neue" w:hAnsi="Helvetica Neue"/>
          <w:color w:val="44546A" w:themeColor="text2"/>
          <w:sz w:val="21"/>
          <w:szCs w:val="21"/>
        </w:rPr>
        <w:t xml:space="preserve">, </w:t>
      </w:r>
      <w:r w:rsidRPr="00233414">
        <w:rPr>
          <w:rFonts w:ascii="Helvetica Neue" w:hAnsi="Helvetica Neue"/>
          <w:color w:val="44546A" w:themeColor="text2"/>
          <w:sz w:val="21"/>
          <w:szCs w:val="21"/>
        </w:rPr>
        <w:t>website</w:t>
      </w:r>
      <w:r w:rsidR="00367454">
        <w:rPr>
          <w:rFonts w:ascii="Helvetica Neue" w:hAnsi="Helvetica Neue"/>
          <w:color w:val="44546A" w:themeColor="text2"/>
          <w:sz w:val="21"/>
          <w:szCs w:val="21"/>
        </w:rPr>
        <w:t xml:space="preserve"> and event posters</w:t>
      </w:r>
    </w:p>
    <w:p w14:paraId="7740FD9D" w14:textId="77777777" w:rsidR="00D1151B" w:rsidRDefault="00D1151B" w:rsidP="00D1151B">
      <w:pPr>
        <w:pStyle w:val="ListParagraph"/>
        <w:numPr>
          <w:ilvl w:val="0"/>
          <w:numId w:val="3"/>
        </w:numPr>
        <w:rPr>
          <w:rFonts w:ascii="Helvetica Neue" w:hAnsi="Helvetica Neue"/>
          <w:color w:val="44546A" w:themeColor="text2"/>
          <w:sz w:val="21"/>
          <w:szCs w:val="21"/>
        </w:rPr>
      </w:pPr>
      <w:r w:rsidRPr="00233414">
        <w:rPr>
          <w:rFonts w:ascii="Helvetica Neue" w:hAnsi="Helvetica Neue"/>
          <w:color w:val="44546A" w:themeColor="text2"/>
          <w:sz w:val="21"/>
          <w:szCs w:val="21"/>
        </w:rPr>
        <w:t>Links out to products and webpages from conference website</w:t>
      </w:r>
    </w:p>
    <w:p w14:paraId="134E5784" w14:textId="2532587E" w:rsidR="00D1151B" w:rsidRDefault="00D1151B" w:rsidP="00D1151B">
      <w:pPr>
        <w:pStyle w:val="ListParagraph"/>
        <w:numPr>
          <w:ilvl w:val="0"/>
          <w:numId w:val="3"/>
        </w:numPr>
        <w:rPr>
          <w:rFonts w:ascii="Helvetica Neue" w:hAnsi="Helvetica Neue"/>
          <w:color w:val="44546A" w:themeColor="text2"/>
          <w:sz w:val="21"/>
          <w:szCs w:val="21"/>
        </w:rPr>
      </w:pPr>
      <w:r>
        <w:rPr>
          <w:rFonts w:ascii="Helvetica Neue" w:hAnsi="Helvetica Neue"/>
          <w:color w:val="44546A" w:themeColor="text2"/>
          <w:sz w:val="21"/>
          <w:szCs w:val="21"/>
        </w:rPr>
        <w:t>Access to unique community of &gt; 300 iPSC researchers</w:t>
      </w:r>
    </w:p>
    <w:p w14:paraId="3F801096" w14:textId="77777777" w:rsidR="00D1151B" w:rsidRDefault="00D1151B" w:rsidP="00D1151B">
      <w:pPr>
        <w:pStyle w:val="ListParagraph"/>
        <w:numPr>
          <w:ilvl w:val="0"/>
          <w:numId w:val="3"/>
        </w:numPr>
        <w:rPr>
          <w:rFonts w:ascii="Helvetica Neue" w:hAnsi="Helvetica Neue"/>
          <w:color w:val="44546A" w:themeColor="text2"/>
          <w:sz w:val="21"/>
          <w:szCs w:val="21"/>
        </w:rPr>
      </w:pPr>
      <w:r w:rsidRPr="00233414">
        <w:rPr>
          <w:rFonts w:ascii="Helvetica Neue" w:hAnsi="Helvetica Neue"/>
          <w:color w:val="44546A" w:themeColor="text2"/>
          <w:sz w:val="21"/>
          <w:szCs w:val="21"/>
        </w:rPr>
        <w:t>Access to attendee contacts list</w:t>
      </w:r>
    </w:p>
    <w:p w14:paraId="6205A000" w14:textId="61E6F21B" w:rsidR="00D1151B" w:rsidRDefault="00D1151B" w:rsidP="00D1151B">
      <w:pPr>
        <w:pStyle w:val="ListParagraph"/>
        <w:numPr>
          <w:ilvl w:val="0"/>
          <w:numId w:val="3"/>
        </w:numPr>
        <w:rPr>
          <w:rFonts w:ascii="Helvetica Neue" w:hAnsi="Helvetica Neue"/>
          <w:color w:val="44546A" w:themeColor="text2"/>
          <w:sz w:val="21"/>
          <w:szCs w:val="21"/>
        </w:rPr>
      </w:pPr>
      <w:r>
        <w:rPr>
          <w:rFonts w:ascii="Helvetica Neue" w:hAnsi="Helvetica Neue"/>
          <w:color w:val="44546A" w:themeColor="text2"/>
          <w:sz w:val="21"/>
          <w:szCs w:val="21"/>
        </w:rPr>
        <w:t xml:space="preserve">One “free” conference registration </w:t>
      </w:r>
    </w:p>
    <w:p w14:paraId="73E2D351" w14:textId="0B89439F" w:rsidR="00DC219D" w:rsidRDefault="00DC219D" w:rsidP="00D1151B">
      <w:pPr>
        <w:pStyle w:val="ListParagraph"/>
        <w:numPr>
          <w:ilvl w:val="0"/>
          <w:numId w:val="3"/>
        </w:numPr>
        <w:rPr>
          <w:rFonts w:ascii="Helvetica Neue" w:hAnsi="Helvetica Neue"/>
          <w:color w:val="44546A" w:themeColor="text2"/>
          <w:sz w:val="21"/>
          <w:szCs w:val="21"/>
        </w:rPr>
      </w:pPr>
      <w:r>
        <w:rPr>
          <w:rFonts w:ascii="Helvetica Neue" w:hAnsi="Helvetica Neue"/>
          <w:color w:val="44546A" w:themeColor="text2"/>
          <w:sz w:val="21"/>
          <w:szCs w:val="21"/>
        </w:rPr>
        <w:t>One ticket for the social dinner on 19</w:t>
      </w:r>
      <w:r w:rsidRPr="00DC219D">
        <w:rPr>
          <w:rFonts w:ascii="Helvetica Neue" w:hAnsi="Helvetica Neue"/>
          <w:color w:val="44546A" w:themeColor="text2"/>
          <w:sz w:val="21"/>
          <w:szCs w:val="21"/>
          <w:vertAlign w:val="superscript"/>
        </w:rPr>
        <w:t>th</w:t>
      </w:r>
      <w:r>
        <w:rPr>
          <w:rFonts w:ascii="Helvetica Neue" w:hAnsi="Helvetica Neue"/>
          <w:color w:val="44546A" w:themeColor="text2"/>
          <w:sz w:val="21"/>
          <w:szCs w:val="21"/>
        </w:rPr>
        <w:t xml:space="preserve"> May</w:t>
      </w:r>
    </w:p>
    <w:p w14:paraId="54888B29" w14:textId="498F65F2" w:rsidR="00876DEF" w:rsidRDefault="00876DEF" w:rsidP="00D1151B">
      <w:pPr>
        <w:pStyle w:val="ListParagraph"/>
        <w:numPr>
          <w:ilvl w:val="0"/>
          <w:numId w:val="3"/>
        </w:numPr>
        <w:rPr>
          <w:rFonts w:ascii="Helvetica Neue" w:hAnsi="Helvetica Neue"/>
          <w:color w:val="44546A" w:themeColor="text2"/>
          <w:sz w:val="21"/>
          <w:szCs w:val="21"/>
        </w:rPr>
      </w:pPr>
      <w:r>
        <w:rPr>
          <w:rFonts w:ascii="Helvetica Neue" w:hAnsi="Helvetica Neue"/>
          <w:color w:val="44546A" w:themeColor="text2"/>
          <w:sz w:val="21"/>
          <w:szCs w:val="21"/>
        </w:rPr>
        <w:t>Participation in “Sponsors Bingo” to encourage attendee traffic</w:t>
      </w:r>
    </w:p>
    <w:p w14:paraId="103EFF8C" w14:textId="77777777" w:rsidR="00D1151B" w:rsidRDefault="00D1151B" w:rsidP="00D1151B">
      <w:pPr>
        <w:rPr>
          <w:rFonts w:ascii="Helvetica Neue" w:hAnsi="Helvetica Neue"/>
          <w:color w:val="44546A" w:themeColor="text2"/>
          <w:sz w:val="21"/>
          <w:szCs w:val="21"/>
        </w:rPr>
      </w:pPr>
    </w:p>
    <w:p w14:paraId="15718889" w14:textId="3F8FBC46" w:rsidR="00876DEF" w:rsidRDefault="00876DEF" w:rsidP="00D1151B">
      <w:pPr>
        <w:rPr>
          <w:rFonts w:ascii="Helvetica Neue" w:hAnsi="Helvetica Neue"/>
          <w:b/>
          <w:bCs/>
          <w:color w:val="44546A" w:themeColor="text2"/>
          <w:sz w:val="21"/>
          <w:szCs w:val="21"/>
        </w:rPr>
      </w:pPr>
    </w:p>
    <w:p w14:paraId="08368E5E" w14:textId="3157B14B" w:rsidR="00876DEF" w:rsidRPr="00DC219D" w:rsidRDefault="00876DEF" w:rsidP="00D1151B">
      <w:pPr>
        <w:rPr>
          <w:rFonts w:ascii="Helvetica Neue" w:hAnsi="Helvetica Neue"/>
          <w:b/>
          <w:bCs/>
          <w:color w:val="0070C0"/>
          <w:sz w:val="23"/>
          <w:szCs w:val="22"/>
        </w:rPr>
      </w:pPr>
      <w:r w:rsidRPr="00DC219D">
        <w:rPr>
          <w:rFonts w:ascii="Helvetica Neue" w:hAnsi="Helvetica Neue"/>
          <w:b/>
          <w:bCs/>
          <w:color w:val="0070C0"/>
          <w:sz w:val="23"/>
          <w:szCs w:val="22"/>
          <w:u w:val="single"/>
        </w:rPr>
        <w:t>BRONZE</w:t>
      </w:r>
      <w:r w:rsidRPr="00DC219D">
        <w:rPr>
          <w:rFonts w:ascii="Helvetica Neue" w:hAnsi="Helvetica Neue"/>
          <w:b/>
          <w:bCs/>
          <w:color w:val="0070C0"/>
          <w:sz w:val="23"/>
          <w:szCs w:val="22"/>
        </w:rPr>
        <w:t xml:space="preserve"> – STANDARD BOOTH - £650 (6 available)</w:t>
      </w:r>
    </w:p>
    <w:p w14:paraId="0C394764" w14:textId="79739CB0" w:rsidR="00876DEF" w:rsidRDefault="00876DEF" w:rsidP="00876DEF">
      <w:pPr>
        <w:pStyle w:val="ListParagraph"/>
        <w:numPr>
          <w:ilvl w:val="0"/>
          <w:numId w:val="9"/>
        </w:numPr>
        <w:rPr>
          <w:rFonts w:ascii="Helvetica Neue" w:hAnsi="Helvetica Neue"/>
          <w:color w:val="44546A" w:themeColor="text2"/>
          <w:sz w:val="21"/>
          <w:szCs w:val="21"/>
        </w:rPr>
      </w:pPr>
      <w:r w:rsidRPr="00876DEF">
        <w:rPr>
          <w:rFonts w:ascii="Helvetica Neue" w:hAnsi="Helvetica Neue"/>
          <w:color w:val="44546A" w:themeColor="text2"/>
          <w:sz w:val="21"/>
          <w:szCs w:val="21"/>
        </w:rPr>
        <w:t xml:space="preserve">All </w:t>
      </w:r>
      <w:r>
        <w:rPr>
          <w:rFonts w:ascii="Helvetica Neue" w:hAnsi="Helvetica Neue"/>
          <w:color w:val="44546A" w:themeColor="text2"/>
          <w:sz w:val="21"/>
          <w:szCs w:val="21"/>
        </w:rPr>
        <w:t xml:space="preserve">benefits listed for all tiers, plus: </w:t>
      </w:r>
    </w:p>
    <w:p w14:paraId="634F0086" w14:textId="284CD728" w:rsidR="00D86AC6" w:rsidRDefault="00D86AC6" w:rsidP="00876DEF">
      <w:pPr>
        <w:pStyle w:val="ListParagraph"/>
        <w:numPr>
          <w:ilvl w:val="0"/>
          <w:numId w:val="9"/>
        </w:numPr>
        <w:rPr>
          <w:rFonts w:ascii="Helvetica Neue" w:hAnsi="Helvetica Neue"/>
          <w:color w:val="44546A" w:themeColor="text2"/>
          <w:sz w:val="21"/>
          <w:szCs w:val="21"/>
        </w:rPr>
      </w:pPr>
      <w:r>
        <w:rPr>
          <w:rFonts w:ascii="Helvetica Neue" w:hAnsi="Helvetica Neue"/>
          <w:color w:val="44546A" w:themeColor="text2"/>
          <w:sz w:val="21"/>
          <w:szCs w:val="21"/>
        </w:rPr>
        <w:t>Larger logo on advertisement materials</w:t>
      </w:r>
    </w:p>
    <w:p w14:paraId="597971DC" w14:textId="01A293CD" w:rsidR="00876DEF" w:rsidRDefault="00876DEF" w:rsidP="00876DEF">
      <w:pPr>
        <w:pStyle w:val="ListParagraph"/>
        <w:numPr>
          <w:ilvl w:val="0"/>
          <w:numId w:val="9"/>
        </w:numPr>
        <w:rPr>
          <w:rFonts w:ascii="Helvetica Neue" w:hAnsi="Helvetica Neue"/>
          <w:color w:val="44546A" w:themeColor="text2"/>
          <w:sz w:val="21"/>
          <w:szCs w:val="21"/>
        </w:rPr>
      </w:pPr>
      <w:r>
        <w:rPr>
          <w:rFonts w:ascii="Helvetica Neue" w:hAnsi="Helvetica Neue"/>
          <w:color w:val="44546A" w:themeColor="text2"/>
          <w:sz w:val="21"/>
          <w:szCs w:val="21"/>
        </w:rPr>
        <w:t>Table in the standard exhibitor</w:t>
      </w:r>
      <w:r w:rsidR="00DC219D">
        <w:rPr>
          <w:rFonts w:ascii="Helvetica Neue" w:hAnsi="Helvetica Neue"/>
          <w:color w:val="44546A" w:themeColor="text2"/>
          <w:sz w:val="21"/>
          <w:szCs w:val="21"/>
        </w:rPr>
        <w:t>’</w:t>
      </w:r>
      <w:r>
        <w:rPr>
          <w:rFonts w:ascii="Helvetica Neue" w:hAnsi="Helvetica Neue"/>
          <w:color w:val="44546A" w:themeColor="text2"/>
          <w:sz w:val="21"/>
          <w:szCs w:val="21"/>
        </w:rPr>
        <w:t>s room</w:t>
      </w:r>
    </w:p>
    <w:p w14:paraId="571C7B78" w14:textId="6A3E19E1" w:rsidR="00876DEF" w:rsidRDefault="00876DEF" w:rsidP="00876DEF">
      <w:pPr>
        <w:rPr>
          <w:rFonts w:ascii="Helvetica Neue" w:hAnsi="Helvetica Neue"/>
          <w:color w:val="44546A" w:themeColor="text2"/>
          <w:sz w:val="21"/>
          <w:szCs w:val="21"/>
        </w:rPr>
      </w:pPr>
    </w:p>
    <w:p w14:paraId="6B73AE5E" w14:textId="77777777" w:rsidR="00DC219D" w:rsidRDefault="00DC219D" w:rsidP="00876DEF">
      <w:pPr>
        <w:rPr>
          <w:rFonts w:ascii="Helvetica Neue" w:hAnsi="Helvetica Neue"/>
          <w:color w:val="44546A" w:themeColor="text2"/>
          <w:sz w:val="21"/>
          <w:szCs w:val="21"/>
        </w:rPr>
      </w:pPr>
    </w:p>
    <w:p w14:paraId="130A9712" w14:textId="36FDF002" w:rsidR="00876DEF" w:rsidRPr="00DC219D" w:rsidRDefault="00876DEF" w:rsidP="00876DEF">
      <w:pPr>
        <w:rPr>
          <w:rFonts w:ascii="Helvetica Neue" w:hAnsi="Helvetica Neue"/>
          <w:b/>
          <w:bCs/>
          <w:color w:val="0070C0"/>
          <w:sz w:val="23"/>
          <w:szCs w:val="22"/>
        </w:rPr>
      </w:pPr>
      <w:r w:rsidRPr="00DC219D">
        <w:rPr>
          <w:rFonts w:ascii="Helvetica Neue" w:hAnsi="Helvetica Neue"/>
          <w:b/>
          <w:bCs/>
          <w:color w:val="0070C0"/>
          <w:sz w:val="23"/>
          <w:szCs w:val="22"/>
          <w:u w:val="single"/>
        </w:rPr>
        <w:t>SILVER</w:t>
      </w:r>
      <w:r w:rsidRPr="00DC219D">
        <w:rPr>
          <w:rFonts w:ascii="Helvetica Neue" w:hAnsi="Helvetica Neue"/>
          <w:b/>
          <w:bCs/>
          <w:color w:val="0070C0"/>
          <w:sz w:val="23"/>
          <w:szCs w:val="22"/>
        </w:rPr>
        <w:t xml:space="preserve"> – STANDARD BOOTH + BREAK SPONSORSHIP </w:t>
      </w:r>
      <w:r w:rsidR="00D86AC6" w:rsidRPr="00DC219D">
        <w:rPr>
          <w:rFonts w:ascii="Helvetica Neue" w:hAnsi="Helvetica Neue"/>
          <w:b/>
          <w:bCs/>
          <w:color w:val="0070C0"/>
          <w:sz w:val="23"/>
          <w:szCs w:val="22"/>
        </w:rPr>
        <w:t xml:space="preserve">- £750 </w:t>
      </w:r>
      <w:r w:rsidRPr="00DC219D">
        <w:rPr>
          <w:rFonts w:ascii="Helvetica Neue" w:hAnsi="Helvetica Neue"/>
          <w:b/>
          <w:bCs/>
          <w:color w:val="0070C0"/>
          <w:sz w:val="23"/>
          <w:szCs w:val="22"/>
        </w:rPr>
        <w:t>(5 available)</w:t>
      </w:r>
    </w:p>
    <w:p w14:paraId="469BEA67" w14:textId="7779AF9A" w:rsidR="00367454" w:rsidRDefault="00876DEF" w:rsidP="00876DEF">
      <w:pPr>
        <w:pStyle w:val="ListParagraph"/>
        <w:numPr>
          <w:ilvl w:val="0"/>
          <w:numId w:val="10"/>
        </w:numPr>
        <w:rPr>
          <w:rFonts w:ascii="Helvetica Neue" w:hAnsi="Helvetica Neue"/>
          <w:color w:val="44546A" w:themeColor="text2"/>
          <w:sz w:val="21"/>
          <w:szCs w:val="21"/>
        </w:rPr>
      </w:pPr>
      <w:r w:rsidRPr="00D86AC6">
        <w:rPr>
          <w:rFonts w:ascii="Helvetica Neue" w:hAnsi="Helvetica Neue"/>
          <w:color w:val="44546A" w:themeColor="text2"/>
          <w:sz w:val="21"/>
          <w:szCs w:val="21"/>
        </w:rPr>
        <w:t>All benefits listed for Bronze, plus:</w:t>
      </w:r>
    </w:p>
    <w:p w14:paraId="12528CC7" w14:textId="2C9F61B1" w:rsidR="00D86AC6" w:rsidRPr="00D86AC6" w:rsidRDefault="00D86AC6" w:rsidP="00876DEF">
      <w:pPr>
        <w:pStyle w:val="ListParagraph"/>
        <w:numPr>
          <w:ilvl w:val="0"/>
          <w:numId w:val="10"/>
        </w:numPr>
        <w:rPr>
          <w:rFonts w:ascii="Helvetica Neue" w:hAnsi="Helvetica Neue"/>
          <w:color w:val="44546A" w:themeColor="text2"/>
          <w:sz w:val="21"/>
          <w:szCs w:val="21"/>
        </w:rPr>
      </w:pPr>
      <w:r>
        <w:rPr>
          <w:rFonts w:ascii="Helvetica Neue" w:hAnsi="Helvetica Neue"/>
          <w:color w:val="44546A" w:themeColor="text2"/>
          <w:sz w:val="21"/>
          <w:szCs w:val="21"/>
        </w:rPr>
        <w:t>Larger logo on advertisement materials</w:t>
      </w:r>
    </w:p>
    <w:p w14:paraId="7FF80439" w14:textId="4FF53FFD" w:rsidR="00876DEF" w:rsidRDefault="00876DEF" w:rsidP="00876DEF">
      <w:pPr>
        <w:pStyle w:val="ListParagraph"/>
        <w:numPr>
          <w:ilvl w:val="0"/>
          <w:numId w:val="10"/>
        </w:numPr>
        <w:rPr>
          <w:rFonts w:ascii="Helvetica Neue" w:hAnsi="Helvetica Neue"/>
          <w:color w:val="44546A" w:themeColor="text2"/>
          <w:sz w:val="21"/>
          <w:szCs w:val="21"/>
        </w:rPr>
      </w:pPr>
      <w:r w:rsidRPr="00D86AC6">
        <w:rPr>
          <w:rFonts w:ascii="Helvetica Neue" w:hAnsi="Helvetica Neue"/>
          <w:color w:val="44546A" w:themeColor="text2"/>
          <w:sz w:val="21"/>
          <w:szCs w:val="21"/>
        </w:rPr>
        <w:t>Sponsorship of selected coffee break or drinks reception – to include extra acknowledgement in the program, additional signage during the break</w:t>
      </w:r>
      <w:r w:rsidR="00D86AC6" w:rsidRPr="00D86AC6">
        <w:rPr>
          <w:rFonts w:ascii="Helvetica Neue" w:hAnsi="Helvetica Neue"/>
          <w:color w:val="44546A" w:themeColor="text2"/>
          <w:sz w:val="21"/>
          <w:szCs w:val="21"/>
        </w:rPr>
        <w:t xml:space="preserve"> and leaflets available at refreshment stations.</w:t>
      </w:r>
    </w:p>
    <w:p w14:paraId="0EA49FDC" w14:textId="77777777" w:rsidR="00DC219D" w:rsidRPr="00D86AC6" w:rsidRDefault="00DC219D" w:rsidP="00DC219D">
      <w:pPr>
        <w:pStyle w:val="ListParagraph"/>
        <w:rPr>
          <w:rFonts w:ascii="Helvetica Neue" w:hAnsi="Helvetica Neue"/>
          <w:color w:val="44546A" w:themeColor="text2"/>
          <w:sz w:val="21"/>
          <w:szCs w:val="21"/>
        </w:rPr>
      </w:pPr>
    </w:p>
    <w:p w14:paraId="48F2B990" w14:textId="17A96022" w:rsidR="00367454" w:rsidRDefault="00367454" w:rsidP="00D1151B">
      <w:pPr>
        <w:rPr>
          <w:rFonts w:ascii="Helvetica Neue" w:hAnsi="Helvetica Neue"/>
          <w:b/>
          <w:bCs/>
          <w:color w:val="44546A" w:themeColor="text2"/>
          <w:sz w:val="21"/>
          <w:szCs w:val="21"/>
        </w:rPr>
      </w:pPr>
    </w:p>
    <w:p w14:paraId="57D9B9FD" w14:textId="4DEC89A5" w:rsidR="00D86AC6" w:rsidRPr="00DC219D" w:rsidRDefault="700E5066" w:rsidP="00D1151B">
      <w:pPr>
        <w:rPr>
          <w:rFonts w:ascii="Helvetica Neue" w:hAnsi="Helvetica Neue"/>
          <w:b/>
          <w:bCs/>
          <w:color w:val="00B0F0"/>
          <w:sz w:val="23"/>
          <w:szCs w:val="23"/>
        </w:rPr>
      </w:pPr>
      <w:r w:rsidRPr="700E5066">
        <w:rPr>
          <w:rFonts w:ascii="Helvetica Neue" w:hAnsi="Helvetica Neue"/>
          <w:b/>
          <w:bCs/>
          <w:color w:val="0070C0"/>
          <w:sz w:val="23"/>
          <w:szCs w:val="23"/>
          <w:u w:val="single"/>
        </w:rPr>
        <w:t>GOLD</w:t>
      </w:r>
      <w:r w:rsidRPr="700E5066">
        <w:rPr>
          <w:rFonts w:ascii="Helvetica Neue" w:hAnsi="Helvetica Neue"/>
          <w:b/>
          <w:bCs/>
          <w:color w:val="0070C0"/>
          <w:sz w:val="23"/>
          <w:szCs w:val="23"/>
        </w:rPr>
        <w:t xml:space="preserve"> – PREMIUM BOOTH - £850 </w:t>
      </w:r>
      <w:r w:rsidRPr="700E5066">
        <w:rPr>
          <w:rFonts w:ascii="Helvetica Neue" w:hAnsi="Helvetica Neue"/>
          <w:b/>
          <w:bCs/>
          <w:strike/>
          <w:color w:val="0070C0"/>
          <w:sz w:val="23"/>
          <w:szCs w:val="23"/>
        </w:rPr>
        <w:t>(4 available)</w:t>
      </w:r>
      <w:r w:rsidRPr="700E5066">
        <w:rPr>
          <w:rFonts w:ascii="Helvetica Neue" w:hAnsi="Helvetica Neue"/>
          <w:b/>
          <w:bCs/>
          <w:color w:val="FF0000"/>
          <w:sz w:val="23"/>
          <w:szCs w:val="23"/>
        </w:rPr>
        <w:t xml:space="preserve"> </w:t>
      </w:r>
      <w:r w:rsidRPr="700E5066">
        <w:rPr>
          <w:rFonts w:ascii="Helvetica Neue" w:hAnsi="Helvetica Neue"/>
          <w:b/>
          <w:bCs/>
          <w:color w:val="ED7D31" w:themeColor="accent2"/>
          <w:sz w:val="23"/>
          <w:szCs w:val="23"/>
        </w:rPr>
        <w:t xml:space="preserve">- </w:t>
      </w:r>
      <w:r w:rsidR="001F3DB5">
        <w:rPr>
          <w:rFonts w:ascii="Helvetica Neue" w:hAnsi="Helvetica Neue"/>
          <w:b/>
          <w:bCs/>
          <w:color w:val="ED7D31" w:themeColor="accent2"/>
          <w:sz w:val="23"/>
          <w:szCs w:val="23"/>
        </w:rPr>
        <w:t>2</w:t>
      </w:r>
      <w:r w:rsidRPr="700E5066">
        <w:rPr>
          <w:rFonts w:ascii="Helvetica Neue" w:hAnsi="Helvetica Neue"/>
          <w:b/>
          <w:bCs/>
          <w:color w:val="ED7D31" w:themeColor="accent2"/>
          <w:sz w:val="23"/>
          <w:szCs w:val="23"/>
        </w:rPr>
        <w:t xml:space="preserve"> remaining</w:t>
      </w:r>
    </w:p>
    <w:p w14:paraId="03FF619A" w14:textId="78777E44" w:rsidR="00D86AC6" w:rsidRPr="00D86AC6" w:rsidRDefault="00D86AC6" w:rsidP="00D86AC6">
      <w:pPr>
        <w:pStyle w:val="ListParagraph"/>
        <w:numPr>
          <w:ilvl w:val="0"/>
          <w:numId w:val="11"/>
        </w:numPr>
        <w:rPr>
          <w:rFonts w:ascii="Helvetica Neue" w:hAnsi="Helvetica Neue"/>
          <w:color w:val="44546A" w:themeColor="text2"/>
          <w:sz w:val="21"/>
          <w:szCs w:val="21"/>
        </w:rPr>
      </w:pPr>
      <w:r w:rsidRPr="00D86AC6">
        <w:rPr>
          <w:rFonts w:ascii="Helvetica Neue" w:hAnsi="Helvetica Neue"/>
          <w:color w:val="44546A" w:themeColor="text2"/>
          <w:sz w:val="21"/>
          <w:szCs w:val="21"/>
        </w:rPr>
        <w:t xml:space="preserve">All benefits listed for all tiers, plus: </w:t>
      </w:r>
    </w:p>
    <w:p w14:paraId="1B33F256" w14:textId="699F0CCC" w:rsidR="00D86AC6" w:rsidRPr="00D86AC6" w:rsidRDefault="00D86AC6" w:rsidP="00D86AC6">
      <w:pPr>
        <w:pStyle w:val="ListParagraph"/>
        <w:numPr>
          <w:ilvl w:val="0"/>
          <w:numId w:val="11"/>
        </w:numPr>
        <w:rPr>
          <w:rFonts w:ascii="Helvetica Neue" w:hAnsi="Helvetica Neue"/>
          <w:color w:val="44546A" w:themeColor="text2"/>
          <w:sz w:val="21"/>
          <w:szCs w:val="21"/>
        </w:rPr>
      </w:pPr>
      <w:r w:rsidRPr="00D86AC6">
        <w:rPr>
          <w:rFonts w:ascii="Helvetica Neue" w:hAnsi="Helvetica Neue"/>
          <w:color w:val="44546A" w:themeColor="text2"/>
          <w:sz w:val="21"/>
          <w:szCs w:val="21"/>
        </w:rPr>
        <w:t>Larger logo</w:t>
      </w:r>
    </w:p>
    <w:p w14:paraId="15BADDE8" w14:textId="5C957152" w:rsidR="00D86AC6" w:rsidRDefault="00D86AC6" w:rsidP="00D86AC6">
      <w:pPr>
        <w:pStyle w:val="ListParagraph"/>
        <w:numPr>
          <w:ilvl w:val="0"/>
          <w:numId w:val="11"/>
        </w:numPr>
        <w:rPr>
          <w:rFonts w:ascii="Helvetica Neue" w:hAnsi="Helvetica Neue"/>
          <w:color w:val="44546A" w:themeColor="text2"/>
          <w:sz w:val="21"/>
          <w:szCs w:val="21"/>
        </w:rPr>
      </w:pPr>
      <w:r w:rsidRPr="00D86AC6">
        <w:rPr>
          <w:rFonts w:ascii="Helvetica Neue" w:hAnsi="Helvetica Neue"/>
          <w:color w:val="44546A" w:themeColor="text2"/>
          <w:sz w:val="21"/>
          <w:szCs w:val="21"/>
        </w:rPr>
        <w:t>Exhibitor table in the main concourse</w:t>
      </w:r>
    </w:p>
    <w:p w14:paraId="6C292BAE" w14:textId="77777777" w:rsidR="00DC219D" w:rsidRPr="00D86AC6" w:rsidRDefault="00DC219D" w:rsidP="00DC219D">
      <w:pPr>
        <w:pStyle w:val="ListParagraph"/>
        <w:rPr>
          <w:rFonts w:ascii="Helvetica Neue" w:hAnsi="Helvetica Neue"/>
          <w:color w:val="44546A" w:themeColor="text2"/>
          <w:sz w:val="21"/>
          <w:szCs w:val="21"/>
        </w:rPr>
      </w:pPr>
    </w:p>
    <w:p w14:paraId="49DB2726" w14:textId="3C903E5E" w:rsidR="00D86AC6" w:rsidRDefault="00D86AC6" w:rsidP="00D1151B">
      <w:pPr>
        <w:rPr>
          <w:rFonts w:ascii="Helvetica Neue" w:hAnsi="Helvetica Neue"/>
          <w:b/>
          <w:bCs/>
          <w:color w:val="44546A" w:themeColor="text2"/>
          <w:sz w:val="21"/>
          <w:szCs w:val="21"/>
        </w:rPr>
      </w:pPr>
    </w:p>
    <w:p w14:paraId="04B56ECC" w14:textId="30B1B979" w:rsidR="00D86AC6" w:rsidRPr="00DC219D" w:rsidRDefault="700E5066" w:rsidP="700E5066">
      <w:pPr>
        <w:rPr>
          <w:rFonts w:ascii="Helvetica Neue" w:hAnsi="Helvetica Neue"/>
          <w:b/>
          <w:bCs/>
          <w:color w:val="FF0000"/>
          <w:sz w:val="23"/>
          <w:szCs w:val="23"/>
        </w:rPr>
      </w:pPr>
      <w:r w:rsidRPr="700E5066">
        <w:rPr>
          <w:rFonts w:ascii="Helvetica Neue" w:hAnsi="Helvetica Neue"/>
          <w:b/>
          <w:bCs/>
          <w:color w:val="0070C0"/>
          <w:sz w:val="23"/>
          <w:szCs w:val="23"/>
          <w:u w:val="single"/>
        </w:rPr>
        <w:t>PLATINUM</w:t>
      </w:r>
      <w:r w:rsidRPr="700E5066">
        <w:rPr>
          <w:rFonts w:ascii="Helvetica Neue" w:hAnsi="Helvetica Neue"/>
          <w:b/>
          <w:bCs/>
          <w:color w:val="0070C0"/>
          <w:sz w:val="23"/>
          <w:szCs w:val="23"/>
        </w:rPr>
        <w:t xml:space="preserve"> – PREMIUM BOOTH + SPEAKING SLOT - £1,000</w:t>
      </w:r>
      <w:r w:rsidRPr="700E5066">
        <w:rPr>
          <w:rFonts w:ascii="Helvetica Neue" w:hAnsi="Helvetica Neue"/>
          <w:b/>
          <w:bCs/>
          <w:strike/>
          <w:color w:val="0070C0"/>
          <w:sz w:val="23"/>
          <w:szCs w:val="23"/>
        </w:rPr>
        <w:t xml:space="preserve"> (3 available) -</w:t>
      </w:r>
      <w:r w:rsidRPr="700E5066">
        <w:rPr>
          <w:rFonts w:ascii="Helvetica Neue" w:hAnsi="Helvetica Neue"/>
          <w:b/>
          <w:bCs/>
          <w:color w:val="FF0000"/>
          <w:sz w:val="23"/>
          <w:szCs w:val="23"/>
        </w:rPr>
        <w:t>SOLD OUT</w:t>
      </w:r>
    </w:p>
    <w:p w14:paraId="6FFED0EA" w14:textId="42872DE6" w:rsidR="00D86AC6" w:rsidRDefault="00D86AC6" w:rsidP="00D86AC6">
      <w:pPr>
        <w:pStyle w:val="ListParagraph"/>
        <w:numPr>
          <w:ilvl w:val="0"/>
          <w:numId w:val="12"/>
        </w:numPr>
        <w:rPr>
          <w:rFonts w:ascii="Helvetica Neue" w:hAnsi="Helvetica Neue"/>
          <w:color w:val="44546A" w:themeColor="text2"/>
          <w:sz w:val="21"/>
          <w:szCs w:val="21"/>
        </w:rPr>
      </w:pPr>
      <w:r>
        <w:rPr>
          <w:rFonts w:ascii="Helvetica Neue" w:hAnsi="Helvetica Neue"/>
          <w:color w:val="44546A" w:themeColor="text2"/>
          <w:sz w:val="21"/>
          <w:szCs w:val="21"/>
        </w:rPr>
        <w:t xml:space="preserve">All benefits listed for </w:t>
      </w:r>
      <w:proofErr w:type="gramStart"/>
      <w:r>
        <w:rPr>
          <w:rFonts w:ascii="Helvetica Neue" w:hAnsi="Helvetica Neue"/>
          <w:color w:val="44546A" w:themeColor="text2"/>
          <w:sz w:val="21"/>
          <w:szCs w:val="21"/>
        </w:rPr>
        <w:t>Gold</w:t>
      </w:r>
      <w:proofErr w:type="gramEnd"/>
      <w:r>
        <w:rPr>
          <w:rFonts w:ascii="Helvetica Neue" w:hAnsi="Helvetica Neue"/>
          <w:color w:val="44546A" w:themeColor="text2"/>
          <w:sz w:val="21"/>
          <w:szCs w:val="21"/>
        </w:rPr>
        <w:t xml:space="preserve"> tier, plus:</w:t>
      </w:r>
    </w:p>
    <w:p w14:paraId="56F8AFDD" w14:textId="0B85B045" w:rsidR="00D86AC6" w:rsidRDefault="00D86AC6" w:rsidP="00D86AC6">
      <w:pPr>
        <w:pStyle w:val="ListParagraph"/>
        <w:numPr>
          <w:ilvl w:val="0"/>
          <w:numId w:val="12"/>
        </w:numPr>
        <w:rPr>
          <w:rFonts w:ascii="Helvetica Neue" w:hAnsi="Helvetica Neue"/>
          <w:color w:val="44546A" w:themeColor="text2"/>
          <w:sz w:val="21"/>
          <w:szCs w:val="21"/>
        </w:rPr>
      </w:pPr>
      <w:r>
        <w:rPr>
          <w:rFonts w:ascii="Helvetica Neue" w:hAnsi="Helvetica Neue"/>
          <w:color w:val="44546A" w:themeColor="text2"/>
          <w:sz w:val="21"/>
          <w:szCs w:val="21"/>
        </w:rPr>
        <w:t>Headline logo</w:t>
      </w:r>
    </w:p>
    <w:p w14:paraId="78A0B7EC" w14:textId="6AF492B5" w:rsidR="00D86AC6" w:rsidRPr="00D86AC6" w:rsidRDefault="00D86AC6" w:rsidP="00D86AC6">
      <w:pPr>
        <w:pStyle w:val="ListParagraph"/>
        <w:numPr>
          <w:ilvl w:val="0"/>
          <w:numId w:val="12"/>
        </w:numPr>
        <w:rPr>
          <w:rFonts w:ascii="Helvetica Neue" w:hAnsi="Helvetica Neue"/>
          <w:color w:val="44546A" w:themeColor="text2"/>
          <w:sz w:val="21"/>
          <w:szCs w:val="21"/>
        </w:rPr>
      </w:pPr>
      <w:proofErr w:type="gramStart"/>
      <w:r>
        <w:rPr>
          <w:rFonts w:ascii="Helvetica Neue" w:hAnsi="Helvetica Neue"/>
          <w:color w:val="44546A" w:themeColor="text2"/>
          <w:sz w:val="21"/>
          <w:szCs w:val="21"/>
        </w:rPr>
        <w:t>5 minute</w:t>
      </w:r>
      <w:proofErr w:type="gramEnd"/>
      <w:r>
        <w:rPr>
          <w:rFonts w:ascii="Helvetica Neue" w:hAnsi="Helvetica Neue"/>
          <w:color w:val="44546A" w:themeColor="text2"/>
          <w:sz w:val="21"/>
          <w:szCs w:val="21"/>
        </w:rPr>
        <w:t xml:space="preserve"> speaking slot during a conference session</w:t>
      </w:r>
    </w:p>
    <w:p w14:paraId="2A0A4B80" w14:textId="77777777" w:rsidR="00DC219D" w:rsidRDefault="00DC219D" w:rsidP="00D86AC6">
      <w:pPr>
        <w:rPr>
          <w:rFonts w:ascii="Helvetica Neue" w:hAnsi="Helvetica Neue"/>
          <w:b/>
          <w:bCs/>
          <w:color w:val="44546A" w:themeColor="text2"/>
          <w:sz w:val="21"/>
          <w:szCs w:val="21"/>
        </w:rPr>
      </w:pPr>
    </w:p>
    <w:p w14:paraId="2BD6C924" w14:textId="027DAAB3" w:rsidR="00D1151B" w:rsidRPr="00DC219D" w:rsidRDefault="00876DEF" w:rsidP="00D86AC6">
      <w:pPr>
        <w:rPr>
          <w:rFonts w:ascii="Helvetica Neue" w:hAnsi="Helvetica Neue"/>
          <w:color w:val="44546A" w:themeColor="text2"/>
          <w:sz w:val="25"/>
        </w:rPr>
      </w:pPr>
      <w:r w:rsidRPr="00DC219D">
        <w:rPr>
          <w:rFonts w:ascii="Helvetica Neue" w:hAnsi="Helvetica Neue"/>
          <w:b/>
          <w:bCs/>
          <w:color w:val="44546A" w:themeColor="text2"/>
          <w:sz w:val="25"/>
        </w:rPr>
        <w:t xml:space="preserve">3. </w:t>
      </w:r>
      <w:r w:rsidR="006A7228" w:rsidRPr="00DC219D">
        <w:rPr>
          <w:rFonts w:ascii="Helvetica Neue" w:hAnsi="Helvetica Neue"/>
          <w:b/>
          <w:bCs/>
          <w:color w:val="44546A" w:themeColor="text2"/>
          <w:sz w:val="25"/>
        </w:rPr>
        <w:t>Term</w:t>
      </w:r>
      <w:r w:rsidR="00D1151B" w:rsidRPr="00DC219D">
        <w:rPr>
          <w:rFonts w:ascii="Helvetica Neue" w:hAnsi="Helvetica Neue"/>
          <w:b/>
          <w:bCs/>
          <w:color w:val="44546A" w:themeColor="text2"/>
          <w:sz w:val="25"/>
        </w:rPr>
        <w:t>s</w:t>
      </w:r>
      <w:r w:rsidR="00367454" w:rsidRPr="00DC219D">
        <w:rPr>
          <w:rFonts w:ascii="Helvetica Neue" w:hAnsi="Helvetica Neue"/>
          <w:b/>
          <w:bCs/>
          <w:color w:val="44546A" w:themeColor="text2"/>
          <w:sz w:val="25"/>
        </w:rPr>
        <w:t xml:space="preserve"> &amp; Details</w:t>
      </w:r>
      <w:r w:rsidR="00D1151B" w:rsidRPr="00DC219D">
        <w:rPr>
          <w:rFonts w:ascii="Helvetica Neue" w:hAnsi="Helvetica Neue"/>
          <w:b/>
          <w:bCs/>
          <w:color w:val="44546A" w:themeColor="text2"/>
          <w:sz w:val="25"/>
        </w:rPr>
        <w:t xml:space="preserve">: </w:t>
      </w:r>
    </w:p>
    <w:p w14:paraId="63B70684" w14:textId="4F2C0A23" w:rsidR="00367454" w:rsidRDefault="00367454" w:rsidP="00D1151B">
      <w:pPr>
        <w:rPr>
          <w:rFonts w:ascii="Helvetica Neue" w:hAnsi="Helvetica Neue"/>
          <w:b/>
          <w:bCs/>
          <w:color w:val="44546A" w:themeColor="text2"/>
          <w:sz w:val="21"/>
          <w:szCs w:val="21"/>
        </w:rPr>
      </w:pPr>
    </w:p>
    <w:p w14:paraId="678DBF59" w14:textId="37849B08" w:rsidR="00FD0B58" w:rsidRPr="00FD0B58" w:rsidRDefault="00FD0B58" w:rsidP="00D1151B">
      <w:pPr>
        <w:rPr>
          <w:rFonts w:ascii="Helvetica Neue" w:hAnsi="Helvetica Neue"/>
          <w:color w:val="44546A" w:themeColor="text2"/>
          <w:sz w:val="21"/>
          <w:szCs w:val="21"/>
        </w:rPr>
      </w:pPr>
      <w:r w:rsidRPr="00FD0B58">
        <w:rPr>
          <w:rFonts w:ascii="Helvetica Neue" w:hAnsi="Helvetica Neue"/>
          <w:color w:val="44546A" w:themeColor="text2"/>
          <w:sz w:val="21"/>
          <w:szCs w:val="21"/>
        </w:rPr>
        <w:t xml:space="preserve">Sponsorship tiers will be given on a first-come first-served basis. </w:t>
      </w:r>
      <w:r>
        <w:rPr>
          <w:rFonts w:ascii="Helvetica Neue" w:hAnsi="Helvetica Neue"/>
          <w:color w:val="44546A" w:themeColor="text2"/>
          <w:sz w:val="21"/>
          <w:szCs w:val="21"/>
        </w:rPr>
        <w:t>O</w:t>
      </w:r>
      <w:r w:rsidRPr="00FD0B58">
        <w:rPr>
          <w:rFonts w:ascii="Helvetica Neue" w:hAnsi="Helvetica Neue"/>
          <w:color w:val="44546A" w:themeColor="text2"/>
          <w:sz w:val="21"/>
          <w:szCs w:val="21"/>
        </w:rPr>
        <w:t xml:space="preserve">ur venue space restricts the number of exhibitor tables we can accommodate, so we </w:t>
      </w:r>
      <w:r>
        <w:rPr>
          <w:rFonts w:ascii="Helvetica Neue" w:hAnsi="Helvetica Neue"/>
          <w:color w:val="44546A" w:themeColor="text2"/>
          <w:sz w:val="21"/>
          <w:szCs w:val="21"/>
        </w:rPr>
        <w:t xml:space="preserve">will not be able to </w:t>
      </w:r>
      <w:r w:rsidRPr="00FD0B58">
        <w:rPr>
          <w:rFonts w:ascii="Helvetica Neue" w:hAnsi="Helvetica Neue"/>
          <w:color w:val="44546A" w:themeColor="text2"/>
          <w:sz w:val="21"/>
          <w:szCs w:val="21"/>
        </w:rPr>
        <w:t xml:space="preserve">make more exhibition slots available. </w:t>
      </w:r>
    </w:p>
    <w:p w14:paraId="16718DB3" w14:textId="77777777" w:rsidR="00FD0B58" w:rsidRDefault="00FD0B58" w:rsidP="00D1151B">
      <w:pPr>
        <w:rPr>
          <w:rFonts w:ascii="Helvetica Neue" w:hAnsi="Helvetica Neue"/>
          <w:b/>
          <w:bCs/>
          <w:color w:val="44546A" w:themeColor="text2"/>
          <w:sz w:val="21"/>
          <w:szCs w:val="21"/>
        </w:rPr>
      </w:pPr>
    </w:p>
    <w:p w14:paraId="2444BD5C" w14:textId="4463DF87" w:rsidR="00D20BCE" w:rsidRDefault="00D20BCE" w:rsidP="00D1151B">
      <w:pPr>
        <w:rPr>
          <w:rFonts w:ascii="Helvetica Neue" w:hAnsi="Helvetica Neue"/>
          <w:color w:val="44546A" w:themeColor="text2"/>
          <w:sz w:val="21"/>
          <w:szCs w:val="21"/>
          <w:u w:val="single"/>
        </w:rPr>
      </w:pPr>
      <w:r>
        <w:rPr>
          <w:rFonts w:ascii="Helvetica Neue" w:hAnsi="Helvetica Neue"/>
          <w:color w:val="44546A" w:themeColor="text2"/>
          <w:sz w:val="21"/>
          <w:szCs w:val="21"/>
          <w:u w:val="single"/>
        </w:rPr>
        <w:t>Registration</w:t>
      </w:r>
    </w:p>
    <w:p w14:paraId="468325D2" w14:textId="6B59698F" w:rsidR="00D20BCE" w:rsidRPr="00D20BCE" w:rsidRDefault="00D20BCE" w:rsidP="00DC219D">
      <w:pPr>
        <w:pStyle w:val="ListParagraph"/>
        <w:rPr>
          <w:rFonts w:ascii="Helvetica Neue" w:hAnsi="Helvetica Neue"/>
          <w:color w:val="44546A" w:themeColor="text2"/>
          <w:sz w:val="21"/>
          <w:szCs w:val="21"/>
        </w:rPr>
      </w:pPr>
      <w:r w:rsidRPr="00D20BCE">
        <w:rPr>
          <w:rFonts w:ascii="Helvetica Neue" w:hAnsi="Helvetica Neue"/>
          <w:color w:val="44546A" w:themeColor="text2"/>
          <w:sz w:val="21"/>
          <w:szCs w:val="21"/>
        </w:rPr>
        <w:t xml:space="preserve">Sponsors will not need to register through the conference website, but please do have the attending representative complete the dedicated sponsors registration form at their earliest convenience: </w:t>
      </w:r>
    </w:p>
    <w:p w14:paraId="0A8F8FCB" w14:textId="77777777" w:rsidR="00D20BCE" w:rsidRDefault="00D20BCE" w:rsidP="00D20BCE">
      <w:pPr>
        <w:rPr>
          <w:rFonts w:ascii="Helvetica Neue" w:hAnsi="Helvetica Neue"/>
          <w:color w:val="44546A" w:themeColor="text2"/>
          <w:sz w:val="21"/>
          <w:szCs w:val="21"/>
          <w:u w:val="single"/>
        </w:rPr>
      </w:pPr>
    </w:p>
    <w:p w14:paraId="45847A44" w14:textId="57A69F0E" w:rsidR="00D20BCE" w:rsidRPr="00D20BCE" w:rsidRDefault="001F3DB5" w:rsidP="00D20BCE">
      <w:pPr>
        <w:ind w:firstLine="360"/>
        <w:rPr>
          <w:rFonts w:ascii="Helvetica Neue" w:hAnsi="Helvetica Neue"/>
          <w:color w:val="44546A" w:themeColor="text2"/>
          <w:sz w:val="21"/>
          <w:szCs w:val="21"/>
        </w:rPr>
      </w:pPr>
      <w:hyperlink r:id="rId8" w:history="1">
        <w:r w:rsidR="00D20BCE" w:rsidRPr="00CC7829">
          <w:rPr>
            <w:rStyle w:val="Hyperlink"/>
            <w:rFonts w:ascii="Helvetica Neue" w:hAnsi="Helvetica Neue"/>
            <w:sz w:val="21"/>
            <w:szCs w:val="21"/>
          </w:rPr>
          <w:t>https://forms.gle/aEvScPG2wmfrxHWi8</w:t>
        </w:r>
      </w:hyperlink>
    </w:p>
    <w:p w14:paraId="591CA0F2" w14:textId="77777777" w:rsidR="00D20BCE" w:rsidRDefault="00D20BCE" w:rsidP="00D20BCE">
      <w:pPr>
        <w:rPr>
          <w:rFonts w:ascii="Helvetica Neue" w:hAnsi="Helvetica Neue"/>
          <w:color w:val="44546A" w:themeColor="text2"/>
          <w:sz w:val="21"/>
          <w:szCs w:val="21"/>
          <w:u w:val="single"/>
        </w:rPr>
      </w:pPr>
    </w:p>
    <w:p w14:paraId="76D920FD" w14:textId="77777777" w:rsidR="00D20BCE" w:rsidRPr="00D20BCE" w:rsidRDefault="00D20BCE" w:rsidP="00D20BCE">
      <w:pPr>
        <w:rPr>
          <w:rFonts w:ascii="Helvetica Neue" w:hAnsi="Helvetica Neue"/>
          <w:color w:val="44546A" w:themeColor="text2"/>
          <w:sz w:val="21"/>
          <w:szCs w:val="21"/>
          <w:u w:val="single"/>
        </w:rPr>
      </w:pPr>
    </w:p>
    <w:p w14:paraId="71262382" w14:textId="05E7AF82" w:rsidR="00367454" w:rsidRPr="00367454" w:rsidRDefault="00367454" w:rsidP="00D1151B">
      <w:pPr>
        <w:rPr>
          <w:rFonts w:ascii="Helvetica Neue" w:hAnsi="Helvetica Neue"/>
          <w:color w:val="44546A" w:themeColor="text2"/>
          <w:sz w:val="21"/>
          <w:szCs w:val="21"/>
          <w:u w:val="single"/>
        </w:rPr>
      </w:pPr>
      <w:r w:rsidRPr="00367454">
        <w:rPr>
          <w:rFonts w:ascii="Helvetica Neue" w:hAnsi="Helvetica Neue"/>
          <w:color w:val="44546A" w:themeColor="text2"/>
          <w:sz w:val="21"/>
          <w:szCs w:val="21"/>
          <w:u w:val="single"/>
        </w:rPr>
        <w:t>Attendees &amp; posters</w:t>
      </w:r>
    </w:p>
    <w:p w14:paraId="2F0915B9" w14:textId="24F82627" w:rsidR="00D1151B" w:rsidRDefault="2194F504" w:rsidP="00D1151B">
      <w:pPr>
        <w:pStyle w:val="ListParagraph"/>
        <w:numPr>
          <w:ilvl w:val="0"/>
          <w:numId w:val="4"/>
        </w:numPr>
        <w:rPr>
          <w:rFonts w:ascii="Helvetica Neue" w:hAnsi="Helvetica Neue"/>
          <w:color w:val="44546A" w:themeColor="text2"/>
          <w:sz w:val="21"/>
          <w:szCs w:val="21"/>
        </w:rPr>
      </w:pPr>
      <w:r w:rsidRPr="2194F504">
        <w:rPr>
          <w:rFonts w:ascii="Helvetica Neue" w:hAnsi="Helvetica Neue"/>
          <w:color w:val="44546A" w:themeColor="text2"/>
          <w:sz w:val="21"/>
          <w:szCs w:val="21"/>
        </w:rPr>
        <w:t>Additional representatives from the sponsoring company will be required to complete an additional paid registration (£450). Note that standard registration does not automatically include the social dinner (which can be purchased separately), and does not allow for poster presentations by industry members.</w:t>
      </w:r>
    </w:p>
    <w:p w14:paraId="4337E708" w14:textId="77777777" w:rsidR="00367454" w:rsidRDefault="00367454" w:rsidP="00367454">
      <w:pPr>
        <w:pStyle w:val="ListParagraph"/>
        <w:rPr>
          <w:rFonts w:ascii="Helvetica Neue" w:hAnsi="Helvetica Neue"/>
          <w:color w:val="44546A" w:themeColor="text2"/>
          <w:sz w:val="21"/>
          <w:szCs w:val="21"/>
        </w:rPr>
      </w:pPr>
    </w:p>
    <w:p w14:paraId="0E419B4B" w14:textId="2952A093" w:rsidR="00367454" w:rsidRPr="00FD0B58" w:rsidRDefault="00D1151B" w:rsidP="00FD0B58">
      <w:pPr>
        <w:pStyle w:val="ListParagraph"/>
        <w:numPr>
          <w:ilvl w:val="0"/>
          <w:numId w:val="4"/>
        </w:numPr>
        <w:rPr>
          <w:rFonts w:ascii="Helvetica Neue" w:hAnsi="Helvetica Neue"/>
          <w:color w:val="44546A" w:themeColor="text2"/>
          <w:sz w:val="21"/>
          <w:szCs w:val="21"/>
        </w:rPr>
      </w:pPr>
      <w:r>
        <w:rPr>
          <w:rFonts w:ascii="Helvetica Neue" w:hAnsi="Helvetica Neue"/>
          <w:color w:val="44546A" w:themeColor="text2"/>
          <w:sz w:val="21"/>
          <w:szCs w:val="21"/>
        </w:rPr>
        <w:t xml:space="preserve">Additional </w:t>
      </w:r>
      <w:r w:rsidR="00FD0B58">
        <w:rPr>
          <w:rFonts w:ascii="Helvetica Neue" w:hAnsi="Helvetica Neue"/>
          <w:color w:val="44546A" w:themeColor="text2"/>
          <w:sz w:val="21"/>
          <w:szCs w:val="21"/>
        </w:rPr>
        <w:t>representatives</w:t>
      </w:r>
      <w:r w:rsidR="006A7228">
        <w:rPr>
          <w:rFonts w:ascii="Helvetica Neue" w:hAnsi="Helvetica Neue"/>
          <w:color w:val="44546A" w:themeColor="text2"/>
          <w:sz w:val="21"/>
          <w:szCs w:val="21"/>
        </w:rPr>
        <w:t xml:space="preserve"> from the sponsoring company</w:t>
      </w:r>
      <w:r>
        <w:rPr>
          <w:rFonts w:ascii="Helvetica Neue" w:hAnsi="Helvetica Neue"/>
          <w:color w:val="44546A" w:themeColor="text2"/>
          <w:sz w:val="21"/>
          <w:szCs w:val="21"/>
        </w:rPr>
        <w:t xml:space="preserve"> wishing to present a poster will be required </w:t>
      </w:r>
      <w:r w:rsidR="006A7228">
        <w:rPr>
          <w:rFonts w:ascii="Helvetica Neue" w:hAnsi="Helvetica Neue"/>
          <w:color w:val="44546A" w:themeColor="text2"/>
          <w:sz w:val="21"/>
          <w:szCs w:val="21"/>
        </w:rPr>
        <w:t xml:space="preserve">to </w:t>
      </w:r>
      <w:r w:rsidR="00DC219D">
        <w:rPr>
          <w:rFonts w:ascii="Helvetica Neue" w:hAnsi="Helvetica Neue"/>
          <w:color w:val="44546A" w:themeColor="text2"/>
          <w:sz w:val="21"/>
          <w:szCs w:val="21"/>
        </w:rPr>
        <w:t>register through the event website using the Industry Registration +</w:t>
      </w:r>
      <w:r w:rsidR="006A7228">
        <w:rPr>
          <w:rFonts w:ascii="Helvetica Neue" w:hAnsi="Helvetica Neue"/>
          <w:color w:val="44546A" w:themeColor="text2"/>
          <w:sz w:val="21"/>
          <w:szCs w:val="21"/>
        </w:rPr>
        <w:t xml:space="preserve"> </w:t>
      </w:r>
      <w:r w:rsidR="00DC219D">
        <w:rPr>
          <w:rFonts w:ascii="Helvetica Neue" w:hAnsi="Helvetica Neue"/>
          <w:color w:val="44546A" w:themeColor="text2"/>
          <w:sz w:val="21"/>
          <w:szCs w:val="21"/>
        </w:rPr>
        <w:t>P</w:t>
      </w:r>
      <w:r w:rsidR="006A7228">
        <w:rPr>
          <w:rFonts w:ascii="Helvetica Neue" w:hAnsi="Helvetica Neue"/>
          <w:color w:val="44546A" w:themeColor="text2"/>
          <w:sz w:val="21"/>
          <w:szCs w:val="21"/>
        </w:rPr>
        <w:t xml:space="preserve">oster </w:t>
      </w:r>
      <w:r w:rsidR="00DC219D">
        <w:rPr>
          <w:rFonts w:ascii="Helvetica Neue" w:hAnsi="Helvetica Neue"/>
          <w:color w:val="44546A" w:themeColor="text2"/>
          <w:sz w:val="21"/>
          <w:szCs w:val="21"/>
        </w:rPr>
        <w:t>Presentation option</w:t>
      </w:r>
      <w:r w:rsidR="006A7228">
        <w:rPr>
          <w:rFonts w:ascii="Helvetica Neue" w:hAnsi="Helvetica Neue"/>
          <w:color w:val="44546A" w:themeColor="text2"/>
          <w:sz w:val="21"/>
          <w:szCs w:val="21"/>
        </w:rPr>
        <w:t xml:space="preserve"> (£550)</w:t>
      </w:r>
      <w:r w:rsidR="00876DEF">
        <w:rPr>
          <w:rFonts w:ascii="Helvetica Neue" w:hAnsi="Helvetica Neue"/>
          <w:color w:val="44546A" w:themeColor="text2"/>
          <w:sz w:val="21"/>
          <w:szCs w:val="21"/>
        </w:rPr>
        <w:t xml:space="preserve">. </w:t>
      </w:r>
    </w:p>
    <w:p w14:paraId="4E40ADDF" w14:textId="67E04A0F" w:rsidR="00D1151B" w:rsidRDefault="006A7228" w:rsidP="00367454">
      <w:pPr>
        <w:pStyle w:val="ListParagraph"/>
        <w:rPr>
          <w:rFonts w:ascii="Helvetica Neue" w:hAnsi="Helvetica Neue"/>
          <w:color w:val="44546A" w:themeColor="text2"/>
          <w:sz w:val="21"/>
          <w:szCs w:val="21"/>
        </w:rPr>
      </w:pPr>
      <w:r>
        <w:rPr>
          <w:rFonts w:ascii="Helvetica Neue" w:hAnsi="Helvetica Neue"/>
          <w:color w:val="44546A" w:themeColor="text2"/>
          <w:sz w:val="21"/>
          <w:szCs w:val="21"/>
        </w:rPr>
        <w:t xml:space="preserve"> </w:t>
      </w:r>
    </w:p>
    <w:p w14:paraId="60F948B1" w14:textId="548446EB" w:rsidR="00367454" w:rsidRDefault="00367454" w:rsidP="00D1151B">
      <w:pPr>
        <w:pStyle w:val="ListParagraph"/>
        <w:numPr>
          <w:ilvl w:val="0"/>
          <w:numId w:val="4"/>
        </w:numPr>
        <w:rPr>
          <w:rFonts w:ascii="Helvetica Neue" w:hAnsi="Helvetica Neue"/>
          <w:color w:val="44546A" w:themeColor="text2"/>
          <w:sz w:val="21"/>
          <w:szCs w:val="21"/>
        </w:rPr>
      </w:pPr>
      <w:r>
        <w:rPr>
          <w:rFonts w:ascii="Helvetica Neue" w:hAnsi="Helvetica Neue"/>
          <w:color w:val="44546A" w:themeColor="text2"/>
          <w:sz w:val="21"/>
          <w:szCs w:val="21"/>
        </w:rPr>
        <w:t>If one representative can not attend the whole event, another representative from the sponsoring company may “swap in” for the remaining day, following prior approval by SCMND organisers</w:t>
      </w:r>
    </w:p>
    <w:p w14:paraId="052F3C76" w14:textId="614F1BE9" w:rsidR="00367454" w:rsidRDefault="00367454" w:rsidP="00367454">
      <w:pPr>
        <w:rPr>
          <w:rFonts w:ascii="Helvetica Neue" w:hAnsi="Helvetica Neue"/>
          <w:color w:val="44546A" w:themeColor="text2"/>
          <w:sz w:val="21"/>
          <w:szCs w:val="21"/>
        </w:rPr>
      </w:pPr>
    </w:p>
    <w:p w14:paraId="32EEB1C1" w14:textId="35C82F41" w:rsidR="00367454" w:rsidRPr="00367454" w:rsidRDefault="00367454" w:rsidP="00367454">
      <w:pPr>
        <w:rPr>
          <w:rFonts w:ascii="Helvetica Neue" w:hAnsi="Helvetica Neue"/>
          <w:color w:val="44546A" w:themeColor="text2"/>
          <w:sz w:val="21"/>
          <w:szCs w:val="21"/>
          <w:u w:val="single"/>
        </w:rPr>
      </w:pPr>
      <w:r w:rsidRPr="00367454">
        <w:rPr>
          <w:rFonts w:ascii="Helvetica Neue" w:hAnsi="Helvetica Neue"/>
          <w:color w:val="44546A" w:themeColor="text2"/>
          <w:sz w:val="21"/>
          <w:szCs w:val="21"/>
          <w:u w:val="single"/>
        </w:rPr>
        <w:t>Payment</w:t>
      </w:r>
    </w:p>
    <w:p w14:paraId="380B6B3F" w14:textId="2CCBFCD1" w:rsidR="00367454" w:rsidRDefault="00367454" w:rsidP="00D1151B">
      <w:pPr>
        <w:pStyle w:val="ListParagraph"/>
        <w:numPr>
          <w:ilvl w:val="0"/>
          <w:numId w:val="4"/>
        </w:numPr>
        <w:rPr>
          <w:rFonts w:ascii="Helvetica Neue" w:hAnsi="Helvetica Neue"/>
          <w:color w:val="44546A" w:themeColor="text2"/>
          <w:sz w:val="21"/>
          <w:szCs w:val="21"/>
        </w:rPr>
      </w:pPr>
      <w:r>
        <w:rPr>
          <w:rFonts w:ascii="Helvetica Neue" w:hAnsi="Helvetica Neue"/>
          <w:color w:val="44546A" w:themeColor="text2"/>
          <w:sz w:val="21"/>
          <w:szCs w:val="21"/>
        </w:rPr>
        <w:t>Sponsors must generate a Purchase Order for the sponsorship amount to be invoiced against by the University of Edinburgh – Please send POs to Beverly Roberts.</w:t>
      </w:r>
    </w:p>
    <w:p w14:paraId="28AEA63C" w14:textId="77777777" w:rsidR="00FD0B58" w:rsidRDefault="00FD0B58" w:rsidP="00FD0B58">
      <w:pPr>
        <w:pStyle w:val="ListParagraph"/>
        <w:rPr>
          <w:rFonts w:ascii="Helvetica Neue" w:hAnsi="Helvetica Neue"/>
          <w:color w:val="44546A" w:themeColor="text2"/>
          <w:sz w:val="21"/>
          <w:szCs w:val="21"/>
        </w:rPr>
      </w:pPr>
    </w:p>
    <w:p w14:paraId="11545CFC" w14:textId="210E2E1A" w:rsidR="00367454" w:rsidRPr="00D1151B" w:rsidRDefault="00367454" w:rsidP="00D1151B">
      <w:pPr>
        <w:pStyle w:val="ListParagraph"/>
        <w:numPr>
          <w:ilvl w:val="0"/>
          <w:numId w:val="4"/>
        </w:numPr>
        <w:rPr>
          <w:rFonts w:ascii="Helvetica Neue" w:hAnsi="Helvetica Neue"/>
          <w:color w:val="44546A" w:themeColor="text2"/>
          <w:sz w:val="21"/>
          <w:szCs w:val="21"/>
        </w:rPr>
      </w:pPr>
      <w:r>
        <w:rPr>
          <w:rFonts w:ascii="Helvetica Neue" w:hAnsi="Helvetica Neue"/>
          <w:color w:val="44546A" w:themeColor="text2"/>
          <w:sz w:val="21"/>
          <w:szCs w:val="21"/>
        </w:rPr>
        <w:t>Please contact Beverly Roberts if alternative payment methods are required</w:t>
      </w:r>
    </w:p>
    <w:p w14:paraId="2EE387F6" w14:textId="18F4ACBE" w:rsidR="00367454" w:rsidRDefault="00367454">
      <w:pPr>
        <w:rPr>
          <w:rFonts w:ascii="Helvetica Neue" w:hAnsi="Helvetica Neue"/>
          <w:color w:val="44546A" w:themeColor="text2"/>
          <w:sz w:val="21"/>
          <w:szCs w:val="21"/>
        </w:rPr>
      </w:pPr>
    </w:p>
    <w:p w14:paraId="16D498D9" w14:textId="77777777" w:rsidR="00367454" w:rsidRDefault="00367454">
      <w:pPr>
        <w:rPr>
          <w:rFonts w:ascii="Helvetica Neue" w:hAnsi="Helvetica Neue"/>
          <w:color w:val="44546A" w:themeColor="text2"/>
          <w:sz w:val="21"/>
          <w:szCs w:val="21"/>
        </w:rPr>
      </w:pPr>
    </w:p>
    <w:p w14:paraId="7D93C1AC" w14:textId="51CB921C" w:rsidR="00367454" w:rsidRDefault="00367454">
      <w:pPr>
        <w:rPr>
          <w:rFonts w:ascii="Helvetica Neue" w:hAnsi="Helvetica Neue"/>
          <w:color w:val="44546A" w:themeColor="text2"/>
          <w:sz w:val="21"/>
          <w:szCs w:val="21"/>
          <w:u w:val="single"/>
        </w:rPr>
      </w:pPr>
      <w:r w:rsidRPr="00367454">
        <w:rPr>
          <w:rFonts w:ascii="Helvetica Neue" w:hAnsi="Helvetica Neue"/>
          <w:color w:val="44546A" w:themeColor="text2"/>
          <w:sz w:val="21"/>
          <w:szCs w:val="21"/>
          <w:u w:val="single"/>
        </w:rPr>
        <w:t xml:space="preserve">Arrival and </w:t>
      </w:r>
      <w:proofErr w:type="gramStart"/>
      <w:r w:rsidRPr="00367454">
        <w:rPr>
          <w:rFonts w:ascii="Helvetica Neue" w:hAnsi="Helvetica Neue"/>
          <w:color w:val="44546A" w:themeColor="text2"/>
          <w:sz w:val="21"/>
          <w:szCs w:val="21"/>
          <w:u w:val="single"/>
        </w:rPr>
        <w:t>Set</w:t>
      </w:r>
      <w:proofErr w:type="gramEnd"/>
      <w:r w:rsidRPr="00367454">
        <w:rPr>
          <w:rFonts w:ascii="Helvetica Neue" w:hAnsi="Helvetica Neue"/>
          <w:color w:val="44546A" w:themeColor="text2"/>
          <w:sz w:val="21"/>
          <w:szCs w:val="21"/>
          <w:u w:val="single"/>
        </w:rPr>
        <w:t xml:space="preserve"> up</w:t>
      </w:r>
    </w:p>
    <w:p w14:paraId="26018662" w14:textId="75580C14" w:rsidR="00367454" w:rsidRDefault="00367454" w:rsidP="00367454">
      <w:pPr>
        <w:pStyle w:val="ListParagraph"/>
        <w:numPr>
          <w:ilvl w:val="0"/>
          <w:numId w:val="4"/>
        </w:numPr>
        <w:rPr>
          <w:rFonts w:ascii="Helvetica Neue" w:hAnsi="Helvetica Neue"/>
          <w:color w:val="44546A" w:themeColor="text2"/>
          <w:sz w:val="21"/>
          <w:szCs w:val="21"/>
        </w:rPr>
      </w:pPr>
      <w:r>
        <w:rPr>
          <w:rFonts w:ascii="Helvetica Neue" w:hAnsi="Helvetica Neue"/>
          <w:color w:val="44546A" w:themeColor="text2"/>
          <w:sz w:val="21"/>
          <w:szCs w:val="21"/>
        </w:rPr>
        <w:t>Sponsors may arrive from 8am on the 19</w:t>
      </w:r>
      <w:r w:rsidRPr="00367454">
        <w:rPr>
          <w:rFonts w:ascii="Helvetica Neue" w:hAnsi="Helvetica Neue"/>
          <w:color w:val="44546A" w:themeColor="text2"/>
          <w:sz w:val="21"/>
          <w:szCs w:val="21"/>
          <w:vertAlign w:val="superscript"/>
        </w:rPr>
        <w:t>th</w:t>
      </w:r>
      <w:r>
        <w:rPr>
          <w:rFonts w:ascii="Helvetica Neue" w:hAnsi="Helvetica Neue"/>
          <w:color w:val="44546A" w:themeColor="text2"/>
          <w:sz w:val="21"/>
          <w:szCs w:val="21"/>
        </w:rPr>
        <w:t xml:space="preserve"> May to check in and set up exhibition spaces. Access to the venue the day before is dependent on whether other events are being hosted. This information will be confirmed closer to the conference date.</w:t>
      </w:r>
    </w:p>
    <w:p w14:paraId="4DD457B9" w14:textId="77777777" w:rsidR="00367454" w:rsidRPr="00367454" w:rsidRDefault="00367454" w:rsidP="00367454">
      <w:pPr>
        <w:rPr>
          <w:rFonts w:ascii="Helvetica Neue" w:hAnsi="Helvetica Neue"/>
          <w:color w:val="44546A" w:themeColor="text2"/>
          <w:sz w:val="21"/>
          <w:szCs w:val="21"/>
        </w:rPr>
      </w:pPr>
    </w:p>
    <w:p w14:paraId="7633D9AB" w14:textId="62EEFF8D" w:rsidR="00367454" w:rsidRDefault="00D20BCE" w:rsidP="00367454">
      <w:pPr>
        <w:pStyle w:val="ListParagraph"/>
        <w:numPr>
          <w:ilvl w:val="0"/>
          <w:numId w:val="4"/>
        </w:numPr>
        <w:rPr>
          <w:rFonts w:ascii="Helvetica Neue" w:hAnsi="Helvetica Neue"/>
          <w:color w:val="44546A" w:themeColor="text2"/>
          <w:sz w:val="21"/>
          <w:szCs w:val="21"/>
        </w:rPr>
      </w:pPr>
      <w:r>
        <w:rPr>
          <w:rFonts w:ascii="Helvetica Neue" w:hAnsi="Helvetica Neue"/>
          <w:color w:val="44546A" w:themeColor="text2"/>
          <w:sz w:val="21"/>
          <w:szCs w:val="21"/>
        </w:rPr>
        <w:t>Each exhibition space will have a 6ft trestle table with cloth cover, along with two chairs. It is recommended you bring your own extension cords in case you are positioned far from a socket</w:t>
      </w:r>
    </w:p>
    <w:p w14:paraId="654A3E2F" w14:textId="77777777" w:rsidR="00FD0B58" w:rsidRPr="00FD0B58" w:rsidRDefault="00FD0B58" w:rsidP="00FD0B58">
      <w:pPr>
        <w:pStyle w:val="ListParagraph"/>
        <w:rPr>
          <w:rFonts w:ascii="Helvetica Neue" w:hAnsi="Helvetica Neue"/>
          <w:color w:val="44546A" w:themeColor="text2"/>
          <w:sz w:val="21"/>
          <w:szCs w:val="21"/>
        </w:rPr>
      </w:pPr>
    </w:p>
    <w:p w14:paraId="05CEB033" w14:textId="3BE9ADA5" w:rsidR="00FD0B58" w:rsidRDefault="00FD0B58" w:rsidP="00367454">
      <w:pPr>
        <w:pStyle w:val="ListParagraph"/>
        <w:numPr>
          <w:ilvl w:val="0"/>
          <w:numId w:val="4"/>
        </w:numPr>
        <w:rPr>
          <w:rFonts w:ascii="Helvetica Neue" w:hAnsi="Helvetica Neue"/>
          <w:color w:val="44546A" w:themeColor="text2"/>
          <w:sz w:val="21"/>
          <w:szCs w:val="21"/>
        </w:rPr>
      </w:pPr>
      <w:r>
        <w:rPr>
          <w:rFonts w:ascii="Helvetica Neue" w:hAnsi="Helvetica Neue"/>
          <w:color w:val="44546A" w:themeColor="text2"/>
          <w:sz w:val="21"/>
          <w:szCs w:val="21"/>
        </w:rPr>
        <w:t>It will be possible to ship materials to the venue ahead of the meeting, and arrange collection for afterwards. Please note that storage space at the venue is limited, so delivery must only be arranged for 24h prior to the meeting (18</w:t>
      </w:r>
      <w:r w:rsidRPr="00FD0B58">
        <w:rPr>
          <w:rFonts w:ascii="Helvetica Neue" w:hAnsi="Helvetica Neue"/>
          <w:color w:val="44546A" w:themeColor="text2"/>
          <w:sz w:val="21"/>
          <w:szCs w:val="21"/>
          <w:vertAlign w:val="superscript"/>
        </w:rPr>
        <w:t>th</w:t>
      </w:r>
      <w:r>
        <w:rPr>
          <w:rFonts w:ascii="Helvetica Neue" w:hAnsi="Helvetica Neue"/>
          <w:color w:val="44546A" w:themeColor="text2"/>
          <w:sz w:val="21"/>
          <w:szCs w:val="21"/>
        </w:rPr>
        <w:t xml:space="preserve"> May), and collected as soon as possible afterwards. Details will be provided closer to the event upon request.</w:t>
      </w:r>
    </w:p>
    <w:p w14:paraId="450EB93F" w14:textId="5ABE8E11" w:rsidR="00367454" w:rsidRDefault="00367454" w:rsidP="00D20BCE">
      <w:pPr>
        <w:rPr>
          <w:rFonts w:ascii="Helvetica Neue" w:hAnsi="Helvetica Neue"/>
          <w:color w:val="44546A" w:themeColor="text2"/>
          <w:sz w:val="21"/>
          <w:szCs w:val="21"/>
        </w:rPr>
      </w:pPr>
    </w:p>
    <w:p w14:paraId="5B5D1B69" w14:textId="697D6CDA" w:rsidR="00D20BCE" w:rsidRDefault="00D20BCE" w:rsidP="00D20BCE">
      <w:pPr>
        <w:rPr>
          <w:rFonts w:ascii="Helvetica Neue" w:hAnsi="Helvetica Neue"/>
          <w:color w:val="44546A" w:themeColor="text2"/>
          <w:sz w:val="21"/>
          <w:szCs w:val="21"/>
          <w:u w:val="single"/>
        </w:rPr>
      </w:pPr>
      <w:r w:rsidRPr="00D20BCE">
        <w:rPr>
          <w:rFonts w:ascii="Helvetica Neue" w:hAnsi="Helvetica Neue"/>
          <w:color w:val="44546A" w:themeColor="text2"/>
          <w:sz w:val="21"/>
          <w:szCs w:val="21"/>
          <w:u w:val="single"/>
        </w:rPr>
        <w:t>Accommodation</w:t>
      </w:r>
      <w:r w:rsidR="00FD0B58">
        <w:rPr>
          <w:rFonts w:ascii="Helvetica Neue" w:hAnsi="Helvetica Neue"/>
          <w:color w:val="44546A" w:themeColor="text2"/>
          <w:sz w:val="21"/>
          <w:szCs w:val="21"/>
          <w:u w:val="single"/>
        </w:rPr>
        <w:t xml:space="preserve"> &amp; Parking</w:t>
      </w:r>
    </w:p>
    <w:p w14:paraId="1F9C9D46" w14:textId="7693EA93" w:rsidR="00FD0B58" w:rsidRDefault="00D20BCE" w:rsidP="00FD0B58">
      <w:pPr>
        <w:pStyle w:val="ListParagraph"/>
        <w:numPr>
          <w:ilvl w:val="0"/>
          <w:numId w:val="6"/>
        </w:numPr>
        <w:rPr>
          <w:rFonts w:ascii="Helvetica Neue" w:hAnsi="Helvetica Neue"/>
          <w:color w:val="44546A" w:themeColor="text2"/>
          <w:sz w:val="21"/>
          <w:szCs w:val="21"/>
        </w:rPr>
      </w:pPr>
      <w:r w:rsidRPr="00D20BCE">
        <w:rPr>
          <w:rFonts w:ascii="Helvetica Neue" w:hAnsi="Helvetica Neue"/>
          <w:color w:val="44546A" w:themeColor="text2"/>
          <w:sz w:val="21"/>
          <w:szCs w:val="21"/>
        </w:rPr>
        <w:t xml:space="preserve">We will be arranging discounted accommodation with </w:t>
      </w:r>
      <w:proofErr w:type="spellStart"/>
      <w:r w:rsidRPr="00D20BCE">
        <w:rPr>
          <w:rFonts w:ascii="Helvetica Neue" w:hAnsi="Helvetica Neue"/>
          <w:color w:val="44546A" w:themeColor="text2"/>
          <w:sz w:val="21"/>
          <w:szCs w:val="21"/>
        </w:rPr>
        <w:t>UoE</w:t>
      </w:r>
      <w:proofErr w:type="spellEnd"/>
      <w:r w:rsidRPr="00D20BCE">
        <w:rPr>
          <w:rFonts w:ascii="Helvetica Neue" w:hAnsi="Helvetica Neue"/>
          <w:color w:val="44546A" w:themeColor="text2"/>
          <w:sz w:val="21"/>
          <w:szCs w:val="21"/>
        </w:rPr>
        <w:t xml:space="preserve"> hotels for sponsors and attendees of the meeting. We will share the discount code and hotel information once this has been arranged.</w:t>
      </w:r>
    </w:p>
    <w:p w14:paraId="239B09E8" w14:textId="77777777" w:rsidR="00FD0B58" w:rsidRDefault="00FD0B58" w:rsidP="00FD0B58">
      <w:pPr>
        <w:pStyle w:val="ListParagraph"/>
        <w:rPr>
          <w:rFonts w:ascii="Helvetica Neue" w:hAnsi="Helvetica Neue"/>
          <w:color w:val="44546A" w:themeColor="text2"/>
          <w:sz w:val="21"/>
          <w:szCs w:val="21"/>
        </w:rPr>
      </w:pPr>
    </w:p>
    <w:p w14:paraId="09B113C4" w14:textId="76518895" w:rsidR="00367454" w:rsidRPr="00876DEF" w:rsidRDefault="00FD0B58" w:rsidP="00FD0B58">
      <w:pPr>
        <w:pStyle w:val="ListParagraph"/>
        <w:numPr>
          <w:ilvl w:val="0"/>
          <w:numId w:val="6"/>
        </w:numPr>
        <w:rPr>
          <w:rFonts w:ascii="Helvetica Neue" w:hAnsi="Helvetica Neue"/>
          <w:color w:val="44546A" w:themeColor="text2"/>
          <w:sz w:val="21"/>
          <w:szCs w:val="21"/>
        </w:rPr>
      </w:pPr>
      <w:r>
        <w:rPr>
          <w:rFonts w:ascii="Helvetica Neue" w:hAnsi="Helvetica Neue"/>
          <w:color w:val="44546A" w:themeColor="text2"/>
          <w:sz w:val="21"/>
          <w:szCs w:val="21"/>
        </w:rPr>
        <w:t>Parking at the venue is limited and not guaranteed as it is available on a first-come first-served basis. It is recommended attendees arrive by taxi or public transport.</w:t>
      </w:r>
    </w:p>
    <w:sectPr w:rsidR="00367454" w:rsidRPr="00876DEF">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DA183" w14:textId="77777777" w:rsidR="00413786" w:rsidRDefault="00413786" w:rsidP="00D1151B">
      <w:r>
        <w:separator/>
      </w:r>
    </w:p>
  </w:endnote>
  <w:endnote w:type="continuationSeparator" w:id="0">
    <w:p w14:paraId="0341E33D" w14:textId="77777777" w:rsidR="00413786" w:rsidRDefault="00413786" w:rsidP="00D11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S Untitled Regular 450">
    <w:panose1 w:val="020B0603030202040504"/>
    <w:charset w:val="00"/>
    <w:family w:val="swiss"/>
    <w:notTrueType/>
    <w:pitch w:val="variable"/>
    <w:sig w:usb0="A00000EF" w:usb1="5000206A" w:usb2="00000000" w:usb3="00000000" w:csb0="00000093" w:csb1="00000000"/>
  </w:font>
  <w:font w:name="Helvetica Neue">
    <w:altName w:val="Arial"/>
    <w:charset w:val="00"/>
    <w:family w:val="auto"/>
    <w:pitch w:val="variable"/>
    <w:sig w:usb0="E50002FF" w:usb1="500079DB" w:usb2="0000001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EB128" w14:textId="77777777" w:rsidR="00413786" w:rsidRDefault="00413786" w:rsidP="00D1151B">
      <w:r>
        <w:separator/>
      </w:r>
    </w:p>
  </w:footnote>
  <w:footnote w:type="continuationSeparator" w:id="0">
    <w:p w14:paraId="0D77B308" w14:textId="77777777" w:rsidR="00413786" w:rsidRDefault="00413786" w:rsidP="00D11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2DCF" w14:textId="3D96D687" w:rsidR="00D1151B" w:rsidRDefault="00D1151B" w:rsidP="00D1151B">
    <w:pPr>
      <w:pStyle w:val="Header"/>
      <w:jc w:val="right"/>
    </w:pPr>
    <w:r>
      <w:rPr>
        <w:noProof/>
        <w14:ligatures w14:val="none"/>
      </w:rPr>
      <w:drawing>
        <wp:anchor distT="0" distB="0" distL="114300" distR="114300" simplePos="0" relativeHeight="251658240" behindDoc="1" locked="0" layoutInCell="1" allowOverlap="1" wp14:anchorId="2ED49187" wp14:editId="41E2B89B">
          <wp:simplePos x="0" y="0"/>
          <wp:positionH relativeFrom="column">
            <wp:posOffset>3819525</wp:posOffset>
          </wp:positionH>
          <wp:positionV relativeFrom="paragraph">
            <wp:posOffset>-287655</wp:posOffset>
          </wp:positionV>
          <wp:extent cx="723900" cy="6642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23900" cy="664210"/>
                  </a:xfrm>
                  <a:prstGeom prst="rect">
                    <a:avLst/>
                  </a:prstGeom>
                </pic:spPr>
              </pic:pic>
            </a:graphicData>
          </a:graphic>
        </wp:anchor>
      </w:drawing>
    </w:r>
    <w:r>
      <w:rPr>
        <w:noProof/>
        <w14:ligatures w14:val="none"/>
      </w:rPr>
      <w:drawing>
        <wp:anchor distT="0" distB="0" distL="114300" distR="114300" simplePos="0" relativeHeight="251659264" behindDoc="1" locked="0" layoutInCell="1" allowOverlap="1" wp14:anchorId="7AF300E7" wp14:editId="3F110CBD">
          <wp:simplePos x="0" y="0"/>
          <wp:positionH relativeFrom="margin">
            <wp:posOffset>4629150</wp:posOffset>
          </wp:positionH>
          <wp:positionV relativeFrom="paragraph">
            <wp:posOffset>-133350</wp:posOffset>
          </wp:positionV>
          <wp:extent cx="1819275" cy="315440"/>
          <wp:effectExtent l="0" t="0" r="0" b="889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819275" cy="315440"/>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3C94D64C" w14:textId="6F9096D0" w:rsidR="00D1151B" w:rsidRDefault="00D11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4002"/>
    <w:multiLevelType w:val="hybridMultilevel"/>
    <w:tmpl w:val="93B06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46CD9"/>
    <w:multiLevelType w:val="hybridMultilevel"/>
    <w:tmpl w:val="00E6C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A15AAC"/>
    <w:multiLevelType w:val="hybridMultilevel"/>
    <w:tmpl w:val="73146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211EF0"/>
    <w:multiLevelType w:val="hybridMultilevel"/>
    <w:tmpl w:val="EE4EC324"/>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start w:val="1"/>
      <w:numFmt w:val="bullet"/>
      <w:lvlText w:val=""/>
      <w:lvlJc w:val="left"/>
      <w:pPr>
        <w:ind w:left="2084" w:hanging="360"/>
      </w:pPr>
      <w:rPr>
        <w:rFonts w:ascii="Wingdings" w:hAnsi="Wingdings" w:hint="default"/>
      </w:rPr>
    </w:lvl>
    <w:lvl w:ilvl="3" w:tplc="0809000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2F8B183E"/>
    <w:multiLevelType w:val="hybridMultilevel"/>
    <w:tmpl w:val="75803D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4E562A"/>
    <w:multiLevelType w:val="hybridMultilevel"/>
    <w:tmpl w:val="9C38B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1A5B26"/>
    <w:multiLevelType w:val="hybridMultilevel"/>
    <w:tmpl w:val="2DF8D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5F0D1C"/>
    <w:multiLevelType w:val="hybridMultilevel"/>
    <w:tmpl w:val="46F44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706C63"/>
    <w:multiLevelType w:val="hybridMultilevel"/>
    <w:tmpl w:val="911AF586"/>
    <w:lvl w:ilvl="0" w:tplc="08090001">
      <w:start w:val="1"/>
      <w:numFmt w:val="bullet"/>
      <w:lvlText w:val=""/>
      <w:lvlJc w:val="left"/>
      <w:pPr>
        <w:ind w:left="720" w:hanging="360"/>
      </w:pPr>
      <w:rPr>
        <w:rFonts w:ascii="Symbol" w:hAnsi="Symbo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4F3E1B"/>
    <w:multiLevelType w:val="hybridMultilevel"/>
    <w:tmpl w:val="8AB81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EE1B6C"/>
    <w:multiLevelType w:val="hybridMultilevel"/>
    <w:tmpl w:val="447A8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74F5580"/>
    <w:multiLevelType w:val="hybridMultilevel"/>
    <w:tmpl w:val="ABB4B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8"/>
  </w:num>
  <w:num w:numId="4">
    <w:abstractNumId w:val="10"/>
  </w:num>
  <w:num w:numId="5">
    <w:abstractNumId w:val="9"/>
  </w:num>
  <w:num w:numId="6">
    <w:abstractNumId w:val="6"/>
  </w:num>
  <w:num w:numId="7">
    <w:abstractNumId w:val="5"/>
  </w:num>
  <w:num w:numId="8">
    <w:abstractNumId w:val="0"/>
  </w:num>
  <w:num w:numId="9">
    <w:abstractNumId w:val="1"/>
  </w:num>
  <w:num w:numId="10">
    <w:abstractNumId w:val="7"/>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1B"/>
    <w:rsid w:val="00175811"/>
    <w:rsid w:val="00196570"/>
    <w:rsid w:val="001F3DB5"/>
    <w:rsid w:val="00367454"/>
    <w:rsid w:val="00413786"/>
    <w:rsid w:val="0041509C"/>
    <w:rsid w:val="006A7228"/>
    <w:rsid w:val="006F6256"/>
    <w:rsid w:val="00876DEF"/>
    <w:rsid w:val="00D1151B"/>
    <w:rsid w:val="00D20BCE"/>
    <w:rsid w:val="00D86AC6"/>
    <w:rsid w:val="00DC219D"/>
    <w:rsid w:val="00FD0B58"/>
    <w:rsid w:val="2194F504"/>
    <w:rsid w:val="29713D4E"/>
    <w:rsid w:val="700E50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28204F"/>
  <w15:chartTrackingRefBased/>
  <w15:docId w15:val="{66C8D8E3-EAE6-49C0-9610-96DCEC0A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51B"/>
    <w:pPr>
      <w:spacing w:after="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51B"/>
    <w:pPr>
      <w:ind w:left="720"/>
      <w:contextualSpacing/>
    </w:pPr>
  </w:style>
  <w:style w:type="paragraph" w:styleId="Header">
    <w:name w:val="header"/>
    <w:basedOn w:val="Normal"/>
    <w:link w:val="HeaderChar"/>
    <w:uiPriority w:val="99"/>
    <w:unhideWhenUsed/>
    <w:rsid w:val="00D1151B"/>
    <w:pPr>
      <w:tabs>
        <w:tab w:val="center" w:pos="4513"/>
        <w:tab w:val="right" w:pos="9026"/>
      </w:tabs>
    </w:pPr>
  </w:style>
  <w:style w:type="character" w:customStyle="1" w:styleId="HeaderChar">
    <w:name w:val="Header Char"/>
    <w:basedOn w:val="DefaultParagraphFont"/>
    <w:link w:val="Header"/>
    <w:uiPriority w:val="99"/>
    <w:rsid w:val="00D1151B"/>
    <w:rPr>
      <w:kern w:val="2"/>
      <w:sz w:val="24"/>
      <w:szCs w:val="24"/>
      <w14:ligatures w14:val="standardContextual"/>
    </w:rPr>
  </w:style>
  <w:style w:type="paragraph" w:styleId="Footer">
    <w:name w:val="footer"/>
    <w:basedOn w:val="Normal"/>
    <w:link w:val="FooterChar"/>
    <w:uiPriority w:val="99"/>
    <w:unhideWhenUsed/>
    <w:rsid w:val="00D1151B"/>
    <w:pPr>
      <w:tabs>
        <w:tab w:val="center" w:pos="4513"/>
        <w:tab w:val="right" w:pos="9026"/>
      </w:tabs>
    </w:pPr>
  </w:style>
  <w:style w:type="character" w:customStyle="1" w:styleId="FooterChar">
    <w:name w:val="Footer Char"/>
    <w:basedOn w:val="DefaultParagraphFont"/>
    <w:link w:val="Footer"/>
    <w:uiPriority w:val="99"/>
    <w:rsid w:val="00D1151B"/>
    <w:rPr>
      <w:kern w:val="2"/>
      <w:sz w:val="24"/>
      <w:szCs w:val="24"/>
      <w14:ligatures w14:val="standardContextual"/>
    </w:rPr>
  </w:style>
  <w:style w:type="character" w:styleId="Hyperlink">
    <w:name w:val="Hyperlink"/>
    <w:basedOn w:val="DefaultParagraphFont"/>
    <w:uiPriority w:val="99"/>
    <w:unhideWhenUsed/>
    <w:rsid w:val="00D1151B"/>
    <w:rPr>
      <w:color w:val="0563C1" w:themeColor="hyperlink"/>
      <w:u w:val="single"/>
    </w:rPr>
  </w:style>
  <w:style w:type="character" w:styleId="UnresolvedMention">
    <w:name w:val="Unresolved Mention"/>
    <w:basedOn w:val="DefaultParagraphFont"/>
    <w:uiPriority w:val="99"/>
    <w:semiHidden/>
    <w:unhideWhenUsed/>
    <w:rsid w:val="00D11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aEvScPG2wmfrxHWi8" TargetMode="External"/><Relationship Id="rId3" Type="http://schemas.openxmlformats.org/officeDocument/2006/relationships/settings" Target="settings.xml"/><Relationship Id="rId7" Type="http://schemas.openxmlformats.org/officeDocument/2006/relationships/hyperlink" Target="https://www.youtube.com/watch?v=9wMRndMVbQ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682</Words>
  <Characters>3894</Characters>
  <Application>Microsoft Office Word</Application>
  <DocSecurity>0</DocSecurity>
  <Lines>32</Lines>
  <Paragraphs>9</Paragraphs>
  <ScaleCrop>false</ScaleCrop>
  <Company>University of Edinburgh</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Bowles</dc:creator>
  <cp:keywords/>
  <dc:description/>
  <cp:lastModifiedBy>Kat Bowles</cp:lastModifiedBy>
  <cp:revision>2</cp:revision>
  <dcterms:created xsi:type="dcterms:W3CDTF">2026-07-29T14:38:00Z</dcterms:created>
  <dcterms:modified xsi:type="dcterms:W3CDTF">2026-07-29T14:38:00Z</dcterms:modified>
</cp:coreProperties>
</file>