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189" w:rsidRPr="007B0189" w:rsidRDefault="007B0189" w:rsidP="007B0189">
      <w:pPr>
        <w:pBdr>
          <w:bottom w:val="single" w:sz="6" w:space="2" w:color="CCCCCC"/>
        </w:pBdr>
        <w:shd w:val="clear" w:color="auto" w:fill="4186CB"/>
        <w:spacing w:after="150" w:line="240" w:lineRule="auto"/>
        <w:ind w:left="3150"/>
        <w:outlineLvl w:val="0"/>
        <w:rPr>
          <w:rFonts w:ascii="Trebuchet MS" w:eastAsia="Times New Roman" w:hAnsi="Trebuchet MS" w:cs="Times New Roman"/>
          <w:color w:val="FFFFFF"/>
          <w:kern w:val="36"/>
          <w:sz w:val="48"/>
          <w:szCs w:val="48"/>
        </w:rPr>
      </w:pPr>
      <w:r w:rsidRPr="007B0189">
        <w:rPr>
          <w:rFonts w:ascii="Trebuchet MS" w:eastAsia="Times New Roman" w:hAnsi="Trebuchet MS" w:cs="Times New Roman"/>
          <w:color w:val="FFFFFF"/>
          <w:kern w:val="36"/>
          <w:sz w:val="48"/>
          <w:szCs w:val="48"/>
        </w:rPr>
        <w:t>Differences Between PyQt4 and PyQt5</w:t>
      </w:r>
    </w:p>
    <w:p w:rsidR="007B0189" w:rsidRPr="007B0189" w:rsidRDefault="007B0189" w:rsidP="007B018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7B0189">
        <w:rPr>
          <w:rFonts w:ascii="Times New Roman" w:eastAsia="Times New Roman" w:hAnsi="Times New Roman" w:cs="Times New Roman"/>
          <w:color w:val="000000"/>
          <w:sz w:val="24"/>
          <w:szCs w:val="24"/>
        </w:rPr>
        <w:t>PyQt5 is not compatibile with PyQt4 (although experience shows that the effort in porting applications from PyQt4 to PyQt5 is not great). This section describes the main differences between the two.</w:t>
      </w:r>
    </w:p>
    <w:p w:rsidR="007B0189" w:rsidRPr="007B0189" w:rsidRDefault="007B0189" w:rsidP="007B0189">
      <w:pPr>
        <w:pBdr>
          <w:bottom w:val="single" w:sz="6" w:space="2" w:color="CCCCCC"/>
        </w:pBdr>
        <w:shd w:val="clear" w:color="auto" w:fill="4186CB"/>
        <w:spacing w:before="300" w:after="150" w:line="240" w:lineRule="auto"/>
        <w:ind w:left="3150"/>
        <w:outlineLvl w:val="1"/>
        <w:rPr>
          <w:rFonts w:ascii="Trebuchet MS" w:eastAsia="Times New Roman" w:hAnsi="Trebuchet MS" w:cs="Times New Roman"/>
          <w:color w:val="FFFFFF"/>
          <w:sz w:val="38"/>
          <w:szCs w:val="38"/>
        </w:rPr>
      </w:pPr>
      <w:r w:rsidRPr="007B0189">
        <w:rPr>
          <w:rFonts w:ascii="Trebuchet MS" w:eastAsia="Times New Roman" w:hAnsi="Trebuchet MS" w:cs="Times New Roman"/>
          <w:color w:val="FFFFFF"/>
          <w:sz w:val="38"/>
          <w:szCs w:val="38"/>
        </w:rPr>
        <w:t>Supported Python Versions</w:t>
      </w:r>
    </w:p>
    <w:p w:rsidR="007B0189" w:rsidRPr="007B0189" w:rsidRDefault="007B0189" w:rsidP="007B018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7B0189">
        <w:rPr>
          <w:rFonts w:ascii="Times New Roman" w:eastAsia="Times New Roman" w:hAnsi="Times New Roman" w:cs="Times New Roman"/>
          <w:color w:val="000000"/>
          <w:sz w:val="24"/>
          <w:szCs w:val="24"/>
        </w:rPr>
        <w:t>Versions of Python earlier than v2.6 are not supported.</w:t>
      </w:r>
    </w:p>
    <w:p w:rsidR="007B0189" w:rsidRPr="007B0189" w:rsidRDefault="007B0189" w:rsidP="007B0189">
      <w:pPr>
        <w:pBdr>
          <w:bottom w:val="single" w:sz="6" w:space="2" w:color="CCCCCC"/>
        </w:pBdr>
        <w:shd w:val="clear" w:color="auto" w:fill="4186CB"/>
        <w:spacing w:before="300" w:after="150" w:line="240" w:lineRule="auto"/>
        <w:ind w:left="3150"/>
        <w:outlineLvl w:val="1"/>
        <w:rPr>
          <w:rFonts w:ascii="Trebuchet MS" w:eastAsia="Times New Roman" w:hAnsi="Trebuchet MS" w:cs="Times New Roman"/>
          <w:color w:val="FFFFFF"/>
          <w:sz w:val="38"/>
          <w:szCs w:val="38"/>
        </w:rPr>
      </w:pPr>
      <w:r w:rsidRPr="007B0189">
        <w:rPr>
          <w:rFonts w:ascii="Trebuchet MS" w:eastAsia="Times New Roman" w:hAnsi="Trebuchet MS" w:cs="Times New Roman"/>
          <w:color w:val="FFFFFF"/>
          <w:sz w:val="38"/>
          <w:szCs w:val="38"/>
        </w:rPr>
        <w:t>Deprecated Features</w:t>
      </w:r>
    </w:p>
    <w:p w:rsidR="007B0189" w:rsidRPr="007B0189" w:rsidRDefault="007B0189" w:rsidP="007B018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7B0189">
        <w:rPr>
          <w:rFonts w:ascii="Times New Roman" w:eastAsia="Times New Roman" w:hAnsi="Times New Roman" w:cs="Times New Roman"/>
          <w:color w:val="000000"/>
          <w:sz w:val="24"/>
          <w:szCs w:val="24"/>
        </w:rPr>
        <w:t>PyQt5 does not support any parts of the Qt API that are marked as </w:t>
      </w:r>
      <w:hyperlink r:id="rId5" w:history="1">
        <w:r w:rsidRPr="007B0189">
          <w:rPr>
            <w:rFonts w:ascii="Times New Roman" w:eastAsia="Times New Roman" w:hAnsi="Times New Roman" w:cs="Times New Roman"/>
            <w:color w:val="0000FF"/>
            <w:sz w:val="24"/>
            <w:szCs w:val="24"/>
            <w:u w:val="single"/>
          </w:rPr>
          <w:t>deprecated</w:t>
        </w:r>
      </w:hyperlink>
      <w:r w:rsidRPr="007B0189">
        <w:rPr>
          <w:rFonts w:ascii="Times New Roman" w:eastAsia="Times New Roman" w:hAnsi="Times New Roman" w:cs="Times New Roman"/>
          <w:color w:val="000000"/>
          <w:sz w:val="24"/>
          <w:szCs w:val="24"/>
        </w:rPr>
        <w:t> or obsolete in Qt v5.0. However it is possible that some of these have been included accidentaly. These are considered bugs and will be removed if found.</w:t>
      </w:r>
    </w:p>
    <w:p w:rsidR="007B0189" w:rsidRPr="007B0189" w:rsidRDefault="007B0189" w:rsidP="007B0189">
      <w:pPr>
        <w:pBdr>
          <w:bottom w:val="single" w:sz="6" w:space="2" w:color="CCCCCC"/>
        </w:pBdr>
        <w:shd w:val="clear" w:color="auto" w:fill="4186CB"/>
        <w:spacing w:before="300" w:after="150" w:line="240" w:lineRule="auto"/>
        <w:ind w:left="3150"/>
        <w:outlineLvl w:val="1"/>
        <w:rPr>
          <w:rFonts w:ascii="Trebuchet MS" w:eastAsia="Times New Roman" w:hAnsi="Trebuchet MS" w:cs="Times New Roman"/>
          <w:color w:val="FFFFFF"/>
          <w:sz w:val="38"/>
          <w:szCs w:val="38"/>
        </w:rPr>
      </w:pPr>
      <w:r w:rsidRPr="007B0189">
        <w:rPr>
          <w:rFonts w:ascii="Trebuchet MS" w:eastAsia="Times New Roman" w:hAnsi="Trebuchet MS" w:cs="Times New Roman"/>
          <w:color w:val="FFFFFF"/>
          <w:sz w:val="38"/>
          <w:szCs w:val="38"/>
        </w:rPr>
        <w:t>Multiple APIs</w:t>
      </w:r>
    </w:p>
    <w:p w:rsidR="007B0189" w:rsidRPr="007B0189" w:rsidRDefault="007B0189" w:rsidP="007B018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7B0189">
        <w:rPr>
          <w:rFonts w:ascii="Times New Roman" w:eastAsia="Times New Roman" w:hAnsi="Times New Roman" w:cs="Times New Roman"/>
          <w:color w:val="000000"/>
          <w:sz w:val="24"/>
          <w:szCs w:val="24"/>
        </w:rPr>
        <w:t>PyQt4 supports a number of different API versions (</w:t>
      </w:r>
      <w:r w:rsidRPr="007B0189">
        <w:rPr>
          <w:rFonts w:ascii="Courier New" w:eastAsia="Times New Roman" w:hAnsi="Courier New" w:cs="Courier New"/>
          <w:color w:val="000000"/>
          <w:sz w:val="23"/>
          <w:szCs w:val="23"/>
          <w:shd w:val="clear" w:color="auto" w:fill="ECF0F3"/>
        </w:rPr>
        <w:t>QString</w:t>
      </w:r>
      <w:r w:rsidRPr="007B0189">
        <w:rPr>
          <w:rFonts w:ascii="Times New Roman" w:eastAsia="Times New Roman" w:hAnsi="Times New Roman" w:cs="Times New Roman"/>
          <w:color w:val="000000"/>
          <w:sz w:val="24"/>
          <w:szCs w:val="24"/>
        </w:rPr>
        <w:t>, </w:t>
      </w:r>
      <w:hyperlink r:id="rId6" w:anchor="PyQt5-QtCore-QVariant" w:history="1">
        <w:r w:rsidRPr="007B0189">
          <w:rPr>
            <w:rFonts w:ascii="Courier New" w:eastAsia="Times New Roman" w:hAnsi="Courier New" w:cs="Courier New"/>
            <w:b/>
            <w:bCs/>
            <w:color w:val="4186CB"/>
            <w:sz w:val="23"/>
            <w:szCs w:val="23"/>
          </w:rPr>
          <w:t>QVariant</w:t>
        </w:r>
      </w:hyperlink>
      <w:r w:rsidRPr="007B0189">
        <w:rPr>
          <w:rFonts w:ascii="Times New Roman" w:eastAsia="Times New Roman" w:hAnsi="Times New Roman" w:cs="Times New Roman"/>
          <w:color w:val="000000"/>
          <w:sz w:val="24"/>
          <w:szCs w:val="24"/>
        </w:rPr>
        <w:t> etc.). With the exception of </w:t>
      </w:r>
      <w:hyperlink r:id="rId7" w:anchor="PyQt5-QtCore-QVariant" w:history="1">
        <w:r w:rsidRPr="007B0189">
          <w:rPr>
            <w:rFonts w:ascii="Courier New" w:eastAsia="Times New Roman" w:hAnsi="Courier New" w:cs="Courier New"/>
            <w:b/>
            <w:bCs/>
            <w:color w:val="4186CB"/>
            <w:sz w:val="23"/>
            <w:szCs w:val="23"/>
          </w:rPr>
          <w:t>QVariant</w:t>
        </w:r>
      </w:hyperlink>
      <w:r w:rsidRPr="007B0189">
        <w:rPr>
          <w:rFonts w:ascii="Times New Roman" w:eastAsia="Times New Roman" w:hAnsi="Times New Roman" w:cs="Times New Roman"/>
          <w:color w:val="000000"/>
          <w:sz w:val="24"/>
          <w:szCs w:val="24"/>
        </w:rPr>
        <w:t>, PyQt5 only implements v2 of those APIs for all versions of Python. The changed support for</w:t>
      </w:r>
      <w:hyperlink r:id="rId8" w:anchor="PyQt5-QtCore-QVariant" w:history="1">
        <w:r w:rsidRPr="007B0189">
          <w:rPr>
            <w:rFonts w:ascii="Courier New" w:eastAsia="Times New Roman" w:hAnsi="Courier New" w:cs="Courier New"/>
            <w:b/>
            <w:bCs/>
            <w:color w:val="4186CB"/>
            <w:sz w:val="23"/>
            <w:szCs w:val="23"/>
          </w:rPr>
          <w:t>QVariant</w:t>
        </w:r>
      </w:hyperlink>
      <w:r w:rsidRPr="007B0189">
        <w:rPr>
          <w:rFonts w:ascii="Times New Roman" w:eastAsia="Times New Roman" w:hAnsi="Times New Roman" w:cs="Times New Roman"/>
          <w:color w:val="000000"/>
          <w:sz w:val="24"/>
          <w:szCs w:val="24"/>
        </w:rPr>
        <w:t>, including the removal of </w:t>
      </w:r>
      <w:r w:rsidRPr="007B0189">
        <w:rPr>
          <w:rFonts w:ascii="Courier New" w:eastAsia="Times New Roman" w:hAnsi="Courier New" w:cs="Courier New"/>
          <w:color w:val="000000"/>
          <w:sz w:val="23"/>
          <w:szCs w:val="23"/>
          <w:shd w:val="clear" w:color="auto" w:fill="ECF0F3"/>
        </w:rPr>
        <w:t>QPyNullVariant</w:t>
      </w:r>
      <w:r w:rsidRPr="007B0189">
        <w:rPr>
          <w:rFonts w:ascii="Times New Roman" w:eastAsia="Times New Roman" w:hAnsi="Times New Roman" w:cs="Times New Roman"/>
          <w:color w:val="000000"/>
          <w:sz w:val="24"/>
          <w:szCs w:val="24"/>
        </w:rPr>
        <w:t>, is described in </w:t>
      </w:r>
      <w:hyperlink r:id="rId9" w:anchor="ref-qvariant" w:history="1">
        <w:r w:rsidRPr="007B0189">
          <w:rPr>
            <w:rFonts w:ascii="Times New Roman" w:eastAsia="Times New Roman" w:hAnsi="Times New Roman" w:cs="Times New Roman"/>
            <w:color w:val="4186CB"/>
            <w:sz w:val="24"/>
            <w:szCs w:val="24"/>
          </w:rPr>
          <w:t>Support for QVariant</w:t>
        </w:r>
      </w:hyperlink>
      <w:r w:rsidRPr="007B0189">
        <w:rPr>
          <w:rFonts w:ascii="Times New Roman" w:eastAsia="Times New Roman" w:hAnsi="Times New Roman" w:cs="Times New Roman"/>
          <w:color w:val="000000"/>
          <w:sz w:val="24"/>
          <w:szCs w:val="24"/>
        </w:rPr>
        <w:t>.</w:t>
      </w:r>
    </w:p>
    <w:p w:rsidR="007B0189" w:rsidRPr="007B0189" w:rsidRDefault="007B0189" w:rsidP="007B0189">
      <w:pPr>
        <w:pBdr>
          <w:bottom w:val="single" w:sz="6" w:space="2" w:color="CCCCCC"/>
        </w:pBdr>
        <w:shd w:val="clear" w:color="auto" w:fill="4186CB"/>
        <w:spacing w:before="300" w:after="150" w:line="240" w:lineRule="auto"/>
        <w:ind w:left="3150"/>
        <w:outlineLvl w:val="1"/>
        <w:rPr>
          <w:rFonts w:ascii="Trebuchet MS" w:eastAsia="Times New Roman" w:hAnsi="Trebuchet MS" w:cs="Times New Roman"/>
          <w:color w:val="FFFFFF"/>
          <w:sz w:val="38"/>
          <w:szCs w:val="38"/>
        </w:rPr>
      </w:pPr>
      <w:r w:rsidRPr="007B0189">
        <w:rPr>
          <w:rFonts w:ascii="Trebuchet MS" w:eastAsia="Times New Roman" w:hAnsi="Trebuchet MS" w:cs="Times New Roman"/>
          <w:color w:val="FFFFFF"/>
          <w:sz w:val="38"/>
          <w:szCs w:val="38"/>
        </w:rPr>
        <w:t>Old-style Signals and Slots</w:t>
      </w:r>
    </w:p>
    <w:p w:rsidR="007B0189" w:rsidRPr="007B0189" w:rsidRDefault="007B0189" w:rsidP="007B018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7B0189">
        <w:rPr>
          <w:rFonts w:ascii="Times New Roman" w:eastAsia="Times New Roman" w:hAnsi="Times New Roman" w:cs="Times New Roman"/>
          <w:color w:val="000000"/>
          <w:sz w:val="24"/>
          <w:szCs w:val="24"/>
        </w:rPr>
        <w:t>PyQt4’s old-style signals and slots are not supported. Therefore the following are not implemented in PyQt5:</w:t>
      </w:r>
    </w:p>
    <w:p w:rsidR="007B0189" w:rsidRPr="007B0189" w:rsidRDefault="007B0189" w:rsidP="007B0189">
      <w:pPr>
        <w:numPr>
          <w:ilvl w:val="0"/>
          <w:numId w:val="1"/>
        </w:numPr>
        <w:shd w:val="clear" w:color="auto" w:fill="FFFFFF"/>
        <w:spacing w:before="100" w:beforeAutospacing="1" w:after="100" w:afterAutospacing="1" w:line="312" w:lineRule="atLeast"/>
        <w:ind w:left="4170"/>
        <w:jc w:val="both"/>
        <w:rPr>
          <w:rFonts w:ascii="Times New Roman" w:eastAsia="Times New Roman" w:hAnsi="Times New Roman" w:cs="Times New Roman"/>
          <w:color w:val="000000"/>
          <w:sz w:val="24"/>
          <w:szCs w:val="24"/>
        </w:rPr>
      </w:pPr>
      <w:r w:rsidRPr="007B0189">
        <w:rPr>
          <w:rFonts w:ascii="Courier New" w:eastAsia="Times New Roman" w:hAnsi="Courier New" w:cs="Courier New"/>
          <w:color w:val="000000"/>
          <w:sz w:val="23"/>
          <w:szCs w:val="23"/>
          <w:shd w:val="clear" w:color="auto" w:fill="ECF0F3"/>
        </w:rPr>
        <w:t>QObject.connect()</w:t>
      </w:r>
    </w:p>
    <w:p w:rsidR="007B0189" w:rsidRPr="007B0189" w:rsidRDefault="007B0189" w:rsidP="007B0189">
      <w:pPr>
        <w:numPr>
          <w:ilvl w:val="0"/>
          <w:numId w:val="1"/>
        </w:numPr>
        <w:shd w:val="clear" w:color="auto" w:fill="FFFFFF"/>
        <w:spacing w:before="100" w:beforeAutospacing="1" w:after="100" w:afterAutospacing="1" w:line="312" w:lineRule="atLeast"/>
        <w:ind w:left="4170"/>
        <w:jc w:val="both"/>
        <w:rPr>
          <w:rFonts w:ascii="Times New Roman" w:eastAsia="Times New Roman" w:hAnsi="Times New Roman" w:cs="Times New Roman"/>
          <w:color w:val="000000"/>
          <w:sz w:val="24"/>
          <w:szCs w:val="24"/>
        </w:rPr>
      </w:pPr>
      <w:r w:rsidRPr="007B0189">
        <w:rPr>
          <w:rFonts w:ascii="Courier New" w:eastAsia="Times New Roman" w:hAnsi="Courier New" w:cs="Courier New"/>
          <w:color w:val="000000"/>
          <w:sz w:val="23"/>
          <w:szCs w:val="23"/>
          <w:shd w:val="clear" w:color="auto" w:fill="ECF0F3"/>
        </w:rPr>
        <w:t>QObject.emit()</w:t>
      </w:r>
    </w:p>
    <w:p w:rsidR="007B0189" w:rsidRPr="007B0189" w:rsidRDefault="007B0189" w:rsidP="007B0189">
      <w:pPr>
        <w:numPr>
          <w:ilvl w:val="0"/>
          <w:numId w:val="1"/>
        </w:numPr>
        <w:shd w:val="clear" w:color="auto" w:fill="FFFFFF"/>
        <w:spacing w:before="100" w:beforeAutospacing="1" w:after="100" w:afterAutospacing="1" w:line="312" w:lineRule="atLeast"/>
        <w:ind w:left="4170"/>
        <w:jc w:val="both"/>
        <w:rPr>
          <w:rFonts w:ascii="Times New Roman" w:eastAsia="Times New Roman" w:hAnsi="Times New Roman" w:cs="Times New Roman"/>
          <w:color w:val="000000"/>
          <w:sz w:val="24"/>
          <w:szCs w:val="24"/>
        </w:rPr>
      </w:pPr>
      <w:r w:rsidRPr="007B0189">
        <w:rPr>
          <w:rFonts w:ascii="Courier New" w:eastAsia="Times New Roman" w:hAnsi="Courier New" w:cs="Courier New"/>
          <w:color w:val="000000"/>
          <w:sz w:val="23"/>
          <w:szCs w:val="23"/>
          <w:shd w:val="clear" w:color="auto" w:fill="ECF0F3"/>
        </w:rPr>
        <w:t>SIGNAL()</w:t>
      </w:r>
    </w:p>
    <w:p w:rsidR="007B0189" w:rsidRPr="007B0189" w:rsidRDefault="007B0189" w:rsidP="007B0189">
      <w:pPr>
        <w:numPr>
          <w:ilvl w:val="0"/>
          <w:numId w:val="1"/>
        </w:numPr>
        <w:shd w:val="clear" w:color="auto" w:fill="FFFFFF"/>
        <w:spacing w:before="100" w:beforeAutospacing="1" w:after="100" w:afterAutospacing="1" w:line="312" w:lineRule="atLeast"/>
        <w:ind w:left="4170"/>
        <w:jc w:val="both"/>
        <w:rPr>
          <w:rFonts w:ascii="Times New Roman" w:eastAsia="Times New Roman" w:hAnsi="Times New Roman" w:cs="Times New Roman"/>
          <w:color w:val="000000"/>
          <w:sz w:val="24"/>
          <w:szCs w:val="24"/>
        </w:rPr>
      </w:pPr>
      <w:r w:rsidRPr="007B0189">
        <w:rPr>
          <w:rFonts w:ascii="Courier New" w:eastAsia="Times New Roman" w:hAnsi="Courier New" w:cs="Courier New"/>
          <w:color w:val="000000"/>
          <w:sz w:val="23"/>
          <w:szCs w:val="23"/>
          <w:shd w:val="clear" w:color="auto" w:fill="ECF0F3"/>
        </w:rPr>
        <w:t>SLOT()</w:t>
      </w:r>
    </w:p>
    <w:p w:rsidR="007B0189" w:rsidRPr="007B0189" w:rsidRDefault="007B0189" w:rsidP="007B018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7B0189">
        <w:rPr>
          <w:rFonts w:ascii="Times New Roman" w:eastAsia="Times New Roman" w:hAnsi="Times New Roman" w:cs="Times New Roman"/>
          <w:color w:val="000000"/>
          <w:sz w:val="24"/>
          <w:szCs w:val="24"/>
        </w:rPr>
        <w:t>All methods that had arguments that are usually the </w:t>
      </w:r>
      <w:hyperlink r:id="rId10" w:history="1">
        <w:r w:rsidRPr="007B0189">
          <w:rPr>
            <w:rFonts w:ascii="Times New Roman" w:eastAsia="Times New Roman" w:hAnsi="Times New Roman" w:cs="Times New Roman"/>
            <w:color w:val="0000FF"/>
            <w:sz w:val="24"/>
            <w:szCs w:val="24"/>
            <w:u w:val="single"/>
          </w:rPr>
          <w:t>results</w:t>
        </w:r>
      </w:hyperlink>
      <w:r w:rsidRPr="007B0189">
        <w:rPr>
          <w:rFonts w:ascii="Times New Roman" w:eastAsia="Times New Roman" w:hAnsi="Times New Roman" w:cs="Times New Roman"/>
          <w:color w:val="000000"/>
          <w:sz w:val="24"/>
          <w:szCs w:val="24"/>
        </w:rPr>
        <w:t> of calls to </w:t>
      </w:r>
      <w:r w:rsidRPr="007B0189">
        <w:rPr>
          <w:rFonts w:ascii="Courier New" w:eastAsia="Times New Roman" w:hAnsi="Courier New" w:cs="Courier New"/>
          <w:color w:val="000000"/>
          <w:sz w:val="23"/>
          <w:szCs w:val="23"/>
          <w:shd w:val="clear" w:color="auto" w:fill="ECF0F3"/>
        </w:rPr>
        <w:t>SIGNAL()</w:t>
      </w:r>
      <w:r w:rsidRPr="007B0189">
        <w:rPr>
          <w:rFonts w:ascii="Times New Roman" w:eastAsia="Times New Roman" w:hAnsi="Times New Roman" w:cs="Times New Roman"/>
          <w:color w:val="000000"/>
          <w:sz w:val="24"/>
          <w:szCs w:val="24"/>
        </w:rPr>
        <w:t> or </w:t>
      </w:r>
      <w:r w:rsidRPr="007B0189">
        <w:rPr>
          <w:rFonts w:ascii="Courier New" w:eastAsia="Times New Roman" w:hAnsi="Courier New" w:cs="Courier New"/>
          <w:color w:val="000000"/>
          <w:sz w:val="23"/>
          <w:szCs w:val="23"/>
          <w:shd w:val="clear" w:color="auto" w:fill="ECF0F3"/>
        </w:rPr>
        <w:t>SLOT()</w:t>
      </w:r>
      <w:r w:rsidRPr="007B0189">
        <w:rPr>
          <w:rFonts w:ascii="Times New Roman" w:eastAsia="Times New Roman" w:hAnsi="Times New Roman" w:cs="Times New Roman"/>
          <w:color w:val="000000"/>
          <w:sz w:val="24"/>
          <w:szCs w:val="24"/>
        </w:rPr>
        <w:t> are no longer supported. There will always be an equivalent that takes a bound signal or callable respectively.</w:t>
      </w:r>
    </w:p>
    <w:p w:rsidR="007B0189" w:rsidRPr="007B0189" w:rsidRDefault="007B0189" w:rsidP="007B018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7B0189">
        <w:rPr>
          <w:rFonts w:ascii="Times New Roman" w:eastAsia="Times New Roman" w:hAnsi="Times New Roman" w:cs="Times New Roman"/>
          <w:color w:val="000000"/>
          <w:sz w:val="24"/>
          <w:szCs w:val="24"/>
        </w:rPr>
        <w:lastRenderedPageBreak/>
        <w:t>In addition the following methods have differences:</w:t>
      </w:r>
    </w:p>
    <w:p w:rsidR="007B0189" w:rsidRPr="007B0189" w:rsidRDefault="007B0189" w:rsidP="007B0189">
      <w:pPr>
        <w:numPr>
          <w:ilvl w:val="0"/>
          <w:numId w:val="2"/>
        </w:numPr>
        <w:shd w:val="clear" w:color="auto" w:fill="FFFFFF"/>
        <w:spacing w:before="100" w:beforeAutospacing="1" w:after="100" w:afterAutospacing="1" w:line="312" w:lineRule="atLeast"/>
        <w:ind w:left="4170"/>
        <w:jc w:val="both"/>
        <w:rPr>
          <w:rFonts w:ascii="Times New Roman" w:eastAsia="Times New Roman" w:hAnsi="Times New Roman" w:cs="Times New Roman"/>
          <w:color w:val="000000"/>
          <w:sz w:val="24"/>
          <w:szCs w:val="24"/>
        </w:rPr>
      </w:pPr>
      <w:r w:rsidRPr="007B0189">
        <w:rPr>
          <w:rFonts w:ascii="Courier New" w:eastAsia="Times New Roman" w:hAnsi="Courier New" w:cs="Courier New"/>
          <w:b/>
          <w:bCs/>
          <w:color w:val="000000"/>
          <w:sz w:val="23"/>
          <w:szCs w:val="23"/>
        </w:rPr>
        <w:t>disconnect()</w:t>
      </w:r>
      <w:r w:rsidRPr="007B0189">
        <w:rPr>
          <w:rFonts w:ascii="Times New Roman" w:eastAsia="Times New Roman" w:hAnsi="Times New Roman" w:cs="Times New Roman"/>
          <w:color w:val="000000"/>
          <w:sz w:val="24"/>
          <w:szCs w:val="24"/>
        </w:rPr>
        <w:t> takes no arguments and disconnects all connections to the </w:t>
      </w:r>
      <w:hyperlink r:id="rId11" w:anchor="PyQt5-QtCore-QObject" w:history="1">
        <w:r w:rsidRPr="007B0189">
          <w:rPr>
            <w:rFonts w:ascii="Courier New" w:eastAsia="Times New Roman" w:hAnsi="Courier New" w:cs="Courier New"/>
            <w:b/>
            <w:bCs/>
            <w:color w:val="4186CB"/>
            <w:sz w:val="23"/>
            <w:szCs w:val="23"/>
          </w:rPr>
          <w:t>QObject</w:t>
        </w:r>
      </w:hyperlink>
      <w:r w:rsidRPr="007B0189">
        <w:rPr>
          <w:rFonts w:ascii="Times New Roman" w:eastAsia="Times New Roman" w:hAnsi="Times New Roman" w:cs="Times New Roman"/>
          <w:color w:val="000000"/>
          <w:sz w:val="24"/>
          <w:szCs w:val="24"/>
        </w:rPr>
        <w:t> instance.</w:t>
      </w:r>
    </w:p>
    <w:p w:rsidR="007B0189" w:rsidRPr="007B0189" w:rsidRDefault="007B0189" w:rsidP="007B0189">
      <w:pPr>
        <w:pBdr>
          <w:bottom w:val="single" w:sz="6" w:space="2" w:color="CCCCCC"/>
        </w:pBdr>
        <w:shd w:val="clear" w:color="auto" w:fill="4186CB"/>
        <w:spacing w:before="300" w:after="150" w:line="240" w:lineRule="auto"/>
        <w:ind w:left="3150"/>
        <w:outlineLvl w:val="1"/>
        <w:rPr>
          <w:rFonts w:ascii="Trebuchet MS" w:eastAsia="Times New Roman" w:hAnsi="Trebuchet MS" w:cs="Times New Roman"/>
          <w:color w:val="FFFFFF"/>
          <w:sz w:val="38"/>
          <w:szCs w:val="38"/>
        </w:rPr>
      </w:pPr>
      <w:r w:rsidRPr="007B0189">
        <w:rPr>
          <w:rFonts w:ascii="Trebuchet MS" w:eastAsia="Times New Roman" w:hAnsi="Trebuchet MS" w:cs="Times New Roman"/>
          <w:color w:val="FFFFFF"/>
          <w:sz w:val="38"/>
          <w:szCs w:val="38"/>
        </w:rPr>
        <w:t>New-style Signals and Slots</w:t>
      </w:r>
    </w:p>
    <w:p w:rsidR="007B0189" w:rsidRPr="007B0189" w:rsidRDefault="007B0189" w:rsidP="007B018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7B0189">
        <w:rPr>
          <w:rFonts w:ascii="Times New Roman" w:eastAsia="Times New Roman" w:hAnsi="Times New Roman" w:cs="Times New Roman"/>
          <w:color w:val="000000"/>
          <w:sz w:val="24"/>
          <w:szCs w:val="24"/>
        </w:rPr>
        <w:t>Qt implements signals with an optional argument as two separate signals, one with the argument and one without it. PyQt4 exposed both of these allowing you to connect to each of them. However, when emitting the signal, you had to use the signal appropriate to the number of arguments being emitted.</w:t>
      </w:r>
    </w:p>
    <w:p w:rsidR="007B0189" w:rsidRPr="007B0189" w:rsidRDefault="007B0189" w:rsidP="007B018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7B0189">
        <w:rPr>
          <w:rFonts w:ascii="Times New Roman" w:eastAsia="Times New Roman" w:hAnsi="Times New Roman" w:cs="Times New Roman"/>
          <w:color w:val="000000"/>
          <w:sz w:val="24"/>
          <w:szCs w:val="24"/>
        </w:rPr>
        <w:t>PyQt5 exposes only the signal where all arguments are specified. However it allows any optional arguments to be omitted when emitting the signal.</w:t>
      </w:r>
    </w:p>
    <w:p w:rsidR="007B0189" w:rsidRPr="007B0189" w:rsidRDefault="007B0189" w:rsidP="007B018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7B0189">
        <w:rPr>
          <w:rFonts w:ascii="Times New Roman" w:eastAsia="Times New Roman" w:hAnsi="Times New Roman" w:cs="Times New Roman"/>
          <w:color w:val="000000"/>
          <w:sz w:val="24"/>
          <w:szCs w:val="24"/>
        </w:rPr>
        <w:t>Unlike PyQt4, PyQt5 supports the definition of properties, signals and slots in classes not sub-classed from </w:t>
      </w:r>
      <w:hyperlink r:id="rId12" w:anchor="PyQt5-QtCore-QObject" w:history="1">
        <w:r w:rsidRPr="007B0189">
          <w:rPr>
            <w:rFonts w:ascii="Courier New" w:eastAsia="Times New Roman" w:hAnsi="Courier New" w:cs="Courier New"/>
            <w:b/>
            <w:bCs/>
            <w:color w:val="4186CB"/>
            <w:sz w:val="23"/>
            <w:szCs w:val="23"/>
          </w:rPr>
          <w:t>QObject</w:t>
        </w:r>
      </w:hyperlink>
      <w:r w:rsidRPr="007B0189">
        <w:rPr>
          <w:rFonts w:ascii="Times New Roman" w:eastAsia="Times New Roman" w:hAnsi="Times New Roman" w:cs="Times New Roman"/>
          <w:color w:val="000000"/>
          <w:sz w:val="24"/>
          <w:szCs w:val="24"/>
        </w:rPr>
        <w:t> (i.e. in mixins).</w:t>
      </w:r>
    </w:p>
    <w:p w:rsidR="007B0189" w:rsidRPr="007B0189" w:rsidRDefault="007B0189" w:rsidP="007B0189">
      <w:pPr>
        <w:pBdr>
          <w:bottom w:val="single" w:sz="6" w:space="2" w:color="CCCCCC"/>
        </w:pBdr>
        <w:shd w:val="clear" w:color="auto" w:fill="4186CB"/>
        <w:spacing w:before="300" w:after="150" w:line="240" w:lineRule="auto"/>
        <w:ind w:left="3150"/>
        <w:outlineLvl w:val="1"/>
        <w:rPr>
          <w:rFonts w:ascii="Trebuchet MS" w:eastAsia="Times New Roman" w:hAnsi="Trebuchet MS" w:cs="Times New Roman"/>
          <w:color w:val="FFFFFF"/>
          <w:sz w:val="38"/>
          <w:szCs w:val="38"/>
        </w:rPr>
      </w:pPr>
      <w:r w:rsidRPr="007B0189">
        <w:rPr>
          <w:rFonts w:ascii="Courier New" w:eastAsia="Times New Roman" w:hAnsi="Courier New" w:cs="Courier New"/>
          <w:color w:val="FFFFFF"/>
          <w:sz w:val="36"/>
          <w:szCs w:val="36"/>
        </w:rPr>
        <w:t>QtDeclarative</w:t>
      </w:r>
      <w:r w:rsidRPr="007B0189">
        <w:rPr>
          <w:rFonts w:ascii="Trebuchet MS" w:eastAsia="Times New Roman" w:hAnsi="Trebuchet MS" w:cs="Times New Roman"/>
          <w:color w:val="FFFFFF"/>
          <w:sz w:val="38"/>
          <w:szCs w:val="38"/>
        </w:rPr>
        <w:t>, </w:t>
      </w:r>
      <w:r w:rsidRPr="007B0189">
        <w:rPr>
          <w:rFonts w:ascii="Courier New" w:eastAsia="Times New Roman" w:hAnsi="Courier New" w:cs="Courier New"/>
          <w:color w:val="FFFFFF"/>
          <w:sz w:val="36"/>
          <w:szCs w:val="36"/>
        </w:rPr>
        <w:t>QtScript</w:t>
      </w:r>
      <w:r w:rsidRPr="007B0189">
        <w:rPr>
          <w:rFonts w:ascii="Trebuchet MS" w:eastAsia="Times New Roman" w:hAnsi="Trebuchet MS" w:cs="Times New Roman"/>
          <w:color w:val="FFFFFF"/>
          <w:sz w:val="38"/>
          <w:szCs w:val="38"/>
        </w:rPr>
        <w:t> and </w:t>
      </w:r>
      <w:r w:rsidRPr="007B0189">
        <w:rPr>
          <w:rFonts w:ascii="Courier New" w:eastAsia="Times New Roman" w:hAnsi="Courier New" w:cs="Courier New"/>
          <w:color w:val="FFFFFF"/>
          <w:sz w:val="36"/>
          <w:szCs w:val="36"/>
        </w:rPr>
        <w:t>QtScriptTools</w:t>
      </w:r>
      <w:r w:rsidRPr="007B0189">
        <w:rPr>
          <w:rFonts w:ascii="Trebuchet MS" w:eastAsia="Times New Roman" w:hAnsi="Trebuchet MS" w:cs="Times New Roman"/>
          <w:color w:val="FFFFFF"/>
          <w:sz w:val="38"/>
          <w:szCs w:val="38"/>
        </w:rPr>
        <w:t> Modules</w:t>
      </w:r>
    </w:p>
    <w:p w:rsidR="007B0189" w:rsidRPr="007B0189" w:rsidRDefault="007B0189" w:rsidP="007B018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7B0189">
        <w:rPr>
          <w:rFonts w:ascii="Times New Roman" w:eastAsia="Times New Roman" w:hAnsi="Times New Roman" w:cs="Times New Roman"/>
          <w:color w:val="000000"/>
          <w:sz w:val="24"/>
          <w:szCs w:val="24"/>
        </w:rPr>
        <w:t>PyQt4’s </w:t>
      </w:r>
      <w:r w:rsidRPr="007B0189">
        <w:rPr>
          <w:rFonts w:ascii="Courier New" w:eastAsia="Times New Roman" w:hAnsi="Courier New" w:cs="Courier New"/>
          <w:color w:val="000000"/>
          <w:sz w:val="23"/>
          <w:szCs w:val="23"/>
          <w:shd w:val="clear" w:color="auto" w:fill="ECF0F3"/>
        </w:rPr>
        <w:t>QtDeclarative</w:t>
      </w:r>
      <w:r w:rsidRPr="007B0189">
        <w:rPr>
          <w:rFonts w:ascii="Times New Roman" w:eastAsia="Times New Roman" w:hAnsi="Times New Roman" w:cs="Times New Roman"/>
          <w:color w:val="000000"/>
          <w:sz w:val="24"/>
          <w:szCs w:val="24"/>
        </w:rPr>
        <w:t>, </w:t>
      </w:r>
      <w:r w:rsidRPr="007B0189">
        <w:rPr>
          <w:rFonts w:ascii="Courier New" w:eastAsia="Times New Roman" w:hAnsi="Courier New" w:cs="Courier New"/>
          <w:color w:val="000000"/>
          <w:sz w:val="23"/>
          <w:szCs w:val="23"/>
          <w:shd w:val="clear" w:color="auto" w:fill="ECF0F3"/>
        </w:rPr>
        <w:t>QtScript</w:t>
      </w:r>
      <w:r w:rsidRPr="007B0189">
        <w:rPr>
          <w:rFonts w:ascii="Times New Roman" w:eastAsia="Times New Roman" w:hAnsi="Times New Roman" w:cs="Times New Roman"/>
          <w:color w:val="000000"/>
          <w:sz w:val="24"/>
          <w:szCs w:val="24"/>
        </w:rPr>
        <w:t> and </w:t>
      </w:r>
      <w:r w:rsidRPr="007B0189">
        <w:rPr>
          <w:rFonts w:ascii="Courier New" w:eastAsia="Times New Roman" w:hAnsi="Courier New" w:cs="Courier New"/>
          <w:color w:val="000000"/>
          <w:sz w:val="23"/>
          <w:szCs w:val="23"/>
          <w:shd w:val="clear" w:color="auto" w:fill="ECF0F3"/>
        </w:rPr>
        <w:t>QtScriptTools</w:t>
      </w:r>
      <w:r w:rsidRPr="007B0189">
        <w:rPr>
          <w:rFonts w:ascii="Times New Roman" w:eastAsia="Times New Roman" w:hAnsi="Times New Roman" w:cs="Times New Roman"/>
          <w:color w:val="000000"/>
          <w:sz w:val="24"/>
          <w:szCs w:val="24"/>
        </w:rPr>
        <w:t> modules are not supported. These have been replaced by PyQt5’s </w:t>
      </w:r>
      <w:hyperlink r:id="rId13" w:anchor="PyQt5-QtQml" w:history="1">
        <w:r w:rsidRPr="007B0189">
          <w:rPr>
            <w:rFonts w:ascii="Courier New" w:eastAsia="Times New Roman" w:hAnsi="Courier New" w:cs="Courier New"/>
            <w:b/>
            <w:bCs/>
            <w:color w:val="4186CB"/>
            <w:sz w:val="23"/>
            <w:szCs w:val="23"/>
          </w:rPr>
          <w:t>QtQml</w:t>
        </w:r>
      </w:hyperlink>
      <w:r w:rsidRPr="007B0189">
        <w:rPr>
          <w:rFonts w:ascii="Times New Roman" w:eastAsia="Times New Roman" w:hAnsi="Times New Roman" w:cs="Times New Roman"/>
          <w:color w:val="000000"/>
          <w:sz w:val="24"/>
          <w:szCs w:val="24"/>
        </w:rPr>
        <w:t> and </w:t>
      </w:r>
      <w:hyperlink r:id="rId14" w:anchor="PyQt5-QtQuick" w:history="1">
        <w:r w:rsidRPr="007B0189">
          <w:rPr>
            <w:rFonts w:ascii="Courier New" w:eastAsia="Times New Roman" w:hAnsi="Courier New" w:cs="Courier New"/>
            <w:b/>
            <w:bCs/>
            <w:color w:val="4186CB"/>
            <w:sz w:val="23"/>
            <w:szCs w:val="23"/>
          </w:rPr>
          <w:t>QtQuick</w:t>
        </w:r>
      </w:hyperlink>
      <w:r w:rsidRPr="007B0189">
        <w:rPr>
          <w:rFonts w:ascii="Times New Roman" w:eastAsia="Times New Roman" w:hAnsi="Times New Roman" w:cs="Times New Roman"/>
          <w:color w:val="000000"/>
          <w:sz w:val="24"/>
          <w:szCs w:val="24"/>
        </w:rPr>
        <w:t> modules. Unlike PyQt4, PyQt5 supports the creation of Python objects from QML.</w:t>
      </w:r>
    </w:p>
    <w:p w:rsidR="007B0189" w:rsidRPr="007B0189" w:rsidRDefault="007B0189" w:rsidP="007B0189">
      <w:pPr>
        <w:pBdr>
          <w:bottom w:val="single" w:sz="6" w:space="2" w:color="CCCCCC"/>
        </w:pBdr>
        <w:shd w:val="clear" w:color="auto" w:fill="4186CB"/>
        <w:spacing w:before="300" w:after="150" w:line="240" w:lineRule="auto"/>
        <w:ind w:left="3150"/>
        <w:outlineLvl w:val="1"/>
        <w:rPr>
          <w:rFonts w:ascii="Trebuchet MS" w:eastAsia="Times New Roman" w:hAnsi="Trebuchet MS" w:cs="Times New Roman"/>
          <w:color w:val="FFFFFF"/>
          <w:sz w:val="38"/>
          <w:szCs w:val="38"/>
        </w:rPr>
      </w:pPr>
      <w:r w:rsidRPr="007B0189">
        <w:rPr>
          <w:rFonts w:ascii="Courier New" w:eastAsia="Times New Roman" w:hAnsi="Courier New" w:cs="Courier New"/>
          <w:color w:val="FFFFFF"/>
          <w:sz w:val="36"/>
          <w:szCs w:val="36"/>
        </w:rPr>
        <w:t>QtGui</w:t>
      </w:r>
      <w:r w:rsidRPr="007B0189">
        <w:rPr>
          <w:rFonts w:ascii="Trebuchet MS" w:eastAsia="Times New Roman" w:hAnsi="Trebuchet MS" w:cs="Times New Roman"/>
          <w:color w:val="FFFFFF"/>
          <w:sz w:val="38"/>
          <w:szCs w:val="38"/>
        </w:rPr>
        <w:t> Module</w:t>
      </w:r>
    </w:p>
    <w:p w:rsidR="007B0189" w:rsidRPr="007B0189" w:rsidRDefault="007B0189" w:rsidP="007B018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7B0189">
        <w:rPr>
          <w:rFonts w:ascii="Times New Roman" w:eastAsia="Times New Roman" w:hAnsi="Times New Roman" w:cs="Times New Roman"/>
          <w:color w:val="000000"/>
          <w:sz w:val="24"/>
          <w:szCs w:val="24"/>
        </w:rPr>
        <w:t>PyQt4’s </w:t>
      </w:r>
      <w:r w:rsidRPr="007B0189">
        <w:rPr>
          <w:rFonts w:ascii="Courier New" w:eastAsia="Times New Roman" w:hAnsi="Courier New" w:cs="Courier New"/>
          <w:color w:val="000000"/>
          <w:sz w:val="23"/>
          <w:szCs w:val="23"/>
          <w:shd w:val="clear" w:color="auto" w:fill="ECF0F3"/>
        </w:rPr>
        <w:t>QtGui</w:t>
      </w:r>
      <w:r w:rsidRPr="007B0189">
        <w:rPr>
          <w:rFonts w:ascii="Times New Roman" w:eastAsia="Times New Roman" w:hAnsi="Times New Roman" w:cs="Times New Roman"/>
          <w:color w:val="000000"/>
          <w:sz w:val="24"/>
          <w:szCs w:val="24"/>
        </w:rPr>
        <w:t> module has been split into PyQt5’s </w:t>
      </w:r>
      <w:hyperlink r:id="rId15" w:anchor="PyQt5-QtGui" w:history="1">
        <w:r w:rsidRPr="007B0189">
          <w:rPr>
            <w:rFonts w:ascii="Courier New" w:eastAsia="Times New Roman" w:hAnsi="Courier New" w:cs="Courier New"/>
            <w:b/>
            <w:bCs/>
            <w:color w:val="4186CB"/>
            <w:sz w:val="23"/>
            <w:szCs w:val="23"/>
          </w:rPr>
          <w:t>QtGui</w:t>
        </w:r>
      </w:hyperlink>
      <w:r w:rsidRPr="007B0189">
        <w:rPr>
          <w:rFonts w:ascii="Times New Roman" w:eastAsia="Times New Roman" w:hAnsi="Times New Roman" w:cs="Times New Roman"/>
          <w:color w:val="000000"/>
          <w:sz w:val="24"/>
          <w:szCs w:val="24"/>
        </w:rPr>
        <w:t>, </w:t>
      </w:r>
      <w:hyperlink r:id="rId16" w:anchor="PyQt5-QtPrintSupport" w:history="1">
        <w:r w:rsidRPr="007B0189">
          <w:rPr>
            <w:rFonts w:ascii="Courier New" w:eastAsia="Times New Roman" w:hAnsi="Courier New" w:cs="Courier New"/>
            <w:b/>
            <w:bCs/>
            <w:color w:val="4186CB"/>
            <w:sz w:val="23"/>
            <w:szCs w:val="23"/>
          </w:rPr>
          <w:t>QtPrintSupport</w:t>
        </w:r>
      </w:hyperlink>
      <w:r w:rsidRPr="007B0189">
        <w:rPr>
          <w:rFonts w:ascii="Times New Roman" w:eastAsia="Times New Roman" w:hAnsi="Times New Roman" w:cs="Times New Roman"/>
          <w:color w:val="000000"/>
          <w:sz w:val="24"/>
          <w:szCs w:val="24"/>
        </w:rPr>
        <w:t> and </w:t>
      </w:r>
      <w:hyperlink r:id="rId17" w:anchor="PyQt5-QtWidgets" w:history="1">
        <w:r w:rsidRPr="007B0189">
          <w:rPr>
            <w:rFonts w:ascii="Courier New" w:eastAsia="Times New Roman" w:hAnsi="Courier New" w:cs="Courier New"/>
            <w:b/>
            <w:bCs/>
            <w:color w:val="4186CB"/>
            <w:sz w:val="23"/>
            <w:szCs w:val="23"/>
          </w:rPr>
          <w:t>QtWidgets</w:t>
        </w:r>
      </w:hyperlink>
      <w:r w:rsidRPr="007B0189">
        <w:rPr>
          <w:rFonts w:ascii="Times New Roman" w:eastAsia="Times New Roman" w:hAnsi="Times New Roman" w:cs="Times New Roman"/>
          <w:color w:val="000000"/>
          <w:sz w:val="24"/>
          <w:szCs w:val="24"/>
        </w:rPr>
        <w:t> modules.</w:t>
      </w:r>
    </w:p>
    <w:p w:rsidR="007B0189" w:rsidRPr="007B0189" w:rsidRDefault="007B0189" w:rsidP="007B0189">
      <w:pPr>
        <w:pBdr>
          <w:bottom w:val="single" w:sz="6" w:space="2" w:color="CCCCCC"/>
        </w:pBdr>
        <w:shd w:val="clear" w:color="auto" w:fill="4186CB"/>
        <w:spacing w:before="300" w:after="150" w:line="240" w:lineRule="auto"/>
        <w:ind w:left="3150"/>
        <w:outlineLvl w:val="1"/>
        <w:rPr>
          <w:rFonts w:ascii="Trebuchet MS" w:eastAsia="Times New Roman" w:hAnsi="Trebuchet MS" w:cs="Times New Roman"/>
          <w:color w:val="FFFFFF"/>
          <w:sz w:val="38"/>
          <w:szCs w:val="38"/>
        </w:rPr>
      </w:pPr>
      <w:r w:rsidRPr="007B0189">
        <w:rPr>
          <w:rFonts w:ascii="Courier New" w:eastAsia="Times New Roman" w:hAnsi="Courier New" w:cs="Courier New"/>
          <w:color w:val="FFFFFF"/>
          <w:sz w:val="36"/>
          <w:szCs w:val="36"/>
        </w:rPr>
        <w:t>QtOpenGL</w:t>
      </w:r>
      <w:r w:rsidRPr="007B0189">
        <w:rPr>
          <w:rFonts w:ascii="Trebuchet MS" w:eastAsia="Times New Roman" w:hAnsi="Trebuchet MS" w:cs="Times New Roman"/>
          <w:color w:val="FFFFFF"/>
          <w:sz w:val="38"/>
          <w:szCs w:val="38"/>
        </w:rPr>
        <w:t> Module</w:t>
      </w:r>
    </w:p>
    <w:p w:rsidR="007B0189" w:rsidRPr="007B0189" w:rsidRDefault="007B0189" w:rsidP="007B018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7B0189">
        <w:rPr>
          <w:rFonts w:ascii="Times New Roman" w:eastAsia="Times New Roman" w:hAnsi="Times New Roman" w:cs="Times New Roman"/>
          <w:color w:val="000000"/>
          <w:sz w:val="24"/>
          <w:szCs w:val="24"/>
        </w:rPr>
        <w:t>Only the </w:t>
      </w:r>
      <w:hyperlink r:id="rId18" w:anchor="PyQt5-QtOpenGL-QGLContext" w:history="1">
        <w:r w:rsidRPr="007B0189">
          <w:rPr>
            <w:rFonts w:ascii="Courier New" w:eastAsia="Times New Roman" w:hAnsi="Courier New" w:cs="Courier New"/>
            <w:b/>
            <w:bCs/>
            <w:color w:val="4186CB"/>
            <w:sz w:val="23"/>
            <w:szCs w:val="23"/>
          </w:rPr>
          <w:t>QGLContext</w:t>
        </w:r>
      </w:hyperlink>
      <w:r w:rsidRPr="007B0189">
        <w:rPr>
          <w:rFonts w:ascii="Times New Roman" w:eastAsia="Times New Roman" w:hAnsi="Times New Roman" w:cs="Times New Roman"/>
          <w:color w:val="000000"/>
          <w:sz w:val="24"/>
          <w:szCs w:val="24"/>
        </w:rPr>
        <w:t>, </w:t>
      </w:r>
      <w:hyperlink r:id="rId19" w:anchor="PyQt5-QtOpenGL-QGLFormat" w:history="1">
        <w:r w:rsidRPr="007B0189">
          <w:rPr>
            <w:rFonts w:ascii="Courier New" w:eastAsia="Times New Roman" w:hAnsi="Courier New" w:cs="Courier New"/>
            <w:b/>
            <w:bCs/>
            <w:color w:val="4186CB"/>
            <w:sz w:val="23"/>
            <w:szCs w:val="23"/>
          </w:rPr>
          <w:t>QGLFormat</w:t>
        </w:r>
      </w:hyperlink>
      <w:r w:rsidRPr="007B0189">
        <w:rPr>
          <w:rFonts w:ascii="Times New Roman" w:eastAsia="Times New Roman" w:hAnsi="Times New Roman" w:cs="Times New Roman"/>
          <w:color w:val="000000"/>
          <w:sz w:val="24"/>
          <w:szCs w:val="24"/>
        </w:rPr>
        <w:t> and </w:t>
      </w:r>
      <w:hyperlink r:id="rId20" w:anchor="PyQt5-QtOpenGL-QGLWidget" w:history="1">
        <w:r w:rsidRPr="007B0189">
          <w:rPr>
            <w:rFonts w:ascii="Courier New" w:eastAsia="Times New Roman" w:hAnsi="Courier New" w:cs="Courier New"/>
            <w:b/>
            <w:bCs/>
            <w:color w:val="4186CB"/>
            <w:sz w:val="23"/>
            <w:szCs w:val="23"/>
          </w:rPr>
          <w:t>QGLWidget</w:t>
        </w:r>
      </w:hyperlink>
      <w:r w:rsidRPr="007B0189">
        <w:rPr>
          <w:rFonts w:ascii="Times New Roman" w:eastAsia="Times New Roman" w:hAnsi="Times New Roman" w:cs="Times New Roman"/>
          <w:color w:val="000000"/>
          <w:sz w:val="24"/>
          <w:szCs w:val="24"/>
        </w:rPr>
        <w:t> classes are supported by PyQt5.</w:t>
      </w:r>
    </w:p>
    <w:p w:rsidR="007B0189" w:rsidRPr="007B0189" w:rsidRDefault="007B0189" w:rsidP="007B0189">
      <w:pPr>
        <w:pBdr>
          <w:bottom w:val="single" w:sz="6" w:space="2" w:color="CCCCCC"/>
        </w:pBdr>
        <w:shd w:val="clear" w:color="auto" w:fill="4186CB"/>
        <w:spacing w:before="300" w:after="150" w:line="240" w:lineRule="auto"/>
        <w:ind w:left="3150"/>
        <w:outlineLvl w:val="1"/>
        <w:rPr>
          <w:rFonts w:ascii="Trebuchet MS" w:eastAsia="Times New Roman" w:hAnsi="Trebuchet MS" w:cs="Times New Roman"/>
          <w:color w:val="FFFFFF"/>
          <w:sz w:val="38"/>
          <w:szCs w:val="38"/>
        </w:rPr>
      </w:pPr>
      <w:r w:rsidRPr="007B0189">
        <w:rPr>
          <w:rFonts w:ascii="Courier New" w:eastAsia="Times New Roman" w:hAnsi="Courier New" w:cs="Courier New"/>
          <w:color w:val="FFFFFF"/>
          <w:sz w:val="36"/>
          <w:szCs w:val="36"/>
        </w:rPr>
        <w:t>QtWebKit</w:t>
      </w:r>
      <w:r w:rsidRPr="007B0189">
        <w:rPr>
          <w:rFonts w:ascii="Trebuchet MS" w:eastAsia="Times New Roman" w:hAnsi="Trebuchet MS" w:cs="Times New Roman"/>
          <w:color w:val="FFFFFF"/>
          <w:sz w:val="38"/>
          <w:szCs w:val="38"/>
        </w:rPr>
        <w:t> Module</w:t>
      </w:r>
    </w:p>
    <w:p w:rsidR="007B0189" w:rsidRPr="007B0189" w:rsidRDefault="007B0189" w:rsidP="007B018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7B0189">
        <w:rPr>
          <w:rFonts w:ascii="Times New Roman" w:eastAsia="Times New Roman" w:hAnsi="Times New Roman" w:cs="Times New Roman"/>
          <w:color w:val="000000"/>
          <w:sz w:val="24"/>
          <w:szCs w:val="24"/>
        </w:rPr>
        <w:t>PyQt4’s </w:t>
      </w:r>
      <w:r w:rsidRPr="007B0189">
        <w:rPr>
          <w:rFonts w:ascii="Courier New" w:eastAsia="Times New Roman" w:hAnsi="Courier New" w:cs="Courier New"/>
          <w:color w:val="000000"/>
          <w:sz w:val="23"/>
          <w:szCs w:val="23"/>
          <w:shd w:val="clear" w:color="auto" w:fill="ECF0F3"/>
        </w:rPr>
        <w:t>QtWebKit</w:t>
      </w:r>
      <w:r w:rsidRPr="007B0189">
        <w:rPr>
          <w:rFonts w:ascii="Times New Roman" w:eastAsia="Times New Roman" w:hAnsi="Times New Roman" w:cs="Times New Roman"/>
          <w:color w:val="000000"/>
          <w:sz w:val="24"/>
          <w:szCs w:val="24"/>
        </w:rPr>
        <w:t> module has been split into PyQt5’s </w:t>
      </w:r>
      <w:hyperlink r:id="rId21" w:anchor="PyQt5-QtWebKit" w:history="1">
        <w:r w:rsidRPr="007B0189">
          <w:rPr>
            <w:rFonts w:ascii="Courier New" w:eastAsia="Times New Roman" w:hAnsi="Courier New" w:cs="Courier New"/>
            <w:b/>
            <w:bCs/>
            <w:color w:val="4186CB"/>
            <w:sz w:val="23"/>
            <w:szCs w:val="23"/>
          </w:rPr>
          <w:t>QtWebKit</w:t>
        </w:r>
      </w:hyperlink>
      <w:r w:rsidRPr="007B0189">
        <w:rPr>
          <w:rFonts w:ascii="Times New Roman" w:eastAsia="Times New Roman" w:hAnsi="Times New Roman" w:cs="Times New Roman"/>
          <w:color w:val="000000"/>
          <w:sz w:val="24"/>
          <w:szCs w:val="24"/>
        </w:rPr>
        <w:t> and </w:t>
      </w:r>
      <w:hyperlink r:id="rId22" w:anchor="PyQt5-QtWebKitWidgets" w:history="1">
        <w:r w:rsidRPr="007B0189">
          <w:rPr>
            <w:rFonts w:ascii="Courier New" w:eastAsia="Times New Roman" w:hAnsi="Courier New" w:cs="Courier New"/>
            <w:b/>
            <w:bCs/>
            <w:color w:val="4186CB"/>
            <w:sz w:val="23"/>
            <w:szCs w:val="23"/>
          </w:rPr>
          <w:t>QtWebKitWidgets</w:t>
        </w:r>
      </w:hyperlink>
      <w:r w:rsidRPr="007B0189">
        <w:rPr>
          <w:rFonts w:ascii="Times New Roman" w:eastAsia="Times New Roman" w:hAnsi="Times New Roman" w:cs="Times New Roman"/>
          <w:color w:val="000000"/>
          <w:sz w:val="24"/>
          <w:szCs w:val="24"/>
        </w:rPr>
        <w:t> modules.</w:t>
      </w:r>
    </w:p>
    <w:p w:rsidR="007B0189" w:rsidRPr="007B0189" w:rsidRDefault="007B0189" w:rsidP="007B0189">
      <w:pPr>
        <w:pBdr>
          <w:bottom w:val="single" w:sz="6" w:space="2" w:color="CCCCCC"/>
        </w:pBdr>
        <w:shd w:val="clear" w:color="auto" w:fill="4186CB"/>
        <w:spacing w:before="300" w:after="150" w:line="240" w:lineRule="auto"/>
        <w:ind w:left="3150"/>
        <w:outlineLvl w:val="1"/>
        <w:rPr>
          <w:rFonts w:ascii="Trebuchet MS" w:eastAsia="Times New Roman" w:hAnsi="Trebuchet MS" w:cs="Times New Roman"/>
          <w:color w:val="FFFFFF"/>
          <w:sz w:val="38"/>
          <w:szCs w:val="38"/>
        </w:rPr>
      </w:pPr>
      <w:r w:rsidRPr="007B0189">
        <w:rPr>
          <w:rFonts w:ascii="Courier New" w:eastAsia="Times New Roman" w:hAnsi="Courier New" w:cs="Courier New"/>
          <w:color w:val="FFFFFF"/>
          <w:sz w:val="36"/>
          <w:szCs w:val="36"/>
        </w:rPr>
        <w:lastRenderedPageBreak/>
        <w:t>pyqtconfig</w:t>
      </w:r>
      <w:r w:rsidRPr="007B0189">
        <w:rPr>
          <w:rFonts w:ascii="Trebuchet MS" w:eastAsia="Times New Roman" w:hAnsi="Trebuchet MS" w:cs="Times New Roman"/>
          <w:color w:val="FFFFFF"/>
          <w:sz w:val="38"/>
          <w:szCs w:val="38"/>
        </w:rPr>
        <w:t> Module</w:t>
      </w:r>
    </w:p>
    <w:p w:rsidR="007B0189" w:rsidRPr="007B0189" w:rsidRDefault="007B0189" w:rsidP="007B018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7B0189">
        <w:rPr>
          <w:rFonts w:ascii="Times New Roman" w:eastAsia="Times New Roman" w:hAnsi="Times New Roman" w:cs="Times New Roman"/>
          <w:color w:val="000000"/>
          <w:sz w:val="24"/>
          <w:szCs w:val="24"/>
        </w:rPr>
        <w:t>PyQt4’s </w:t>
      </w:r>
      <w:r w:rsidRPr="007B0189">
        <w:rPr>
          <w:rFonts w:ascii="Courier New" w:eastAsia="Times New Roman" w:hAnsi="Courier New" w:cs="Courier New"/>
          <w:color w:val="000000"/>
          <w:sz w:val="23"/>
          <w:szCs w:val="23"/>
          <w:shd w:val="clear" w:color="auto" w:fill="ECF0F3"/>
        </w:rPr>
        <w:t>pyqtconfig</w:t>
      </w:r>
      <w:r w:rsidRPr="007B0189">
        <w:rPr>
          <w:rFonts w:ascii="Times New Roman" w:eastAsia="Times New Roman" w:hAnsi="Times New Roman" w:cs="Times New Roman"/>
          <w:color w:val="000000"/>
          <w:sz w:val="24"/>
          <w:szCs w:val="24"/>
        </w:rPr>
        <w:t> module is not supported. The section </w:t>
      </w:r>
      <w:hyperlink r:id="rId23" w:anchor="ref-build-system" w:history="1">
        <w:r w:rsidRPr="007B0189">
          <w:rPr>
            <w:rFonts w:ascii="Times New Roman" w:eastAsia="Times New Roman" w:hAnsi="Times New Roman" w:cs="Times New Roman"/>
            <w:color w:val="4186CB"/>
            <w:sz w:val="24"/>
            <w:szCs w:val="24"/>
          </w:rPr>
          <w:t>The PyQt5 Extension API</w:t>
        </w:r>
      </w:hyperlink>
      <w:r w:rsidRPr="007B0189">
        <w:rPr>
          <w:rFonts w:ascii="Times New Roman" w:eastAsia="Times New Roman" w:hAnsi="Times New Roman" w:cs="Times New Roman"/>
          <w:color w:val="000000"/>
          <w:sz w:val="24"/>
          <w:szCs w:val="24"/>
        </w:rPr>
        <w:t> describes the support that PyQt5 provides to third-party </w:t>
      </w:r>
      <w:hyperlink r:id="rId24" w:history="1">
        <w:r w:rsidRPr="007B0189">
          <w:rPr>
            <w:rFonts w:ascii="Times New Roman" w:eastAsia="Times New Roman" w:hAnsi="Times New Roman" w:cs="Times New Roman"/>
            <w:color w:val="0000FF"/>
            <w:sz w:val="24"/>
            <w:szCs w:val="24"/>
            <w:u w:val="single"/>
          </w:rPr>
          <w:t>packages</w:t>
        </w:r>
      </w:hyperlink>
      <w:r w:rsidRPr="007B0189">
        <w:rPr>
          <w:rFonts w:ascii="Times New Roman" w:eastAsia="Times New Roman" w:hAnsi="Times New Roman" w:cs="Times New Roman"/>
          <w:color w:val="000000"/>
          <w:sz w:val="24"/>
          <w:szCs w:val="24"/>
        </w:rPr>
        <w:t> (e.g. </w:t>
      </w:r>
      <w:hyperlink r:id="rId25" w:history="1">
        <w:r w:rsidRPr="007B0189">
          <w:rPr>
            <w:rFonts w:ascii="Times New Roman" w:eastAsia="Times New Roman" w:hAnsi="Times New Roman" w:cs="Times New Roman"/>
            <w:color w:val="4186CB"/>
            <w:sz w:val="24"/>
            <w:szCs w:val="24"/>
            <w:u w:val="single"/>
          </w:rPr>
          <w:t>QScintilla</w:t>
        </w:r>
      </w:hyperlink>
      <w:r w:rsidRPr="007B0189">
        <w:rPr>
          <w:rFonts w:ascii="Times New Roman" w:eastAsia="Times New Roman" w:hAnsi="Times New Roman" w:cs="Times New Roman"/>
          <w:color w:val="000000"/>
          <w:sz w:val="24"/>
          <w:szCs w:val="24"/>
        </w:rPr>
        <w:t>) that want to build on top of PyQt5.</w:t>
      </w:r>
    </w:p>
    <w:p w:rsidR="007B0189" w:rsidRPr="007B0189" w:rsidRDefault="007B0189" w:rsidP="007B0189">
      <w:pPr>
        <w:pBdr>
          <w:bottom w:val="single" w:sz="6" w:space="2" w:color="CCCCCC"/>
        </w:pBdr>
        <w:shd w:val="clear" w:color="auto" w:fill="4186CB"/>
        <w:spacing w:before="300" w:after="150" w:line="240" w:lineRule="auto"/>
        <w:ind w:left="3150"/>
        <w:outlineLvl w:val="1"/>
        <w:rPr>
          <w:rFonts w:ascii="Trebuchet MS" w:eastAsia="Times New Roman" w:hAnsi="Trebuchet MS" w:cs="Times New Roman"/>
          <w:color w:val="FFFFFF"/>
          <w:sz w:val="38"/>
          <w:szCs w:val="38"/>
        </w:rPr>
      </w:pPr>
      <w:r w:rsidRPr="007B0189">
        <w:rPr>
          <w:rFonts w:ascii="Courier New" w:eastAsia="Times New Roman" w:hAnsi="Courier New" w:cs="Courier New"/>
          <w:color w:val="FFFFFF"/>
          <w:sz w:val="36"/>
          <w:szCs w:val="36"/>
        </w:rPr>
        <w:t>dbus.mainloop.qt</w:t>
      </w:r>
      <w:r w:rsidRPr="007B0189">
        <w:rPr>
          <w:rFonts w:ascii="Trebuchet MS" w:eastAsia="Times New Roman" w:hAnsi="Trebuchet MS" w:cs="Times New Roman"/>
          <w:color w:val="FFFFFF"/>
          <w:sz w:val="38"/>
          <w:szCs w:val="38"/>
        </w:rPr>
        <w:t> Module</w:t>
      </w:r>
    </w:p>
    <w:p w:rsidR="007B0189" w:rsidRPr="007B0189" w:rsidRDefault="007B0189" w:rsidP="007B018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7B0189">
        <w:rPr>
          <w:rFonts w:ascii="Times New Roman" w:eastAsia="Times New Roman" w:hAnsi="Times New Roman" w:cs="Times New Roman"/>
          <w:color w:val="000000"/>
          <w:sz w:val="24"/>
          <w:szCs w:val="24"/>
        </w:rPr>
        <w:t>PyQt4’s </w:t>
      </w:r>
      <w:r w:rsidRPr="007B0189">
        <w:rPr>
          <w:rFonts w:ascii="Courier New" w:eastAsia="Times New Roman" w:hAnsi="Courier New" w:cs="Courier New"/>
          <w:color w:val="000000"/>
          <w:sz w:val="23"/>
          <w:szCs w:val="23"/>
          <w:shd w:val="clear" w:color="auto" w:fill="ECF0F3"/>
        </w:rPr>
        <w:t>dbus.mainloop.qt</w:t>
      </w:r>
      <w:r w:rsidRPr="007B0189">
        <w:rPr>
          <w:rFonts w:ascii="Times New Roman" w:eastAsia="Times New Roman" w:hAnsi="Times New Roman" w:cs="Times New Roman"/>
          <w:color w:val="000000"/>
          <w:sz w:val="24"/>
          <w:szCs w:val="24"/>
        </w:rPr>
        <w:t> module is called </w:t>
      </w:r>
      <w:r w:rsidRPr="007B0189">
        <w:rPr>
          <w:rFonts w:ascii="Courier New" w:eastAsia="Times New Roman" w:hAnsi="Courier New" w:cs="Courier New"/>
          <w:b/>
          <w:bCs/>
          <w:color w:val="000000"/>
          <w:sz w:val="23"/>
          <w:szCs w:val="23"/>
        </w:rPr>
        <w:t>dbus.mainloop.pyqt5</w:t>
      </w:r>
      <w:r w:rsidRPr="007B0189">
        <w:rPr>
          <w:rFonts w:ascii="Times New Roman" w:eastAsia="Times New Roman" w:hAnsi="Times New Roman" w:cs="Times New Roman"/>
          <w:color w:val="000000"/>
          <w:sz w:val="24"/>
          <w:szCs w:val="24"/>
        </w:rPr>
        <w:t> in PyQt5. This allows them to be installed side by side. Their functionality is identical.</w:t>
      </w:r>
    </w:p>
    <w:p w:rsidR="007B0189" w:rsidRPr="007B0189" w:rsidRDefault="007B0189" w:rsidP="007B0189">
      <w:pPr>
        <w:pBdr>
          <w:bottom w:val="single" w:sz="6" w:space="2" w:color="CCCCCC"/>
        </w:pBdr>
        <w:shd w:val="clear" w:color="auto" w:fill="4186CB"/>
        <w:spacing w:before="300" w:after="150" w:line="240" w:lineRule="auto"/>
        <w:ind w:left="3150"/>
        <w:outlineLvl w:val="1"/>
        <w:rPr>
          <w:rFonts w:ascii="Trebuchet MS" w:eastAsia="Times New Roman" w:hAnsi="Trebuchet MS" w:cs="Times New Roman"/>
          <w:color w:val="FFFFFF"/>
          <w:sz w:val="38"/>
          <w:szCs w:val="38"/>
        </w:rPr>
      </w:pPr>
      <w:r w:rsidRPr="007B0189">
        <w:rPr>
          <w:rFonts w:ascii="Courier New" w:eastAsia="Times New Roman" w:hAnsi="Courier New" w:cs="Courier New"/>
          <w:color w:val="FFFFFF"/>
          <w:sz w:val="36"/>
          <w:szCs w:val="36"/>
        </w:rPr>
        <w:t>QDataStream</w:t>
      </w:r>
    </w:p>
    <w:p w:rsidR="007B0189" w:rsidRPr="007B0189" w:rsidRDefault="007B0189" w:rsidP="007B018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7B0189">
        <w:rPr>
          <w:rFonts w:ascii="Times New Roman" w:eastAsia="Times New Roman" w:hAnsi="Times New Roman" w:cs="Times New Roman"/>
          <w:color w:val="000000"/>
          <w:sz w:val="24"/>
          <w:szCs w:val="24"/>
        </w:rPr>
        <w:t>The </w:t>
      </w:r>
      <w:r w:rsidRPr="007B0189">
        <w:rPr>
          <w:rFonts w:ascii="Courier New" w:eastAsia="Times New Roman" w:hAnsi="Courier New" w:cs="Courier New"/>
          <w:b/>
          <w:bCs/>
          <w:color w:val="000000"/>
          <w:sz w:val="23"/>
          <w:szCs w:val="23"/>
        </w:rPr>
        <w:t>readUInt8()</w:t>
      </w:r>
      <w:r w:rsidRPr="007B0189">
        <w:rPr>
          <w:rFonts w:ascii="Times New Roman" w:eastAsia="Times New Roman" w:hAnsi="Times New Roman" w:cs="Times New Roman"/>
          <w:color w:val="000000"/>
          <w:sz w:val="24"/>
          <w:szCs w:val="24"/>
        </w:rPr>
        <w:t>, </w:t>
      </w:r>
      <w:r w:rsidRPr="007B0189">
        <w:rPr>
          <w:rFonts w:ascii="Courier New" w:eastAsia="Times New Roman" w:hAnsi="Courier New" w:cs="Courier New"/>
          <w:b/>
          <w:bCs/>
          <w:color w:val="000000"/>
          <w:sz w:val="23"/>
          <w:szCs w:val="23"/>
        </w:rPr>
        <w:t>readInt8()</w:t>
      </w:r>
      <w:r w:rsidRPr="007B0189">
        <w:rPr>
          <w:rFonts w:ascii="Times New Roman" w:eastAsia="Times New Roman" w:hAnsi="Times New Roman" w:cs="Times New Roman"/>
          <w:color w:val="000000"/>
          <w:sz w:val="24"/>
          <w:szCs w:val="24"/>
        </w:rPr>
        <w:t>, </w:t>
      </w:r>
      <w:r w:rsidRPr="007B0189">
        <w:rPr>
          <w:rFonts w:ascii="Courier New" w:eastAsia="Times New Roman" w:hAnsi="Courier New" w:cs="Courier New"/>
          <w:b/>
          <w:bCs/>
          <w:color w:val="000000"/>
          <w:sz w:val="23"/>
          <w:szCs w:val="23"/>
        </w:rPr>
        <w:t>writeUInt8()</w:t>
      </w:r>
      <w:r w:rsidRPr="007B0189">
        <w:rPr>
          <w:rFonts w:ascii="Times New Roman" w:eastAsia="Times New Roman" w:hAnsi="Times New Roman" w:cs="Times New Roman"/>
          <w:color w:val="000000"/>
          <w:sz w:val="24"/>
          <w:szCs w:val="24"/>
        </w:rPr>
        <w:t> and </w:t>
      </w:r>
      <w:r w:rsidRPr="007B0189">
        <w:rPr>
          <w:rFonts w:ascii="Courier New" w:eastAsia="Times New Roman" w:hAnsi="Courier New" w:cs="Courier New"/>
          <w:b/>
          <w:bCs/>
          <w:color w:val="000000"/>
          <w:sz w:val="23"/>
          <w:szCs w:val="23"/>
        </w:rPr>
        <w:t>writeInt8()</w:t>
      </w:r>
      <w:r w:rsidRPr="007B0189">
        <w:rPr>
          <w:rFonts w:ascii="Times New Roman" w:eastAsia="Times New Roman" w:hAnsi="Times New Roman" w:cs="Times New Roman"/>
          <w:color w:val="000000"/>
          <w:sz w:val="24"/>
          <w:szCs w:val="24"/>
        </w:rPr>
        <w:t> methods all interpret the values being read and written as numeric values. In PyQt4 they are interpreted as single character strings.</w:t>
      </w:r>
    </w:p>
    <w:p w:rsidR="007B0189" w:rsidRPr="007B0189" w:rsidRDefault="007B0189" w:rsidP="007B0189">
      <w:pPr>
        <w:pBdr>
          <w:bottom w:val="single" w:sz="6" w:space="2" w:color="CCCCCC"/>
        </w:pBdr>
        <w:shd w:val="clear" w:color="auto" w:fill="4186CB"/>
        <w:spacing w:before="300" w:after="150" w:line="240" w:lineRule="auto"/>
        <w:ind w:left="3150"/>
        <w:outlineLvl w:val="1"/>
        <w:rPr>
          <w:rFonts w:ascii="Trebuchet MS" w:eastAsia="Times New Roman" w:hAnsi="Trebuchet MS" w:cs="Times New Roman"/>
          <w:color w:val="FFFFFF"/>
          <w:sz w:val="38"/>
          <w:szCs w:val="38"/>
        </w:rPr>
      </w:pPr>
      <w:r w:rsidRPr="007B0189">
        <w:rPr>
          <w:rFonts w:ascii="Courier New" w:eastAsia="Times New Roman" w:hAnsi="Courier New" w:cs="Courier New"/>
          <w:color w:val="FFFFFF"/>
          <w:sz w:val="36"/>
          <w:szCs w:val="36"/>
        </w:rPr>
        <w:t>QFileDialog</w:t>
      </w:r>
    </w:p>
    <w:p w:rsidR="007B0189" w:rsidRPr="007B0189" w:rsidRDefault="007B0189" w:rsidP="007B018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7B0189">
        <w:rPr>
          <w:rFonts w:ascii="Times New Roman" w:eastAsia="Times New Roman" w:hAnsi="Times New Roman" w:cs="Times New Roman"/>
          <w:color w:val="000000"/>
          <w:sz w:val="24"/>
          <w:szCs w:val="24"/>
        </w:rPr>
        <w:t>The </w:t>
      </w:r>
      <w:r w:rsidRPr="007B0189">
        <w:rPr>
          <w:rFonts w:ascii="Courier New" w:eastAsia="Times New Roman" w:hAnsi="Courier New" w:cs="Courier New"/>
          <w:color w:val="000000"/>
          <w:sz w:val="23"/>
          <w:szCs w:val="23"/>
          <w:shd w:val="clear" w:color="auto" w:fill="ECF0F3"/>
        </w:rPr>
        <w:t>getOpenFileNameAndFilter()</w:t>
      </w:r>
      <w:r w:rsidRPr="007B0189">
        <w:rPr>
          <w:rFonts w:ascii="Times New Roman" w:eastAsia="Times New Roman" w:hAnsi="Times New Roman" w:cs="Times New Roman"/>
          <w:color w:val="000000"/>
          <w:sz w:val="24"/>
          <w:szCs w:val="24"/>
        </w:rPr>
        <w:t>, </w:t>
      </w:r>
      <w:r w:rsidRPr="007B0189">
        <w:rPr>
          <w:rFonts w:ascii="Courier New" w:eastAsia="Times New Roman" w:hAnsi="Courier New" w:cs="Courier New"/>
          <w:color w:val="000000"/>
          <w:sz w:val="23"/>
          <w:szCs w:val="23"/>
          <w:shd w:val="clear" w:color="auto" w:fill="ECF0F3"/>
        </w:rPr>
        <w:t>getOpenFileNamesAndFilter()</w:t>
      </w:r>
      <w:r w:rsidRPr="007B0189">
        <w:rPr>
          <w:rFonts w:ascii="Times New Roman" w:eastAsia="Times New Roman" w:hAnsi="Times New Roman" w:cs="Times New Roman"/>
          <w:color w:val="000000"/>
          <w:sz w:val="24"/>
          <w:szCs w:val="24"/>
        </w:rPr>
        <w:t> and </w:t>
      </w:r>
      <w:r w:rsidRPr="007B0189">
        <w:rPr>
          <w:rFonts w:ascii="Courier New" w:eastAsia="Times New Roman" w:hAnsi="Courier New" w:cs="Courier New"/>
          <w:color w:val="000000"/>
          <w:sz w:val="23"/>
          <w:szCs w:val="23"/>
          <w:shd w:val="clear" w:color="auto" w:fill="ECF0F3"/>
        </w:rPr>
        <w:t>getSaveFileNameAndFilter()</w:t>
      </w:r>
      <w:r w:rsidRPr="007B0189">
        <w:rPr>
          <w:rFonts w:ascii="Times New Roman" w:eastAsia="Times New Roman" w:hAnsi="Times New Roman" w:cs="Times New Roman"/>
          <w:color w:val="000000"/>
          <w:sz w:val="24"/>
          <w:szCs w:val="24"/>
        </w:rPr>
        <w:t> methods of PyQt4’s </w:t>
      </w:r>
      <w:r w:rsidRPr="007B0189">
        <w:rPr>
          <w:rFonts w:ascii="Courier New" w:eastAsia="Times New Roman" w:hAnsi="Courier New" w:cs="Courier New"/>
          <w:color w:val="000000"/>
          <w:sz w:val="23"/>
          <w:szCs w:val="23"/>
          <w:shd w:val="clear" w:color="auto" w:fill="ECF0F3"/>
        </w:rPr>
        <w:t>QFileDialog</w:t>
      </w:r>
      <w:r w:rsidRPr="007B0189">
        <w:rPr>
          <w:rFonts w:ascii="Times New Roman" w:eastAsia="Times New Roman" w:hAnsi="Times New Roman" w:cs="Times New Roman"/>
          <w:color w:val="000000"/>
          <w:sz w:val="24"/>
          <w:szCs w:val="24"/>
        </w:rPr>
        <w:t> have now been renamed </w:t>
      </w:r>
      <w:r w:rsidRPr="007B0189">
        <w:rPr>
          <w:rFonts w:ascii="Courier New" w:eastAsia="Times New Roman" w:hAnsi="Courier New" w:cs="Courier New"/>
          <w:b/>
          <w:bCs/>
          <w:color w:val="000000"/>
          <w:sz w:val="23"/>
          <w:szCs w:val="23"/>
        </w:rPr>
        <w:t>getOpenFileName()</w:t>
      </w:r>
      <w:r w:rsidRPr="007B0189">
        <w:rPr>
          <w:rFonts w:ascii="Times New Roman" w:eastAsia="Times New Roman" w:hAnsi="Times New Roman" w:cs="Times New Roman"/>
          <w:color w:val="000000"/>
          <w:sz w:val="24"/>
          <w:szCs w:val="24"/>
        </w:rPr>
        <w:t>, </w:t>
      </w:r>
      <w:r w:rsidRPr="007B0189">
        <w:rPr>
          <w:rFonts w:ascii="Courier New" w:eastAsia="Times New Roman" w:hAnsi="Courier New" w:cs="Courier New"/>
          <w:b/>
          <w:bCs/>
          <w:color w:val="000000"/>
          <w:sz w:val="23"/>
          <w:szCs w:val="23"/>
        </w:rPr>
        <w:t>getOpenFileNames()</w:t>
      </w:r>
      <w:r w:rsidRPr="007B0189">
        <w:rPr>
          <w:rFonts w:ascii="Times New Roman" w:eastAsia="Times New Roman" w:hAnsi="Times New Roman" w:cs="Times New Roman"/>
          <w:color w:val="000000"/>
          <w:sz w:val="24"/>
          <w:szCs w:val="24"/>
        </w:rPr>
        <w:t> and</w:t>
      </w:r>
      <w:r w:rsidRPr="007B0189">
        <w:rPr>
          <w:rFonts w:ascii="Courier New" w:eastAsia="Times New Roman" w:hAnsi="Courier New" w:cs="Courier New"/>
          <w:b/>
          <w:bCs/>
          <w:color w:val="000000"/>
          <w:sz w:val="23"/>
          <w:szCs w:val="23"/>
        </w:rPr>
        <w:t>getSaveFileName()</w:t>
      </w:r>
      <w:r w:rsidRPr="007B0189">
        <w:rPr>
          <w:rFonts w:ascii="Times New Roman" w:eastAsia="Times New Roman" w:hAnsi="Times New Roman" w:cs="Times New Roman"/>
          <w:color w:val="000000"/>
          <w:sz w:val="24"/>
          <w:szCs w:val="24"/>
        </w:rPr>
        <w:t> respectively in PyQt5. PyQt4’s implementations of </w:t>
      </w:r>
      <w:r w:rsidRPr="007B0189">
        <w:rPr>
          <w:rFonts w:ascii="Courier New" w:eastAsia="Times New Roman" w:hAnsi="Courier New" w:cs="Courier New"/>
          <w:color w:val="000000"/>
          <w:sz w:val="23"/>
          <w:szCs w:val="23"/>
          <w:shd w:val="clear" w:color="auto" w:fill="ECF0F3"/>
        </w:rPr>
        <w:t>getOpenFileName()</w:t>
      </w:r>
      <w:r w:rsidRPr="007B0189">
        <w:rPr>
          <w:rFonts w:ascii="Times New Roman" w:eastAsia="Times New Roman" w:hAnsi="Times New Roman" w:cs="Times New Roman"/>
          <w:color w:val="000000"/>
          <w:sz w:val="24"/>
          <w:szCs w:val="24"/>
        </w:rPr>
        <w:t>, </w:t>
      </w:r>
      <w:r w:rsidRPr="007B0189">
        <w:rPr>
          <w:rFonts w:ascii="Courier New" w:eastAsia="Times New Roman" w:hAnsi="Courier New" w:cs="Courier New"/>
          <w:color w:val="000000"/>
          <w:sz w:val="23"/>
          <w:szCs w:val="23"/>
          <w:shd w:val="clear" w:color="auto" w:fill="ECF0F3"/>
        </w:rPr>
        <w:t>getOpenFileNames()</w:t>
      </w:r>
      <w:r w:rsidRPr="007B0189">
        <w:rPr>
          <w:rFonts w:ascii="Times New Roman" w:eastAsia="Times New Roman" w:hAnsi="Times New Roman" w:cs="Times New Roman"/>
          <w:color w:val="000000"/>
          <w:sz w:val="24"/>
          <w:szCs w:val="24"/>
        </w:rPr>
        <w:t> and </w:t>
      </w:r>
      <w:r w:rsidRPr="007B0189">
        <w:rPr>
          <w:rFonts w:ascii="Courier New" w:eastAsia="Times New Roman" w:hAnsi="Courier New" w:cs="Courier New"/>
          <w:color w:val="000000"/>
          <w:sz w:val="23"/>
          <w:szCs w:val="23"/>
          <w:shd w:val="clear" w:color="auto" w:fill="ECF0F3"/>
        </w:rPr>
        <w:t>getSaveFileName()</w:t>
      </w:r>
      <w:r w:rsidRPr="007B0189">
        <w:rPr>
          <w:rFonts w:ascii="Times New Roman" w:eastAsia="Times New Roman" w:hAnsi="Times New Roman" w:cs="Times New Roman"/>
          <w:color w:val="000000"/>
          <w:sz w:val="24"/>
          <w:szCs w:val="24"/>
        </w:rPr>
        <w:t> are not supported in PyQt5.</w:t>
      </w:r>
    </w:p>
    <w:p w:rsidR="007B0189" w:rsidRPr="007B0189" w:rsidRDefault="007B0189" w:rsidP="007B0189">
      <w:pPr>
        <w:pBdr>
          <w:bottom w:val="single" w:sz="6" w:space="2" w:color="CCCCCC"/>
        </w:pBdr>
        <w:shd w:val="clear" w:color="auto" w:fill="4186CB"/>
        <w:spacing w:before="300" w:after="150" w:line="240" w:lineRule="auto"/>
        <w:ind w:left="3150"/>
        <w:outlineLvl w:val="1"/>
        <w:rPr>
          <w:rFonts w:ascii="Trebuchet MS" w:eastAsia="Times New Roman" w:hAnsi="Trebuchet MS" w:cs="Times New Roman"/>
          <w:color w:val="FFFFFF"/>
          <w:sz w:val="38"/>
          <w:szCs w:val="38"/>
        </w:rPr>
      </w:pPr>
      <w:r w:rsidRPr="007B0189">
        <w:rPr>
          <w:rFonts w:ascii="Courier New" w:eastAsia="Times New Roman" w:hAnsi="Courier New" w:cs="Courier New"/>
          <w:color w:val="FFFFFF"/>
          <w:sz w:val="36"/>
          <w:szCs w:val="36"/>
        </w:rPr>
        <w:t>QGraphicsItemAnimation</w:t>
      </w:r>
    </w:p>
    <w:p w:rsidR="007B0189" w:rsidRPr="007B0189" w:rsidRDefault="007B0189" w:rsidP="007B018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7B0189">
        <w:rPr>
          <w:rFonts w:ascii="Times New Roman" w:eastAsia="Times New Roman" w:hAnsi="Times New Roman" w:cs="Times New Roman"/>
          <w:color w:val="000000"/>
          <w:sz w:val="24"/>
          <w:szCs w:val="24"/>
        </w:rPr>
        <w:t>Support for the deprecated </w:t>
      </w:r>
      <w:r w:rsidRPr="007B0189">
        <w:rPr>
          <w:rFonts w:ascii="Courier New" w:eastAsia="Times New Roman" w:hAnsi="Courier New" w:cs="Courier New"/>
          <w:color w:val="000000"/>
          <w:sz w:val="23"/>
          <w:szCs w:val="23"/>
          <w:shd w:val="clear" w:color="auto" w:fill="ECF0F3"/>
        </w:rPr>
        <w:t>QGraphicsItemAnimation</w:t>
      </w:r>
      <w:r w:rsidRPr="007B0189">
        <w:rPr>
          <w:rFonts w:ascii="Times New Roman" w:eastAsia="Times New Roman" w:hAnsi="Times New Roman" w:cs="Times New Roman"/>
          <w:color w:val="000000"/>
          <w:sz w:val="24"/>
          <w:szCs w:val="24"/>
        </w:rPr>
        <w:t> class has been removed. If porting an existing PyQt4 application then consider first updating it to use </w:t>
      </w:r>
      <w:hyperlink r:id="rId26" w:anchor="PyQt5-QtCore-QPropertyAnimation" w:history="1">
        <w:r w:rsidRPr="007B0189">
          <w:rPr>
            <w:rFonts w:ascii="Courier New" w:eastAsia="Times New Roman" w:hAnsi="Courier New" w:cs="Courier New"/>
            <w:b/>
            <w:bCs/>
            <w:color w:val="4186CB"/>
            <w:sz w:val="23"/>
            <w:szCs w:val="23"/>
          </w:rPr>
          <w:t>QPropertyAnimation</w:t>
        </w:r>
      </w:hyperlink>
      <w:r w:rsidRPr="007B0189">
        <w:rPr>
          <w:rFonts w:ascii="Times New Roman" w:eastAsia="Times New Roman" w:hAnsi="Times New Roman" w:cs="Times New Roman"/>
          <w:color w:val="000000"/>
          <w:sz w:val="24"/>
          <w:szCs w:val="24"/>
        </w:rPr>
        <w:t> instead.</w:t>
      </w:r>
    </w:p>
    <w:p w:rsidR="007B0189" w:rsidRPr="007B0189" w:rsidRDefault="007B0189" w:rsidP="007B0189">
      <w:pPr>
        <w:pBdr>
          <w:bottom w:val="single" w:sz="6" w:space="2" w:color="CCCCCC"/>
        </w:pBdr>
        <w:shd w:val="clear" w:color="auto" w:fill="4186CB"/>
        <w:spacing w:before="300" w:after="150" w:line="240" w:lineRule="auto"/>
        <w:ind w:left="3150"/>
        <w:outlineLvl w:val="1"/>
        <w:rPr>
          <w:rFonts w:ascii="Trebuchet MS" w:eastAsia="Times New Roman" w:hAnsi="Trebuchet MS" w:cs="Times New Roman"/>
          <w:color w:val="FFFFFF"/>
          <w:sz w:val="38"/>
          <w:szCs w:val="38"/>
        </w:rPr>
      </w:pPr>
      <w:r w:rsidRPr="007B0189">
        <w:rPr>
          <w:rFonts w:ascii="Courier New" w:eastAsia="Times New Roman" w:hAnsi="Courier New" w:cs="Courier New"/>
          <w:color w:val="FFFFFF"/>
          <w:sz w:val="36"/>
          <w:szCs w:val="36"/>
        </w:rPr>
        <w:t>QMatrix</w:t>
      </w:r>
    </w:p>
    <w:p w:rsidR="007B0189" w:rsidRPr="007B0189" w:rsidRDefault="007B0189" w:rsidP="007B018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7B0189">
        <w:rPr>
          <w:rFonts w:ascii="Times New Roman" w:eastAsia="Times New Roman" w:hAnsi="Times New Roman" w:cs="Times New Roman"/>
          <w:color w:val="000000"/>
          <w:sz w:val="24"/>
          <w:szCs w:val="24"/>
        </w:rPr>
        <w:t>Support for the deprecated </w:t>
      </w:r>
      <w:r w:rsidRPr="007B0189">
        <w:rPr>
          <w:rFonts w:ascii="Courier New" w:eastAsia="Times New Roman" w:hAnsi="Courier New" w:cs="Courier New"/>
          <w:color w:val="000000"/>
          <w:sz w:val="23"/>
          <w:szCs w:val="23"/>
          <w:shd w:val="clear" w:color="auto" w:fill="ECF0F3"/>
        </w:rPr>
        <w:t>QMatrix</w:t>
      </w:r>
      <w:r w:rsidRPr="007B0189">
        <w:rPr>
          <w:rFonts w:ascii="Times New Roman" w:eastAsia="Times New Roman" w:hAnsi="Times New Roman" w:cs="Times New Roman"/>
          <w:color w:val="000000"/>
          <w:sz w:val="24"/>
          <w:szCs w:val="24"/>
        </w:rPr>
        <w:t> class has been removed. If porting an existing PyQt4 application then consider first updating it to use </w:t>
      </w:r>
      <w:hyperlink r:id="rId27" w:anchor="PyQt5-QtGui-QTransform" w:history="1">
        <w:r w:rsidRPr="007B0189">
          <w:rPr>
            <w:rFonts w:ascii="Courier New" w:eastAsia="Times New Roman" w:hAnsi="Courier New" w:cs="Courier New"/>
            <w:b/>
            <w:bCs/>
            <w:color w:val="4186CB"/>
            <w:sz w:val="23"/>
            <w:szCs w:val="23"/>
          </w:rPr>
          <w:t>QTransform</w:t>
        </w:r>
      </w:hyperlink>
      <w:r w:rsidRPr="007B0189">
        <w:rPr>
          <w:rFonts w:ascii="Times New Roman" w:eastAsia="Times New Roman" w:hAnsi="Times New Roman" w:cs="Times New Roman"/>
          <w:color w:val="000000"/>
          <w:sz w:val="24"/>
          <w:szCs w:val="24"/>
        </w:rPr>
        <w:t> instead.</w:t>
      </w:r>
    </w:p>
    <w:p w:rsidR="007B0189" w:rsidRPr="007B0189" w:rsidRDefault="007B0189" w:rsidP="007B0189">
      <w:pPr>
        <w:pBdr>
          <w:bottom w:val="single" w:sz="6" w:space="2" w:color="CCCCCC"/>
        </w:pBdr>
        <w:shd w:val="clear" w:color="auto" w:fill="4186CB"/>
        <w:spacing w:before="300" w:after="150" w:line="240" w:lineRule="auto"/>
        <w:ind w:left="3150"/>
        <w:outlineLvl w:val="1"/>
        <w:rPr>
          <w:rFonts w:ascii="Trebuchet MS" w:eastAsia="Times New Roman" w:hAnsi="Trebuchet MS" w:cs="Times New Roman"/>
          <w:color w:val="FFFFFF"/>
          <w:sz w:val="38"/>
          <w:szCs w:val="38"/>
        </w:rPr>
      </w:pPr>
      <w:r w:rsidRPr="007B0189">
        <w:rPr>
          <w:rFonts w:ascii="Courier New" w:eastAsia="Times New Roman" w:hAnsi="Courier New" w:cs="Courier New"/>
          <w:color w:val="FFFFFF"/>
          <w:sz w:val="36"/>
          <w:szCs w:val="36"/>
        </w:rPr>
        <w:t>QPyTextObject</w:t>
      </w:r>
    </w:p>
    <w:p w:rsidR="007B0189" w:rsidRPr="007B0189" w:rsidRDefault="007B0189" w:rsidP="007B018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7B0189">
        <w:rPr>
          <w:rFonts w:ascii="Times New Roman" w:eastAsia="Times New Roman" w:hAnsi="Times New Roman" w:cs="Times New Roman"/>
          <w:color w:val="000000"/>
          <w:sz w:val="24"/>
          <w:szCs w:val="24"/>
        </w:rPr>
        <w:lastRenderedPageBreak/>
        <w:t>PyQt4 implements the </w:t>
      </w:r>
      <w:r w:rsidRPr="007B0189">
        <w:rPr>
          <w:rFonts w:ascii="Courier New" w:eastAsia="Times New Roman" w:hAnsi="Courier New" w:cs="Courier New"/>
          <w:color w:val="000000"/>
          <w:sz w:val="23"/>
          <w:szCs w:val="23"/>
          <w:shd w:val="clear" w:color="auto" w:fill="ECF0F3"/>
        </w:rPr>
        <w:t>QPyTextObject</w:t>
      </w:r>
      <w:r w:rsidRPr="007B0189">
        <w:rPr>
          <w:rFonts w:ascii="Times New Roman" w:eastAsia="Times New Roman" w:hAnsi="Times New Roman" w:cs="Times New Roman"/>
          <w:color w:val="000000"/>
          <w:sz w:val="24"/>
          <w:szCs w:val="24"/>
        </w:rPr>
        <w:t> as a workaround for the inability to define a Python class that is sub-classed from more than one Qt class. PyQt5 does support the ability to define a Python class that is sub-classed from more than one Qt class so long as all but one of the Qt classes are interfaces, i.e. they have been declared in C++ as such using </w:t>
      </w:r>
      <w:r w:rsidRPr="007B0189">
        <w:rPr>
          <w:rFonts w:ascii="Courier New" w:eastAsia="Times New Roman" w:hAnsi="Courier New" w:cs="Courier New"/>
          <w:color w:val="000000"/>
          <w:sz w:val="23"/>
          <w:szCs w:val="23"/>
          <w:shd w:val="clear" w:color="auto" w:fill="ECF0F3"/>
        </w:rPr>
        <w:t>Q_DECLARE_INTERFACE</w:t>
      </w:r>
      <w:r w:rsidRPr="007B0189">
        <w:rPr>
          <w:rFonts w:ascii="Times New Roman" w:eastAsia="Times New Roman" w:hAnsi="Times New Roman" w:cs="Times New Roman"/>
          <w:color w:val="000000"/>
          <w:sz w:val="24"/>
          <w:szCs w:val="24"/>
        </w:rPr>
        <w:t>. Therefore </w:t>
      </w:r>
      <w:r w:rsidRPr="007B0189">
        <w:rPr>
          <w:rFonts w:ascii="Courier New" w:eastAsia="Times New Roman" w:hAnsi="Courier New" w:cs="Courier New"/>
          <w:color w:val="000000"/>
          <w:sz w:val="23"/>
          <w:szCs w:val="23"/>
          <w:shd w:val="clear" w:color="auto" w:fill="ECF0F3"/>
        </w:rPr>
        <w:t>QPyTextObject</w:t>
      </w:r>
      <w:r w:rsidRPr="007B0189">
        <w:rPr>
          <w:rFonts w:ascii="Times New Roman" w:eastAsia="Times New Roman" w:hAnsi="Times New Roman" w:cs="Times New Roman"/>
          <w:color w:val="000000"/>
          <w:sz w:val="24"/>
          <w:szCs w:val="24"/>
        </w:rPr>
        <w:t> is not implemented in PyQt5.</w:t>
      </w:r>
    </w:p>
    <w:p w:rsidR="007B0189" w:rsidRPr="007B0189" w:rsidRDefault="007B0189" w:rsidP="007B0189">
      <w:pPr>
        <w:pBdr>
          <w:bottom w:val="single" w:sz="6" w:space="2" w:color="CCCCCC"/>
        </w:pBdr>
        <w:shd w:val="clear" w:color="auto" w:fill="4186CB"/>
        <w:spacing w:before="300" w:after="150" w:line="240" w:lineRule="auto"/>
        <w:ind w:left="3150"/>
        <w:outlineLvl w:val="1"/>
        <w:rPr>
          <w:rFonts w:ascii="Trebuchet MS" w:eastAsia="Times New Roman" w:hAnsi="Trebuchet MS" w:cs="Times New Roman"/>
          <w:color w:val="FFFFFF"/>
          <w:sz w:val="38"/>
          <w:szCs w:val="38"/>
        </w:rPr>
      </w:pPr>
      <w:r w:rsidRPr="007B0189">
        <w:rPr>
          <w:rFonts w:ascii="Courier New" w:eastAsia="Times New Roman" w:hAnsi="Courier New" w:cs="Courier New"/>
          <w:color w:val="FFFFFF"/>
          <w:sz w:val="36"/>
          <w:szCs w:val="36"/>
        </w:rPr>
        <w:t>QSet</w:t>
      </w:r>
    </w:p>
    <w:p w:rsidR="007B0189" w:rsidRPr="007B0189" w:rsidRDefault="007B0189" w:rsidP="007B018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7B0189">
        <w:rPr>
          <w:rFonts w:ascii="Times New Roman" w:eastAsia="Times New Roman" w:hAnsi="Times New Roman" w:cs="Times New Roman"/>
          <w:color w:val="000000"/>
          <w:sz w:val="24"/>
          <w:szCs w:val="24"/>
        </w:rPr>
        <w:t>In PyQt4, </w:t>
      </w:r>
      <w:r w:rsidRPr="007B0189">
        <w:rPr>
          <w:rFonts w:ascii="Courier New" w:eastAsia="Times New Roman" w:hAnsi="Courier New" w:cs="Courier New"/>
          <w:color w:val="000000"/>
          <w:sz w:val="23"/>
          <w:szCs w:val="23"/>
          <w:shd w:val="clear" w:color="auto" w:fill="ECF0F3"/>
        </w:rPr>
        <w:t>QSet</w:t>
      </w:r>
      <w:r w:rsidRPr="007B0189">
        <w:rPr>
          <w:rFonts w:ascii="Times New Roman" w:eastAsia="Times New Roman" w:hAnsi="Times New Roman" w:cs="Times New Roman"/>
          <w:color w:val="000000"/>
          <w:sz w:val="24"/>
          <w:szCs w:val="24"/>
        </w:rPr>
        <w:t> was implemented as a list in Python v2 and a set in Python v3. In PyQt5 </w:t>
      </w:r>
      <w:r w:rsidRPr="007B0189">
        <w:rPr>
          <w:rFonts w:ascii="Courier New" w:eastAsia="Times New Roman" w:hAnsi="Courier New" w:cs="Courier New"/>
          <w:color w:val="000000"/>
          <w:sz w:val="23"/>
          <w:szCs w:val="23"/>
          <w:shd w:val="clear" w:color="auto" w:fill="ECF0F3"/>
        </w:rPr>
        <w:t>QSet</w:t>
      </w:r>
      <w:r w:rsidRPr="007B0189">
        <w:rPr>
          <w:rFonts w:ascii="Times New Roman" w:eastAsia="Times New Roman" w:hAnsi="Times New Roman" w:cs="Times New Roman"/>
          <w:color w:val="000000"/>
          <w:sz w:val="24"/>
          <w:szCs w:val="24"/>
        </w:rPr>
        <w:t> is always implemented as a set.</w:t>
      </w:r>
    </w:p>
    <w:p w:rsidR="007B0189" w:rsidRPr="007B0189" w:rsidRDefault="007B0189" w:rsidP="007B0189">
      <w:pPr>
        <w:pBdr>
          <w:bottom w:val="single" w:sz="6" w:space="2" w:color="CCCCCC"/>
        </w:pBdr>
        <w:shd w:val="clear" w:color="auto" w:fill="4186CB"/>
        <w:spacing w:before="300" w:after="150" w:line="240" w:lineRule="auto"/>
        <w:ind w:left="3150"/>
        <w:outlineLvl w:val="1"/>
        <w:rPr>
          <w:rFonts w:ascii="Trebuchet MS" w:eastAsia="Times New Roman" w:hAnsi="Trebuchet MS" w:cs="Times New Roman"/>
          <w:color w:val="FFFFFF"/>
          <w:sz w:val="38"/>
          <w:szCs w:val="38"/>
        </w:rPr>
      </w:pPr>
      <w:r w:rsidRPr="007B0189">
        <w:rPr>
          <w:rFonts w:ascii="Courier New" w:eastAsia="Times New Roman" w:hAnsi="Courier New" w:cs="Courier New"/>
          <w:color w:val="FFFFFF"/>
          <w:sz w:val="36"/>
          <w:szCs w:val="36"/>
        </w:rPr>
        <w:t>pyuic5</w:t>
      </w:r>
    </w:p>
    <w:p w:rsidR="007B0189" w:rsidRPr="007B0189" w:rsidRDefault="007B0189" w:rsidP="007B018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7B0189">
        <w:rPr>
          <w:rFonts w:ascii="Times New Roman" w:eastAsia="Times New Roman" w:hAnsi="Times New Roman" w:cs="Times New Roman"/>
          <w:b/>
          <w:bCs/>
          <w:color w:val="000000"/>
          <w:sz w:val="24"/>
          <w:szCs w:val="24"/>
        </w:rPr>
        <w:t>pyuic5</w:t>
      </w:r>
      <w:r w:rsidRPr="007B0189">
        <w:rPr>
          <w:rFonts w:ascii="Times New Roman" w:eastAsia="Times New Roman" w:hAnsi="Times New Roman" w:cs="Times New Roman"/>
          <w:color w:val="000000"/>
          <w:sz w:val="24"/>
          <w:szCs w:val="24"/>
        </w:rPr>
        <w:t> does not support the </w:t>
      </w:r>
      <w:r w:rsidRPr="007B0189">
        <w:rPr>
          <w:rFonts w:ascii="Courier New" w:eastAsia="Times New Roman" w:hAnsi="Courier New" w:cs="Courier New"/>
          <w:color w:val="000000"/>
          <w:sz w:val="23"/>
          <w:szCs w:val="23"/>
          <w:shd w:val="clear" w:color="auto" w:fill="ECF0F3"/>
        </w:rPr>
        <w:t>--pyqt3-wrapper</w:t>
      </w:r>
      <w:r w:rsidRPr="007B0189">
        <w:rPr>
          <w:rFonts w:ascii="Times New Roman" w:eastAsia="Times New Roman" w:hAnsi="Times New Roman" w:cs="Times New Roman"/>
          <w:color w:val="000000"/>
          <w:sz w:val="24"/>
          <w:szCs w:val="24"/>
        </w:rPr>
        <w:t> flag of </w:t>
      </w:r>
      <w:r w:rsidRPr="007B0189">
        <w:rPr>
          <w:rFonts w:ascii="Courier New" w:eastAsia="Times New Roman" w:hAnsi="Courier New" w:cs="Courier New"/>
          <w:color w:val="000000"/>
          <w:sz w:val="23"/>
          <w:szCs w:val="23"/>
          <w:shd w:val="clear" w:color="auto" w:fill="ECF0F3"/>
        </w:rPr>
        <w:t>pyuic4</w:t>
      </w:r>
      <w:r w:rsidRPr="007B0189">
        <w:rPr>
          <w:rFonts w:ascii="Times New Roman" w:eastAsia="Times New Roman" w:hAnsi="Times New Roman" w:cs="Times New Roman"/>
          <w:color w:val="000000"/>
          <w:sz w:val="24"/>
          <w:szCs w:val="24"/>
        </w:rPr>
        <w:t>.</w:t>
      </w:r>
    </w:p>
    <w:p w:rsidR="007B0189" w:rsidRPr="007B0189" w:rsidRDefault="007B0189" w:rsidP="007B0189">
      <w:pPr>
        <w:pBdr>
          <w:bottom w:val="single" w:sz="6" w:space="2" w:color="CCCCCC"/>
        </w:pBdr>
        <w:shd w:val="clear" w:color="auto" w:fill="4186CB"/>
        <w:spacing w:before="300" w:after="150" w:line="240" w:lineRule="auto"/>
        <w:ind w:left="3150"/>
        <w:outlineLvl w:val="1"/>
        <w:rPr>
          <w:rFonts w:ascii="Trebuchet MS" w:eastAsia="Times New Roman" w:hAnsi="Trebuchet MS" w:cs="Times New Roman"/>
          <w:color w:val="FFFFFF"/>
          <w:sz w:val="38"/>
          <w:szCs w:val="38"/>
        </w:rPr>
      </w:pPr>
      <w:r w:rsidRPr="007B0189">
        <w:rPr>
          <w:rFonts w:ascii="Courier New" w:eastAsia="Times New Roman" w:hAnsi="Courier New" w:cs="Courier New"/>
          <w:color w:val="FFFFFF"/>
          <w:sz w:val="36"/>
          <w:szCs w:val="36"/>
        </w:rPr>
        <w:t>pyrcc5</w:t>
      </w:r>
    </w:p>
    <w:p w:rsidR="007B0189" w:rsidRPr="007B0189" w:rsidRDefault="007B0189" w:rsidP="007B018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7B0189">
        <w:rPr>
          <w:rFonts w:ascii="Times New Roman" w:eastAsia="Times New Roman" w:hAnsi="Times New Roman" w:cs="Times New Roman"/>
          <w:b/>
          <w:bCs/>
          <w:color w:val="000000"/>
          <w:sz w:val="24"/>
          <w:szCs w:val="24"/>
        </w:rPr>
        <w:t>pyrcc5</w:t>
      </w:r>
      <w:r w:rsidRPr="007B0189">
        <w:rPr>
          <w:rFonts w:ascii="Times New Roman" w:eastAsia="Times New Roman" w:hAnsi="Times New Roman" w:cs="Times New Roman"/>
          <w:color w:val="000000"/>
          <w:sz w:val="24"/>
          <w:szCs w:val="24"/>
        </w:rPr>
        <w:t> does not support the </w:t>
      </w:r>
      <w:r w:rsidRPr="007B0189">
        <w:rPr>
          <w:rFonts w:ascii="Courier New" w:eastAsia="Times New Roman" w:hAnsi="Courier New" w:cs="Courier New"/>
          <w:color w:val="000000"/>
          <w:sz w:val="23"/>
          <w:szCs w:val="23"/>
          <w:shd w:val="clear" w:color="auto" w:fill="ECF0F3"/>
        </w:rPr>
        <w:t>-py2</w:t>
      </w:r>
      <w:r w:rsidRPr="007B0189">
        <w:rPr>
          <w:rFonts w:ascii="Times New Roman" w:eastAsia="Times New Roman" w:hAnsi="Times New Roman" w:cs="Times New Roman"/>
          <w:color w:val="000000"/>
          <w:sz w:val="24"/>
          <w:szCs w:val="24"/>
        </w:rPr>
        <w:t> and </w:t>
      </w:r>
      <w:r w:rsidRPr="007B0189">
        <w:rPr>
          <w:rFonts w:ascii="Courier New" w:eastAsia="Times New Roman" w:hAnsi="Courier New" w:cs="Courier New"/>
          <w:color w:val="000000"/>
          <w:sz w:val="23"/>
          <w:szCs w:val="23"/>
          <w:shd w:val="clear" w:color="auto" w:fill="ECF0F3"/>
        </w:rPr>
        <w:t>-py3</w:t>
      </w:r>
      <w:r w:rsidRPr="007B0189">
        <w:rPr>
          <w:rFonts w:ascii="Times New Roman" w:eastAsia="Times New Roman" w:hAnsi="Times New Roman" w:cs="Times New Roman"/>
          <w:color w:val="000000"/>
          <w:sz w:val="24"/>
          <w:szCs w:val="24"/>
        </w:rPr>
        <w:t> flags of </w:t>
      </w:r>
      <w:r w:rsidRPr="007B0189">
        <w:rPr>
          <w:rFonts w:ascii="Courier New" w:eastAsia="Times New Roman" w:hAnsi="Courier New" w:cs="Courier New"/>
          <w:color w:val="000000"/>
          <w:sz w:val="23"/>
          <w:szCs w:val="23"/>
          <w:shd w:val="clear" w:color="auto" w:fill="ECF0F3"/>
        </w:rPr>
        <w:t>pyrcc4</w:t>
      </w:r>
      <w:r w:rsidRPr="007B0189">
        <w:rPr>
          <w:rFonts w:ascii="Times New Roman" w:eastAsia="Times New Roman" w:hAnsi="Times New Roman" w:cs="Times New Roman"/>
          <w:color w:val="000000"/>
          <w:sz w:val="24"/>
          <w:szCs w:val="24"/>
        </w:rPr>
        <w:t>. The </w:t>
      </w:r>
      <w:hyperlink r:id="rId28" w:history="1">
        <w:r w:rsidRPr="007B0189">
          <w:rPr>
            <w:rFonts w:ascii="Times New Roman" w:eastAsia="Times New Roman" w:hAnsi="Times New Roman" w:cs="Times New Roman"/>
            <w:color w:val="0000FF"/>
            <w:sz w:val="24"/>
            <w:szCs w:val="24"/>
            <w:u w:val="single"/>
          </w:rPr>
          <w:t>output</w:t>
        </w:r>
      </w:hyperlink>
      <w:r w:rsidRPr="007B0189">
        <w:rPr>
          <w:rFonts w:ascii="Times New Roman" w:eastAsia="Times New Roman" w:hAnsi="Times New Roman" w:cs="Times New Roman"/>
          <w:color w:val="000000"/>
          <w:sz w:val="24"/>
          <w:szCs w:val="24"/>
        </w:rPr>
        <w:t> of </w:t>
      </w:r>
      <w:r w:rsidRPr="007B0189">
        <w:rPr>
          <w:rFonts w:ascii="Times New Roman" w:eastAsia="Times New Roman" w:hAnsi="Times New Roman" w:cs="Times New Roman"/>
          <w:b/>
          <w:bCs/>
          <w:color w:val="000000"/>
          <w:sz w:val="24"/>
          <w:szCs w:val="24"/>
        </w:rPr>
        <w:t>pyrcc5</w:t>
      </w:r>
      <w:r w:rsidRPr="007B0189">
        <w:rPr>
          <w:rFonts w:ascii="Times New Roman" w:eastAsia="Times New Roman" w:hAnsi="Times New Roman" w:cs="Times New Roman"/>
          <w:color w:val="000000"/>
          <w:sz w:val="24"/>
          <w:szCs w:val="24"/>
        </w:rPr>
        <w:t> is compatible with all versions of Python starting with Python v2.6.</w:t>
      </w:r>
    </w:p>
    <w:p w:rsidR="007B0189" w:rsidRPr="007B0189" w:rsidRDefault="007B0189" w:rsidP="007B0189">
      <w:pPr>
        <w:pBdr>
          <w:bottom w:val="single" w:sz="6" w:space="2" w:color="CCCCCC"/>
        </w:pBdr>
        <w:shd w:val="clear" w:color="auto" w:fill="4186CB"/>
        <w:spacing w:before="300" w:after="150" w:line="240" w:lineRule="auto"/>
        <w:ind w:left="3150"/>
        <w:outlineLvl w:val="1"/>
        <w:rPr>
          <w:rFonts w:ascii="Trebuchet MS" w:eastAsia="Times New Roman" w:hAnsi="Trebuchet MS" w:cs="Times New Roman"/>
          <w:color w:val="FFFFFF"/>
          <w:sz w:val="38"/>
          <w:szCs w:val="38"/>
        </w:rPr>
      </w:pPr>
      <w:r w:rsidRPr="007B0189">
        <w:rPr>
          <w:rFonts w:ascii="Trebuchet MS" w:eastAsia="Times New Roman" w:hAnsi="Trebuchet MS" w:cs="Times New Roman"/>
          <w:color w:val="FFFFFF"/>
          <w:sz w:val="38"/>
          <w:szCs w:val="38"/>
        </w:rPr>
        <w:t>Cooperative Multi-inheritance</w:t>
      </w:r>
    </w:p>
    <w:p w:rsidR="007B0189" w:rsidRPr="007B0189" w:rsidRDefault="007B0189" w:rsidP="007B018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7B0189">
        <w:rPr>
          <w:rFonts w:ascii="Times New Roman" w:eastAsia="Times New Roman" w:hAnsi="Times New Roman" w:cs="Times New Roman"/>
          <w:color w:val="000000"/>
          <w:sz w:val="24"/>
          <w:szCs w:val="24"/>
        </w:rPr>
        <w:t>Unlike PyQt4, PyQt5 classes implement cooperative multi-inheritance. In other words PyQt5 classes always do the equivalent of the following Python v3 code in their </w:t>
      </w:r>
      <w:r w:rsidRPr="007B0189">
        <w:rPr>
          <w:rFonts w:ascii="Courier New" w:eastAsia="Times New Roman" w:hAnsi="Courier New" w:cs="Courier New"/>
          <w:color w:val="000000"/>
          <w:sz w:val="23"/>
          <w:szCs w:val="23"/>
          <w:shd w:val="clear" w:color="auto" w:fill="ECF0F3"/>
        </w:rPr>
        <w:t>__init__</w:t>
      </w:r>
      <w:r w:rsidRPr="007B0189">
        <w:rPr>
          <w:rFonts w:ascii="Times New Roman" w:eastAsia="Times New Roman" w:hAnsi="Times New Roman" w:cs="Times New Roman"/>
          <w:color w:val="000000"/>
          <w:sz w:val="24"/>
          <w:szCs w:val="24"/>
        </w:rPr>
        <w:t> methods (where </w:t>
      </w:r>
      <w:r w:rsidRPr="007B0189">
        <w:rPr>
          <w:rFonts w:ascii="Courier New" w:eastAsia="Times New Roman" w:hAnsi="Courier New" w:cs="Courier New"/>
          <w:color w:val="000000"/>
          <w:sz w:val="23"/>
          <w:szCs w:val="23"/>
          <w:shd w:val="clear" w:color="auto" w:fill="ECF0F3"/>
        </w:rPr>
        <w:t>kwds</w:t>
      </w:r>
      <w:r w:rsidRPr="007B0189">
        <w:rPr>
          <w:rFonts w:ascii="Times New Roman" w:eastAsia="Times New Roman" w:hAnsi="Times New Roman" w:cs="Times New Roman"/>
          <w:color w:val="000000"/>
          <w:sz w:val="24"/>
          <w:szCs w:val="24"/>
        </w:rPr>
        <w:t> is a dictionary of unused keyword arguments):</w:t>
      </w:r>
    </w:p>
    <w:p w:rsidR="007B0189" w:rsidRPr="007B0189" w:rsidRDefault="007B0189" w:rsidP="007B018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7B0189">
        <w:rPr>
          <w:rFonts w:ascii="Courier New" w:eastAsia="Times New Roman" w:hAnsi="Courier New" w:cs="Courier New"/>
          <w:color w:val="007020"/>
          <w:sz w:val="20"/>
          <w:szCs w:val="20"/>
        </w:rPr>
        <w:t>super</w:t>
      </w:r>
      <w:r w:rsidRPr="007B0189">
        <w:rPr>
          <w:rFonts w:ascii="Courier New" w:eastAsia="Times New Roman" w:hAnsi="Courier New" w:cs="Courier New"/>
          <w:color w:val="333333"/>
          <w:sz w:val="20"/>
          <w:szCs w:val="20"/>
        </w:rPr>
        <w:t>()</w:t>
      </w:r>
      <w:r w:rsidRPr="007B0189">
        <w:rPr>
          <w:rFonts w:ascii="Courier New" w:eastAsia="Times New Roman" w:hAnsi="Courier New" w:cs="Courier New"/>
          <w:color w:val="666666"/>
          <w:sz w:val="20"/>
          <w:szCs w:val="20"/>
        </w:rPr>
        <w:t>.</w:t>
      </w:r>
      <w:r w:rsidRPr="007B0189">
        <w:rPr>
          <w:rFonts w:ascii="Courier New" w:eastAsia="Times New Roman" w:hAnsi="Courier New" w:cs="Courier New"/>
          <w:color w:val="06287E"/>
          <w:sz w:val="20"/>
          <w:szCs w:val="20"/>
        </w:rPr>
        <w:t>__init__</w:t>
      </w:r>
      <w:r w:rsidRPr="007B0189">
        <w:rPr>
          <w:rFonts w:ascii="Courier New" w:eastAsia="Times New Roman" w:hAnsi="Courier New" w:cs="Courier New"/>
          <w:color w:val="333333"/>
          <w:sz w:val="20"/>
          <w:szCs w:val="20"/>
        </w:rPr>
        <w:t>(</w:t>
      </w:r>
      <w:r w:rsidRPr="007B0189">
        <w:rPr>
          <w:rFonts w:ascii="Courier New" w:eastAsia="Times New Roman" w:hAnsi="Courier New" w:cs="Courier New"/>
          <w:color w:val="666666"/>
          <w:sz w:val="20"/>
          <w:szCs w:val="20"/>
        </w:rPr>
        <w:t>**</w:t>
      </w:r>
      <w:r w:rsidRPr="007B0189">
        <w:rPr>
          <w:rFonts w:ascii="Courier New" w:eastAsia="Times New Roman" w:hAnsi="Courier New" w:cs="Courier New"/>
          <w:color w:val="333333"/>
          <w:sz w:val="20"/>
          <w:szCs w:val="20"/>
        </w:rPr>
        <w:t>kwds)</w:t>
      </w:r>
    </w:p>
    <w:p w:rsidR="007B0189" w:rsidRPr="007B0189" w:rsidRDefault="007B0189" w:rsidP="007B018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7B0189">
        <w:rPr>
          <w:rFonts w:ascii="Times New Roman" w:eastAsia="Times New Roman" w:hAnsi="Times New Roman" w:cs="Times New Roman"/>
          <w:color w:val="000000"/>
          <w:sz w:val="24"/>
          <w:szCs w:val="24"/>
        </w:rPr>
        <w:t>This means that those unused keyword arguments are passed to the </w:t>
      </w:r>
      <w:r w:rsidRPr="007B0189">
        <w:rPr>
          <w:rFonts w:ascii="Courier New" w:eastAsia="Times New Roman" w:hAnsi="Courier New" w:cs="Courier New"/>
          <w:color w:val="000000"/>
          <w:sz w:val="23"/>
          <w:szCs w:val="23"/>
          <w:shd w:val="clear" w:color="auto" w:fill="ECF0F3"/>
        </w:rPr>
        <w:t>__init__</w:t>
      </w:r>
      <w:r w:rsidRPr="007B0189">
        <w:rPr>
          <w:rFonts w:ascii="Times New Roman" w:eastAsia="Times New Roman" w:hAnsi="Times New Roman" w:cs="Times New Roman"/>
          <w:color w:val="000000"/>
          <w:sz w:val="24"/>
          <w:szCs w:val="24"/>
        </w:rPr>
        <w:t> methods of any mixin classes. Those mixin classes must cooperate, i.e. they must make a similar call if they have their own </w:t>
      </w:r>
      <w:r w:rsidRPr="007B0189">
        <w:rPr>
          <w:rFonts w:ascii="Courier New" w:eastAsia="Times New Roman" w:hAnsi="Courier New" w:cs="Courier New"/>
          <w:color w:val="000000"/>
          <w:sz w:val="23"/>
          <w:szCs w:val="23"/>
          <w:shd w:val="clear" w:color="auto" w:fill="ECF0F3"/>
        </w:rPr>
        <w:t>__init__</w:t>
      </w:r>
      <w:r w:rsidRPr="007B0189">
        <w:rPr>
          <w:rFonts w:ascii="Times New Roman" w:eastAsia="Times New Roman" w:hAnsi="Times New Roman" w:cs="Times New Roman"/>
          <w:color w:val="000000"/>
          <w:sz w:val="24"/>
          <w:szCs w:val="24"/>
        </w:rPr>
        <w:t> implementations.</w:t>
      </w:r>
    </w:p>
    <w:p w:rsidR="007B0189" w:rsidRPr="007B0189" w:rsidRDefault="007B0189" w:rsidP="007B018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7B0189">
        <w:rPr>
          <w:rFonts w:ascii="Times New Roman" w:eastAsia="Times New Roman" w:hAnsi="Times New Roman" w:cs="Times New Roman"/>
          <w:color w:val="000000"/>
          <w:sz w:val="24"/>
          <w:szCs w:val="24"/>
        </w:rPr>
        <w:t>When using multiple inheritance in PyQt4 it is common to call the </w:t>
      </w:r>
      <w:r w:rsidRPr="007B0189">
        <w:rPr>
          <w:rFonts w:ascii="Courier New" w:eastAsia="Times New Roman" w:hAnsi="Courier New" w:cs="Courier New"/>
          <w:color w:val="000000"/>
          <w:sz w:val="23"/>
          <w:szCs w:val="23"/>
          <w:shd w:val="clear" w:color="auto" w:fill="ECF0F3"/>
        </w:rPr>
        <w:t>__init__</w:t>
      </w:r>
      <w:r w:rsidRPr="007B0189">
        <w:rPr>
          <w:rFonts w:ascii="Times New Roman" w:eastAsia="Times New Roman" w:hAnsi="Times New Roman" w:cs="Times New Roman"/>
          <w:color w:val="000000"/>
          <w:sz w:val="24"/>
          <w:szCs w:val="24"/>
        </w:rPr>
        <w:t> methods of the super-classes explicitly, for example:</w:t>
      </w:r>
    </w:p>
    <w:p w:rsidR="007B0189" w:rsidRPr="007B0189" w:rsidRDefault="007B0189" w:rsidP="007B018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7B0189">
        <w:rPr>
          <w:rFonts w:ascii="Courier New" w:eastAsia="Times New Roman" w:hAnsi="Courier New" w:cs="Courier New"/>
          <w:b/>
          <w:bCs/>
          <w:color w:val="007020"/>
          <w:sz w:val="20"/>
          <w:szCs w:val="20"/>
        </w:rPr>
        <w:t>class</w:t>
      </w:r>
      <w:r w:rsidRPr="007B0189">
        <w:rPr>
          <w:rFonts w:ascii="Courier New" w:eastAsia="Times New Roman" w:hAnsi="Courier New" w:cs="Courier New"/>
          <w:color w:val="333333"/>
          <w:sz w:val="20"/>
          <w:szCs w:val="20"/>
        </w:rPr>
        <w:t xml:space="preserve"> </w:t>
      </w:r>
      <w:r w:rsidRPr="007B0189">
        <w:rPr>
          <w:rFonts w:ascii="Courier New" w:eastAsia="Times New Roman" w:hAnsi="Courier New" w:cs="Courier New"/>
          <w:b/>
          <w:bCs/>
          <w:color w:val="0E84B5"/>
          <w:sz w:val="20"/>
          <w:szCs w:val="20"/>
        </w:rPr>
        <w:t>MyQObject</w:t>
      </w:r>
      <w:r w:rsidRPr="007B0189">
        <w:rPr>
          <w:rFonts w:ascii="Courier New" w:eastAsia="Times New Roman" w:hAnsi="Courier New" w:cs="Courier New"/>
          <w:color w:val="333333"/>
          <w:sz w:val="20"/>
          <w:szCs w:val="20"/>
        </w:rPr>
        <w:t>(QObject, MyMixin):</w:t>
      </w:r>
    </w:p>
    <w:p w:rsidR="007B0189" w:rsidRPr="007B0189" w:rsidRDefault="007B0189" w:rsidP="007B018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7B0189">
        <w:rPr>
          <w:rFonts w:ascii="Courier New" w:eastAsia="Times New Roman" w:hAnsi="Courier New" w:cs="Courier New"/>
          <w:color w:val="333333"/>
          <w:sz w:val="20"/>
          <w:szCs w:val="20"/>
        </w:rPr>
        <w:t xml:space="preserve">    </w:t>
      </w:r>
      <w:r w:rsidRPr="007B0189">
        <w:rPr>
          <w:rFonts w:ascii="Courier New" w:eastAsia="Times New Roman" w:hAnsi="Courier New" w:cs="Courier New"/>
          <w:b/>
          <w:bCs/>
          <w:color w:val="007020"/>
          <w:sz w:val="20"/>
          <w:szCs w:val="20"/>
        </w:rPr>
        <w:t>def</w:t>
      </w:r>
      <w:r w:rsidRPr="007B0189">
        <w:rPr>
          <w:rFonts w:ascii="Courier New" w:eastAsia="Times New Roman" w:hAnsi="Courier New" w:cs="Courier New"/>
          <w:color w:val="333333"/>
          <w:sz w:val="20"/>
          <w:szCs w:val="20"/>
        </w:rPr>
        <w:t xml:space="preserve"> </w:t>
      </w:r>
      <w:r w:rsidRPr="007B0189">
        <w:rPr>
          <w:rFonts w:ascii="Courier New" w:eastAsia="Times New Roman" w:hAnsi="Courier New" w:cs="Courier New"/>
          <w:color w:val="06287E"/>
          <w:sz w:val="20"/>
          <w:szCs w:val="20"/>
        </w:rPr>
        <w:t>__init__</w:t>
      </w:r>
      <w:r w:rsidRPr="007B0189">
        <w:rPr>
          <w:rFonts w:ascii="Courier New" w:eastAsia="Times New Roman" w:hAnsi="Courier New" w:cs="Courier New"/>
          <w:color w:val="333333"/>
          <w:sz w:val="20"/>
          <w:szCs w:val="20"/>
        </w:rPr>
        <w:t>(</w:t>
      </w:r>
      <w:r w:rsidRPr="007B0189">
        <w:rPr>
          <w:rFonts w:ascii="Courier New" w:eastAsia="Times New Roman" w:hAnsi="Courier New" w:cs="Courier New"/>
          <w:color w:val="007020"/>
          <w:sz w:val="20"/>
          <w:szCs w:val="20"/>
        </w:rPr>
        <w:t>self</w:t>
      </w:r>
      <w:r w:rsidRPr="007B0189">
        <w:rPr>
          <w:rFonts w:ascii="Courier New" w:eastAsia="Times New Roman" w:hAnsi="Courier New" w:cs="Courier New"/>
          <w:color w:val="333333"/>
          <w:sz w:val="20"/>
          <w:szCs w:val="20"/>
        </w:rPr>
        <w:t>, parent, mixin_arg):</w:t>
      </w:r>
    </w:p>
    <w:p w:rsidR="007B0189" w:rsidRPr="007B0189" w:rsidRDefault="007B0189" w:rsidP="007B018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7B0189">
        <w:rPr>
          <w:rFonts w:ascii="Courier New" w:eastAsia="Times New Roman" w:hAnsi="Courier New" w:cs="Courier New"/>
          <w:color w:val="333333"/>
          <w:sz w:val="20"/>
          <w:szCs w:val="20"/>
        </w:rPr>
        <w:t xml:space="preserve">        QObject</w:t>
      </w:r>
      <w:r w:rsidRPr="007B0189">
        <w:rPr>
          <w:rFonts w:ascii="Courier New" w:eastAsia="Times New Roman" w:hAnsi="Courier New" w:cs="Courier New"/>
          <w:color w:val="666666"/>
          <w:sz w:val="20"/>
          <w:szCs w:val="20"/>
        </w:rPr>
        <w:t>.</w:t>
      </w:r>
      <w:r w:rsidRPr="007B0189">
        <w:rPr>
          <w:rFonts w:ascii="Courier New" w:eastAsia="Times New Roman" w:hAnsi="Courier New" w:cs="Courier New"/>
          <w:color w:val="06287E"/>
          <w:sz w:val="20"/>
          <w:szCs w:val="20"/>
        </w:rPr>
        <w:t>__init__</w:t>
      </w:r>
      <w:r w:rsidRPr="007B0189">
        <w:rPr>
          <w:rFonts w:ascii="Courier New" w:eastAsia="Times New Roman" w:hAnsi="Courier New" w:cs="Courier New"/>
          <w:color w:val="333333"/>
          <w:sz w:val="20"/>
          <w:szCs w:val="20"/>
        </w:rPr>
        <w:t>(</w:t>
      </w:r>
      <w:r w:rsidRPr="007B0189">
        <w:rPr>
          <w:rFonts w:ascii="Courier New" w:eastAsia="Times New Roman" w:hAnsi="Courier New" w:cs="Courier New"/>
          <w:color w:val="007020"/>
          <w:sz w:val="20"/>
          <w:szCs w:val="20"/>
        </w:rPr>
        <w:t>self</w:t>
      </w:r>
      <w:r w:rsidRPr="007B0189">
        <w:rPr>
          <w:rFonts w:ascii="Courier New" w:eastAsia="Times New Roman" w:hAnsi="Courier New" w:cs="Courier New"/>
          <w:color w:val="333333"/>
          <w:sz w:val="20"/>
          <w:szCs w:val="20"/>
        </w:rPr>
        <w:t>, parent)</w:t>
      </w:r>
    </w:p>
    <w:p w:rsidR="007B0189" w:rsidRPr="007B0189" w:rsidRDefault="007B0189" w:rsidP="007B018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7B0189">
        <w:rPr>
          <w:rFonts w:ascii="Courier New" w:eastAsia="Times New Roman" w:hAnsi="Courier New" w:cs="Courier New"/>
          <w:color w:val="333333"/>
          <w:sz w:val="20"/>
          <w:szCs w:val="20"/>
        </w:rPr>
        <w:t xml:space="preserve">        MyMixin</w:t>
      </w:r>
      <w:r w:rsidRPr="007B0189">
        <w:rPr>
          <w:rFonts w:ascii="Courier New" w:eastAsia="Times New Roman" w:hAnsi="Courier New" w:cs="Courier New"/>
          <w:color w:val="666666"/>
          <w:sz w:val="20"/>
          <w:szCs w:val="20"/>
        </w:rPr>
        <w:t>.</w:t>
      </w:r>
      <w:r w:rsidRPr="007B0189">
        <w:rPr>
          <w:rFonts w:ascii="Courier New" w:eastAsia="Times New Roman" w:hAnsi="Courier New" w:cs="Courier New"/>
          <w:color w:val="06287E"/>
          <w:sz w:val="20"/>
          <w:szCs w:val="20"/>
        </w:rPr>
        <w:t>__init__</w:t>
      </w:r>
      <w:r w:rsidRPr="007B0189">
        <w:rPr>
          <w:rFonts w:ascii="Courier New" w:eastAsia="Times New Roman" w:hAnsi="Courier New" w:cs="Courier New"/>
          <w:color w:val="333333"/>
          <w:sz w:val="20"/>
          <w:szCs w:val="20"/>
        </w:rPr>
        <w:t>(</w:t>
      </w:r>
      <w:r w:rsidRPr="007B0189">
        <w:rPr>
          <w:rFonts w:ascii="Courier New" w:eastAsia="Times New Roman" w:hAnsi="Courier New" w:cs="Courier New"/>
          <w:color w:val="007020"/>
          <w:sz w:val="20"/>
          <w:szCs w:val="20"/>
        </w:rPr>
        <w:t>self</w:t>
      </w:r>
      <w:r w:rsidRPr="007B0189">
        <w:rPr>
          <w:rFonts w:ascii="Courier New" w:eastAsia="Times New Roman" w:hAnsi="Courier New" w:cs="Courier New"/>
          <w:color w:val="333333"/>
          <w:sz w:val="20"/>
          <w:szCs w:val="20"/>
        </w:rPr>
        <w:t>, mixin_arg)</w:t>
      </w:r>
    </w:p>
    <w:p w:rsidR="007B0189" w:rsidRPr="007B0189" w:rsidRDefault="007B0189" w:rsidP="007B018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p>
    <w:p w:rsidR="007B0189" w:rsidRPr="007B0189" w:rsidRDefault="007B0189" w:rsidP="007B018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7B0189">
        <w:rPr>
          <w:rFonts w:ascii="Courier New" w:eastAsia="Times New Roman" w:hAnsi="Courier New" w:cs="Courier New"/>
          <w:color w:val="333333"/>
          <w:sz w:val="20"/>
          <w:szCs w:val="20"/>
        </w:rPr>
        <w:t xml:space="preserve">        </w:t>
      </w:r>
      <w:r w:rsidRPr="007B0189">
        <w:rPr>
          <w:rFonts w:ascii="Courier New" w:eastAsia="Times New Roman" w:hAnsi="Courier New" w:cs="Courier New"/>
          <w:i/>
          <w:iCs/>
          <w:color w:val="408090"/>
          <w:sz w:val="20"/>
          <w:szCs w:val="20"/>
        </w:rPr>
        <w:t># Other initialisation...</w:t>
      </w:r>
    </w:p>
    <w:p w:rsidR="007B0189" w:rsidRPr="007B0189" w:rsidRDefault="007B0189" w:rsidP="007B018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7B0189">
        <w:rPr>
          <w:rFonts w:ascii="Times New Roman" w:eastAsia="Times New Roman" w:hAnsi="Times New Roman" w:cs="Times New Roman"/>
          <w:color w:val="000000"/>
          <w:sz w:val="24"/>
          <w:szCs w:val="24"/>
        </w:rPr>
        <w:lastRenderedPageBreak/>
        <w:t>In PyQt5 the above would cause </w:t>
      </w:r>
      <w:r w:rsidRPr="007B0189">
        <w:rPr>
          <w:rFonts w:ascii="Courier New" w:eastAsia="Times New Roman" w:hAnsi="Courier New" w:cs="Courier New"/>
          <w:color w:val="000000"/>
          <w:sz w:val="23"/>
          <w:szCs w:val="23"/>
          <w:shd w:val="clear" w:color="auto" w:fill="ECF0F3"/>
        </w:rPr>
        <w:t>MyMixin.__init__</w:t>
      </w:r>
      <w:r w:rsidRPr="007B0189">
        <w:rPr>
          <w:rFonts w:ascii="Times New Roman" w:eastAsia="Times New Roman" w:hAnsi="Times New Roman" w:cs="Times New Roman"/>
          <w:color w:val="000000"/>
          <w:sz w:val="24"/>
          <w:szCs w:val="24"/>
        </w:rPr>
        <w:t> to be called twice. Instead it should be implemented as follows:</w:t>
      </w:r>
    </w:p>
    <w:p w:rsidR="007B0189" w:rsidRPr="007B0189" w:rsidRDefault="007B0189" w:rsidP="007B018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7B0189">
        <w:rPr>
          <w:rFonts w:ascii="Courier New" w:eastAsia="Times New Roman" w:hAnsi="Courier New" w:cs="Courier New"/>
          <w:b/>
          <w:bCs/>
          <w:color w:val="007020"/>
          <w:sz w:val="20"/>
          <w:szCs w:val="20"/>
        </w:rPr>
        <w:t>class</w:t>
      </w:r>
      <w:r w:rsidRPr="007B0189">
        <w:rPr>
          <w:rFonts w:ascii="Courier New" w:eastAsia="Times New Roman" w:hAnsi="Courier New" w:cs="Courier New"/>
          <w:color w:val="333333"/>
          <w:sz w:val="20"/>
          <w:szCs w:val="20"/>
        </w:rPr>
        <w:t xml:space="preserve"> </w:t>
      </w:r>
      <w:r w:rsidRPr="007B0189">
        <w:rPr>
          <w:rFonts w:ascii="Courier New" w:eastAsia="Times New Roman" w:hAnsi="Courier New" w:cs="Courier New"/>
          <w:b/>
          <w:bCs/>
          <w:color w:val="0E84B5"/>
          <w:sz w:val="20"/>
          <w:szCs w:val="20"/>
        </w:rPr>
        <w:t>MyQObject</w:t>
      </w:r>
      <w:r w:rsidRPr="007B0189">
        <w:rPr>
          <w:rFonts w:ascii="Courier New" w:eastAsia="Times New Roman" w:hAnsi="Courier New" w:cs="Courier New"/>
          <w:color w:val="333333"/>
          <w:sz w:val="20"/>
          <w:szCs w:val="20"/>
        </w:rPr>
        <w:t>(QObject, MyMixin):</w:t>
      </w:r>
    </w:p>
    <w:p w:rsidR="007B0189" w:rsidRPr="007B0189" w:rsidRDefault="007B0189" w:rsidP="007B018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7B0189">
        <w:rPr>
          <w:rFonts w:ascii="Courier New" w:eastAsia="Times New Roman" w:hAnsi="Courier New" w:cs="Courier New"/>
          <w:color w:val="333333"/>
          <w:sz w:val="20"/>
          <w:szCs w:val="20"/>
        </w:rPr>
        <w:t xml:space="preserve">    </w:t>
      </w:r>
      <w:r w:rsidRPr="007B0189">
        <w:rPr>
          <w:rFonts w:ascii="Courier New" w:eastAsia="Times New Roman" w:hAnsi="Courier New" w:cs="Courier New"/>
          <w:b/>
          <w:bCs/>
          <w:color w:val="007020"/>
          <w:sz w:val="20"/>
          <w:szCs w:val="20"/>
        </w:rPr>
        <w:t>def</w:t>
      </w:r>
      <w:r w:rsidRPr="007B0189">
        <w:rPr>
          <w:rFonts w:ascii="Courier New" w:eastAsia="Times New Roman" w:hAnsi="Courier New" w:cs="Courier New"/>
          <w:color w:val="333333"/>
          <w:sz w:val="20"/>
          <w:szCs w:val="20"/>
        </w:rPr>
        <w:t xml:space="preserve"> </w:t>
      </w:r>
      <w:r w:rsidRPr="007B0189">
        <w:rPr>
          <w:rFonts w:ascii="Courier New" w:eastAsia="Times New Roman" w:hAnsi="Courier New" w:cs="Courier New"/>
          <w:color w:val="06287E"/>
          <w:sz w:val="20"/>
          <w:szCs w:val="20"/>
        </w:rPr>
        <w:t>__init__</w:t>
      </w:r>
      <w:r w:rsidRPr="007B0189">
        <w:rPr>
          <w:rFonts w:ascii="Courier New" w:eastAsia="Times New Roman" w:hAnsi="Courier New" w:cs="Courier New"/>
          <w:color w:val="333333"/>
          <w:sz w:val="20"/>
          <w:szCs w:val="20"/>
        </w:rPr>
        <w:t>(</w:t>
      </w:r>
      <w:r w:rsidRPr="007B0189">
        <w:rPr>
          <w:rFonts w:ascii="Courier New" w:eastAsia="Times New Roman" w:hAnsi="Courier New" w:cs="Courier New"/>
          <w:color w:val="007020"/>
          <w:sz w:val="20"/>
          <w:szCs w:val="20"/>
        </w:rPr>
        <w:t>self</w:t>
      </w:r>
      <w:r w:rsidRPr="007B0189">
        <w:rPr>
          <w:rFonts w:ascii="Courier New" w:eastAsia="Times New Roman" w:hAnsi="Courier New" w:cs="Courier New"/>
          <w:color w:val="333333"/>
          <w:sz w:val="20"/>
          <w:szCs w:val="20"/>
        </w:rPr>
        <w:t xml:space="preserve">, </w:t>
      </w:r>
      <w:r w:rsidRPr="007B0189">
        <w:rPr>
          <w:rFonts w:ascii="Courier New" w:eastAsia="Times New Roman" w:hAnsi="Courier New" w:cs="Courier New"/>
          <w:color w:val="666666"/>
          <w:sz w:val="20"/>
          <w:szCs w:val="20"/>
        </w:rPr>
        <w:t>**</w:t>
      </w:r>
      <w:r w:rsidRPr="007B0189">
        <w:rPr>
          <w:rFonts w:ascii="Courier New" w:eastAsia="Times New Roman" w:hAnsi="Courier New" w:cs="Courier New"/>
          <w:color w:val="333333"/>
          <w:sz w:val="20"/>
          <w:szCs w:val="20"/>
        </w:rPr>
        <w:t>kwds):</w:t>
      </w:r>
    </w:p>
    <w:p w:rsidR="007B0189" w:rsidRPr="007B0189" w:rsidRDefault="007B0189" w:rsidP="007B018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7B0189">
        <w:rPr>
          <w:rFonts w:ascii="Courier New" w:eastAsia="Times New Roman" w:hAnsi="Courier New" w:cs="Courier New"/>
          <w:color w:val="333333"/>
          <w:sz w:val="20"/>
          <w:szCs w:val="20"/>
        </w:rPr>
        <w:t xml:space="preserve">        </w:t>
      </w:r>
      <w:r w:rsidRPr="007B0189">
        <w:rPr>
          <w:rFonts w:ascii="Courier New" w:eastAsia="Times New Roman" w:hAnsi="Courier New" w:cs="Courier New"/>
          <w:color w:val="007020"/>
          <w:sz w:val="20"/>
          <w:szCs w:val="20"/>
        </w:rPr>
        <w:t>super</w:t>
      </w:r>
      <w:r w:rsidRPr="007B0189">
        <w:rPr>
          <w:rFonts w:ascii="Courier New" w:eastAsia="Times New Roman" w:hAnsi="Courier New" w:cs="Courier New"/>
          <w:color w:val="333333"/>
          <w:sz w:val="20"/>
          <w:szCs w:val="20"/>
        </w:rPr>
        <w:t>()</w:t>
      </w:r>
      <w:r w:rsidRPr="007B0189">
        <w:rPr>
          <w:rFonts w:ascii="Courier New" w:eastAsia="Times New Roman" w:hAnsi="Courier New" w:cs="Courier New"/>
          <w:color w:val="666666"/>
          <w:sz w:val="20"/>
          <w:szCs w:val="20"/>
        </w:rPr>
        <w:t>.</w:t>
      </w:r>
      <w:r w:rsidRPr="007B0189">
        <w:rPr>
          <w:rFonts w:ascii="Courier New" w:eastAsia="Times New Roman" w:hAnsi="Courier New" w:cs="Courier New"/>
          <w:color w:val="06287E"/>
          <w:sz w:val="20"/>
          <w:szCs w:val="20"/>
        </w:rPr>
        <w:t>__init__</w:t>
      </w:r>
      <w:r w:rsidRPr="007B0189">
        <w:rPr>
          <w:rFonts w:ascii="Courier New" w:eastAsia="Times New Roman" w:hAnsi="Courier New" w:cs="Courier New"/>
          <w:color w:val="333333"/>
          <w:sz w:val="20"/>
          <w:szCs w:val="20"/>
        </w:rPr>
        <w:t>(</w:t>
      </w:r>
      <w:r w:rsidRPr="007B0189">
        <w:rPr>
          <w:rFonts w:ascii="Courier New" w:eastAsia="Times New Roman" w:hAnsi="Courier New" w:cs="Courier New"/>
          <w:color w:val="666666"/>
          <w:sz w:val="20"/>
          <w:szCs w:val="20"/>
        </w:rPr>
        <w:t>**</w:t>
      </w:r>
      <w:r w:rsidRPr="007B0189">
        <w:rPr>
          <w:rFonts w:ascii="Courier New" w:eastAsia="Times New Roman" w:hAnsi="Courier New" w:cs="Courier New"/>
          <w:color w:val="333333"/>
          <w:sz w:val="20"/>
          <w:szCs w:val="20"/>
        </w:rPr>
        <w:t>kwds)</w:t>
      </w:r>
    </w:p>
    <w:p w:rsidR="007B0189" w:rsidRPr="007B0189" w:rsidRDefault="007B0189" w:rsidP="007B018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p>
    <w:p w:rsidR="007B0189" w:rsidRPr="007B0189" w:rsidRDefault="007B0189" w:rsidP="007B018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7B0189">
        <w:rPr>
          <w:rFonts w:ascii="Courier New" w:eastAsia="Times New Roman" w:hAnsi="Courier New" w:cs="Courier New"/>
          <w:color w:val="333333"/>
          <w:sz w:val="20"/>
          <w:szCs w:val="20"/>
        </w:rPr>
        <w:t xml:space="preserve">        </w:t>
      </w:r>
      <w:r w:rsidRPr="007B0189">
        <w:rPr>
          <w:rFonts w:ascii="Courier New" w:eastAsia="Times New Roman" w:hAnsi="Courier New" w:cs="Courier New"/>
          <w:i/>
          <w:iCs/>
          <w:color w:val="408090"/>
          <w:sz w:val="20"/>
          <w:szCs w:val="20"/>
        </w:rPr>
        <w:t># Other initialisation...</w:t>
      </w:r>
    </w:p>
    <w:p w:rsidR="007B0189" w:rsidRPr="007B0189" w:rsidRDefault="007B0189" w:rsidP="007B018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7B0189">
        <w:rPr>
          <w:rFonts w:ascii="Times New Roman" w:eastAsia="Times New Roman" w:hAnsi="Times New Roman" w:cs="Times New Roman"/>
          <w:color w:val="000000"/>
          <w:sz w:val="24"/>
          <w:szCs w:val="24"/>
        </w:rPr>
        <w:t>Note that if there is no other initialisation to do then the </w:t>
      </w:r>
      <w:r w:rsidRPr="007B0189">
        <w:rPr>
          <w:rFonts w:ascii="Courier New" w:eastAsia="Times New Roman" w:hAnsi="Courier New" w:cs="Courier New"/>
          <w:color w:val="000000"/>
          <w:sz w:val="23"/>
          <w:szCs w:val="23"/>
          <w:shd w:val="clear" w:color="auto" w:fill="ECF0F3"/>
        </w:rPr>
        <w:t>__init__</w:t>
      </w:r>
      <w:r w:rsidRPr="007B0189">
        <w:rPr>
          <w:rFonts w:ascii="Times New Roman" w:eastAsia="Times New Roman" w:hAnsi="Times New Roman" w:cs="Times New Roman"/>
          <w:color w:val="000000"/>
          <w:sz w:val="24"/>
          <w:szCs w:val="24"/>
        </w:rPr>
        <w:t> method isn’t actually needed.</w:t>
      </w:r>
    </w:p>
    <w:p w:rsidR="007B0189" w:rsidRPr="007B0189" w:rsidRDefault="007B0189" w:rsidP="007B018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7B0189">
        <w:rPr>
          <w:rFonts w:ascii="Times New Roman" w:eastAsia="Times New Roman" w:hAnsi="Times New Roman" w:cs="Times New Roman"/>
          <w:color w:val="000000"/>
          <w:sz w:val="24"/>
          <w:szCs w:val="24"/>
        </w:rPr>
        <w:t>The mixin class should be implemented as follows:</w:t>
      </w:r>
    </w:p>
    <w:p w:rsidR="007B0189" w:rsidRPr="007B0189" w:rsidRDefault="007B0189" w:rsidP="007B018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7B0189">
        <w:rPr>
          <w:rFonts w:ascii="Courier New" w:eastAsia="Times New Roman" w:hAnsi="Courier New" w:cs="Courier New"/>
          <w:b/>
          <w:bCs/>
          <w:color w:val="007020"/>
          <w:sz w:val="20"/>
          <w:szCs w:val="20"/>
        </w:rPr>
        <w:t>class</w:t>
      </w:r>
      <w:r w:rsidRPr="007B0189">
        <w:rPr>
          <w:rFonts w:ascii="Courier New" w:eastAsia="Times New Roman" w:hAnsi="Courier New" w:cs="Courier New"/>
          <w:color w:val="333333"/>
          <w:sz w:val="20"/>
          <w:szCs w:val="20"/>
        </w:rPr>
        <w:t xml:space="preserve"> </w:t>
      </w:r>
      <w:r w:rsidRPr="007B0189">
        <w:rPr>
          <w:rFonts w:ascii="Courier New" w:eastAsia="Times New Roman" w:hAnsi="Courier New" w:cs="Courier New"/>
          <w:b/>
          <w:bCs/>
          <w:color w:val="0E84B5"/>
          <w:sz w:val="20"/>
          <w:szCs w:val="20"/>
        </w:rPr>
        <w:t>MyMixin</w:t>
      </w:r>
      <w:r w:rsidRPr="007B0189">
        <w:rPr>
          <w:rFonts w:ascii="Courier New" w:eastAsia="Times New Roman" w:hAnsi="Courier New" w:cs="Courier New"/>
          <w:color w:val="333333"/>
          <w:sz w:val="20"/>
          <w:szCs w:val="20"/>
        </w:rPr>
        <w:t>:</w:t>
      </w:r>
    </w:p>
    <w:p w:rsidR="007B0189" w:rsidRPr="007B0189" w:rsidRDefault="007B0189" w:rsidP="007B018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7B0189">
        <w:rPr>
          <w:rFonts w:ascii="Courier New" w:eastAsia="Times New Roman" w:hAnsi="Courier New" w:cs="Courier New"/>
          <w:color w:val="333333"/>
          <w:sz w:val="20"/>
          <w:szCs w:val="20"/>
        </w:rPr>
        <w:t xml:space="preserve">    </w:t>
      </w:r>
      <w:r w:rsidRPr="007B0189">
        <w:rPr>
          <w:rFonts w:ascii="Courier New" w:eastAsia="Times New Roman" w:hAnsi="Courier New" w:cs="Courier New"/>
          <w:b/>
          <w:bCs/>
          <w:color w:val="007020"/>
          <w:sz w:val="20"/>
          <w:szCs w:val="20"/>
        </w:rPr>
        <w:t>def</w:t>
      </w:r>
      <w:r w:rsidRPr="007B0189">
        <w:rPr>
          <w:rFonts w:ascii="Courier New" w:eastAsia="Times New Roman" w:hAnsi="Courier New" w:cs="Courier New"/>
          <w:color w:val="333333"/>
          <w:sz w:val="20"/>
          <w:szCs w:val="20"/>
        </w:rPr>
        <w:t xml:space="preserve"> </w:t>
      </w:r>
      <w:r w:rsidRPr="007B0189">
        <w:rPr>
          <w:rFonts w:ascii="Courier New" w:eastAsia="Times New Roman" w:hAnsi="Courier New" w:cs="Courier New"/>
          <w:color w:val="06287E"/>
          <w:sz w:val="20"/>
          <w:szCs w:val="20"/>
        </w:rPr>
        <w:t>__init__</w:t>
      </w:r>
      <w:r w:rsidRPr="007B0189">
        <w:rPr>
          <w:rFonts w:ascii="Courier New" w:eastAsia="Times New Roman" w:hAnsi="Courier New" w:cs="Courier New"/>
          <w:color w:val="333333"/>
          <w:sz w:val="20"/>
          <w:szCs w:val="20"/>
        </w:rPr>
        <w:t>(</w:t>
      </w:r>
      <w:r w:rsidRPr="007B0189">
        <w:rPr>
          <w:rFonts w:ascii="Courier New" w:eastAsia="Times New Roman" w:hAnsi="Courier New" w:cs="Courier New"/>
          <w:color w:val="007020"/>
          <w:sz w:val="20"/>
          <w:szCs w:val="20"/>
        </w:rPr>
        <w:t>self</w:t>
      </w:r>
      <w:r w:rsidRPr="007B0189">
        <w:rPr>
          <w:rFonts w:ascii="Courier New" w:eastAsia="Times New Roman" w:hAnsi="Courier New" w:cs="Courier New"/>
          <w:color w:val="333333"/>
          <w:sz w:val="20"/>
          <w:szCs w:val="20"/>
        </w:rPr>
        <w:t xml:space="preserve">, mixin_arg, </w:t>
      </w:r>
      <w:r w:rsidRPr="007B0189">
        <w:rPr>
          <w:rFonts w:ascii="Courier New" w:eastAsia="Times New Roman" w:hAnsi="Courier New" w:cs="Courier New"/>
          <w:color w:val="666666"/>
          <w:sz w:val="20"/>
          <w:szCs w:val="20"/>
        </w:rPr>
        <w:t>**</w:t>
      </w:r>
      <w:r w:rsidRPr="007B0189">
        <w:rPr>
          <w:rFonts w:ascii="Courier New" w:eastAsia="Times New Roman" w:hAnsi="Courier New" w:cs="Courier New"/>
          <w:color w:val="333333"/>
          <w:sz w:val="20"/>
          <w:szCs w:val="20"/>
        </w:rPr>
        <w:t>kwds):</w:t>
      </w:r>
    </w:p>
    <w:p w:rsidR="007B0189" w:rsidRPr="007B0189" w:rsidRDefault="007B0189" w:rsidP="007B018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7B0189">
        <w:rPr>
          <w:rFonts w:ascii="Courier New" w:eastAsia="Times New Roman" w:hAnsi="Courier New" w:cs="Courier New"/>
          <w:color w:val="333333"/>
          <w:sz w:val="20"/>
          <w:szCs w:val="20"/>
        </w:rPr>
        <w:t xml:space="preserve">        </w:t>
      </w:r>
      <w:r w:rsidRPr="007B0189">
        <w:rPr>
          <w:rFonts w:ascii="Courier New" w:eastAsia="Times New Roman" w:hAnsi="Courier New" w:cs="Courier New"/>
          <w:color w:val="007020"/>
          <w:sz w:val="20"/>
          <w:szCs w:val="20"/>
        </w:rPr>
        <w:t>super</w:t>
      </w:r>
      <w:r w:rsidRPr="007B0189">
        <w:rPr>
          <w:rFonts w:ascii="Courier New" w:eastAsia="Times New Roman" w:hAnsi="Courier New" w:cs="Courier New"/>
          <w:color w:val="333333"/>
          <w:sz w:val="20"/>
          <w:szCs w:val="20"/>
        </w:rPr>
        <w:t>()</w:t>
      </w:r>
      <w:r w:rsidRPr="007B0189">
        <w:rPr>
          <w:rFonts w:ascii="Courier New" w:eastAsia="Times New Roman" w:hAnsi="Courier New" w:cs="Courier New"/>
          <w:color w:val="666666"/>
          <w:sz w:val="20"/>
          <w:szCs w:val="20"/>
        </w:rPr>
        <w:t>.</w:t>
      </w:r>
      <w:r w:rsidRPr="007B0189">
        <w:rPr>
          <w:rFonts w:ascii="Courier New" w:eastAsia="Times New Roman" w:hAnsi="Courier New" w:cs="Courier New"/>
          <w:color w:val="06287E"/>
          <w:sz w:val="20"/>
          <w:szCs w:val="20"/>
        </w:rPr>
        <w:t>__init__</w:t>
      </w:r>
      <w:r w:rsidRPr="007B0189">
        <w:rPr>
          <w:rFonts w:ascii="Courier New" w:eastAsia="Times New Roman" w:hAnsi="Courier New" w:cs="Courier New"/>
          <w:color w:val="333333"/>
          <w:sz w:val="20"/>
          <w:szCs w:val="20"/>
        </w:rPr>
        <w:t>(</w:t>
      </w:r>
      <w:r w:rsidRPr="007B0189">
        <w:rPr>
          <w:rFonts w:ascii="Courier New" w:eastAsia="Times New Roman" w:hAnsi="Courier New" w:cs="Courier New"/>
          <w:color w:val="666666"/>
          <w:sz w:val="20"/>
          <w:szCs w:val="20"/>
        </w:rPr>
        <w:t>**</w:t>
      </w:r>
      <w:r w:rsidRPr="007B0189">
        <w:rPr>
          <w:rFonts w:ascii="Courier New" w:eastAsia="Times New Roman" w:hAnsi="Courier New" w:cs="Courier New"/>
          <w:color w:val="333333"/>
          <w:sz w:val="20"/>
          <w:szCs w:val="20"/>
        </w:rPr>
        <w:t>kwds)</w:t>
      </w:r>
    </w:p>
    <w:p w:rsidR="007B0189" w:rsidRPr="007B0189" w:rsidRDefault="007B0189" w:rsidP="007B018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p>
    <w:p w:rsidR="007B0189" w:rsidRPr="007B0189" w:rsidRDefault="007B0189" w:rsidP="007B018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rPr>
      </w:pPr>
      <w:r w:rsidRPr="007B0189">
        <w:rPr>
          <w:rFonts w:ascii="Courier New" w:eastAsia="Times New Roman" w:hAnsi="Courier New" w:cs="Courier New"/>
          <w:color w:val="333333"/>
          <w:sz w:val="20"/>
          <w:szCs w:val="20"/>
        </w:rPr>
        <w:t xml:space="preserve">        </w:t>
      </w:r>
      <w:r w:rsidRPr="007B0189">
        <w:rPr>
          <w:rFonts w:ascii="Courier New" w:eastAsia="Times New Roman" w:hAnsi="Courier New" w:cs="Courier New"/>
          <w:i/>
          <w:iCs/>
          <w:color w:val="408090"/>
          <w:sz w:val="20"/>
          <w:szCs w:val="20"/>
        </w:rPr>
        <w:t># Other initialisation...</w:t>
      </w:r>
    </w:p>
    <w:p w:rsidR="007B0189" w:rsidRPr="007B0189" w:rsidRDefault="007B0189" w:rsidP="007B018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7B0189">
        <w:rPr>
          <w:rFonts w:ascii="Times New Roman" w:eastAsia="Times New Roman" w:hAnsi="Times New Roman" w:cs="Times New Roman"/>
          <w:color w:val="000000"/>
          <w:sz w:val="24"/>
          <w:szCs w:val="24"/>
        </w:rPr>
        <w:t>If a class only inherits from a single class then it can still call the super-class’s </w:t>
      </w:r>
      <w:r w:rsidRPr="007B0189">
        <w:rPr>
          <w:rFonts w:ascii="Courier New" w:eastAsia="Times New Roman" w:hAnsi="Courier New" w:cs="Courier New"/>
          <w:color w:val="000000"/>
          <w:sz w:val="23"/>
          <w:szCs w:val="23"/>
          <w:shd w:val="clear" w:color="auto" w:fill="ECF0F3"/>
        </w:rPr>
        <w:t>__init__</w:t>
      </w:r>
      <w:r w:rsidRPr="007B0189">
        <w:rPr>
          <w:rFonts w:ascii="Times New Roman" w:eastAsia="Times New Roman" w:hAnsi="Times New Roman" w:cs="Times New Roman"/>
          <w:color w:val="000000"/>
          <w:sz w:val="24"/>
          <w:szCs w:val="24"/>
        </w:rPr>
        <w:t> method explicitly (although it is recommended to use </w:t>
      </w:r>
      <w:r w:rsidRPr="007B0189">
        <w:rPr>
          <w:rFonts w:ascii="Courier New" w:eastAsia="Times New Roman" w:hAnsi="Courier New" w:cs="Courier New"/>
          <w:color w:val="000000"/>
          <w:sz w:val="23"/>
          <w:szCs w:val="23"/>
          <w:shd w:val="clear" w:color="auto" w:fill="ECF0F3"/>
        </w:rPr>
        <w:t>super()</w:t>
      </w:r>
      <w:r w:rsidRPr="007B0189">
        <w:rPr>
          <w:rFonts w:ascii="Times New Roman" w:eastAsia="Times New Roman" w:hAnsi="Times New Roman" w:cs="Times New Roman"/>
          <w:color w:val="000000"/>
          <w:sz w:val="24"/>
          <w:szCs w:val="24"/>
        </w:rPr>
        <w:t>).</w:t>
      </w:r>
    </w:p>
    <w:p w:rsidR="007B0189" w:rsidRPr="007B0189" w:rsidRDefault="007B0189" w:rsidP="007B018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7B0189">
        <w:rPr>
          <w:rFonts w:ascii="Times New Roman" w:eastAsia="Times New Roman" w:hAnsi="Times New Roman" w:cs="Times New Roman"/>
          <w:color w:val="000000"/>
          <w:sz w:val="24"/>
          <w:szCs w:val="24"/>
        </w:rPr>
        <w:t>See </w:t>
      </w:r>
      <w:hyperlink r:id="rId29" w:anchor="ref-cooperative-multiinheritance" w:history="1">
        <w:r w:rsidRPr="007B0189">
          <w:rPr>
            <w:rFonts w:ascii="Times New Roman" w:eastAsia="Times New Roman" w:hAnsi="Times New Roman" w:cs="Times New Roman"/>
            <w:color w:val="4186CB"/>
            <w:sz w:val="24"/>
            <w:szCs w:val="24"/>
          </w:rPr>
          <w:t>Support for Cooperative Multi-inheritance</w:t>
        </w:r>
      </w:hyperlink>
      <w:r w:rsidRPr="007B0189">
        <w:rPr>
          <w:rFonts w:ascii="Times New Roman" w:eastAsia="Times New Roman" w:hAnsi="Times New Roman" w:cs="Times New Roman"/>
          <w:color w:val="000000"/>
          <w:sz w:val="24"/>
          <w:szCs w:val="24"/>
        </w:rPr>
        <w:t>.</w:t>
      </w:r>
    </w:p>
    <w:p w:rsidR="007B0189" w:rsidRPr="007B0189" w:rsidRDefault="007B0189" w:rsidP="007B0189">
      <w:pPr>
        <w:pBdr>
          <w:bottom w:val="single" w:sz="6" w:space="2" w:color="CCCCCC"/>
        </w:pBdr>
        <w:shd w:val="clear" w:color="auto" w:fill="4186CB"/>
        <w:spacing w:before="300" w:after="150" w:line="240" w:lineRule="auto"/>
        <w:ind w:left="3150"/>
        <w:outlineLvl w:val="1"/>
        <w:rPr>
          <w:rFonts w:ascii="Trebuchet MS" w:eastAsia="Times New Roman" w:hAnsi="Trebuchet MS" w:cs="Times New Roman"/>
          <w:color w:val="FFFFFF"/>
          <w:sz w:val="38"/>
          <w:szCs w:val="38"/>
        </w:rPr>
      </w:pPr>
      <w:r w:rsidRPr="007B0189">
        <w:rPr>
          <w:rFonts w:ascii="Trebuchet MS" w:eastAsia="Times New Roman" w:hAnsi="Trebuchet MS" w:cs="Times New Roman"/>
          <w:color w:val="FFFFFF"/>
          <w:sz w:val="38"/>
          <w:szCs w:val="38"/>
        </w:rPr>
        <w:t>Releasing the GIL</w:t>
      </w:r>
    </w:p>
    <w:p w:rsidR="007B0189" w:rsidRPr="007B0189" w:rsidRDefault="007B0189" w:rsidP="007B018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7B0189">
        <w:rPr>
          <w:rFonts w:ascii="Times New Roman" w:eastAsia="Times New Roman" w:hAnsi="Times New Roman" w:cs="Times New Roman"/>
          <w:color w:val="000000"/>
          <w:sz w:val="24"/>
          <w:szCs w:val="24"/>
        </w:rPr>
        <w:t>The GIL is only released when it is known to be needed. PyQt4 always released the GIL when calling Qt.</w:t>
      </w:r>
    </w:p>
    <w:p w:rsidR="007B0189" w:rsidRPr="007B0189" w:rsidRDefault="007B0189" w:rsidP="007B0189">
      <w:pPr>
        <w:pBdr>
          <w:bottom w:val="single" w:sz="6" w:space="2" w:color="CCCCCC"/>
        </w:pBdr>
        <w:shd w:val="clear" w:color="auto" w:fill="4186CB"/>
        <w:spacing w:before="300" w:after="150" w:line="240" w:lineRule="auto"/>
        <w:ind w:left="3150"/>
        <w:outlineLvl w:val="1"/>
        <w:rPr>
          <w:rFonts w:ascii="Trebuchet MS" w:eastAsia="Times New Roman" w:hAnsi="Trebuchet MS" w:cs="Times New Roman"/>
          <w:color w:val="FFFFFF"/>
          <w:sz w:val="38"/>
          <w:szCs w:val="38"/>
        </w:rPr>
      </w:pPr>
      <w:r w:rsidRPr="007B0189">
        <w:rPr>
          <w:rFonts w:ascii="Trebuchet MS" w:eastAsia="Times New Roman" w:hAnsi="Trebuchet MS" w:cs="Times New Roman"/>
          <w:color w:val="FFFFFF"/>
          <w:sz w:val="38"/>
          <w:szCs w:val="38"/>
        </w:rPr>
        <w:t>Object Destruction on Exit</w:t>
      </w:r>
    </w:p>
    <w:p w:rsidR="007B0189" w:rsidRPr="007B0189" w:rsidRDefault="007B0189" w:rsidP="007B018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7B0189">
        <w:rPr>
          <w:rFonts w:ascii="Times New Roman" w:eastAsia="Times New Roman" w:hAnsi="Times New Roman" w:cs="Times New Roman"/>
          <w:color w:val="000000"/>
          <w:sz w:val="24"/>
          <w:szCs w:val="24"/>
        </w:rPr>
        <w:t>When the Python </w:t>
      </w:r>
      <w:hyperlink r:id="rId30" w:history="1">
        <w:r w:rsidRPr="007B0189">
          <w:rPr>
            <w:rFonts w:ascii="Times New Roman" w:eastAsia="Times New Roman" w:hAnsi="Times New Roman" w:cs="Times New Roman"/>
            <w:color w:val="0000FF"/>
            <w:sz w:val="24"/>
            <w:szCs w:val="24"/>
            <w:u w:val="single"/>
          </w:rPr>
          <w:t>interpreter</w:t>
        </w:r>
      </w:hyperlink>
      <w:r w:rsidRPr="007B0189">
        <w:rPr>
          <w:rFonts w:ascii="Times New Roman" w:eastAsia="Times New Roman" w:hAnsi="Times New Roman" w:cs="Times New Roman"/>
          <w:color w:val="000000"/>
          <w:sz w:val="24"/>
          <w:szCs w:val="24"/>
        </w:rPr>
        <w:t> exits PyQt4 (by default) calls the C++ destructor of all wrapped instances that it owns. This happens in a random order and can therefore cause the interpreter to crash. This behavior can be disabled by calling the </w:t>
      </w:r>
      <w:r w:rsidRPr="007B0189">
        <w:rPr>
          <w:rFonts w:ascii="Courier New" w:eastAsia="Times New Roman" w:hAnsi="Courier New" w:cs="Courier New"/>
          <w:b/>
          <w:bCs/>
          <w:color w:val="000000"/>
          <w:sz w:val="23"/>
          <w:szCs w:val="23"/>
        </w:rPr>
        <w:t>sip.setdestroyonexit()</w:t>
      </w:r>
      <w:r w:rsidRPr="007B0189">
        <w:rPr>
          <w:rFonts w:ascii="Times New Roman" w:eastAsia="Times New Roman" w:hAnsi="Times New Roman" w:cs="Times New Roman"/>
          <w:color w:val="000000"/>
          <w:sz w:val="24"/>
          <w:szCs w:val="24"/>
        </w:rPr>
        <w:t> function. PyQt5 always calls </w:t>
      </w:r>
      <w:r w:rsidRPr="007B0189">
        <w:rPr>
          <w:rFonts w:ascii="Courier New" w:eastAsia="Times New Roman" w:hAnsi="Courier New" w:cs="Courier New"/>
          <w:b/>
          <w:bCs/>
          <w:color w:val="000000"/>
          <w:sz w:val="23"/>
          <w:szCs w:val="23"/>
        </w:rPr>
        <w:t>sip.setdestroyonexit()</w:t>
      </w:r>
      <w:r w:rsidRPr="007B0189">
        <w:rPr>
          <w:rFonts w:ascii="Times New Roman" w:eastAsia="Times New Roman" w:hAnsi="Times New Roman" w:cs="Times New Roman"/>
          <w:color w:val="000000"/>
          <w:sz w:val="24"/>
          <w:szCs w:val="24"/>
        </w:rPr>
        <w:t> automatically.</w:t>
      </w:r>
    </w:p>
    <w:p w:rsidR="007B0189" w:rsidRPr="007B0189" w:rsidRDefault="007B0189" w:rsidP="007B0189">
      <w:pPr>
        <w:shd w:val="clear" w:color="auto" w:fill="FFFFFF"/>
        <w:spacing w:before="100" w:beforeAutospacing="1" w:after="100" w:afterAutospacing="1" w:line="240" w:lineRule="auto"/>
        <w:rPr>
          <w:rFonts w:ascii="Times New Roman" w:eastAsia="Times New Roman" w:hAnsi="Times New Roman" w:cs="Times New Roman"/>
          <w:color w:val="000000"/>
        </w:rPr>
      </w:pPr>
      <w:r w:rsidRPr="007B0189">
        <w:rPr>
          <w:rFonts w:ascii="Times New Roman" w:eastAsia="Times New Roman" w:hAnsi="Times New Roman" w:cs="Times New Roman"/>
          <w:noProof/>
          <w:color w:val="4186CB"/>
        </w:rPr>
        <w:drawing>
          <wp:inline distT="0" distB="0" distL="0" distR="0">
            <wp:extent cx="952500" cy="952500"/>
            <wp:effectExtent l="0" t="0" r="0" b="0"/>
            <wp:docPr id="1" name="Picture 1" descr="Logo">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7B0189" w:rsidRPr="007B0189" w:rsidRDefault="007B0189" w:rsidP="007B0189">
      <w:pPr>
        <w:shd w:val="clear" w:color="auto" w:fill="FFFFFF"/>
        <w:spacing w:after="0" w:line="240" w:lineRule="auto"/>
        <w:outlineLvl w:val="2"/>
        <w:rPr>
          <w:rFonts w:ascii="Trebuchet MS" w:eastAsia="Times New Roman" w:hAnsi="Trebuchet MS" w:cs="Times New Roman"/>
          <w:color w:val="000000"/>
          <w:sz w:val="31"/>
          <w:szCs w:val="31"/>
        </w:rPr>
      </w:pPr>
      <w:hyperlink r:id="rId33" w:history="1">
        <w:r w:rsidRPr="007B0189">
          <w:rPr>
            <w:rFonts w:ascii="Trebuchet MS" w:eastAsia="Times New Roman" w:hAnsi="Trebuchet MS" w:cs="Times New Roman"/>
            <w:color w:val="000000"/>
            <w:sz w:val="31"/>
            <w:szCs w:val="31"/>
            <w:u w:val="single"/>
          </w:rPr>
          <w:t>Table Of Contents</w:t>
        </w:r>
      </w:hyperlink>
    </w:p>
    <w:p w:rsidR="007B0189" w:rsidRPr="007B0189" w:rsidRDefault="007B0189" w:rsidP="007B0189">
      <w:pPr>
        <w:numPr>
          <w:ilvl w:val="0"/>
          <w:numId w:val="3"/>
        </w:numPr>
        <w:shd w:val="clear" w:color="auto" w:fill="FFFFFF"/>
        <w:spacing w:before="100" w:beforeAutospacing="1" w:after="100" w:afterAutospacing="1" w:line="240" w:lineRule="auto"/>
        <w:ind w:left="-23595" w:right="150"/>
        <w:rPr>
          <w:rFonts w:ascii="Times New Roman" w:eastAsia="Times New Roman" w:hAnsi="Times New Roman" w:cs="Times New Roman"/>
          <w:color w:val="000000"/>
        </w:rPr>
      </w:pPr>
      <w:hyperlink r:id="rId34" w:history="1">
        <w:r w:rsidRPr="007B0189">
          <w:rPr>
            <w:rFonts w:ascii="Times New Roman" w:eastAsia="Times New Roman" w:hAnsi="Times New Roman" w:cs="Times New Roman"/>
            <w:color w:val="4186CB"/>
            <w:u w:val="single"/>
          </w:rPr>
          <w:t>Differences Between PyQt4 and PyQt5</w:t>
        </w:r>
      </w:hyperlink>
    </w:p>
    <w:p w:rsidR="007B0189" w:rsidRPr="007B0189" w:rsidRDefault="007B0189" w:rsidP="007B0189">
      <w:pPr>
        <w:numPr>
          <w:ilvl w:val="1"/>
          <w:numId w:val="3"/>
        </w:numPr>
        <w:shd w:val="clear" w:color="auto" w:fill="FFFFFF"/>
        <w:spacing w:before="100" w:beforeAutospacing="1" w:after="100" w:afterAutospacing="1" w:line="240" w:lineRule="auto"/>
        <w:ind w:left="-23295" w:right="300"/>
        <w:rPr>
          <w:rFonts w:ascii="Times New Roman" w:eastAsia="Times New Roman" w:hAnsi="Times New Roman" w:cs="Times New Roman"/>
          <w:color w:val="000000"/>
        </w:rPr>
      </w:pPr>
      <w:hyperlink r:id="rId35" w:anchor="supported-python-versions" w:history="1">
        <w:r w:rsidRPr="007B0189">
          <w:rPr>
            <w:rFonts w:ascii="Times New Roman" w:eastAsia="Times New Roman" w:hAnsi="Times New Roman" w:cs="Times New Roman"/>
            <w:color w:val="4186CB"/>
            <w:u w:val="single"/>
          </w:rPr>
          <w:t>Supported Python Versions</w:t>
        </w:r>
      </w:hyperlink>
    </w:p>
    <w:p w:rsidR="007B0189" w:rsidRPr="007B0189" w:rsidRDefault="007B0189" w:rsidP="007B0189">
      <w:pPr>
        <w:numPr>
          <w:ilvl w:val="1"/>
          <w:numId w:val="3"/>
        </w:numPr>
        <w:shd w:val="clear" w:color="auto" w:fill="FFFFFF"/>
        <w:spacing w:before="100" w:beforeAutospacing="1" w:after="100" w:afterAutospacing="1" w:line="240" w:lineRule="auto"/>
        <w:ind w:left="-23295" w:right="300"/>
        <w:rPr>
          <w:rFonts w:ascii="Times New Roman" w:eastAsia="Times New Roman" w:hAnsi="Times New Roman" w:cs="Times New Roman"/>
          <w:color w:val="000000"/>
        </w:rPr>
      </w:pPr>
      <w:hyperlink r:id="rId36" w:anchor="deprecated-features" w:history="1">
        <w:r w:rsidRPr="007B0189">
          <w:rPr>
            <w:rFonts w:ascii="Times New Roman" w:eastAsia="Times New Roman" w:hAnsi="Times New Roman" w:cs="Times New Roman"/>
            <w:color w:val="4186CB"/>
            <w:u w:val="single"/>
          </w:rPr>
          <w:t>Deprecated Features</w:t>
        </w:r>
      </w:hyperlink>
    </w:p>
    <w:p w:rsidR="007B0189" w:rsidRPr="007B0189" w:rsidRDefault="007B0189" w:rsidP="007B0189">
      <w:pPr>
        <w:numPr>
          <w:ilvl w:val="1"/>
          <w:numId w:val="3"/>
        </w:numPr>
        <w:shd w:val="clear" w:color="auto" w:fill="FFFFFF"/>
        <w:spacing w:before="100" w:beforeAutospacing="1" w:after="100" w:afterAutospacing="1" w:line="240" w:lineRule="auto"/>
        <w:ind w:left="-23295" w:right="300"/>
        <w:rPr>
          <w:rFonts w:ascii="Times New Roman" w:eastAsia="Times New Roman" w:hAnsi="Times New Roman" w:cs="Times New Roman"/>
          <w:color w:val="000000"/>
        </w:rPr>
      </w:pPr>
      <w:hyperlink r:id="rId37" w:anchor="multiple-apis" w:history="1">
        <w:r w:rsidRPr="007B0189">
          <w:rPr>
            <w:rFonts w:ascii="Times New Roman" w:eastAsia="Times New Roman" w:hAnsi="Times New Roman" w:cs="Times New Roman"/>
            <w:color w:val="4186CB"/>
            <w:u w:val="single"/>
          </w:rPr>
          <w:t>Multiple APIs</w:t>
        </w:r>
      </w:hyperlink>
    </w:p>
    <w:p w:rsidR="007B0189" w:rsidRPr="007B0189" w:rsidRDefault="007B0189" w:rsidP="007B0189">
      <w:pPr>
        <w:numPr>
          <w:ilvl w:val="1"/>
          <w:numId w:val="3"/>
        </w:numPr>
        <w:shd w:val="clear" w:color="auto" w:fill="FFFFFF"/>
        <w:spacing w:before="100" w:beforeAutospacing="1" w:after="100" w:afterAutospacing="1" w:line="240" w:lineRule="auto"/>
        <w:ind w:left="-23295" w:right="300"/>
        <w:rPr>
          <w:rFonts w:ascii="Times New Roman" w:eastAsia="Times New Roman" w:hAnsi="Times New Roman" w:cs="Times New Roman"/>
          <w:color w:val="000000"/>
        </w:rPr>
      </w:pPr>
      <w:hyperlink r:id="rId38" w:anchor="old-style-signals-and-slots" w:history="1">
        <w:r w:rsidRPr="007B0189">
          <w:rPr>
            <w:rFonts w:ascii="Times New Roman" w:eastAsia="Times New Roman" w:hAnsi="Times New Roman" w:cs="Times New Roman"/>
            <w:color w:val="4186CB"/>
            <w:u w:val="single"/>
          </w:rPr>
          <w:t>Old-style Signals and Slots</w:t>
        </w:r>
      </w:hyperlink>
    </w:p>
    <w:p w:rsidR="007B0189" w:rsidRPr="007B0189" w:rsidRDefault="007B0189" w:rsidP="007B0189">
      <w:pPr>
        <w:numPr>
          <w:ilvl w:val="1"/>
          <w:numId w:val="3"/>
        </w:numPr>
        <w:shd w:val="clear" w:color="auto" w:fill="FFFFFF"/>
        <w:spacing w:before="100" w:beforeAutospacing="1" w:after="100" w:afterAutospacing="1" w:line="240" w:lineRule="auto"/>
        <w:ind w:left="-23295" w:right="300"/>
        <w:rPr>
          <w:rFonts w:ascii="Times New Roman" w:eastAsia="Times New Roman" w:hAnsi="Times New Roman" w:cs="Times New Roman"/>
          <w:color w:val="000000"/>
        </w:rPr>
      </w:pPr>
      <w:hyperlink r:id="rId39" w:anchor="new-style-signals-and-slots" w:history="1">
        <w:r w:rsidRPr="007B0189">
          <w:rPr>
            <w:rFonts w:ascii="Times New Roman" w:eastAsia="Times New Roman" w:hAnsi="Times New Roman" w:cs="Times New Roman"/>
            <w:color w:val="4186CB"/>
            <w:u w:val="single"/>
          </w:rPr>
          <w:t>New-style Signals and Slots</w:t>
        </w:r>
      </w:hyperlink>
    </w:p>
    <w:p w:rsidR="007B0189" w:rsidRPr="007B0189" w:rsidRDefault="007B0189" w:rsidP="007B0189">
      <w:pPr>
        <w:numPr>
          <w:ilvl w:val="1"/>
          <w:numId w:val="3"/>
        </w:numPr>
        <w:shd w:val="clear" w:color="auto" w:fill="FFFFFF"/>
        <w:spacing w:before="100" w:beforeAutospacing="1" w:after="100" w:afterAutospacing="1" w:line="240" w:lineRule="auto"/>
        <w:ind w:left="-23295" w:right="300"/>
        <w:rPr>
          <w:rFonts w:ascii="Times New Roman" w:eastAsia="Times New Roman" w:hAnsi="Times New Roman" w:cs="Times New Roman"/>
          <w:color w:val="000000"/>
        </w:rPr>
      </w:pPr>
      <w:hyperlink r:id="rId40" w:anchor="qtdeclarative-qtscript-and-qtscripttools-modules" w:history="1">
        <w:r w:rsidRPr="007B0189">
          <w:rPr>
            <w:rFonts w:ascii="Courier New" w:eastAsia="Times New Roman" w:hAnsi="Courier New" w:cs="Courier New"/>
            <w:b/>
            <w:bCs/>
            <w:color w:val="4186CB"/>
            <w:sz w:val="21"/>
            <w:szCs w:val="21"/>
          </w:rPr>
          <w:t>QtDeclarative</w:t>
        </w:r>
        <w:r w:rsidRPr="007B0189">
          <w:rPr>
            <w:rFonts w:ascii="Times New Roman" w:eastAsia="Times New Roman" w:hAnsi="Times New Roman" w:cs="Times New Roman"/>
            <w:color w:val="4186CB"/>
            <w:u w:val="single"/>
          </w:rPr>
          <w:t>, </w:t>
        </w:r>
        <w:r w:rsidRPr="007B0189">
          <w:rPr>
            <w:rFonts w:ascii="Courier New" w:eastAsia="Times New Roman" w:hAnsi="Courier New" w:cs="Courier New"/>
            <w:b/>
            <w:bCs/>
            <w:color w:val="4186CB"/>
            <w:sz w:val="21"/>
            <w:szCs w:val="21"/>
          </w:rPr>
          <w:t>QtScript</w:t>
        </w:r>
        <w:r w:rsidRPr="007B0189">
          <w:rPr>
            <w:rFonts w:ascii="Times New Roman" w:eastAsia="Times New Roman" w:hAnsi="Times New Roman" w:cs="Times New Roman"/>
            <w:color w:val="4186CB"/>
            <w:u w:val="single"/>
          </w:rPr>
          <w:t> and </w:t>
        </w:r>
        <w:r w:rsidRPr="007B0189">
          <w:rPr>
            <w:rFonts w:ascii="Courier New" w:eastAsia="Times New Roman" w:hAnsi="Courier New" w:cs="Courier New"/>
            <w:b/>
            <w:bCs/>
            <w:color w:val="4186CB"/>
            <w:sz w:val="21"/>
            <w:szCs w:val="21"/>
          </w:rPr>
          <w:t>QtScriptTools</w:t>
        </w:r>
        <w:r w:rsidRPr="007B0189">
          <w:rPr>
            <w:rFonts w:ascii="Times New Roman" w:eastAsia="Times New Roman" w:hAnsi="Times New Roman" w:cs="Times New Roman"/>
            <w:color w:val="4186CB"/>
            <w:u w:val="single"/>
          </w:rPr>
          <w:t> Modules</w:t>
        </w:r>
      </w:hyperlink>
    </w:p>
    <w:p w:rsidR="007B0189" w:rsidRPr="007B0189" w:rsidRDefault="007B0189" w:rsidP="007B0189">
      <w:pPr>
        <w:numPr>
          <w:ilvl w:val="1"/>
          <w:numId w:val="3"/>
        </w:numPr>
        <w:shd w:val="clear" w:color="auto" w:fill="FFFFFF"/>
        <w:spacing w:before="100" w:beforeAutospacing="1" w:after="100" w:afterAutospacing="1" w:line="240" w:lineRule="auto"/>
        <w:ind w:left="-23295" w:right="300"/>
        <w:rPr>
          <w:rFonts w:ascii="Times New Roman" w:eastAsia="Times New Roman" w:hAnsi="Times New Roman" w:cs="Times New Roman"/>
          <w:color w:val="000000"/>
        </w:rPr>
      </w:pPr>
      <w:hyperlink r:id="rId41" w:anchor="qtgui-module" w:history="1">
        <w:r w:rsidRPr="007B0189">
          <w:rPr>
            <w:rFonts w:ascii="Courier New" w:eastAsia="Times New Roman" w:hAnsi="Courier New" w:cs="Courier New"/>
            <w:b/>
            <w:bCs/>
            <w:color w:val="4186CB"/>
            <w:sz w:val="21"/>
            <w:szCs w:val="21"/>
          </w:rPr>
          <w:t>QtGui</w:t>
        </w:r>
        <w:r w:rsidRPr="007B0189">
          <w:rPr>
            <w:rFonts w:ascii="Times New Roman" w:eastAsia="Times New Roman" w:hAnsi="Times New Roman" w:cs="Times New Roman"/>
            <w:color w:val="4186CB"/>
            <w:u w:val="single"/>
          </w:rPr>
          <w:t> Module</w:t>
        </w:r>
      </w:hyperlink>
    </w:p>
    <w:p w:rsidR="007B0189" w:rsidRPr="007B0189" w:rsidRDefault="007B0189" w:rsidP="007B0189">
      <w:pPr>
        <w:numPr>
          <w:ilvl w:val="1"/>
          <w:numId w:val="3"/>
        </w:numPr>
        <w:shd w:val="clear" w:color="auto" w:fill="FFFFFF"/>
        <w:spacing w:before="100" w:beforeAutospacing="1" w:after="100" w:afterAutospacing="1" w:line="240" w:lineRule="auto"/>
        <w:ind w:left="-23295" w:right="300"/>
        <w:rPr>
          <w:rFonts w:ascii="Times New Roman" w:eastAsia="Times New Roman" w:hAnsi="Times New Roman" w:cs="Times New Roman"/>
          <w:color w:val="000000"/>
        </w:rPr>
      </w:pPr>
      <w:hyperlink r:id="rId42" w:anchor="qtopengl-module" w:history="1">
        <w:r w:rsidRPr="007B0189">
          <w:rPr>
            <w:rFonts w:ascii="Courier New" w:eastAsia="Times New Roman" w:hAnsi="Courier New" w:cs="Courier New"/>
            <w:b/>
            <w:bCs/>
            <w:color w:val="4186CB"/>
            <w:sz w:val="21"/>
            <w:szCs w:val="21"/>
          </w:rPr>
          <w:t>QtOpenGL</w:t>
        </w:r>
        <w:r w:rsidRPr="007B0189">
          <w:rPr>
            <w:rFonts w:ascii="Times New Roman" w:eastAsia="Times New Roman" w:hAnsi="Times New Roman" w:cs="Times New Roman"/>
            <w:color w:val="4186CB"/>
            <w:u w:val="single"/>
          </w:rPr>
          <w:t> Module</w:t>
        </w:r>
      </w:hyperlink>
    </w:p>
    <w:p w:rsidR="007B0189" w:rsidRPr="007B0189" w:rsidRDefault="007B0189" w:rsidP="007B0189">
      <w:pPr>
        <w:numPr>
          <w:ilvl w:val="1"/>
          <w:numId w:val="3"/>
        </w:numPr>
        <w:shd w:val="clear" w:color="auto" w:fill="FFFFFF"/>
        <w:spacing w:before="100" w:beforeAutospacing="1" w:after="100" w:afterAutospacing="1" w:line="240" w:lineRule="auto"/>
        <w:ind w:left="-23295" w:right="300"/>
        <w:rPr>
          <w:rFonts w:ascii="Times New Roman" w:eastAsia="Times New Roman" w:hAnsi="Times New Roman" w:cs="Times New Roman"/>
          <w:color w:val="000000"/>
        </w:rPr>
      </w:pPr>
      <w:hyperlink r:id="rId43" w:anchor="qtwebkit-module" w:history="1">
        <w:r w:rsidRPr="007B0189">
          <w:rPr>
            <w:rFonts w:ascii="Courier New" w:eastAsia="Times New Roman" w:hAnsi="Courier New" w:cs="Courier New"/>
            <w:b/>
            <w:bCs/>
            <w:color w:val="4186CB"/>
            <w:sz w:val="21"/>
            <w:szCs w:val="21"/>
          </w:rPr>
          <w:t>QtWebKit</w:t>
        </w:r>
        <w:r w:rsidRPr="007B0189">
          <w:rPr>
            <w:rFonts w:ascii="Times New Roman" w:eastAsia="Times New Roman" w:hAnsi="Times New Roman" w:cs="Times New Roman"/>
            <w:color w:val="4186CB"/>
            <w:u w:val="single"/>
          </w:rPr>
          <w:t> Module</w:t>
        </w:r>
      </w:hyperlink>
    </w:p>
    <w:p w:rsidR="007B0189" w:rsidRPr="007B0189" w:rsidRDefault="007B0189" w:rsidP="007B0189">
      <w:pPr>
        <w:numPr>
          <w:ilvl w:val="1"/>
          <w:numId w:val="3"/>
        </w:numPr>
        <w:shd w:val="clear" w:color="auto" w:fill="FFFFFF"/>
        <w:spacing w:before="100" w:beforeAutospacing="1" w:after="100" w:afterAutospacing="1" w:line="240" w:lineRule="auto"/>
        <w:ind w:left="-23295" w:right="300"/>
        <w:rPr>
          <w:rFonts w:ascii="Times New Roman" w:eastAsia="Times New Roman" w:hAnsi="Times New Roman" w:cs="Times New Roman"/>
          <w:color w:val="000000"/>
        </w:rPr>
      </w:pPr>
      <w:hyperlink r:id="rId44" w:anchor="pyqtconfig-module" w:history="1">
        <w:r w:rsidRPr="007B0189">
          <w:rPr>
            <w:rFonts w:ascii="Courier New" w:eastAsia="Times New Roman" w:hAnsi="Courier New" w:cs="Courier New"/>
            <w:b/>
            <w:bCs/>
            <w:color w:val="4186CB"/>
            <w:sz w:val="21"/>
            <w:szCs w:val="21"/>
          </w:rPr>
          <w:t>pyqtconfig</w:t>
        </w:r>
        <w:r w:rsidRPr="007B0189">
          <w:rPr>
            <w:rFonts w:ascii="Times New Roman" w:eastAsia="Times New Roman" w:hAnsi="Times New Roman" w:cs="Times New Roman"/>
            <w:color w:val="4186CB"/>
            <w:u w:val="single"/>
          </w:rPr>
          <w:t> Module</w:t>
        </w:r>
      </w:hyperlink>
    </w:p>
    <w:p w:rsidR="007B0189" w:rsidRPr="007B0189" w:rsidRDefault="007B0189" w:rsidP="007B0189">
      <w:pPr>
        <w:numPr>
          <w:ilvl w:val="1"/>
          <w:numId w:val="3"/>
        </w:numPr>
        <w:shd w:val="clear" w:color="auto" w:fill="FFFFFF"/>
        <w:spacing w:before="100" w:beforeAutospacing="1" w:after="100" w:afterAutospacing="1" w:line="240" w:lineRule="auto"/>
        <w:ind w:left="-23295" w:right="300"/>
        <w:rPr>
          <w:rFonts w:ascii="Times New Roman" w:eastAsia="Times New Roman" w:hAnsi="Times New Roman" w:cs="Times New Roman"/>
          <w:color w:val="000000"/>
        </w:rPr>
      </w:pPr>
      <w:hyperlink r:id="rId45" w:anchor="dbus-mainloop-qt-module" w:history="1">
        <w:r w:rsidRPr="007B0189">
          <w:rPr>
            <w:rFonts w:ascii="Courier New" w:eastAsia="Times New Roman" w:hAnsi="Courier New" w:cs="Courier New"/>
            <w:b/>
            <w:bCs/>
            <w:color w:val="4186CB"/>
            <w:sz w:val="21"/>
            <w:szCs w:val="21"/>
          </w:rPr>
          <w:t>dbus.mainloop.qt</w:t>
        </w:r>
        <w:r w:rsidRPr="007B0189">
          <w:rPr>
            <w:rFonts w:ascii="Times New Roman" w:eastAsia="Times New Roman" w:hAnsi="Times New Roman" w:cs="Times New Roman"/>
            <w:color w:val="4186CB"/>
            <w:u w:val="single"/>
          </w:rPr>
          <w:t> Module</w:t>
        </w:r>
      </w:hyperlink>
    </w:p>
    <w:p w:rsidR="007B0189" w:rsidRPr="007B0189" w:rsidRDefault="007B0189" w:rsidP="007B0189">
      <w:pPr>
        <w:numPr>
          <w:ilvl w:val="1"/>
          <w:numId w:val="3"/>
        </w:numPr>
        <w:shd w:val="clear" w:color="auto" w:fill="FFFFFF"/>
        <w:spacing w:before="100" w:beforeAutospacing="1" w:after="100" w:afterAutospacing="1" w:line="240" w:lineRule="auto"/>
        <w:ind w:left="-23295" w:right="300"/>
        <w:rPr>
          <w:rFonts w:ascii="Times New Roman" w:eastAsia="Times New Roman" w:hAnsi="Times New Roman" w:cs="Times New Roman"/>
          <w:color w:val="000000"/>
        </w:rPr>
      </w:pPr>
      <w:hyperlink r:id="rId46" w:anchor="qdatastream" w:history="1">
        <w:r w:rsidRPr="007B0189">
          <w:rPr>
            <w:rFonts w:ascii="Courier New" w:eastAsia="Times New Roman" w:hAnsi="Courier New" w:cs="Courier New"/>
            <w:b/>
            <w:bCs/>
            <w:color w:val="4186CB"/>
            <w:sz w:val="21"/>
            <w:szCs w:val="21"/>
          </w:rPr>
          <w:t>QDataStream</w:t>
        </w:r>
      </w:hyperlink>
    </w:p>
    <w:p w:rsidR="007B0189" w:rsidRPr="007B0189" w:rsidRDefault="007B0189" w:rsidP="007B0189">
      <w:pPr>
        <w:numPr>
          <w:ilvl w:val="1"/>
          <w:numId w:val="3"/>
        </w:numPr>
        <w:shd w:val="clear" w:color="auto" w:fill="FFFFFF"/>
        <w:spacing w:before="100" w:beforeAutospacing="1" w:after="100" w:afterAutospacing="1" w:line="240" w:lineRule="auto"/>
        <w:ind w:left="-23295" w:right="300"/>
        <w:rPr>
          <w:rFonts w:ascii="Times New Roman" w:eastAsia="Times New Roman" w:hAnsi="Times New Roman" w:cs="Times New Roman"/>
          <w:color w:val="000000"/>
        </w:rPr>
      </w:pPr>
      <w:hyperlink r:id="rId47" w:anchor="qfiledialog" w:history="1">
        <w:r w:rsidRPr="007B0189">
          <w:rPr>
            <w:rFonts w:ascii="Courier New" w:eastAsia="Times New Roman" w:hAnsi="Courier New" w:cs="Courier New"/>
            <w:b/>
            <w:bCs/>
            <w:color w:val="4186CB"/>
            <w:sz w:val="21"/>
            <w:szCs w:val="21"/>
          </w:rPr>
          <w:t>QFileDialog</w:t>
        </w:r>
      </w:hyperlink>
    </w:p>
    <w:p w:rsidR="007B0189" w:rsidRPr="007B0189" w:rsidRDefault="007B0189" w:rsidP="007B0189">
      <w:pPr>
        <w:numPr>
          <w:ilvl w:val="1"/>
          <w:numId w:val="3"/>
        </w:numPr>
        <w:shd w:val="clear" w:color="auto" w:fill="FFFFFF"/>
        <w:spacing w:before="100" w:beforeAutospacing="1" w:after="100" w:afterAutospacing="1" w:line="240" w:lineRule="auto"/>
        <w:ind w:left="-23295" w:right="300"/>
        <w:rPr>
          <w:rFonts w:ascii="Times New Roman" w:eastAsia="Times New Roman" w:hAnsi="Times New Roman" w:cs="Times New Roman"/>
          <w:color w:val="000000"/>
        </w:rPr>
      </w:pPr>
      <w:hyperlink r:id="rId48" w:anchor="qgraphicsitemanimation" w:history="1">
        <w:r w:rsidRPr="007B0189">
          <w:rPr>
            <w:rFonts w:ascii="Courier New" w:eastAsia="Times New Roman" w:hAnsi="Courier New" w:cs="Courier New"/>
            <w:b/>
            <w:bCs/>
            <w:color w:val="4186CB"/>
            <w:sz w:val="21"/>
            <w:szCs w:val="21"/>
          </w:rPr>
          <w:t>QGraphicsItemAnimation</w:t>
        </w:r>
      </w:hyperlink>
    </w:p>
    <w:p w:rsidR="007B0189" w:rsidRPr="007B0189" w:rsidRDefault="007B0189" w:rsidP="007B0189">
      <w:pPr>
        <w:numPr>
          <w:ilvl w:val="1"/>
          <w:numId w:val="3"/>
        </w:numPr>
        <w:shd w:val="clear" w:color="auto" w:fill="FFFFFF"/>
        <w:spacing w:before="100" w:beforeAutospacing="1" w:after="100" w:afterAutospacing="1" w:line="240" w:lineRule="auto"/>
        <w:ind w:left="-23295" w:right="300"/>
        <w:rPr>
          <w:rFonts w:ascii="Times New Roman" w:eastAsia="Times New Roman" w:hAnsi="Times New Roman" w:cs="Times New Roman"/>
          <w:color w:val="000000"/>
        </w:rPr>
      </w:pPr>
      <w:hyperlink r:id="rId49" w:anchor="qmatrix" w:history="1">
        <w:r w:rsidRPr="007B0189">
          <w:rPr>
            <w:rFonts w:ascii="Courier New" w:eastAsia="Times New Roman" w:hAnsi="Courier New" w:cs="Courier New"/>
            <w:b/>
            <w:bCs/>
            <w:color w:val="4186CB"/>
            <w:sz w:val="21"/>
            <w:szCs w:val="21"/>
          </w:rPr>
          <w:t>QMatrix</w:t>
        </w:r>
      </w:hyperlink>
    </w:p>
    <w:p w:rsidR="007B0189" w:rsidRPr="007B0189" w:rsidRDefault="007B0189" w:rsidP="007B0189">
      <w:pPr>
        <w:numPr>
          <w:ilvl w:val="1"/>
          <w:numId w:val="3"/>
        </w:numPr>
        <w:shd w:val="clear" w:color="auto" w:fill="FFFFFF"/>
        <w:spacing w:before="100" w:beforeAutospacing="1" w:after="100" w:afterAutospacing="1" w:line="240" w:lineRule="auto"/>
        <w:ind w:left="-23295" w:right="300"/>
        <w:rPr>
          <w:rFonts w:ascii="Times New Roman" w:eastAsia="Times New Roman" w:hAnsi="Times New Roman" w:cs="Times New Roman"/>
          <w:color w:val="000000"/>
        </w:rPr>
      </w:pPr>
      <w:hyperlink r:id="rId50" w:anchor="qpytextobject" w:history="1">
        <w:r w:rsidRPr="007B0189">
          <w:rPr>
            <w:rFonts w:ascii="Courier New" w:eastAsia="Times New Roman" w:hAnsi="Courier New" w:cs="Courier New"/>
            <w:b/>
            <w:bCs/>
            <w:color w:val="4186CB"/>
            <w:sz w:val="21"/>
            <w:szCs w:val="21"/>
          </w:rPr>
          <w:t>QPyTextObject</w:t>
        </w:r>
      </w:hyperlink>
    </w:p>
    <w:p w:rsidR="007B0189" w:rsidRPr="007B0189" w:rsidRDefault="007B0189" w:rsidP="007B0189">
      <w:pPr>
        <w:numPr>
          <w:ilvl w:val="1"/>
          <w:numId w:val="3"/>
        </w:numPr>
        <w:shd w:val="clear" w:color="auto" w:fill="FFFFFF"/>
        <w:spacing w:before="100" w:beforeAutospacing="1" w:after="100" w:afterAutospacing="1" w:line="240" w:lineRule="auto"/>
        <w:ind w:left="-23295" w:right="300"/>
        <w:rPr>
          <w:rFonts w:ascii="Times New Roman" w:eastAsia="Times New Roman" w:hAnsi="Times New Roman" w:cs="Times New Roman"/>
          <w:color w:val="000000"/>
        </w:rPr>
      </w:pPr>
      <w:hyperlink r:id="rId51" w:anchor="qset" w:history="1">
        <w:r w:rsidRPr="007B0189">
          <w:rPr>
            <w:rFonts w:ascii="Courier New" w:eastAsia="Times New Roman" w:hAnsi="Courier New" w:cs="Courier New"/>
            <w:b/>
            <w:bCs/>
            <w:color w:val="4186CB"/>
            <w:sz w:val="21"/>
            <w:szCs w:val="21"/>
          </w:rPr>
          <w:t>QSet</w:t>
        </w:r>
      </w:hyperlink>
    </w:p>
    <w:p w:rsidR="007B0189" w:rsidRPr="007B0189" w:rsidRDefault="007B0189" w:rsidP="007B0189">
      <w:pPr>
        <w:numPr>
          <w:ilvl w:val="1"/>
          <w:numId w:val="3"/>
        </w:numPr>
        <w:shd w:val="clear" w:color="auto" w:fill="FFFFFF"/>
        <w:spacing w:before="100" w:beforeAutospacing="1" w:after="100" w:afterAutospacing="1" w:line="240" w:lineRule="auto"/>
        <w:ind w:left="-23295" w:right="300"/>
        <w:rPr>
          <w:rFonts w:ascii="Times New Roman" w:eastAsia="Times New Roman" w:hAnsi="Times New Roman" w:cs="Times New Roman"/>
          <w:color w:val="000000"/>
        </w:rPr>
      </w:pPr>
      <w:hyperlink r:id="rId52" w:anchor="pyuic5" w:history="1">
        <w:r w:rsidRPr="007B0189">
          <w:rPr>
            <w:rFonts w:ascii="Courier New" w:eastAsia="Times New Roman" w:hAnsi="Courier New" w:cs="Courier New"/>
            <w:b/>
            <w:bCs/>
            <w:color w:val="4186CB"/>
            <w:sz w:val="21"/>
            <w:szCs w:val="21"/>
          </w:rPr>
          <w:t>pyuic5</w:t>
        </w:r>
      </w:hyperlink>
    </w:p>
    <w:p w:rsidR="007B0189" w:rsidRPr="007B0189" w:rsidRDefault="007B0189" w:rsidP="007B0189">
      <w:pPr>
        <w:numPr>
          <w:ilvl w:val="1"/>
          <w:numId w:val="3"/>
        </w:numPr>
        <w:shd w:val="clear" w:color="auto" w:fill="FFFFFF"/>
        <w:spacing w:before="100" w:beforeAutospacing="1" w:after="100" w:afterAutospacing="1" w:line="240" w:lineRule="auto"/>
        <w:ind w:left="-23295" w:right="300"/>
        <w:rPr>
          <w:rFonts w:ascii="Times New Roman" w:eastAsia="Times New Roman" w:hAnsi="Times New Roman" w:cs="Times New Roman"/>
          <w:color w:val="000000"/>
        </w:rPr>
      </w:pPr>
      <w:hyperlink r:id="rId53" w:anchor="pyrcc5" w:history="1">
        <w:r w:rsidRPr="007B0189">
          <w:rPr>
            <w:rFonts w:ascii="Courier New" w:eastAsia="Times New Roman" w:hAnsi="Courier New" w:cs="Courier New"/>
            <w:b/>
            <w:bCs/>
            <w:color w:val="4186CB"/>
            <w:sz w:val="21"/>
            <w:szCs w:val="21"/>
          </w:rPr>
          <w:t>pyrcc5</w:t>
        </w:r>
      </w:hyperlink>
    </w:p>
    <w:p w:rsidR="007B0189" w:rsidRPr="007B0189" w:rsidRDefault="007B0189" w:rsidP="007B0189">
      <w:pPr>
        <w:numPr>
          <w:ilvl w:val="1"/>
          <w:numId w:val="3"/>
        </w:numPr>
        <w:shd w:val="clear" w:color="auto" w:fill="FFFFFF"/>
        <w:spacing w:before="100" w:beforeAutospacing="1" w:after="100" w:afterAutospacing="1" w:line="240" w:lineRule="auto"/>
        <w:ind w:left="-23295" w:right="300"/>
        <w:rPr>
          <w:rFonts w:ascii="Times New Roman" w:eastAsia="Times New Roman" w:hAnsi="Times New Roman" w:cs="Times New Roman"/>
          <w:color w:val="000000"/>
        </w:rPr>
      </w:pPr>
      <w:hyperlink r:id="rId54" w:anchor="cooperative-multi-inheritance" w:history="1">
        <w:r w:rsidRPr="007B0189">
          <w:rPr>
            <w:rFonts w:ascii="Times New Roman" w:eastAsia="Times New Roman" w:hAnsi="Times New Roman" w:cs="Times New Roman"/>
            <w:color w:val="4186CB"/>
            <w:u w:val="single"/>
          </w:rPr>
          <w:t>Cooperative Multi-inheritance</w:t>
        </w:r>
      </w:hyperlink>
    </w:p>
    <w:p w:rsidR="007B0189" w:rsidRPr="007B0189" w:rsidRDefault="007B0189" w:rsidP="007B0189">
      <w:pPr>
        <w:numPr>
          <w:ilvl w:val="1"/>
          <w:numId w:val="3"/>
        </w:numPr>
        <w:shd w:val="clear" w:color="auto" w:fill="FFFFFF"/>
        <w:spacing w:before="100" w:beforeAutospacing="1" w:after="100" w:afterAutospacing="1" w:line="240" w:lineRule="auto"/>
        <w:ind w:left="-23295" w:right="300"/>
        <w:rPr>
          <w:rFonts w:ascii="Times New Roman" w:eastAsia="Times New Roman" w:hAnsi="Times New Roman" w:cs="Times New Roman"/>
          <w:color w:val="000000"/>
        </w:rPr>
      </w:pPr>
      <w:hyperlink r:id="rId55" w:anchor="releasing-the-gil" w:history="1">
        <w:r w:rsidRPr="007B0189">
          <w:rPr>
            <w:rFonts w:ascii="Times New Roman" w:eastAsia="Times New Roman" w:hAnsi="Times New Roman" w:cs="Times New Roman"/>
            <w:color w:val="4186CB"/>
            <w:u w:val="single"/>
          </w:rPr>
          <w:t>Releasing the GIL</w:t>
        </w:r>
      </w:hyperlink>
    </w:p>
    <w:p w:rsidR="007B0189" w:rsidRPr="007B0189" w:rsidRDefault="007B0189" w:rsidP="007B0189">
      <w:pPr>
        <w:numPr>
          <w:ilvl w:val="1"/>
          <w:numId w:val="3"/>
        </w:numPr>
        <w:shd w:val="clear" w:color="auto" w:fill="FFFFFF"/>
        <w:spacing w:before="100" w:beforeAutospacing="1" w:after="100" w:afterAutospacing="1" w:line="240" w:lineRule="auto"/>
        <w:ind w:left="-23295" w:right="300"/>
        <w:rPr>
          <w:rFonts w:ascii="Times New Roman" w:eastAsia="Times New Roman" w:hAnsi="Times New Roman" w:cs="Times New Roman"/>
          <w:color w:val="000000"/>
        </w:rPr>
      </w:pPr>
      <w:hyperlink r:id="rId56" w:anchor="object-destruction-on-exit" w:history="1">
        <w:r w:rsidRPr="007B0189">
          <w:rPr>
            <w:rFonts w:ascii="Times New Roman" w:eastAsia="Times New Roman" w:hAnsi="Times New Roman" w:cs="Times New Roman"/>
            <w:color w:val="4186CB"/>
            <w:u w:val="single"/>
          </w:rPr>
          <w:t>Object Destruction on Exit</w:t>
        </w:r>
      </w:hyperlink>
    </w:p>
    <w:p w:rsidR="007B0189" w:rsidRPr="007B0189" w:rsidRDefault="007B0189" w:rsidP="007B0189">
      <w:pPr>
        <w:shd w:val="clear" w:color="auto" w:fill="FFFFFF"/>
        <w:spacing w:before="75" w:after="0" w:line="240" w:lineRule="auto"/>
        <w:outlineLvl w:val="3"/>
        <w:rPr>
          <w:rFonts w:ascii="Trebuchet MS" w:eastAsia="Times New Roman" w:hAnsi="Trebuchet MS" w:cs="Times New Roman"/>
          <w:color w:val="000000"/>
          <w:sz w:val="29"/>
          <w:szCs w:val="29"/>
        </w:rPr>
      </w:pPr>
      <w:r w:rsidRPr="007B0189">
        <w:rPr>
          <w:rFonts w:ascii="Trebuchet MS" w:eastAsia="Times New Roman" w:hAnsi="Trebuchet MS" w:cs="Times New Roman"/>
          <w:color w:val="000000"/>
          <w:sz w:val="29"/>
          <w:szCs w:val="29"/>
        </w:rPr>
        <w:t>Previous topic</w:t>
      </w:r>
    </w:p>
    <w:p w:rsidR="007B0189" w:rsidRPr="007B0189" w:rsidRDefault="007B0189" w:rsidP="007B0189">
      <w:pPr>
        <w:shd w:val="clear" w:color="auto" w:fill="FFFFFF"/>
        <w:spacing w:before="75" w:after="150" w:line="240" w:lineRule="auto"/>
        <w:ind w:left="-23595" w:right="150"/>
        <w:rPr>
          <w:rFonts w:ascii="Times New Roman" w:eastAsia="Times New Roman" w:hAnsi="Times New Roman" w:cs="Times New Roman"/>
          <w:color w:val="000000"/>
        </w:rPr>
      </w:pPr>
      <w:hyperlink r:id="rId57" w:tooltip="previous chapter" w:history="1">
        <w:r w:rsidRPr="007B0189">
          <w:rPr>
            <w:rFonts w:ascii="Times New Roman" w:eastAsia="Times New Roman" w:hAnsi="Times New Roman" w:cs="Times New Roman"/>
            <w:color w:val="4186CB"/>
            <w:u w:val="single"/>
          </w:rPr>
          <w:t>Installing PyQt5</w:t>
        </w:r>
      </w:hyperlink>
    </w:p>
    <w:p w:rsidR="007B0189" w:rsidRPr="007B0189" w:rsidRDefault="007B0189" w:rsidP="007B0189">
      <w:pPr>
        <w:shd w:val="clear" w:color="auto" w:fill="FFFFFF"/>
        <w:spacing w:before="75" w:after="0" w:line="240" w:lineRule="auto"/>
        <w:outlineLvl w:val="3"/>
        <w:rPr>
          <w:rFonts w:ascii="Trebuchet MS" w:eastAsia="Times New Roman" w:hAnsi="Trebuchet MS" w:cs="Times New Roman"/>
          <w:color w:val="000000"/>
          <w:sz w:val="29"/>
          <w:szCs w:val="29"/>
        </w:rPr>
      </w:pPr>
      <w:r w:rsidRPr="007B0189">
        <w:rPr>
          <w:rFonts w:ascii="Trebuchet MS" w:eastAsia="Times New Roman" w:hAnsi="Trebuchet MS" w:cs="Times New Roman"/>
          <w:color w:val="000000"/>
          <w:sz w:val="29"/>
          <w:szCs w:val="29"/>
        </w:rPr>
        <w:t>Next topic</w:t>
      </w:r>
    </w:p>
    <w:p w:rsidR="007B0189" w:rsidRPr="007B0189" w:rsidRDefault="007B0189" w:rsidP="007B0189">
      <w:pPr>
        <w:shd w:val="clear" w:color="auto" w:fill="FFFFFF"/>
        <w:spacing w:before="75" w:after="150" w:line="240" w:lineRule="auto"/>
        <w:ind w:left="-23595" w:right="150"/>
        <w:rPr>
          <w:rFonts w:ascii="Times New Roman" w:eastAsia="Times New Roman" w:hAnsi="Times New Roman" w:cs="Times New Roman"/>
          <w:color w:val="000000"/>
        </w:rPr>
      </w:pPr>
      <w:hyperlink r:id="rId58" w:tooltip="next chapter" w:history="1">
        <w:r w:rsidRPr="007B0189">
          <w:rPr>
            <w:rFonts w:ascii="Times New Roman" w:eastAsia="Times New Roman" w:hAnsi="Times New Roman" w:cs="Times New Roman"/>
            <w:color w:val="4186CB"/>
            <w:u w:val="single"/>
          </w:rPr>
          <w:t>Support for Signals and Slots</w:t>
        </w:r>
      </w:hyperlink>
    </w:p>
    <w:p w:rsidR="007B0189" w:rsidRPr="007B0189" w:rsidRDefault="007B0189" w:rsidP="007B0189">
      <w:pPr>
        <w:shd w:val="clear" w:color="auto" w:fill="FFFFFF"/>
        <w:spacing w:after="0" w:line="240" w:lineRule="auto"/>
        <w:outlineLvl w:val="2"/>
        <w:rPr>
          <w:rFonts w:ascii="Trebuchet MS" w:eastAsia="Times New Roman" w:hAnsi="Trebuchet MS" w:cs="Times New Roman"/>
          <w:color w:val="000000"/>
          <w:sz w:val="31"/>
          <w:szCs w:val="31"/>
        </w:rPr>
      </w:pPr>
      <w:r w:rsidRPr="007B0189">
        <w:rPr>
          <w:rFonts w:ascii="Trebuchet MS" w:eastAsia="Times New Roman" w:hAnsi="Trebuchet MS" w:cs="Times New Roman"/>
          <w:color w:val="000000"/>
          <w:sz w:val="31"/>
          <w:szCs w:val="31"/>
        </w:rPr>
        <w:t>Quick search</w:t>
      </w:r>
    </w:p>
    <w:p w:rsidR="007B0189" w:rsidRPr="007B0189" w:rsidRDefault="007B0189" w:rsidP="007B0189">
      <w:pPr>
        <w:pBdr>
          <w:bottom w:val="single" w:sz="6" w:space="1" w:color="auto"/>
        </w:pBdr>
        <w:spacing w:after="0" w:line="240" w:lineRule="auto"/>
        <w:jc w:val="center"/>
        <w:rPr>
          <w:rFonts w:ascii="Arial" w:eastAsia="Times New Roman" w:hAnsi="Arial" w:cs="Arial"/>
          <w:vanish/>
          <w:sz w:val="16"/>
          <w:szCs w:val="16"/>
        </w:rPr>
      </w:pPr>
      <w:r w:rsidRPr="007B0189">
        <w:rPr>
          <w:rFonts w:ascii="Arial" w:eastAsia="Times New Roman" w:hAnsi="Arial" w:cs="Arial"/>
          <w:vanish/>
          <w:sz w:val="16"/>
          <w:szCs w:val="16"/>
        </w:rPr>
        <w:t>Top of Form</w:t>
      </w:r>
    </w:p>
    <w:p w:rsidR="007B0189" w:rsidRPr="007B0189" w:rsidRDefault="007B0189" w:rsidP="007B0189">
      <w:pPr>
        <w:shd w:val="clear" w:color="auto" w:fill="FFFFFF"/>
        <w:spacing w:before="150" w:after="0" w:line="240" w:lineRule="auto"/>
        <w:rPr>
          <w:rFonts w:ascii="Times New Roman" w:eastAsia="Times New Roman" w:hAnsi="Times New Roman" w:cs="Times New Roman"/>
          <w:color w:val="000000"/>
        </w:rPr>
      </w:pPr>
      <w:r w:rsidRPr="007B0189">
        <w:rPr>
          <w:rFonts w:ascii="Times New Roman" w:eastAsia="Times New Roman" w:hAnsi="Times New Roman" w:cs="Times New Roman"/>
          <w:color w:val="00000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in;height:18pt" o:ole="">
            <v:imagedata r:id="rId59" o:title=""/>
          </v:shape>
          <w:control r:id="rId60" w:name="DefaultOcxName" w:shapeid="_x0000_i1032"/>
        </w:object>
      </w:r>
    </w:p>
    <w:p w:rsidR="007B0189" w:rsidRPr="007B0189" w:rsidRDefault="007B0189" w:rsidP="007B0189">
      <w:pPr>
        <w:shd w:val="clear" w:color="auto" w:fill="FFFFFF"/>
        <w:spacing w:before="150" w:after="0" w:line="240" w:lineRule="auto"/>
        <w:rPr>
          <w:rFonts w:ascii="Times New Roman" w:eastAsia="Times New Roman" w:hAnsi="Times New Roman" w:cs="Times New Roman"/>
          <w:color w:val="000000"/>
        </w:rPr>
      </w:pPr>
      <w:r w:rsidRPr="007B0189">
        <w:rPr>
          <w:rFonts w:ascii="Times New Roman" w:eastAsia="Times New Roman" w:hAnsi="Times New Roman" w:cs="Times New Roman"/>
          <w:color w:val="000000"/>
        </w:rPr>
        <w:object w:dxaOrig="1440" w:dyaOrig="1440">
          <v:shape id="_x0000_i1031" type="#_x0000_t75" style="width:23.5pt;height:22pt" o:ole="">
            <v:imagedata r:id="rId61" o:title=""/>
          </v:shape>
          <w:control r:id="rId62" w:name="DefaultOcxName1" w:shapeid="_x0000_i1031"/>
        </w:object>
      </w:r>
    </w:p>
    <w:p w:rsidR="007B0189" w:rsidRPr="007B0189" w:rsidRDefault="007B0189" w:rsidP="007B0189">
      <w:pPr>
        <w:pBdr>
          <w:top w:val="single" w:sz="6" w:space="1" w:color="auto"/>
        </w:pBdr>
        <w:spacing w:after="0" w:line="240" w:lineRule="auto"/>
        <w:jc w:val="center"/>
        <w:rPr>
          <w:rFonts w:ascii="Arial" w:eastAsia="Times New Roman" w:hAnsi="Arial" w:cs="Arial"/>
          <w:vanish/>
          <w:sz w:val="16"/>
          <w:szCs w:val="16"/>
        </w:rPr>
      </w:pPr>
      <w:r w:rsidRPr="007B0189">
        <w:rPr>
          <w:rFonts w:ascii="Arial" w:eastAsia="Times New Roman" w:hAnsi="Arial" w:cs="Arial"/>
          <w:vanish/>
          <w:sz w:val="16"/>
          <w:szCs w:val="16"/>
        </w:rPr>
        <w:t>Bottom of Form</w:t>
      </w:r>
    </w:p>
    <w:p w:rsidR="007B0189" w:rsidRPr="007B0189" w:rsidRDefault="007B0189" w:rsidP="007B0189">
      <w:pPr>
        <w:numPr>
          <w:ilvl w:val="0"/>
          <w:numId w:val="4"/>
        </w:numPr>
        <w:shd w:val="clear" w:color="auto" w:fill="FFFFFF"/>
        <w:spacing w:before="100" w:beforeAutospacing="1" w:after="100" w:afterAutospacing="1" w:line="450" w:lineRule="atLeast"/>
        <w:ind w:left="0" w:right="150"/>
        <w:rPr>
          <w:rFonts w:ascii="Times New Roman" w:eastAsia="Times New Roman" w:hAnsi="Times New Roman" w:cs="Times New Roman"/>
          <w:color w:val="000000"/>
        </w:rPr>
      </w:pPr>
      <w:hyperlink r:id="rId63" w:tooltip="General index" w:history="1">
        <w:r w:rsidRPr="007B0189">
          <w:rPr>
            <w:rFonts w:ascii="Times New Roman" w:eastAsia="Times New Roman" w:hAnsi="Times New Roman" w:cs="Times New Roman"/>
            <w:color w:val="4186CB"/>
            <w:u w:val="single"/>
          </w:rPr>
          <w:t>Index</w:t>
        </w:r>
      </w:hyperlink>
    </w:p>
    <w:p w:rsidR="007B0189" w:rsidRPr="007B0189" w:rsidRDefault="007B0189" w:rsidP="007B0189">
      <w:pPr>
        <w:numPr>
          <w:ilvl w:val="0"/>
          <w:numId w:val="4"/>
        </w:numPr>
        <w:shd w:val="clear" w:color="auto" w:fill="FFFFFF"/>
        <w:spacing w:before="100" w:beforeAutospacing="1" w:after="100" w:afterAutospacing="1" w:line="450" w:lineRule="atLeast"/>
        <w:ind w:left="0" w:right="75"/>
        <w:rPr>
          <w:rFonts w:ascii="Times New Roman" w:eastAsia="Times New Roman" w:hAnsi="Times New Roman" w:cs="Times New Roman"/>
          <w:color w:val="000000"/>
        </w:rPr>
      </w:pPr>
      <w:hyperlink r:id="rId64" w:tooltip="Index of all module-level objects" w:history="1">
        <w:r w:rsidRPr="007B0189">
          <w:rPr>
            <w:rFonts w:ascii="Times New Roman" w:eastAsia="Times New Roman" w:hAnsi="Times New Roman" w:cs="Times New Roman"/>
            <w:color w:val="4186CB"/>
            <w:u w:val="single"/>
          </w:rPr>
          <w:t>Globals</w:t>
        </w:r>
      </w:hyperlink>
      <w:r w:rsidRPr="007B0189">
        <w:rPr>
          <w:rFonts w:ascii="Times New Roman" w:eastAsia="Times New Roman" w:hAnsi="Times New Roman" w:cs="Times New Roman"/>
          <w:color w:val="000000"/>
        </w:rPr>
        <w:t> |</w:t>
      </w:r>
    </w:p>
    <w:p w:rsidR="007B0189" w:rsidRPr="007B0189" w:rsidRDefault="007B0189" w:rsidP="007B0189">
      <w:pPr>
        <w:numPr>
          <w:ilvl w:val="0"/>
          <w:numId w:val="4"/>
        </w:numPr>
        <w:shd w:val="clear" w:color="auto" w:fill="FFFFFF"/>
        <w:spacing w:before="100" w:beforeAutospacing="1" w:after="100" w:afterAutospacing="1" w:line="450" w:lineRule="atLeast"/>
        <w:ind w:left="0" w:right="75"/>
        <w:rPr>
          <w:rFonts w:ascii="Times New Roman" w:eastAsia="Times New Roman" w:hAnsi="Times New Roman" w:cs="Times New Roman"/>
          <w:color w:val="000000"/>
        </w:rPr>
      </w:pPr>
      <w:hyperlink r:id="rId65" w:tooltip="Index of all classes" w:history="1">
        <w:r w:rsidRPr="007B0189">
          <w:rPr>
            <w:rFonts w:ascii="Times New Roman" w:eastAsia="Times New Roman" w:hAnsi="Times New Roman" w:cs="Times New Roman"/>
            <w:color w:val="4186CB"/>
            <w:u w:val="single"/>
          </w:rPr>
          <w:t>Classes</w:t>
        </w:r>
      </w:hyperlink>
      <w:r w:rsidRPr="007B0189">
        <w:rPr>
          <w:rFonts w:ascii="Times New Roman" w:eastAsia="Times New Roman" w:hAnsi="Times New Roman" w:cs="Times New Roman"/>
          <w:color w:val="000000"/>
        </w:rPr>
        <w:t> |</w:t>
      </w:r>
    </w:p>
    <w:p w:rsidR="007B0189" w:rsidRPr="007B0189" w:rsidRDefault="007B0189" w:rsidP="007B0189">
      <w:pPr>
        <w:numPr>
          <w:ilvl w:val="0"/>
          <w:numId w:val="4"/>
        </w:numPr>
        <w:shd w:val="clear" w:color="auto" w:fill="FFFFFF"/>
        <w:spacing w:before="100" w:beforeAutospacing="1" w:after="100" w:afterAutospacing="1" w:line="450" w:lineRule="atLeast"/>
        <w:ind w:left="0" w:right="75"/>
        <w:rPr>
          <w:rFonts w:ascii="Times New Roman" w:eastAsia="Times New Roman" w:hAnsi="Times New Roman" w:cs="Times New Roman"/>
          <w:color w:val="000000"/>
        </w:rPr>
      </w:pPr>
      <w:hyperlink r:id="rId66" w:tooltip="Index of all modules" w:history="1">
        <w:r w:rsidRPr="007B0189">
          <w:rPr>
            <w:rFonts w:ascii="Times New Roman" w:eastAsia="Times New Roman" w:hAnsi="Times New Roman" w:cs="Times New Roman"/>
            <w:color w:val="4186CB"/>
            <w:u w:val="single"/>
          </w:rPr>
          <w:t>Modules</w:t>
        </w:r>
      </w:hyperlink>
      <w:r w:rsidRPr="007B0189">
        <w:rPr>
          <w:rFonts w:ascii="Times New Roman" w:eastAsia="Times New Roman" w:hAnsi="Times New Roman" w:cs="Times New Roman"/>
          <w:color w:val="000000"/>
        </w:rPr>
        <w:t> |</w:t>
      </w:r>
    </w:p>
    <w:p w:rsidR="007B0189" w:rsidRPr="007B0189" w:rsidRDefault="007B0189" w:rsidP="007B0189">
      <w:pPr>
        <w:numPr>
          <w:ilvl w:val="0"/>
          <w:numId w:val="4"/>
        </w:numPr>
        <w:shd w:val="clear" w:color="auto" w:fill="FFFFFF"/>
        <w:spacing w:before="100" w:beforeAutospacing="1" w:after="100" w:afterAutospacing="1" w:line="450" w:lineRule="atLeast"/>
        <w:ind w:left="0"/>
        <w:rPr>
          <w:rFonts w:ascii="Times New Roman" w:eastAsia="Times New Roman" w:hAnsi="Times New Roman" w:cs="Times New Roman"/>
          <w:color w:val="000000"/>
        </w:rPr>
      </w:pPr>
      <w:hyperlink r:id="rId67" w:history="1">
        <w:r w:rsidRPr="007B0189">
          <w:rPr>
            <w:rFonts w:ascii="Times New Roman" w:eastAsia="Times New Roman" w:hAnsi="Times New Roman" w:cs="Times New Roman"/>
            <w:color w:val="4186CB"/>
            <w:u w:val="single"/>
          </w:rPr>
          <w:t>PyQt 5.9 Reference Guide</w:t>
        </w:r>
      </w:hyperlink>
      <w:r w:rsidRPr="007B0189">
        <w:rPr>
          <w:rFonts w:ascii="Times New Roman" w:eastAsia="Times New Roman" w:hAnsi="Times New Roman" w:cs="Times New Roman"/>
          <w:color w:val="000000"/>
        </w:rPr>
        <w:t> »</w:t>
      </w:r>
    </w:p>
    <w:p w:rsidR="007B0189" w:rsidRPr="007B0189" w:rsidRDefault="007B0189" w:rsidP="007B0189">
      <w:pPr>
        <w:spacing w:after="0" w:line="240" w:lineRule="auto"/>
        <w:jc w:val="center"/>
        <w:rPr>
          <w:rFonts w:ascii="Times New Roman" w:eastAsia="Times New Roman" w:hAnsi="Times New Roman" w:cs="Times New Roman"/>
          <w:color w:val="000000"/>
          <w:sz w:val="18"/>
          <w:szCs w:val="18"/>
        </w:rPr>
      </w:pPr>
      <w:r w:rsidRPr="007B0189">
        <w:rPr>
          <w:rFonts w:ascii="Times New Roman" w:eastAsia="Times New Roman" w:hAnsi="Times New Roman" w:cs="Times New Roman"/>
          <w:color w:val="000000"/>
          <w:sz w:val="18"/>
          <w:szCs w:val="18"/>
        </w:rPr>
        <w:t>© Copyright 2017 Riverba</w:t>
      </w:r>
    </w:p>
    <w:p w:rsidR="00956A4C" w:rsidRDefault="007B0189">
      <w:bookmarkStart w:id="0" w:name="_GoBack"/>
      <w:bookmarkEnd w:id="0"/>
    </w:p>
    <w:sectPr w:rsidR="00956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74610"/>
    <w:multiLevelType w:val="multilevel"/>
    <w:tmpl w:val="4F00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8C1C9B"/>
    <w:multiLevelType w:val="multilevel"/>
    <w:tmpl w:val="206A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EB4940"/>
    <w:multiLevelType w:val="multilevel"/>
    <w:tmpl w:val="E57A2A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F76B80"/>
    <w:multiLevelType w:val="multilevel"/>
    <w:tmpl w:val="CB36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189"/>
    <w:rsid w:val="001B32BE"/>
    <w:rsid w:val="001C6EC8"/>
    <w:rsid w:val="00480A85"/>
    <w:rsid w:val="006529D9"/>
    <w:rsid w:val="007B0189"/>
    <w:rsid w:val="00D113AC"/>
    <w:rsid w:val="00EF5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8E4CCC-7824-463B-8B11-51CCC88C9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7B01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01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01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B01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1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01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018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B018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B0189"/>
    <w:rPr>
      <w:color w:val="0000FF"/>
      <w:u w:val="single"/>
    </w:rPr>
  </w:style>
  <w:style w:type="paragraph" w:styleId="NormalWeb">
    <w:name w:val="Normal (Web)"/>
    <w:basedOn w:val="Normal"/>
    <w:uiPriority w:val="99"/>
    <w:semiHidden/>
    <w:unhideWhenUsed/>
    <w:rsid w:val="007B01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7B0189"/>
  </w:style>
  <w:style w:type="character" w:customStyle="1" w:styleId="std">
    <w:name w:val="std"/>
    <w:basedOn w:val="DefaultParagraphFont"/>
    <w:rsid w:val="007B0189"/>
  </w:style>
  <w:style w:type="character" w:styleId="Strong">
    <w:name w:val="Strong"/>
    <w:basedOn w:val="DefaultParagraphFont"/>
    <w:uiPriority w:val="22"/>
    <w:qFormat/>
    <w:rsid w:val="007B0189"/>
    <w:rPr>
      <w:b/>
      <w:bCs/>
    </w:rPr>
  </w:style>
  <w:style w:type="paragraph" w:styleId="HTMLPreformatted">
    <w:name w:val="HTML Preformatted"/>
    <w:basedOn w:val="Normal"/>
    <w:link w:val="HTMLPreformattedChar"/>
    <w:uiPriority w:val="99"/>
    <w:semiHidden/>
    <w:unhideWhenUsed/>
    <w:rsid w:val="007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0189"/>
    <w:rPr>
      <w:rFonts w:ascii="Courier New" w:eastAsia="Times New Roman" w:hAnsi="Courier New" w:cs="Courier New"/>
      <w:sz w:val="20"/>
      <w:szCs w:val="20"/>
    </w:rPr>
  </w:style>
  <w:style w:type="character" w:customStyle="1" w:styleId="nb">
    <w:name w:val="nb"/>
    <w:basedOn w:val="DefaultParagraphFont"/>
    <w:rsid w:val="007B0189"/>
  </w:style>
  <w:style w:type="character" w:customStyle="1" w:styleId="p">
    <w:name w:val="p"/>
    <w:basedOn w:val="DefaultParagraphFont"/>
    <w:rsid w:val="007B0189"/>
  </w:style>
  <w:style w:type="character" w:customStyle="1" w:styleId="o">
    <w:name w:val="o"/>
    <w:basedOn w:val="DefaultParagraphFont"/>
    <w:rsid w:val="007B0189"/>
  </w:style>
  <w:style w:type="character" w:customStyle="1" w:styleId="fm">
    <w:name w:val="fm"/>
    <w:basedOn w:val="DefaultParagraphFont"/>
    <w:rsid w:val="007B0189"/>
  </w:style>
  <w:style w:type="character" w:customStyle="1" w:styleId="n">
    <w:name w:val="n"/>
    <w:basedOn w:val="DefaultParagraphFont"/>
    <w:rsid w:val="007B0189"/>
  </w:style>
  <w:style w:type="character" w:customStyle="1" w:styleId="k">
    <w:name w:val="k"/>
    <w:basedOn w:val="DefaultParagraphFont"/>
    <w:rsid w:val="007B0189"/>
  </w:style>
  <w:style w:type="character" w:customStyle="1" w:styleId="nc">
    <w:name w:val="nc"/>
    <w:basedOn w:val="DefaultParagraphFont"/>
    <w:rsid w:val="007B0189"/>
  </w:style>
  <w:style w:type="character" w:customStyle="1" w:styleId="nf">
    <w:name w:val="nf"/>
    <w:basedOn w:val="DefaultParagraphFont"/>
    <w:rsid w:val="007B0189"/>
  </w:style>
  <w:style w:type="character" w:customStyle="1" w:styleId="bp">
    <w:name w:val="bp"/>
    <w:basedOn w:val="DefaultParagraphFont"/>
    <w:rsid w:val="007B0189"/>
  </w:style>
  <w:style w:type="character" w:customStyle="1" w:styleId="c1">
    <w:name w:val="c1"/>
    <w:basedOn w:val="DefaultParagraphFont"/>
    <w:rsid w:val="007B0189"/>
  </w:style>
  <w:style w:type="paragraph" w:customStyle="1" w:styleId="logo">
    <w:name w:val="logo"/>
    <w:basedOn w:val="Normal"/>
    <w:rsid w:val="007B01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ss">
    <w:name w:val="topless"/>
    <w:basedOn w:val="Normal"/>
    <w:rsid w:val="007B018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B018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B018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B018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B018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2780843">
      <w:bodyDiv w:val="1"/>
      <w:marLeft w:val="0"/>
      <w:marRight w:val="0"/>
      <w:marTop w:val="0"/>
      <w:marBottom w:val="0"/>
      <w:divBdr>
        <w:top w:val="none" w:sz="0" w:space="0" w:color="auto"/>
        <w:left w:val="none" w:sz="0" w:space="0" w:color="auto"/>
        <w:bottom w:val="none" w:sz="0" w:space="0" w:color="auto"/>
        <w:right w:val="none" w:sz="0" w:space="0" w:color="auto"/>
      </w:divBdr>
      <w:divsChild>
        <w:div w:id="1400135667">
          <w:marLeft w:val="0"/>
          <w:marRight w:val="0"/>
          <w:marTop w:val="0"/>
          <w:marBottom w:val="0"/>
          <w:divBdr>
            <w:top w:val="none" w:sz="0" w:space="0" w:color="auto"/>
            <w:left w:val="none" w:sz="0" w:space="0" w:color="auto"/>
            <w:bottom w:val="none" w:sz="0" w:space="0" w:color="auto"/>
            <w:right w:val="none" w:sz="0" w:space="0" w:color="auto"/>
          </w:divBdr>
          <w:divsChild>
            <w:div w:id="135344054">
              <w:marLeft w:val="0"/>
              <w:marRight w:val="0"/>
              <w:marTop w:val="0"/>
              <w:marBottom w:val="0"/>
              <w:divBdr>
                <w:top w:val="none" w:sz="0" w:space="0" w:color="auto"/>
                <w:left w:val="none" w:sz="0" w:space="0" w:color="auto"/>
                <w:bottom w:val="none" w:sz="0" w:space="0" w:color="auto"/>
                <w:right w:val="none" w:sz="0" w:space="0" w:color="auto"/>
              </w:divBdr>
              <w:divsChild>
                <w:div w:id="1202668822">
                  <w:marLeft w:val="3450"/>
                  <w:marRight w:val="0"/>
                  <w:marTop w:val="0"/>
                  <w:marBottom w:val="0"/>
                  <w:divBdr>
                    <w:top w:val="none" w:sz="0" w:space="0" w:color="auto"/>
                    <w:left w:val="none" w:sz="0" w:space="0" w:color="auto"/>
                    <w:bottom w:val="none" w:sz="0" w:space="0" w:color="auto"/>
                    <w:right w:val="none" w:sz="0" w:space="0" w:color="auto"/>
                  </w:divBdr>
                  <w:divsChild>
                    <w:div w:id="1376853733">
                      <w:marLeft w:val="0"/>
                      <w:marRight w:val="0"/>
                      <w:marTop w:val="0"/>
                      <w:marBottom w:val="0"/>
                      <w:divBdr>
                        <w:top w:val="none" w:sz="0" w:space="0" w:color="auto"/>
                        <w:left w:val="none" w:sz="0" w:space="0" w:color="auto"/>
                        <w:bottom w:val="none" w:sz="0" w:space="0" w:color="auto"/>
                        <w:right w:val="none" w:sz="0" w:space="0" w:color="auto"/>
                      </w:divBdr>
                      <w:divsChild>
                        <w:div w:id="919370419">
                          <w:marLeft w:val="0"/>
                          <w:marRight w:val="0"/>
                          <w:marTop w:val="0"/>
                          <w:marBottom w:val="0"/>
                          <w:divBdr>
                            <w:top w:val="none" w:sz="0" w:space="0" w:color="auto"/>
                            <w:left w:val="none" w:sz="0" w:space="0" w:color="auto"/>
                            <w:bottom w:val="none" w:sz="0" w:space="0" w:color="auto"/>
                            <w:right w:val="none" w:sz="0" w:space="0" w:color="auto"/>
                          </w:divBdr>
                          <w:divsChild>
                            <w:div w:id="885095399">
                              <w:marLeft w:val="0"/>
                              <w:marRight w:val="0"/>
                              <w:marTop w:val="0"/>
                              <w:marBottom w:val="0"/>
                              <w:divBdr>
                                <w:top w:val="none" w:sz="0" w:space="0" w:color="auto"/>
                                <w:left w:val="none" w:sz="0" w:space="0" w:color="auto"/>
                                <w:bottom w:val="none" w:sz="0" w:space="0" w:color="auto"/>
                                <w:right w:val="none" w:sz="0" w:space="0" w:color="auto"/>
                              </w:divBdr>
                            </w:div>
                            <w:div w:id="2082948309">
                              <w:marLeft w:val="0"/>
                              <w:marRight w:val="0"/>
                              <w:marTop w:val="0"/>
                              <w:marBottom w:val="0"/>
                              <w:divBdr>
                                <w:top w:val="none" w:sz="0" w:space="0" w:color="auto"/>
                                <w:left w:val="none" w:sz="0" w:space="0" w:color="auto"/>
                                <w:bottom w:val="none" w:sz="0" w:space="0" w:color="auto"/>
                                <w:right w:val="none" w:sz="0" w:space="0" w:color="auto"/>
                              </w:divBdr>
                            </w:div>
                            <w:div w:id="908618519">
                              <w:marLeft w:val="0"/>
                              <w:marRight w:val="0"/>
                              <w:marTop w:val="0"/>
                              <w:marBottom w:val="0"/>
                              <w:divBdr>
                                <w:top w:val="none" w:sz="0" w:space="0" w:color="auto"/>
                                <w:left w:val="none" w:sz="0" w:space="0" w:color="auto"/>
                                <w:bottom w:val="none" w:sz="0" w:space="0" w:color="auto"/>
                                <w:right w:val="none" w:sz="0" w:space="0" w:color="auto"/>
                              </w:divBdr>
                            </w:div>
                            <w:div w:id="473451684">
                              <w:marLeft w:val="0"/>
                              <w:marRight w:val="0"/>
                              <w:marTop w:val="0"/>
                              <w:marBottom w:val="0"/>
                              <w:divBdr>
                                <w:top w:val="none" w:sz="0" w:space="0" w:color="auto"/>
                                <w:left w:val="none" w:sz="0" w:space="0" w:color="auto"/>
                                <w:bottom w:val="none" w:sz="0" w:space="0" w:color="auto"/>
                                <w:right w:val="none" w:sz="0" w:space="0" w:color="auto"/>
                              </w:divBdr>
                            </w:div>
                            <w:div w:id="1477527544">
                              <w:marLeft w:val="0"/>
                              <w:marRight w:val="0"/>
                              <w:marTop w:val="0"/>
                              <w:marBottom w:val="0"/>
                              <w:divBdr>
                                <w:top w:val="none" w:sz="0" w:space="0" w:color="auto"/>
                                <w:left w:val="none" w:sz="0" w:space="0" w:color="auto"/>
                                <w:bottom w:val="none" w:sz="0" w:space="0" w:color="auto"/>
                                <w:right w:val="none" w:sz="0" w:space="0" w:color="auto"/>
                              </w:divBdr>
                            </w:div>
                            <w:div w:id="258636469">
                              <w:marLeft w:val="0"/>
                              <w:marRight w:val="0"/>
                              <w:marTop w:val="0"/>
                              <w:marBottom w:val="0"/>
                              <w:divBdr>
                                <w:top w:val="none" w:sz="0" w:space="0" w:color="auto"/>
                                <w:left w:val="none" w:sz="0" w:space="0" w:color="auto"/>
                                <w:bottom w:val="none" w:sz="0" w:space="0" w:color="auto"/>
                                <w:right w:val="none" w:sz="0" w:space="0" w:color="auto"/>
                              </w:divBdr>
                            </w:div>
                            <w:div w:id="402990334">
                              <w:marLeft w:val="0"/>
                              <w:marRight w:val="0"/>
                              <w:marTop w:val="0"/>
                              <w:marBottom w:val="0"/>
                              <w:divBdr>
                                <w:top w:val="none" w:sz="0" w:space="0" w:color="auto"/>
                                <w:left w:val="none" w:sz="0" w:space="0" w:color="auto"/>
                                <w:bottom w:val="none" w:sz="0" w:space="0" w:color="auto"/>
                                <w:right w:val="none" w:sz="0" w:space="0" w:color="auto"/>
                              </w:divBdr>
                            </w:div>
                            <w:div w:id="798838782">
                              <w:marLeft w:val="0"/>
                              <w:marRight w:val="0"/>
                              <w:marTop w:val="0"/>
                              <w:marBottom w:val="0"/>
                              <w:divBdr>
                                <w:top w:val="none" w:sz="0" w:space="0" w:color="auto"/>
                                <w:left w:val="none" w:sz="0" w:space="0" w:color="auto"/>
                                <w:bottom w:val="none" w:sz="0" w:space="0" w:color="auto"/>
                                <w:right w:val="none" w:sz="0" w:space="0" w:color="auto"/>
                              </w:divBdr>
                            </w:div>
                            <w:div w:id="1569916896">
                              <w:marLeft w:val="0"/>
                              <w:marRight w:val="0"/>
                              <w:marTop w:val="0"/>
                              <w:marBottom w:val="0"/>
                              <w:divBdr>
                                <w:top w:val="none" w:sz="0" w:space="0" w:color="auto"/>
                                <w:left w:val="none" w:sz="0" w:space="0" w:color="auto"/>
                                <w:bottom w:val="none" w:sz="0" w:space="0" w:color="auto"/>
                                <w:right w:val="none" w:sz="0" w:space="0" w:color="auto"/>
                              </w:divBdr>
                            </w:div>
                            <w:div w:id="350911609">
                              <w:marLeft w:val="0"/>
                              <w:marRight w:val="0"/>
                              <w:marTop w:val="0"/>
                              <w:marBottom w:val="0"/>
                              <w:divBdr>
                                <w:top w:val="none" w:sz="0" w:space="0" w:color="auto"/>
                                <w:left w:val="none" w:sz="0" w:space="0" w:color="auto"/>
                                <w:bottom w:val="none" w:sz="0" w:space="0" w:color="auto"/>
                                <w:right w:val="none" w:sz="0" w:space="0" w:color="auto"/>
                              </w:divBdr>
                            </w:div>
                            <w:div w:id="1448771071">
                              <w:marLeft w:val="0"/>
                              <w:marRight w:val="0"/>
                              <w:marTop w:val="0"/>
                              <w:marBottom w:val="0"/>
                              <w:divBdr>
                                <w:top w:val="none" w:sz="0" w:space="0" w:color="auto"/>
                                <w:left w:val="none" w:sz="0" w:space="0" w:color="auto"/>
                                <w:bottom w:val="none" w:sz="0" w:space="0" w:color="auto"/>
                                <w:right w:val="none" w:sz="0" w:space="0" w:color="auto"/>
                              </w:divBdr>
                            </w:div>
                            <w:div w:id="1420248059">
                              <w:marLeft w:val="0"/>
                              <w:marRight w:val="0"/>
                              <w:marTop w:val="0"/>
                              <w:marBottom w:val="0"/>
                              <w:divBdr>
                                <w:top w:val="none" w:sz="0" w:space="0" w:color="auto"/>
                                <w:left w:val="none" w:sz="0" w:space="0" w:color="auto"/>
                                <w:bottom w:val="none" w:sz="0" w:space="0" w:color="auto"/>
                                <w:right w:val="none" w:sz="0" w:space="0" w:color="auto"/>
                              </w:divBdr>
                            </w:div>
                            <w:div w:id="375351545">
                              <w:marLeft w:val="0"/>
                              <w:marRight w:val="0"/>
                              <w:marTop w:val="0"/>
                              <w:marBottom w:val="0"/>
                              <w:divBdr>
                                <w:top w:val="none" w:sz="0" w:space="0" w:color="auto"/>
                                <w:left w:val="none" w:sz="0" w:space="0" w:color="auto"/>
                                <w:bottom w:val="none" w:sz="0" w:space="0" w:color="auto"/>
                                <w:right w:val="none" w:sz="0" w:space="0" w:color="auto"/>
                              </w:divBdr>
                            </w:div>
                            <w:div w:id="1167355912">
                              <w:marLeft w:val="0"/>
                              <w:marRight w:val="0"/>
                              <w:marTop w:val="0"/>
                              <w:marBottom w:val="0"/>
                              <w:divBdr>
                                <w:top w:val="none" w:sz="0" w:space="0" w:color="auto"/>
                                <w:left w:val="none" w:sz="0" w:space="0" w:color="auto"/>
                                <w:bottom w:val="none" w:sz="0" w:space="0" w:color="auto"/>
                                <w:right w:val="none" w:sz="0" w:space="0" w:color="auto"/>
                              </w:divBdr>
                            </w:div>
                            <w:div w:id="2135058380">
                              <w:marLeft w:val="0"/>
                              <w:marRight w:val="0"/>
                              <w:marTop w:val="0"/>
                              <w:marBottom w:val="0"/>
                              <w:divBdr>
                                <w:top w:val="none" w:sz="0" w:space="0" w:color="auto"/>
                                <w:left w:val="none" w:sz="0" w:space="0" w:color="auto"/>
                                <w:bottom w:val="none" w:sz="0" w:space="0" w:color="auto"/>
                                <w:right w:val="none" w:sz="0" w:space="0" w:color="auto"/>
                              </w:divBdr>
                            </w:div>
                            <w:div w:id="626082658">
                              <w:marLeft w:val="0"/>
                              <w:marRight w:val="0"/>
                              <w:marTop w:val="0"/>
                              <w:marBottom w:val="0"/>
                              <w:divBdr>
                                <w:top w:val="none" w:sz="0" w:space="0" w:color="auto"/>
                                <w:left w:val="none" w:sz="0" w:space="0" w:color="auto"/>
                                <w:bottom w:val="none" w:sz="0" w:space="0" w:color="auto"/>
                                <w:right w:val="none" w:sz="0" w:space="0" w:color="auto"/>
                              </w:divBdr>
                            </w:div>
                            <w:div w:id="284696904">
                              <w:marLeft w:val="0"/>
                              <w:marRight w:val="0"/>
                              <w:marTop w:val="0"/>
                              <w:marBottom w:val="0"/>
                              <w:divBdr>
                                <w:top w:val="none" w:sz="0" w:space="0" w:color="auto"/>
                                <w:left w:val="none" w:sz="0" w:space="0" w:color="auto"/>
                                <w:bottom w:val="none" w:sz="0" w:space="0" w:color="auto"/>
                                <w:right w:val="none" w:sz="0" w:space="0" w:color="auto"/>
                              </w:divBdr>
                            </w:div>
                            <w:div w:id="1353414074">
                              <w:marLeft w:val="0"/>
                              <w:marRight w:val="0"/>
                              <w:marTop w:val="0"/>
                              <w:marBottom w:val="0"/>
                              <w:divBdr>
                                <w:top w:val="none" w:sz="0" w:space="0" w:color="auto"/>
                                <w:left w:val="none" w:sz="0" w:space="0" w:color="auto"/>
                                <w:bottom w:val="none" w:sz="0" w:space="0" w:color="auto"/>
                                <w:right w:val="none" w:sz="0" w:space="0" w:color="auto"/>
                              </w:divBdr>
                            </w:div>
                            <w:div w:id="516777497">
                              <w:marLeft w:val="0"/>
                              <w:marRight w:val="0"/>
                              <w:marTop w:val="0"/>
                              <w:marBottom w:val="0"/>
                              <w:divBdr>
                                <w:top w:val="none" w:sz="0" w:space="0" w:color="auto"/>
                                <w:left w:val="none" w:sz="0" w:space="0" w:color="auto"/>
                                <w:bottom w:val="none" w:sz="0" w:space="0" w:color="auto"/>
                                <w:right w:val="none" w:sz="0" w:space="0" w:color="auto"/>
                              </w:divBdr>
                            </w:div>
                            <w:div w:id="1750427023">
                              <w:marLeft w:val="0"/>
                              <w:marRight w:val="0"/>
                              <w:marTop w:val="0"/>
                              <w:marBottom w:val="0"/>
                              <w:divBdr>
                                <w:top w:val="none" w:sz="0" w:space="0" w:color="auto"/>
                                <w:left w:val="none" w:sz="0" w:space="0" w:color="auto"/>
                                <w:bottom w:val="none" w:sz="0" w:space="0" w:color="auto"/>
                                <w:right w:val="none" w:sz="0" w:space="0" w:color="auto"/>
                              </w:divBdr>
                              <w:divsChild>
                                <w:div w:id="771977961">
                                  <w:marLeft w:val="0"/>
                                  <w:marRight w:val="0"/>
                                  <w:marTop w:val="0"/>
                                  <w:marBottom w:val="0"/>
                                  <w:divBdr>
                                    <w:top w:val="none" w:sz="0" w:space="0" w:color="auto"/>
                                    <w:left w:val="none" w:sz="0" w:space="0" w:color="auto"/>
                                    <w:bottom w:val="none" w:sz="0" w:space="0" w:color="auto"/>
                                    <w:right w:val="none" w:sz="0" w:space="0" w:color="auto"/>
                                  </w:divBdr>
                                  <w:divsChild>
                                    <w:div w:id="2097045812">
                                      <w:marLeft w:val="0"/>
                                      <w:marRight w:val="0"/>
                                      <w:marTop w:val="0"/>
                                      <w:marBottom w:val="0"/>
                                      <w:divBdr>
                                        <w:top w:val="none" w:sz="0" w:space="0" w:color="auto"/>
                                        <w:left w:val="none" w:sz="0" w:space="0" w:color="auto"/>
                                        <w:bottom w:val="none" w:sz="0" w:space="0" w:color="auto"/>
                                        <w:right w:val="none" w:sz="0" w:space="0" w:color="auto"/>
                                      </w:divBdr>
                                    </w:div>
                                  </w:divsChild>
                                </w:div>
                                <w:div w:id="1998806319">
                                  <w:marLeft w:val="0"/>
                                  <w:marRight w:val="0"/>
                                  <w:marTop w:val="0"/>
                                  <w:marBottom w:val="0"/>
                                  <w:divBdr>
                                    <w:top w:val="none" w:sz="0" w:space="0" w:color="auto"/>
                                    <w:left w:val="none" w:sz="0" w:space="0" w:color="auto"/>
                                    <w:bottom w:val="none" w:sz="0" w:space="0" w:color="auto"/>
                                    <w:right w:val="none" w:sz="0" w:space="0" w:color="auto"/>
                                  </w:divBdr>
                                  <w:divsChild>
                                    <w:div w:id="1898281398">
                                      <w:marLeft w:val="0"/>
                                      <w:marRight w:val="0"/>
                                      <w:marTop w:val="0"/>
                                      <w:marBottom w:val="0"/>
                                      <w:divBdr>
                                        <w:top w:val="none" w:sz="0" w:space="0" w:color="auto"/>
                                        <w:left w:val="none" w:sz="0" w:space="0" w:color="auto"/>
                                        <w:bottom w:val="none" w:sz="0" w:space="0" w:color="auto"/>
                                        <w:right w:val="none" w:sz="0" w:space="0" w:color="auto"/>
                                      </w:divBdr>
                                    </w:div>
                                  </w:divsChild>
                                </w:div>
                                <w:div w:id="960651618">
                                  <w:marLeft w:val="0"/>
                                  <w:marRight w:val="0"/>
                                  <w:marTop w:val="0"/>
                                  <w:marBottom w:val="0"/>
                                  <w:divBdr>
                                    <w:top w:val="none" w:sz="0" w:space="0" w:color="auto"/>
                                    <w:left w:val="none" w:sz="0" w:space="0" w:color="auto"/>
                                    <w:bottom w:val="none" w:sz="0" w:space="0" w:color="auto"/>
                                    <w:right w:val="none" w:sz="0" w:space="0" w:color="auto"/>
                                  </w:divBdr>
                                  <w:divsChild>
                                    <w:div w:id="170295033">
                                      <w:marLeft w:val="0"/>
                                      <w:marRight w:val="0"/>
                                      <w:marTop w:val="0"/>
                                      <w:marBottom w:val="0"/>
                                      <w:divBdr>
                                        <w:top w:val="none" w:sz="0" w:space="0" w:color="auto"/>
                                        <w:left w:val="none" w:sz="0" w:space="0" w:color="auto"/>
                                        <w:bottom w:val="none" w:sz="0" w:space="0" w:color="auto"/>
                                        <w:right w:val="none" w:sz="0" w:space="0" w:color="auto"/>
                                      </w:divBdr>
                                    </w:div>
                                  </w:divsChild>
                                </w:div>
                                <w:div w:id="2050184260">
                                  <w:marLeft w:val="0"/>
                                  <w:marRight w:val="0"/>
                                  <w:marTop w:val="0"/>
                                  <w:marBottom w:val="0"/>
                                  <w:divBdr>
                                    <w:top w:val="none" w:sz="0" w:space="0" w:color="auto"/>
                                    <w:left w:val="none" w:sz="0" w:space="0" w:color="auto"/>
                                    <w:bottom w:val="none" w:sz="0" w:space="0" w:color="auto"/>
                                    <w:right w:val="none" w:sz="0" w:space="0" w:color="auto"/>
                                  </w:divBdr>
                                  <w:divsChild>
                                    <w:div w:id="5774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3186">
                              <w:marLeft w:val="0"/>
                              <w:marRight w:val="0"/>
                              <w:marTop w:val="0"/>
                              <w:marBottom w:val="0"/>
                              <w:divBdr>
                                <w:top w:val="none" w:sz="0" w:space="0" w:color="auto"/>
                                <w:left w:val="none" w:sz="0" w:space="0" w:color="auto"/>
                                <w:bottom w:val="none" w:sz="0" w:space="0" w:color="auto"/>
                                <w:right w:val="none" w:sz="0" w:space="0" w:color="auto"/>
                              </w:divBdr>
                            </w:div>
                            <w:div w:id="6310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110758">
              <w:marLeft w:val="-23745"/>
              <w:marRight w:val="0"/>
              <w:marTop w:val="0"/>
              <w:marBottom w:val="0"/>
              <w:divBdr>
                <w:top w:val="none" w:sz="0" w:space="0" w:color="auto"/>
                <w:left w:val="none" w:sz="0" w:space="0" w:color="auto"/>
                <w:bottom w:val="none" w:sz="0" w:space="0" w:color="auto"/>
                <w:right w:val="none" w:sz="0" w:space="0" w:color="auto"/>
              </w:divBdr>
              <w:divsChild>
                <w:div w:id="1996758907">
                  <w:marLeft w:val="0"/>
                  <w:marRight w:val="0"/>
                  <w:marTop w:val="0"/>
                  <w:marBottom w:val="0"/>
                  <w:divBdr>
                    <w:top w:val="none" w:sz="0" w:space="0" w:color="auto"/>
                    <w:left w:val="none" w:sz="0" w:space="0" w:color="auto"/>
                    <w:bottom w:val="none" w:sz="0" w:space="0" w:color="auto"/>
                    <w:right w:val="none" w:sz="0" w:space="0" w:color="auto"/>
                  </w:divBdr>
                  <w:divsChild>
                    <w:div w:id="986788557">
                      <w:marLeft w:val="0"/>
                      <w:marRight w:val="0"/>
                      <w:marTop w:val="0"/>
                      <w:marBottom w:val="0"/>
                      <w:divBdr>
                        <w:top w:val="none" w:sz="0" w:space="0" w:color="auto"/>
                        <w:left w:val="none" w:sz="0" w:space="0" w:color="auto"/>
                        <w:bottom w:val="none" w:sz="0" w:space="0" w:color="auto"/>
                        <w:right w:val="none" w:sz="0" w:space="0" w:color="auto"/>
                      </w:divBdr>
                      <w:divsChild>
                        <w:div w:id="1636983316">
                          <w:marLeft w:val="0"/>
                          <w:marRight w:val="0"/>
                          <w:marTop w:val="0"/>
                          <w:marBottom w:val="0"/>
                          <w:divBdr>
                            <w:top w:val="none" w:sz="0" w:space="0" w:color="auto"/>
                            <w:left w:val="none" w:sz="0" w:space="0" w:color="auto"/>
                            <w:bottom w:val="none" w:sz="0" w:space="0" w:color="auto"/>
                            <w:right w:val="none" w:sz="0" w:space="0" w:color="auto"/>
                          </w:divBdr>
                        </w:div>
                        <w:div w:id="10031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526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yqt.sourceforge.net/Docs/PyQt5/QtQml.html" TargetMode="External"/><Relationship Id="rId18" Type="http://schemas.openxmlformats.org/officeDocument/2006/relationships/hyperlink" Target="http://pyqt.sourceforge.net/Docs/PyQt5/api/QtOpenGL/qglcontext.html" TargetMode="External"/><Relationship Id="rId26" Type="http://schemas.openxmlformats.org/officeDocument/2006/relationships/hyperlink" Target="http://pyqt.sourceforge.net/Docs/PyQt5/api/QtCore/qpropertyanimation.html" TargetMode="External"/><Relationship Id="rId39" Type="http://schemas.openxmlformats.org/officeDocument/2006/relationships/hyperlink" Target="http://pyqt.sourceforge.net/Docs/PyQt5/pyqt4_differences.html" TargetMode="External"/><Relationship Id="rId21" Type="http://schemas.openxmlformats.org/officeDocument/2006/relationships/hyperlink" Target="http://pyqt.sourceforge.net/Docs/PyQt5/QtWebKit.html" TargetMode="External"/><Relationship Id="rId34" Type="http://schemas.openxmlformats.org/officeDocument/2006/relationships/hyperlink" Target="http://pyqt.sourceforge.net/Docs/PyQt5/pyqt4_differences.html" TargetMode="External"/><Relationship Id="rId42" Type="http://schemas.openxmlformats.org/officeDocument/2006/relationships/hyperlink" Target="http://pyqt.sourceforge.net/Docs/PyQt5/pyqt4_differences.html" TargetMode="External"/><Relationship Id="rId47" Type="http://schemas.openxmlformats.org/officeDocument/2006/relationships/hyperlink" Target="http://pyqt.sourceforge.net/Docs/PyQt5/pyqt4_differences.html" TargetMode="External"/><Relationship Id="rId50" Type="http://schemas.openxmlformats.org/officeDocument/2006/relationships/hyperlink" Target="http://pyqt.sourceforge.net/Docs/PyQt5/pyqt4_differences.html" TargetMode="External"/><Relationship Id="rId55" Type="http://schemas.openxmlformats.org/officeDocument/2006/relationships/hyperlink" Target="http://pyqt.sourceforge.net/Docs/PyQt5/pyqt4_differences.html" TargetMode="External"/><Relationship Id="rId63" Type="http://schemas.openxmlformats.org/officeDocument/2006/relationships/hyperlink" Target="http://pyqt.sourceforge.net/Docs/PyQt5/genindex.html" TargetMode="External"/><Relationship Id="rId68" Type="http://schemas.openxmlformats.org/officeDocument/2006/relationships/fontTable" Target="fontTable.xml"/><Relationship Id="rId7" Type="http://schemas.openxmlformats.org/officeDocument/2006/relationships/hyperlink" Target="http://pyqt.sourceforge.net/Docs/PyQt5/api/QtCore/qvariant.html" TargetMode="External"/><Relationship Id="rId2" Type="http://schemas.openxmlformats.org/officeDocument/2006/relationships/styles" Target="styles.xml"/><Relationship Id="rId16" Type="http://schemas.openxmlformats.org/officeDocument/2006/relationships/hyperlink" Target="http://pyqt.sourceforge.net/Docs/PyQt5/QtPrintSupport.html" TargetMode="External"/><Relationship Id="rId29" Type="http://schemas.openxmlformats.org/officeDocument/2006/relationships/hyperlink" Target="http://pyqt.sourceforge.net/Docs/PyQt5/multiinheritance.html" TargetMode="External"/><Relationship Id="rId1" Type="http://schemas.openxmlformats.org/officeDocument/2006/relationships/numbering" Target="numbering.xml"/><Relationship Id="rId6" Type="http://schemas.openxmlformats.org/officeDocument/2006/relationships/hyperlink" Target="http://pyqt.sourceforge.net/Docs/PyQt5/api/QtCore/qvariant.html" TargetMode="External"/><Relationship Id="rId11" Type="http://schemas.openxmlformats.org/officeDocument/2006/relationships/hyperlink" Target="http://pyqt.sourceforge.net/Docs/PyQt5/api/QtCore/qobject.html" TargetMode="External"/><Relationship Id="rId24" Type="http://schemas.openxmlformats.org/officeDocument/2006/relationships/hyperlink" Target="http://pyqt.sourceforge.net/Docs/PyQt5/pyqt4_differences.html" TargetMode="External"/><Relationship Id="rId32" Type="http://schemas.openxmlformats.org/officeDocument/2006/relationships/image" Target="media/image1.png"/><Relationship Id="rId37" Type="http://schemas.openxmlformats.org/officeDocument/2006/relationships/hyperlink" Target="http://pyqt.sourceforge.net/Docs/PyQt5/pyqt4_differences.html" TargetMode="External"/><Relationship Id="rId40" Type="http://schemas.openxmlformats.org/officeDocument/2006/relationships/hyperlink" Target="http://pyqt.sourceforge.net/Docs/PyQt5/pyqt4_differences.html" TargetMode="External"/><Relationship Id="rId45" Type="http://schemas.openxmlformats.org/officeDocument/2006/relationships/hyperlink" Target="http://pyqt.sourceforge.net/Docs/PyQt5/pyqt4_differences.html" TargetMode="External"/><Relationship Id="rId53" Type="http://schemas.openxmlformats.org/officeDocument/2006/relationships/hyperlink" Target="http://pyqt.sourceforge.net/Docs/PyQt5/pyqt4_differences.html" TargetMode="External"/><Relationship Id="rId58" Type="http://schemas.openxmlformats.org/officeDocument/2006/relationships/hyperlink" Target="http://pyqt.sourceforge.net/Docs/PyQt5/signals_slots.html" TargetMode="External"/><Relationship Id="rId66" Type="http://schemas.openxmlformats.org/officeDocument/2006/relationships/hyperlink" Target="http://pyqt.sourceforge.net/Docs/PyQt5/modules.html" TargetMode="External"/><Relationship Id="rId5" Type="http://schemas.openxmlformats.org/officeDocument/2006/relationships/hyperlink" Target="http://pyqt.sourceforge.net/Docs/PyQt5/pyqt4_differences.html" TargetMode="External"/><Relationship Id="rId15" Type="http://schemas.openxmlformats.org/officeDocument/2006/relationships/hyperlink" Target="http://pyqt.sourceforge.net/Docs/PyQt5/QtGui.html" TargetMode="External"/><Relationship Id="rId23" Type="http://schemas.openxmlformats.org/officeDocument/2006/relationships/hyperlink" Target="http://pyqt.sourceforge.net/Docs/PyQt5/extension_api.html" TargetMode="External"/><Relationship Id="rId28" Type="http://schemas.openxmlformats.org/officeDocument/2006/relationships/hyperlink" Target="http://pyqt.sourceforge.net/Docs/PyQt5/pyqt4_differences.html" TargetMode="External"/><Relationship Id="rId36" Type="http://schemas.openxmlformats.org/officeDocument/2006/relationships/hyperlink" Target="http://pyqt.sourceforge.net/Docs/PyQt5/pyqt4_differences.html" TargetMode="External"/><Relationship Id="rId49" Type="http://schemas.openxmlformats.org/officeDocument/2006/relationships/hyperlink" Target="http://pyqt.sourceforge.net/Docs/PyQt5/pyqt4_differences.html" TargetMode="External"/><Relationship Id="rId57" Type="http://schemas.openxmlformats.org/officeDocument/2006/relationships/hyperlink" Target="http://pyqt.sourceforge.net/Docs/PyQt5/installation.html" TargetMode="External"/><Relationship Id="rId61" Type="http://schemas.openxmlformats.org/officeDocument/2006/relationships/image" Target="media/image3.wmf"/><Relationship Id="rId10" Type="http://schemas.openxmlformats.org/officeDocument/2006/relationships/hyperlink" Target="http://pyqt.sourceforge.net/Docs/PyQt5/pyqt4_differences.html" TargetMode="External"/><Relationship Id="rId19" Type="http://schemas.openxmlformats.org/officeDocument/2006/relationships/hyperlink" Target="http://pyqt.sourceforge.net/Docs/PyQt5/api/QtOpenGL/qglformat.html" TargetMode="External"/><Relationship Id="rId31" Type="http://schemas.openxmlformats.org/officeDocument/2006/relationships/hyperlink" Target="http://pyqt.sourceforge.net/Docs/PyQt5/index.html" TargetMode="External"/><Relationship Id="rId44" Type="http://schemas.openxmlformats.org/officeDocument/2006/relationships/hyperlink" Target="http://pyqt.sourceforge.net/Docs/PyQt5/pyqt4_differences.html" TargetMode="External"/><Relationship Id="rId52" Type="http://schemas.openxmlformats.org/officeDocument/2006/relationships/hyperlink" Target="http://pyqt.sourceforge.net/Docs/PyQt5/pyqt4_differences.html" TargetMode="External"/><Relationship Id="rId60" Type="http://schemas.openxmlformats.org/officeDocument/2006/relationships/control" Target="activeX/activeX1.xml"/><Relationship Id="rId65" Type="http://schemas.openxmlformats.org/officeDocument/2006/relationships/hyperlink" Target="http://pyqt.sourceforge.net/Docs/PyQt5/sip-classes.html" TargetMode="External"/><Relationship Id="rId4" Type="http://schemas.openxmlformats.org/officeDocument/2006/relationships/webSettings" Target="webSettings.xml"/><Relationship Id="rId9" Type="http://schemas.openxmlformats.org/officeDocument/2006/relationships/hyperlink" Target="http://pyqt.sourceforge.net/Docs/PyQt5/pyqt_qvariant.html" TargetMode="External"/><Relationship Id="rId14" Type="http://schemas.openxmlformats.org/officeDocument/2006/relationships/hyperlink" Target="http://pyqt.sourceforge.net/Docs/PyQt5/QtQuick.html" TargetMode="External"/><Relationship Id="rId22" Type="http://schemas.openxmlformats.org/officeDocument/2006/relationships/hyperlink" Target="http://pyqt.sourceforge.net/Docs/PyQt5/QtWebKitWidgets.html" TargetMode="External"/><Relationship Id="rId27" Type="http://schemas.openxmlformats.org/officeDocument/2006/relationships/hyperlink" Target="http://pyqt.sourceforge.net/Docs/PyQt5/api/QtGui/qtransform.html" TargetMode="External"/><Relationship Id="rId30" Type="http://schemas.openxmlformats.org/officeDocument/2006/relationships/hyperlink" Target="http://pyqt.sourceforge.net/Docs/PyQt5/pyqt4_differences.html" TargetMode="External"/><Relationship Id="rId35" Type="http://schemas.openxmlformats.org/officeDocument/2006/relationships/hyperlink" Target="http://pyqt.sourceforge.net/Docs/PyQt5/pyqt4_differences.html" TargetMode="External"/><Relationship Id="rId43" Type="http://schemas.openxmlformats.org/officeDocument/2006/relationships/hyperlink" Target="http://pyqt.sourceforge.net/Docs/PyQt5/pyqt4_differences.html" TargetMode="External"/><Relationship Id="rId48" Type="http://schemas.openxmlformats.org/officeDocument/2006/relationships/hyperlink" Target="http://pyqt.sourceforge.net/Docs/PyQt5/pyqt4_differences.html" TargetMode="External"/><Relationship Id="rId56" Type="http://schemas.openxmlformats.org/officeDocument/2006/relationships/hyperlink" Target="http://pyqt.sourceforge.net/Docs/PyQt5/pyqt4_differences.html" TargetMode="External"/><Relationship Id="rId64" Type="http://schemas.openxmlformats.org/officeDocument/2006/relationships/hyperlink" Target="http://pyqt.sourceforge.net/Docs/PyQt5/sip-globals.html" TargetMode="External"/><Relationship Id="rId69" Type="http://schemas.openxmlformats.org/officeDocument/2006/relationships/theme" Target="theme/theme1.xml"/><Relationship Id="rId8" Type="http://schemas.openxmlformats.org/officeDocument/2006/relationships/hyperlink" Target="http://pyqt.sourceforge.net/Docs/PyQt5/api/QtCore/qvariant.html" TargetMode="External"/><Relationship Id="rId51" Type="http://schemas.openxmlformats.org/officeDocument/2006/relationships/hyperlink" Target="http://pyqt.sourceforge.net/Docs/PyQt5/pyqt4_differences.html" TargetMode="External"/><Relationship Id="rId3" Type="http://schemas.openxmlformats.org/officeDocument/2006/relationships/settings" Target="settings.xml"/><Relationship Id="rId12" Type="http://schemas.openxmlformats.org/officeDocument/2006/relationships/hyperlink" Target="http://pyqt.sourceforge.net/Docs/PyQt5/api/QtCore/qobject.html" TargetMode="External"/><Relationship Id="rId17" Type="http://schemas.openxmlformats.org/officeDocument/2006/relationships/hyperlink" Target="http://pyqt.sourceforge.net/Docs/PyQt5/QtWidgets.html" TargetMode="External"/><Relationship Id="rId25" Type="http://schemas.openxmlformats.org/officeDocument/2006/relationships/hyperlink" Target="https://www.riverbankcomputing.com/software/qscintilla/" TargetMode="External"/><Relationship Id="rId33" Type="http://schemas.openxmlformats.org/officeDocument/2006/relationships/hyperlink" Target="http://pyqt.sourceforge.net/Docs/PyQt5/index.html" TargetMode="External"/><Relationship Id="rId38" Type="http://schemas.openxmlformats.org/officeDocument/2006/relationships/hyperlink" Target="http://pyqt.sourceforge.net/Docs/PyQt5/pyqt4_differences.html" TargetMode="External"/><Relationship Id="rId46" Type="http://schemas.openxmlformats.org/officeDocument/2006/relationships/hyperlink" Target="http://pyqt.sourceforge.net/Docs/PyQt5/pyqt4_differences.html" TargetMode="External"/><Relationship Id="rId59" Type="http://schemas.openxmlformats.org/officeDocument/2006/relationships/image" Target="media/image2.wmf"/><Relationship Id="rId67" Type="http://schemas.openxmlformats.org/officeDocument/2006/relationships/hyperlink" Target="http://pyqt.sourceforge.net/Docs/PyQt5/index.html" TargetMode="External"/><Relationship Id="rId20" Type="http://schemas.openxmlformats.org/officeDocument/2006/relationships/hyperlink" Target="http://pyqt.sourceforge.net/Docs/PyQt5/api/QtOpenGL/qglwidget.html" TargetMode="External"/><Relationship Id="rId41" Type="http://schemas.openxmlformats.org/officeDocument/2006/relationships/hyperlink" Target="http://pyqt.sourceforge.net/Docs/PyQt5/pyqt4_differences.html" TargetMode="External"/><Relationship Id="rId54" Type="http://schemas.openxmlformats.org/officeDocument/2006/relationships/hyperlink" Target="http://pyqt.sourceforge.net/Docs/PyQt5/pyqt4_differences.html" TargetMode="External"/><Relationship Id="rId62"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1945</Words>
  <Characters>11090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Han</dc:creator>
  <cp:keywords/>
  <dc:description/>
  <cp:lastModifiedBy>Kat Han</cp:lastModifiedBy>
  <cp:revision>1</cp:revision>
  <dcterms:created xsi:type="dcterms:W3CDTF">2017-08-02T21:18:00Z</dcterms:created>
  <dcterms:modified xsi:type="dcterms:W3CDTF">2017-08-02T21:18:00Z</dcterms:modified>
</cp:coreProperties>
</file>