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Информационных Технологий, Механики и Оптики</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инфокоммуникационных технологий</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№2</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№1</w:t>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Бацанова Е. А.</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Мусаев А.А.</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id w:val="672186994"/>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jc2tazxx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ffln2tea40r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94lvfsnaijy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2</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ac5c8n4s4u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3</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72dscdhz5es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lyztr5onyyq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СПИСОК ЛИТЕРАТУРЫ</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1pjf9s5jjz9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ПРИЛОЖЕНИЕ</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ind w:firstLine="708.6614173228347"/>
        <w:jc w:val="center"/>
        <w:rPr>
          <w:rFonts w:ascii="Times New Roman" w:cs="Times New Roman" w:eastAsia="Times New Roman" w:hAnsi="Times New Roman"/>
          <w:sz w:val="24"/>
          <w:szCs w:val="24"/>
        </w:rPr>
      </w:pPr>
      <w:bookmarkStart w:colFirst="0" w:colLast="0" w:name="_fmjc2tazxxvi" w:id="0"/>
      <w:bookmarkEnd w:id="0"/>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данной работы является ознакомление с графами в рамках программирования на Python. В ходе работы были реализованы следующие задачи:</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Написание программы для бинарного поиска в отсортированном массиве и ее тестирование – определение количества шагов, необходимых для нахождения требуемого числа;</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Работа со словарями, а именно создание словаря с характеристиками студентов, по которым можно однозначно определить описываемого человека, и разработка программы для угадывания студента по заданным параметрам;</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Построение графа, отражающего работу программы из прошлого пункта, а именно связи студентов с их характеристиками.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demzehc3b1n7"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ffln2tea40r9" w:id="2"/>
      <w:bookmarkEnd w:id="2"/>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3">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Написать программу для бинарного поиска. Результатом должно быть</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шагов, которое потребуется, чтобы найти требуемое число.</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2717971"/>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57713" cy="271797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Рисунок 1 – Описание алгоритма бинарного поиска</w:t>
      </w:r>
    </w:p>
    <w:p w:rsidR="00000000" w:rsidDel="00000000" w:rsidP="00000000" w:rsidRDefault="00000000" w:rsidRPr="00000000" w14:paraId="00000037">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38">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 2 приведена написанная программа, реализующая алгоритм бинарного поиска в отсортированном массиве. Бинарный поиск реализуется посредством функции </w:t>
      </w:r>
      <w:r w:rsidDel="00000000" w:rsidR="00000000" w:rsidRPr="00000000">
        <w:rPr>
          <w:rFonts w:ascii="Times New Roman" w:cs="Times New Roman" w:eastAsia="Times New Roman" w:hAnsi="Times New Roman"/>
          <w:i w:val="1"/>
          <w:sz w:val="24"/>
          <w:szCs w:val="24"/>
          <w:rtl w:val="0"/>
        </w:rPr>
        <w:t xml:space="preserve">binary_search()</w:t>
      </w:r>
      <w:r w:rsidDel="00000000" w:rsidR="00000000" w:rsidRPr="00000000">
        <w:rPr>
          <w:rFonts w:ascii="Times New Roman" w:cs="Times New Roman" w:eastAsia="Times New Roman" w:hAnsi="Times New Roman"/>
          <w:sz w:val="24"/>
          <w:szCs w:val="24"/>
          <w:rtl w:val="0"/>
        </w:rPr>
        <w:t xml:space="preserve">, на вход которой </w:t>
      </w:r>
      <w:r w:rsidDel="00000000" w:rsidR="00000000" w:rsidRPr="00000000">
        <w:rPr>
          <w:rFonts w:ascii="Times New Roman" w:cs="Times New Roman" w:eastAsia="Times New Roman" w:hAnsi="Times New Roman"/>
          <w:sz w:val="24"/>
          <w:szCs w:val="24"/>
          <w:rtl w:val="0"/>
        </w:rPr>
        <w:t xml:space="preserve">подается отсортированный массив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и целевое значение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которое нужно найти в массиве.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устанавливает начальные значения левого и правого указателей на границы массива и переменную </w:t>
      </w:r>
      <w:r w:rsidDel="00000000" w:rsidR="00000000" w:rsidRPr="00000000">
        <w:rPr>
          <w:rFonts w:ascii="Times New Roman" w:cs="Times New Roman" w:eastAsia="Times New Roman" w:hAnsi="Times New Roman"/>
          <w:i w:val="1"/>
          <w:sz w:val="24"/>
          <w:szCs w:val="24"/>
          <w:rtl w:val="0"/>
        </w:rPr>
        <w:t xml:space="preserve">cnt</w:t>
      </w:r>
      <w:r w:rsidDel="00000000" w:rsidR="00000000" w:rsidRPr="00000000">
        <w:rPr>
          <w:rFonts w:ascii="Times New Roman" w:cs="Times New Roman" w:eastAsia="Times New Roman" w:hAnsi="Times New Roman"/>
          <w:sz w:val="24"/>
          <w:szCs w:val="24"/>
          <w:rtl w:val="0"/>
        </w:rPr>
        <w:t xml:space="preserve"> для подсчета итераций алгоритма. Пока левый указатель меньше правого, цикл продолжается.</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цикла переменная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определяет середину массива путем нахождения среднего индекса между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Затем происходит сравнение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с элементом в середине массива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больше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то левый указатель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заменяется на </w:t>
      </w:r>
      <w:r w:rsidDel="00000000" w:rsidR="00000000" w:rsidRPr="00000000">
        <w:rPr>
          <w:rFonts w:ascii="Times New Roman" w:cs="Times New Roman" w:eastAsia="Times New Roman" w:hAnsi="Times New Roman"/>
          <w:i w:val="1"/>
          <w:sz w:val="24"/>
          <w:szCs w:val="24"/>
          <w:rtl w:val="0"/>
        </w:rPr>
        <w:t xml:space="preserve">m + 1</w:t>
      </w:r>
      <w:r w:rsidDel="00000000" w:rsidR="00000000" w:rsidRPr="00000000">
        <w:rPr>
          <w:rFonts w:ascii="Times New Roman" w:cs="Times New Roman" w:eastAsia="Times New Roman" w:hAnsi="Times New Roman"/>
          <w:sz w:val="24"/>
          <w:szCs w:val="24"/>
          <w:rtl w:val="0"/>
        </w:rPr>
        <w:t xml:space="preserve">, иначе –  правый указатель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функция возвращает количество итераций </w:t>
      </w:r>
      <w:r w:rsidDel="00000000" w:rsidR="00000000" w:rsidRPr="00000000">
        <w:rPr>
          <w:rFonts w:ascii="Times New Roman" w:cs="Times New Roman" w:eastAsia="Times New Roman" w:hAnsi="Times New Roman"/>
          <w:i w:val="1"/>
          <w:sz w:val="24"/>
          <w:szCs w:val="24"/>
          <w:rtl w:val="0"/>
        </w:rPr>
        <w:t xml:space="preserve">cnt</w:t>
      </w:r>
      <w:r w:rsidDel="00000000" w:rsidR="00000000" w:rsidRPr="00000000">
        <w:rPr>
          <w:rFonts w:ascii="Times New Roman" w:cs="Times New Roman" w:eastAsia="Times New Roman" w:hAnsi="Times New Roman"/>
          <w:sz w:val="24"/>
          <w:szCs w:val="24"/>
          <w:rtl w:val="0"/>
        </w:rPr>
        <w:t xml:space="preserve">, которые понадобились для поиска значения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в массиве.</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проверки кода создадим отсортированный массив чисел от 0 до 99 и назначим целевым значение 42. Результат вызова функции</w:t>
      </w:r>
      <w:r w:rsidDel="00000000" w:rsidR="00000000" w:rsidRPr="00000000">
        <w:rPr>
          <w:rFonts w:ascii="Times New Roman" w:cs="Times New Roman" w:eastAsia="Times New Roman" w:hAnsi="Times New Roman"/>
          <w:i w:val="1"/>
          <w:sz w:val="24"/>
          <w:szCs w:val="24"/>
          <w:rtl w:val="0"/>
        </w:rPr>
        <w:t xml:space="preserve"> binary_search()</w:t>
      </w:r>
      <w:r w:rsidDel="00000000" w:rsidR="00000000" w:rsidRPr="00000000">
        <w:rPr>
          <w:rFonts w:ascii="Times New Roman" w:cs="Times New Roman" w:eastAsia="Times New Roman" w:hAnsi="Times New Roman"/>
          <w:sz w:val="24"/>
          <w:szCs w:val="24"/>
          <w:rtl w:val="0"/>
        </w:rPr>
        <w:t xml:space="preserve"> (количество итераций) выведем на экран. Вывод программы – 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567" cy="30527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4856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Рисунок 2 – Реализация программы для бинарного поиска</w:t>
      </w: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ip97epufi0hj"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94lvfsnaijyx" w:id="4"/>
      <w:bookmarkEnd w:id="4"/>
      <w:r w:rsidDel="00000000" w:rsidR="00000000" w:rsidRPr="00000000">
        <w:rPr>
          <w:rFonts w:ascii="Times New Roman" w:cs="Times New Roman" w:eastAsia="Times New Roman" w:hAnsi="Times New Roman"/>
          <w:b w:val="1"/>
          <w:sz w:val="28"/>
          <w:szCs w:val="28"/>
          <w:rtl w:val="0"/>
        </w:rPr>
        <w:t xml:space="preserve">Задание 2</w:t>
      </w:r>
    </w:p>
    <w:p w:rsidR="00000000" w:rsidDel="00000000" w:rsidP="00000000" w:rsidRDefault="00000000" w:rsidRPr="00000000" w14:paraId="00000042">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 </w:t>
      </w:r>
      <w:r w:rsidDel="00000000" w:rsidR="00000000" w:rsidRPr="00000000">
        <w:rPr>
          <w:rFonts w:ascii="Times New Roman" w:cs="Times New Roman" w:eastAsia="Times New Roman" w:hAnsi="Times New Roman"/>
          <w:sz w:val="24"/>
          <w:szCs w:val="24"/>
          <w:rtl w:val="0"/>
        </w:rPr>
        <w:t xml:space="preserve">Для своей группы составить словарь, который будет описывать характеристики каждого из студентов. Реализовать программу, которая по определенным характеристикам будет угадывать студента.</w:t>
      </w:r>
    </w:p>
    <w:p w:rsidR="00000000" w:rsidDel="00000000" w:rsidP="00000000" w:rsidRDefault="00000000" w:rsidRPr="00000000" w14:paraId="00000043">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3459" cy="1928906"/>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3459" cy="19289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Рисунок 3 – Пример работы программы</w:t>
      </w:r>
      <w:r w:rsidDel="00000000" w:rsidR="00000000" w:rsidRPr="00000000">
        <w:rPr>
          <w:rtl w:val="0"/>
        </w:rPr>
      </w:r>
    </w:p>
    <w:p w:rsidR="00000000" w:rsidDel="00000000" w:rsidP="00000000" w:rsidRDefault="00000000" w:rsidRPr="00000000" w14:paraId="00000045">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Для начала попробуем понять, сколько нужно вопросов, чтобы мы могли однозначно идентифицировать студента. При условии, что ситуаций с полным совпадением ответов не реализуется, всего в группе 28 студентов, а на любой вопрос каждый из них может ответить только «да» или «нет», для формирования индивидуального двоичного номера студента необходимо по крайней мере 5 двоичных разрядов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=32</m:t>
        </m:r>
      </m:oMath>
      <w:r w:rsidDel="00000000" w:rsidR="00000000" w:rsidRPr="00000000">
        <w:rPr>
          <w:rFonts w:ascii="Times New Roman" w:cs="Times New Roman" w:eastAsia="Times New Roman" w:hAnsi="Times New Roman"/>
          <w:sz w:val="24"/>
          <w:szCs w:val="24"/>
          <w:rtl w:val="0"/>
        </w:rPr>
        <w:t xml:space="preserve">), то есть 5 вопросов. Сформулируем 6 вопросов, чтобы снизить вероятность совпадения ключей.</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Создадим таблицу Excel с именем "students.xlsx", содержащую ФИО студентов, вопросы и ответы студентов на них (рис. 4). </w:t>
      </w:r>
      <w:r w:rsidDel="00000000" w:rsidR="00000000" w:rsidRPr="00000000">
        <w:rPr>
          <w:rtl w:val="0"/>
        </w:rPr>
      </w:r>
    </w:p>
    <w:p w:rsidR="00000000" w:rsidDel="00000000" w:rsidP="00000000" w:rsidRDefault="00000000" w:rsidRPr="00000000" w14:paraId="00000048">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7995" cy="1933061"/>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7995" cy="193306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Созданная таблица, содержащая ФИО студентов, вопросы и их ответы</w:t>
      </w:r>
    </w:p>
    <w:p w:rsidR="00000000" w:rsidDel="00000000" w:rsidP="00000000" w:rsidRDefault="00000000" w:rsidRPr="00000000" w14:paraId="0000004A">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кода (рис. 5) считаем данные из файла "students.xlsx" в формате таблицы данных и затем сохраняет эту таблицу данных в переменную </w:t>
      </w:r>
      <w:r w:rsidDel="00000000" w:rsidR="00000000" w:rsidRPr="00000000">
        <w:rPr>
          <w:rFonts w:ascii="Times New Roman" w:cs="Times New Roman" w:eastAsia="Times New Roman" w:hAnsi="Times New Roman"/>
          <w:i w:val="1"/>
          <w:sz w:val="24"/>
          <w:szCs w:val="24"/>
          <w:rtl w:val="0"/>
        </w:rPr>
        <w:t xml:space="preserve">df</w:t>
      </w:r>
      <w:r w:rsidDel="00000000" w:rsidR="00000000" w:rsidRPr="00000000">
        <w:rPr>
          <w:rFonts w:ascii="Times New Roman" w:cs="Times New Roman" w:eastAsia="Times New Roman" w:hAnsi="Times New Roman"/>
          <w:sz w:val="24"/>
          <w:szCs w:val="24"/>
          <w:rtl w:val="0"/>
        </w:rPr>
        <w:t xml:space="preserve"> с использованием библиотеки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Затем для удобства последующей обработки извлечем значения из таблицы в массив </w:t>
      </w:r>
      <w:r w:rsidDel="00000000" w:rsidR="00000000" w:rsidRPr="00000000">
        <w:rPr>
          <w:rFonts w:ascii="Times New Roman" w:cs="Times New Roman" w:eastAsia="Times New Roman" w:hAnsi="Times New Roman"/>
          <w:i w:val="1"/>
          <w:sz w:val="24"/>
          <w:szCs w:val="24"/>
          <w:rtl w:val="0"/>
        </w:rPr>
        <w:t xml:space="preserve">data_array</w:t>
      </w:r>
      <w:r w:rsidDel="00000000" w:rsidR="00000000" w:rsidRPr="00000000">
        <w:rPr>
          <w:rFonts w:ascii="Times New Roman" w:cs="Times New Roman" w:eastAsia="Times New Roman" w:hAnsi="Times New Roman"/>
          <w:sz w:val="24"/>
          <w:szCs w:val="24"/>
          <w:rtl w:val="0"/>
        </w:rPr>
        <w:t xml:space="preserve">. Далее создадим пустой словарь </w:t>
      </w:r>
      <w:r w:rsidDel="00000000" w:rsidR="00000000" w:rsidRPr="00000000">
        <w:rPr>
          <w:rFonts w:ascii="Times New Roman" w:cs="Times New Roman" w:eastAsia="Times New Roman" w:hAnsi="Times New Roman"/>
          <w:i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который будет хранить ответы на вопросы студентов в бинарном виде в качестве ключей, а в качестве значений, соответствующих этим ключам – ФИО студентов. Перебирая строки в массиве данных </w:t>
      </w:r>
      <w:r w:rsidDel="00000000" w:rsidR="00000000" w:rsidRPr="00000000">
        <w:rPr>
          <w:rFonts w:ascii="Times New Roman" w:cs="Times New Roman" w:eastAsia="Times New Roman" w:hAnsi="Times New Roman"/>
          <w:i w:val="1"/>
          <w:sz w:val="24"/>
          <w:szCs w:val="24"/>
          <w:rtl w:val="0"/>
        </w:rPr>
        <w:t xml:space="preserve">data_array</w:t>
      </w:r>
      <w:r w:rsidDel="00000000" w:rsidR="00000000" w:rsidRPr="00000000">
        <w:rPr>
          <w:rFonts w:ascii="Times New Roman" w:cs="Times New Roman" w:eastAsia="Times New Roman" w:hAnsi="Times New Roman"/>
          <w:sz w:val="24"/>
          <w:szCs w:val="24"/>
          <w:rtl w:val="0"/>
        </w:rPr>
        <w:t xml:space="preserve"> преобразуем текстовый формат ответов «да» / «нет» в двоичный ключ. Значение ключа формируется в переменной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После этого проверяем, если строка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уже существует в словаре </w:t>
      </w:r>
      <w:r w:rsidDel="00000000" w:rsidR="00000000" w:rsidRPr="00000000">
        <w:rPr>
          <w:rFonts w:ascii="Times New Roman" w:cs="Times New Roman" w:eastAsia="Times New Roman" w:hAnsi="Times New Roman"/>
          <w:i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как ключ, то выводим сообщение о совпадении ключей для студентов. В противном случае добавляем строку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в словарь </w:t>
      </w:r>
      <w:r w:rsidDel="00000000" w:rsidR="00000000" w:rsidRPr="00000000">
        <w:rPr>
          <w:rFonts w:ascii="Times New Roman" w:cs="Times New Roman" w:eastAsia="Times New Roman" w:hAnsi="Times New Roman"/>
          <w:i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с ключом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и значением, которое соответствует ФИО студента</w:t>
      </w:r>
      <w:r w:rsidDel="00000000" w:rsidR="00000000" w:rsidRPr="00000000">
        <w:rPr>
          <w:rFonts w:ascii="Times New Roman" w:cs="Times New Roman" w:eastAsia="Times New Roman" w:hAnsi="Times New Roman"/>
          <w:i w:val="1"/>
          <w:sz w:val="24"/>
          <w:szCs w:val="24"/>
          <w:rtl w:val="0"/>
        </w:rPr>
        <w:t xml:space="preserve"> i[0]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проверки корректности заполнения словаря </w:t>
      </w:r>
      <w:r w:rsidDel="00000000" w:rsidR="00000000" w:rsidRPr="00000000">
        <w:rPr>
          <w:rFonts w:ascii="Times New Roman" w:cs="Times New Roman" w:eastAsia="Times New Roman" w:hAnsi="Times New Roman"/>
          <w:i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выведем в консоль пары ключ – значение из словаря (рис. 6).</w:t>
      </w:r>
    </w:p>
    <w:p w:rsidR="00000000" w:rsidDel="00000000" w:rsidP="00000000" w:rsidRDefault="00000000" w:rsidRPr="00000000" w14:paraId="0000004C">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540481"/>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76838" cy="35404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Реализация создания словаря (бинарный ключ – ФИО) и вывода его значений</w:t>
      </w:r>
    </w:p>
    <w:p w:rsidR="00000000" w:rsidDel="00000000" w:rsidP="00000000" w:rsidRDefault="00000000" w:rsidRPr="00000000" w14:paraId="0000004E">
      <w:pPr>
        <w:spacing w:line="360"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184" cy="490444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52184" cy="490444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Вывод значений словаря  (бинарный ключ – ФИО) </w:t>
      </w:r>
    </w:p>
    <w:p w:rsidR="00000000" w:rsidDel="00000000" w:rsidP="00000000" w:rsidRDefault="00000000" w:rsidRPr="00000000" w14:paraId="00000051">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Видим, что словарь заполнен корректно – ни разу не появилось сообщение о совпадении ключей для студентов.Теперь реализуем программу, угадывающую студента.</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программы приведен на рисунке 7. Сначала был создан список </w:t>
      </w:r>
      <w:r w:rsidDel="00000000" w:rsidR="00000000" w:rsidRPr="00000000">
        <w:rPr>
          <w:rFonts w:ascii="Times New Roman" w:cs="Times New Roman" w:eastAsia="Times New Roman" w:hAnsi="Times New Roman"/>
          <w:i w:val="1"/>
          <w:sz w:val="24"/>
          <w:szCs w:val="24"/>
          <w:rtl w:val="0"/>
        </w:rPr>
        <w:t xml:space="preserve">mas</w:t>
      </w:r>
      <w:r w:rsidDel="00000000" w:rsidR="00000000" w:rsidRPr="00000000">
        <w:rPr>
          <w:rFonts w:ascii="Times New Roman" w:cs="Times New Roman" w:eastAsia="Times New Roman" w:hAnsi="Times New Roman"/>
          <w:sz w:val="24"/>
          <w:szCs w:val="24"/>
          <w:rtl w:val="0"/>
        </w:rPr>
        <w:t xml:space="preserve">, содержащий ключи из созданного ранее словаря </w:t>
      </w:r>
      <w:r w:rsidDel="00000000" w:rsidR="00000000" w:rsidRPr="00000000">
        <w:rPr>
          <w:rFonts w:ascii="Times New Roman" w:cs="Times New Roman" w:eastAsia="Times New Roman" w:hAnsi="Times New Roman"/>
          <w:i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После каждого вопроса из массива удаляются ключи не подходящих студентов. Это позволяет сократить количество итераций, так как ответ будет выведен на экран как только массив начнет содержать всего один элемент (то есть единственный ключ, подошедший под все данные ранее ответы). При этом определить человека мы можем менее чем за 6 вопросов. В конце выводится информация о загаданном студенте.</w:t>
      </w:r>
    </w:p>
    <w:p w:rsidR="00000000" w:rsidDel="00000000" w:rsidP="00000000" w:rsidRDefault="00000000" w:rsidRPr="00000000" w14:paraId="00000053">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0347" cy="214740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50347" cy="214740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Реализация программы, угадывающей студента</w:t>
      </w:r>
    </w:p>
    <w:p w:rsidR="00000000" w:rsidDel="00000000" w:rsidP="00000000" w:rsidRDefault="00000000" w:rsidRPr="00000000" w14:paraId="00000055">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1835896"/>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48188" cy="183589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 Пример работы программы, угадывающей студента</w:t>
      </w:r>
    </w:p>
    <w:p w:rsidR="00000000" w:rsidDel="00000000" w:rsidP="00000000" w:rsidRDefault="00000000" w:rsidRPr="00000000" w14:paraId="00000057">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47aqyqhkutoy"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ac5c8n4s4uv2" w:id="6"/>
      <w:bookmarkEnd w:id="6"/>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5A">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 </w:t>
      </w:r>
      <w:r w:rsidDel="00000000" w:rsidR="00000000" w:rsidRPr="00000000">
        <w:rPr>
          <w:rFonts w:ascii="Times New Roman" w:cs="Times New Roman" w:eastAsia="Times New Roman" w:hAnsi="Times New Roman"/>
          <w:sz w:val="24"/>
          <w:szCs w:val="24"/>
          <w:rtl w:val="0"/>
        </w:rPr>
        <w:t xml:space="preserve">Составьте граф для задания 2.</w:t>
      </w:r>
      <w:r w:rsidDel="00000000" w:rsidR="00000000" w:rsidRPr="00000000">
        <w:rPr>
          <w:rtl w:val="0"/>
        </w:rPr>
      </w:r>
    </w:p>
    <w:p w:rsidR="00000000" w:rsidDel="00000000" w:rsidP="00000000" w:rsidRDefault="00000000" w:rsidRPr="00000000" w14:paraId="0000005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5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1738" cy="4226086"/>
            <wp:effectExtent b="0" l="0" r="0" t="0"/>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281738" cy="42260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9 – Граф для задания 2</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72dscdhz5eso" w:id="7"/>
      <w:bookmarkEnd w:id="7"/>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выполнения работы была проведена работы с графами в рамках программирования на Python.</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создана и протестирована программа для бинарного поиска. Данный алгоритм оказался удобен для поиска значения в массиве – в среднем он работает быстрее линейного поиска. В линейном поиске может понадобится от 1 до n шагов при поиске элемента в массиве из n чисел. В бинарном поиске количество шагов варьируется от </w:t>
      </w:r>
      <m:oMath>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 -1</m:t>
        </m:r>
      </m:oMath>
      <w:r w:rsidDel="00000000" w:rsidR="00000000" w:rsidRPr="00000000">
        <w:rPr>
          <w:rFonts w:ascii="Times New Roman" w:cs="Times New Roman" w:eastAsia="Times New Roman" w:hAnsi="Times New Roman"/>
          <w:sz w:val="24"/>
          <w:szCs w:val="24"/>
          <w:rtl w:val="0"/>
        </w:rPr>
        <w:t xml:space="preserve"> до </w:t>
      </w:r>
      <m:oMath>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где </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операция взятия целой части от числа (округление в большую сторону).</w:t>
      </w:r>
    </w:p>
    <w:p w:rsidR="00000000" w:rsidDel="00000000" w:rsidP="00000000" w:rsidRDefault="00000000" w:rsidRPr="00000000" w14:paraId="00000061">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Далее была реализована программа для угадывания студента по заданным параметрам. Для этого был разработан словарь с характеристиками студентов, однозначно идентифицирующими каждого из них. После этого был построен граф, иллюстрирующий работу данной программы. Минимальное количество шагов, за которое можно было угадать студента, оказалось равно 3.</w:t>
      </w:r>
      <w:r w:rsidDel="00000000" w:rsidR="00000000" w:rsidRPr="00000000">
        <w:rPr>
          <w:rtl w:val="0"/>
        </w:rPr>
      </w:r>
    </w:p>
    <w:p w:rsidR="00000000" w:rsidDel="00000000" w:rsidP="00000000" w:rsidRDefault="00000000" w:rsidRPr="00000000" w14:paraId="00000062">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xi3ak7feki90" w:id="8"/>
      <w:bookmarkEnd w:id="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lyztr5onyyqo" w:id="9"/>
      <w:bookmarkEnd w:id="9"/>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64">
      <w:pPr>
        <w:numPr>
          <w:ilvl w:val="0"/>
          <w:numId w:val="1"/>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Habr. </w:t>
      </w:r>
      <w:hyperlink r:id="rId15">
        <w:r w:rsidDel="00000000" w:rsidR="00000000" w:rsidRPr="00000000">
          <w:rPr>
            <w:rFonts w:ascii="Times New Roman" w:cs="Times New Roman" w:eastAsia="Times New Roman" w:hAnsi="Times New Roman"/>
            <w:color w:val="1155cc"/>
            <w:sz w:val="24"/>
            <w:szCs w:val="24"/>
            <w:u w:val="single"/>
            <w:rtl w:val="0"/>
          </w:rPr>
          <w:t xml:space="preserve">Решение задач с использованием алгоритма бинарного поиска</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65">
      <w:pPr>
        <w:spacing w:line="360" w:lineRule="auto"/>
        <w:ind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spacing w:line="360" w:lineRule="auto"/>
        <w:ind w:firstLine="720"/>
        <w:jc w:val="center"/>
        <w:rPr>
          <w:rFonts w:ascii="Times New Roman" w:cs="Times New Roman" w:eastAsia="Times New Roman" w:hAnsi="Times New Roman"/>
          <w:b w:val="1"/>
          <w:sz w:val="28"/>
          <w:szCs w:val="28"/>
        </w:rPr>
      </w:pPr>
      <w:bookmarkStart w:colFirst="0" w:colLast="0" w:name="_aab68coljt5t" w:id="10"/>
      <w:bookmarkEnd w:id="10"/>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pjf9s5jjz9l" w:id="11"/>
      <w:bookmarkEnd w:id="11"/>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удобства все файлы выгружены на GitHub: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https://github.com/kathykkKk/Algorithms-and-Data-Structures-ICT.git</w:t>
        </w:r>
      </w:hyperlink>
      <w:r w:rsidDel="00000000" w:rsidR="00000000" w:rsidRPr="00000000">
        <w:rPr>
          <w:rtl w:val="0"/>
        </w:rPr>
      </w:r>
    </w:p>
    <w:p w:rsidR="00000000" w:rsidDel="00000000" w:rsidP="00000000" w:rsidRDefault="00000000" w:rsidRPr="00000000" w14:paraId="00000069">
      <w:pPr>
        <w:spacing w:line="360" w:lineRule="auto"/>
        <w:ind w:firstLine="708.6614173228347"/>
        <w:jc w:val="both"/>
        <w:rPr>
          <w:rFonts w:ascii="Times New Roman" w:cs="Times New Roman" w:eastAsia="Times New Roman" w:hAnsi="Times New Roman"/>
        </w:rPr>
      </w:pPr>
      <w:r w:rsidDel="00000000" w:rsidR="00000000" w:rsidRPr="00000000">
        <w:rPr>
          <w:rtl w:val="0"/>
        </w:rPr>
      </w:r>
    </w:p>
    <w:sectPr>
      <w:footerReference r:id="rId1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habr.com/ru/articles/684756/" TargetMode="External"/><Relationship Id="rId14" Type="http://schemas.openxmlformats.org/officeDocument/2006/relationships/image" Target="media/image4.jpg"/><Relationship Id="rId17" Type="http://schemas.openxmlformats.org/officeDocument/2006/relationships/footer" Target="footer1.xml"/><Relationship Id="rId16" Type="http://schemas.openxmlformats.org/officeDocument/2006/relationships/hyperlink" Target="https://github.com/kathykkKk/Algorithms-and-Data-Structures-ICT.git"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