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F1F80B" w:rsidP="79F1F80B" w:rsidRDefault="79F1F80B" w14:paraId="1ADD2B27" w14:textId="1C7BF8F3">
      <w:pPr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bookmarkStart w:name="_GoBack" w:id="0"/>
      <w:bookmarkEnd w:id="0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single"/>
        </w:rPr>
        <w:t>Curso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HTML5 e CSS3 - 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single"/>
        </w:rPr>
        <w:t>módulo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1</w:t>
      </w:r>
    </w:p>
    <w:p w:rsidR="79F1F80B" w:rsidP="79F1F80B" w:rsidRDefault="79F1F80B" w14:paraId="387A44C8" w14:textId="44E4BEB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79F1F80B" w:rsidP="79F1F80B" w:rsidRDefault="79F1F80B" w14:paraId="2945C19B" w14:textId="19614D0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Capítulo 1 Aula 1</w:t>
      </w:r>
    </w:p>
    <w:p w:rsidR="79F1F80B" w:rsidP="79F1F80B" w:rsidRDefault="79F1F80B" w14:paraId="4EA75037" w14:textId="386F90C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M01 – Primeiros passos HTML + CSS = Conceitos básicos, preparação do ambiente, semântica do HTML5, textos, 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títulos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, ligações, multimídia, estilos.</w:t>
      </w:r>
    </w:p>
    <w:p w:rsidR="79F1F80B" w:rsidP="79F1F80B" w:rsidRDefault="79F1F80B" w14:paraId="42A7AFD9" w14:textId="5E4DF4E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M02 – Deixando as coisas mais bonitas = Fundamentos do design, psicologia das cores, tipografia, elemento CSS, modelo de caixas, 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Wire frame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, responsabilidade.</w:t>
      </w:r>
    </w:p>
    <w:p w:rsidR="79F1F80B" w:rsidP="79F1F80B" w:rsidRDefault="79F1F80B" w14:paraId="3FD3214D" w14:textId="718ABF9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MO3 – Colocando um protótipo no ar = 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versionamento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software, hospedagem de sites estáticos, tabelas.</w:t>
      </w:r>
    </w:p>
    <w:p w:rsidR="79F1F80B" w:rsidP="79F1F80B" w:rsidRDefault="79F1F80B" w14:paraId="654F907F" w14:textId="2607676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M04 – Aprofundando os conhecimentos = Quadros em linha, formulários, 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medias queries</w:t>
      </w: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mobile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first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79F1F80B" w:rsidP="79F1F80B" w:rsidRDefault="79F1F80B" w14:paraId="54CD0930" w14:textId="320B11B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M05 – Novas tecnologias =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Flexbox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Grid Layout, projeto final. </w:t>
      </w:r>
    </w:p>
    <w:p w:rsidR="79F1F80B" w:rsidP="79F1F80B" w:rsidRDefault="79F1F80B" w14:paraId="3674061D" w14:textId="644D7C4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Repositórios Públicos</w:t>
      </w:r>
    </w:p>
    <w:p w:rsidR="79F1F80B" w:rsidP="79F1F80B" w:rsidRDefault="79F1F80B" w14:paraId="2F08AE27" w14:textId="35DABD6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github.com/gustavoguanabara</w:t>
      </w:r>
    </w:p>
    <w:p w:rsidR="79F1F80B" w:rsidP="79F1F80B" w:rsidRDefault="79F1F80B" w14:paraId="7680184C" w14:textId="456C94C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gustavoguanabara.github.io</w:t>
      </w:r>
    </w:p>
    <w:p w:rsidR="79F1F80B" w:rsidP="79F1F80B" w:rsidRDefault="79F1F80B" w14:paraId="287967A4" w14:textId="0575D3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Capítulo 1 Aula 3 – Melhores livros para aprender HTML5 e CSS3 </w:t>
      </w:r>
    </w:p>
    <w:p w:rsidR="79F1F80B" w:rsidP="79F1F80B" w:rsidRDefault="79F1F80B" w14:paraId="44792042" w14:textId="6241A6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Biblioteca recomendada</w:t>
      </w:r>
    </w:p>
    <w:p w:rsidR="79F1F80B" w:rsidP="79F1F80B" w:rsidRDefault="79F1F80B" w14:paraId="1C7C30C0" w14:textId="63E83C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Material de apoio</w:t>
      </w:r>
    </w:p>
    <w:p w:rsidR="79F1F80B" w:rsidP="79F1F80B" w:rsidRDefault="79F1F80B" w14:paraId="4C629348" w14:textId="1B5A00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Material no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github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gustavo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guanabara</w:t>
      </w:r>
    </w:p>
    <w:p w:rsidR="79F1F80B" w:rsidP="79F1F80B" w:rsidRDefault="79F1F80B" w14:paraId="395CB876" w14:textId="45E9964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Referência on-line – HTML e CSS</w:t>
      </w:r>
    </w:p>
    <w:p w:rsidR="79F1F80B" w:rsidP="79F1F80B" w:rsidRDefault="79F1F80B" w14:paraId="702487F4" w14:textId="2DF3617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Referência MDN – Mozilla Developer Network</w:t>
      </w:r>
    </w:p>
    <w:p w:rsidR="79F1F80B" w:rsidP="79F1F80B" w:rsidRDefault="79F1F80B" w14:paraId="300BAC3A" w14:textId="47E093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W3C Standards – World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Wide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Web Consortium</w:t>
      </w:r>
    </w:p>
    <w:p w:rsidR="79F1F80B" w:rsidP="79F1F80B" w:rsidRDefault="79F1F80B" w14:paraId="147ACF90" w14:textId="6C0D0C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WHATWG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LivingStandar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Web Hypertext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Application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Technology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Working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Group</w:t>
      </w:r>
    </w:p>
    <w:p w:rsidR="79F1F80B" w:rsidP="79F1F80B" w:rsidRDefault="79F1F80B" w14:paraId="1E8746FC" w14:textId="3891596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W3Schools –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Reference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Data</w:t>
      </w:r>
    </w:p>
    <w:p w:rsidR="79F1F80B" w:rsidP="79F1F80B" w:rsidRDefault="79F1F80B" w14:paraId="5CCF8E36" w14:textId="27B0C35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Livros</w:t>
      </w:r>
    </w:p>
    <w:p w:rsidR="79F1F80B" w:rsidP="79F1F80B" w:rsidRDefault="79F1F80B" w14:paraId="05D05124" w14:textId="6045C3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Flexbox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 CSS –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Estelle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Weyl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O'Relly</w:t>
      </w:r>
    </w:p>
    <w:p w:rsidR="79F1F80B" w:rsidP="79F1F80B" w:rsidRDefault="79F1F80B" w14:paraId="32427468" w14:textId="2743771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Grid Layout in CSS - Eric Meyer –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O'Relly</w:t>
      </w:r>
      <w:proofErr w:type="spellEnd"/>
    </w:p>
    <w:p w:rsidR="79F1F80B" w:rsidP="79F1F80B" w:rsidRDefault="79F1F80B" w14:paraId="137AD437" w14:textId="102248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HTML5 e CSS3 – Elizabeth Castro e Bruce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Hyslop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Alta Books</w:t>
      </w:r>
    </w:p>
    <w:p w:rsidR="79F1F80B" w:rsidP="79F1F80B" w:rsidRDefault="79F1F80B" w14:paraId="2CADD5F0" w14:textId="417449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Crie seu próprio site –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Nate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Cooper e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Kin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Gee</w:t>
      </w:r>
      <w:proofErr w:type="spellEnd"/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Novatec</w:t>
      </w:r>
    </w:p>
    <w:p w:rsidR="79F1F80B" w:rsidP="79F1F80B" w:rsidRDefault="79F1F80B" w14:paraId="727B28C9" w14:textId="14FBDD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9F1F80B" w:rsidP="79F1F80B" w:rsidRDefault="79F1F80B" w14:paraId="7D2B8420" w14:textId="321FD9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9F1F80B" w:rsidP="79F1F80B" w:rsidRDefault="79F1F80B" w14:paraId="5B91DE88" w14:textId="3AC07C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9F1F80B" w:rsidR="79F1F80B">
        <w:rPr>
          <w:rFonts w:ascii="Times New Roman" w:hAnsi="Times New Roman" w:eastAsia="Times New Roman" w:cs="Times New Roman"/>
          <w:sz w:val="24"/>
          <w:szCs w:val="24"/>
          <w:u w:val="none"/>
        </w:rPr>
        <w:t>Capítulo 4 Aula 1 – Instalando todas as ferramentas</w:t>
      </w:r>
    </w:p>
    <w:p w:rsidR="79F1F80B" w:rsidP="79F1F80B" w:rsidRDefault="79F1F80B" w14:paraId="19852B67" w14:textId="0DB9D4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Chrome e Visual </w:t>
      </w:r>
      <w:proofErr w:type="spellStart"/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Studeo</w:t>
      </w:r>
      <w:proofErr w:type="spellEnd"/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Code</w:t>
      </w:r>
      <w:proofErr w:type="spellEnd"/>
    </w:p>
    <w:p w:rsidR="5F577DD4" w:rsidP="5F577DD4" w:rsidRDefault="5F577DD4" w14:paraId="5A80CD18" w14:textId="6AB5A0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Capítulo 6 Aula 1 - Você tem o direito de usar qualquer imagem no seu site?</w:t>
      </w:r>
    </w:p>
    <w:p w:rsidR="5F577DD4" w:rsidP="5F577DD4" w:rsidRDefault="5F577DD4" w14:paraId="52EAD577" w14:textId="2B71C52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proofErr w:type="spellStart"/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Unsplash</w:t>
      </w:r>
      <w:proofErr w:type="spellEnd"/>
    </w:p>
    <w:p w:rsidR="5F577DD4" w:rsidP="5F577DD4" w:rsidRDefault="5F577DD4" w14:paraId="2C450EF0" w14:textId="2E6B59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proofErr w:type="spellStart"/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Pexels</w:t>
      </w:r>
      <w:proofErr w:type="spellEnd"/>
    </w:p>
    <w:p w:rsidR="5F577DD4" w:rsidP="5F577DD4" w:rsidRDefault="5F577DD4" w14:paraId="4F6AF6DC" w14:textId="411325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Capítulo 6 Aula 2 – Quais são os formatos para imagens na Web?</w:t>
      </w:r>
    </w:p>
    <w:p w:rsidR="5F577DD4" w:rsidP="5F577DD4" w:rsidRDefault="5F577DD4" w14:paraId="44021845" w14:textId="4FF035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F577DD4" w:rsidR="5F577DD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Jpeg; png</w:t>
      </w:r>
      <w:r w:rsidRPr="5F577DD4" w:rsidR="5F577DD4">
        <w:rPr>
          <w:rFonts w:ascii="Times New Roman" w:hAnsi="Times New Roman" w:eastAsia="Times New Roman" w:cs="Times New Roman"/>
          <w:sz w:val="24"/>
          <w:szCs w:val="24"/>
          <w:u w:val="none"/>
        </w:rPr>
        <w:t>; gif; tif; svg</w:t>
      </w:r>
    </w:p>
    <w:p w:rsidR="5F577DD4" w:rsidP="5F577DD4" w:rsidRDefault="5F577DD4" w14:paraId="63D6962A" w14:textId="4774DE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B26598E" w:rsidR="1B26598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Capítulo 6 Aula 5 – Como mudar o </w:t>
      </w:r>
      <w:proofErr w:type="spellStart"/>
      <w:r w:rsidRPr="1B26598E" w:rsidR="1B26598E">
        <w:rPr>
          <w:rFonts w:ascii="Times New Roman" w:hAnsi="Times New Roman" w:eastAsia="Times New Roman" w:cs="Times New Roman"/>
          <w:sz w:val="24"/>
          <w:szCs w:val="24"/>
          <w:u w:val="none"/>
        </w:rPr>
        <w:t>favicon</w:t>
      </w:r>
      <w:proofErr w:type="spellEnd"/>
      <w:r w:rsidRPr="1B26598E" w:rsidR="1B26598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um site</w:t>
      </w:r>
    </w:p>
    <w:p w:rsidR="1B26598E" w:rsidP="1B26598E" w:rsidRDefault="1B26598E" w14:paraId="4C406F9E" w14:textId="0497582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B26598E" w:rsidR="1B26598E">
        <w:rPr>
          <w:rFonts w:ascii="Times New Roman" w:hAnsi="Times New Roman" w:eastAsia="Times New Roman" w:cs="Times New Roman"/>
          <w:sz w:val="24"/>
          <w:szCs w:val="24"/>
          <w:u w:val="none"/>
        </w:rPr>
        <w:t>Favicon.io</w:t>
      </w:r>
    </w:p>
    <w:p w:rsidR="1B26598E" w:rsidP="1B26598E" w:rsidRDefault="1B26598E" w14:paraId="3FB5C4C1" w14:textId="7EF028F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9F1F80B" w:rsidP="79F1F80B" w:rsidRDefault="79F1F80B" w14:paraId="6BE9670A" w14:textId="056EC2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9F1F80B" w:rsidP="79F1F80B" w:rsidRDefault="79F1F80B" w14:paraId="334FB413" w14:textId="18A68A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6946D"/>
    <w:rsid w:val="0706946D"/>
    <w:rsid w:val="1B26598E"/>
    <w:rsid w:val="5F577DD4"/>
    <w:rsid w:val="79F1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946D"/>
  <w15:chartTrackingRefBased/>
  <w15:docId w15:val="{15EB376F-0252-4EE1-8164-648DC73B7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F1F80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F1F80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F1F80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F1F80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F1F80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F1F80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F1F80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F1F80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F1F80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F1F80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F1F80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F1F80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F1F80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F1F80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F1F80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F1F80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79F1F80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79F1F80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79F1F80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79F1F80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79F1F80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79F1F80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79F1F80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79F1F80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79F1F80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79F1F80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79F1F80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F1F80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79F1F80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F1F80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F1F80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F1F80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F1F80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F1F80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F1F80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F1F80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F1F80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F1F80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F1F80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9F1F80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F1F80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F1F80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F1F80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9F1F80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F1F80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2022-08-06T12:47:52.4506164Z</dcterms:created>
  <dcterms:modified xsi:type="dcterms:W3CDTF">2022-08-06T21:35:06.0942212Z</dcterms:modified>
  <dc:creator>Kátia Reis Abreu</dc:creator>
  <lastModifiedBy>Kátia Reis Abreu</lastModifiedBy>
</coreProperties>
</file>