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Brayan chavez</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20.819.854-8</w:t>
            </w:r>
            <w:r w:rsidDel="00000000" w:rsidR="00000000" w:rsidRPr="00000000">
              <w:rPr>
                <w:rtl w:val="0"/>
              </w:rPr>
            </w:r>
          </w:p>
        </w:tc>
      </w:tr>
    </w:tbl>
    <w:p w:rsidR="00000000" w:rsidDel="00000000" w:rsidP="00000000" w:rsidRDefault="00000000" w:rsidRPr="00000000" w14:paraId="00000010">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Katia Concha</w:t>
            </w:r>
          </w:p>
        </w:tc>
      </w:tr>
      <w:tr>
        <w:trPr>
          <w:cantSplit w:val="0"/>
          <w:trHeight w:val="418"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4">
            <w:pPr>
              <w:rPr>
                <w:b w:val="1"/>
              </w:rPr>
            </w:pPr>
            <w:r w:rsidDel="00000000" w:rsidR="00000000" w:rsidRPr="00000000">
              <w:rPr>
                <w:b w:val="1"/>
                <w:rtl w:val="0"/>
              </w:rPr>
              <w:t xml:space="preserve">20.830.019-9</w:t>
            </w:r>
          </w:p>
        </w:tc>
      </w:tr>
      <w:tr>
        <w:trPr>
          <w:cantSplit w:val="0"/>
          <w:trHeight w:val="425"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San Joaquín</w:t>
            </w:r>
          </w:p>
        </w:tc>
      </w:tr>
    </w:tbl>
    <w:p w:rsidR="00000000" w:rsidDel="00000000" w:rsidP="00000000" w:rsidRDefault="00000000" w:rsidRPr="00000000" w14:paraId="00000019">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A">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C">
      <w:pPr>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E">
            <w:pPr>
              <w:rPr>
                <w:b w:val="1"/>
              </w:rPr>
            </w:pPr>
            <w:r w:rsidDel="00000000" w:rsidR="00000000" w:rsidRPr="00000000">
              <w:rPr>
                <w:sz w:val="20"/>
                <w:szCs w:val="20"/>
                <w:rtl w:val="0"/>
              </w:rPr>
              <w:t xml:space="preserve">TuTurno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F">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0">
            <w:pPr>
              <w:spacing w:line="240" w:lineRule="auto"/>
              <w:rPr>
                <w:sz w:val="20"/>
                <w:szCs w:val="20"/>
              </w:rPr>
            </w:pPr>
            <w:r w:rsidDel="00000000" w:rsidR="00000000" w:rsidRPr="00000000">
              <w:rPr>
                <w:sz w:val="20"/>
                <w:szCs w:val="20"/>
                <w:rtl w:val="0"/>
              </w:rPr>
              <w:t xml:space="preserve">Gestión</w:t>
            </w:r>
            <w:r w:rsidDel="00000000" w:rsidR="00000000" w:rsidRPr="00000000">
              <w:rPr>
                <w:sz w:val="20"/>
                <w:szCs w:val="20"/>
                <w:rtl w:val="0"/>
              </w:rPr>
              <w:t xml:space="preserve"> de proyectos informáticos</w:t>
            </w:r>
          </w:p>
          <w:p w:rsidR="00000000" w:rsidDel="00000000" w:rsidP="00000000" w:rsidRDefault="00000000" w:rsidRPr="00000000" w14:paraId="00000021">
            <w:pPr>
              <w:spacing w:line="240" w:lineRule="auto"/>
              <w:rPr>
                <w:sz w:val="20"/>
                <w:szCs w:val="20"/>
              </w:rPr>
            </w:pPr>
            <w:r w:rsidDel="00000000" w:rsidR="00000000" w:rsidRPr="00000000">
              <w:rPr>
                <w:sz w:val="20"/>
                <w:szCs w:val="20"/>
                <w:rtl w:val="0"/>
              </w:rPr>
              <w:t xml:space="preserve">Desarrollo de software</w:t>
            </w:r>
          </w:p>
          <w:p w:rsidR="00000000" w:rsidDel="00000000" w:rsidP="00000000" w:rsidRDefault="00000000" w:rsidRPr="00000000" w14:paraId="00000022">
            <w:pPr>
              <w:spacing w:line="240" w:lineRule="auto"/>
              <w:rPr>
                <w:sz w:val="20"/>
                <w:szCs w:val="20"/>
              </w:rPr>
            </w:pPr>
            <w:r w:rsidDel="00000000" w:rsidR="00000000" w:rsidRPr="00000000">
              <w:rPr>
                <w:sz w:val="20"/>
                <w:szCs w:val="20"/>
                <w:rtl w:val="0"/>
              </w:rPr>
              <w:t xml:space="preserve">Modelado y gestión de datos</w:t>
            </w:r>
          </w:p>
          <w:p w:rsidR="00000000" w:rsidDel="00000000" w:rsidP="00000000" w:rsidRDefault="00000000" w:rsidRPr="00000000" w14:paraId="00000023">
            <w:pPr>
              <w:spacing w:line="240" w:lineRule="auto"/>
              <w:rPr>
                <w:sz w:val="20"/>
                <w:szCs w:val="20"/>
              </w:rPr>
            </w:pPr>
            <w:r w:rsidDel="00000000" w:rsidR="00000000" w:rsidRPr="00000000">
              <w:rPr>
                <w:sz w:val="20"/>
                <w:szCs w:val="20"/>
                <w:rtl w:val="0"/>
              </w:rPr>
              <w:t xml:space="preserve">Pruebas y aseguramiento de calidad</w:t>
            </w:r>
          </w:p>
          <w:p w:rsidR="00000000" w:rsidDel="00000000" w:rsidP="00000000" w:rsidRDefault="00000000" w:rsidRPr="00000000" w14:paraId="00000024">
            <w:pPr>
              <w:spacing w:line="240" w:lineRule="auto"/>
              <w:rPr>
                <w:sz w:val="20"/>
                <w:szCs w:val="20"/>
              </w:rPr>
            </w:pPr>
            <w:r w:rsidDel="00000000" w:rsidR="00000000" w:rsidRPr="00000000">
              <w:rPr>
                <w:sz w:val="20"/>
                <w:szCs w:val="20"/>
                <w:rtl w:val="0"/>
              </w:rPr>
              <w:t xml:space="preserve">Procesos organizacionales</w:t>
            </w:r>
          </w:p>
        </w:tc>
      </w:tr>
      <w:tr>
        <w:trPr>
          <w:cantSplit w:val="0"/>
          <w:trHeight w:val="425" w:hRule="atLeast"/>
          <w:tblHeader w:val="0"/>
        </w:trPr>
        <w:tc>
          <w:tcPr>
            <w:vAlign w:val="center"/>
          </w:tcPr>
          <w:p w:rsidR="00000000" w:rsidDel="00000000" w:rsidP="00000000" w:rsidRDefault="00000000" w:rsidRPr="00000000" w14:paraId="00000025">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6">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7">
            <w:pPr>
              <w:spacing w:line="240" w:lineRule="auto"/>
              <w:rPr>
                <w:sz w:val="20"/>
                <w:szCs w:val="20"/>
              </w:rPr>
            </w:pPr>
            <w:r w:rsidDel="00000000" w:rsidR="00000000" w:rsidRPr="00000000">
              <w:rPr>
                <w:sz w:val="20"/>
                <w:szCs w:val="20"/>
                <w:rtl w:val="0"/>
              </w:rPr>
              <w:t xml:space="preserve">Gestión</w:t>
            </w:r>
            <w:r w:rsidDel="00000000" w:rsidR="00000000" w:rsidRPr="00000000">
              <w:rPr>
                <w:sz w:val="20"/>
                <w:szCs w:val="20"/>
                <w:rtl w:val="0"/>
              </w:rPr>
              <w:t xml:space="preserve"> de proyectos informáticos</w:t>
            </w:r>
          </w:p>
          <w:p w:rsidR="00000000" w:rsidDel="00000000" w:rsidP="00000000" w:rsidRDefault="00000000" w:rsidRPr="00000000" w14:paraId="00000028">
            <w:pPr>
              <w:spacing w:line="240" w:lineRule="auto"/>
              <w:rPr>
                <w:sz w:val="20"/>
                <w:szCs w:val="20"/>
              </w:rPr>
            </w:pPr>
            <w:r w:rsidDel="00000000" w:rsidR="00000000" w:rsidRPr="00000000">
              <w:rPr>
                <w:sz w:val="20"/>
                <w:szCs w:val="20"/>
                <w:rtl w:val="0"/>
              </w:rPr>
              <w:t xml:space="preserve">Desarrollo de software</w:t>
            </w:r>
          </w:p>
          <w:p w:rsidR="00000000" w:rsidDel="00000000" w:rsidP="00000000" w:rsidRDefault="00000000" w:rsidRPr="00000000" w14:paraId="00000029">
            <w:pPr>
              <w:spacing w:line="240" w:lineRule="auto"/>
              <w:rPr>
                <w:sz w:val="20"/>
                <w:szCs w:val="20"/>
              </w:rPr>
            </w:pPr>
            <w:r w:rsidDel="00000000" w:rsidR="00000000" w:rsidRPr="00000000">
              <w:rPr>
                <w:sz w:val="20"/>
                <w:szCs w:val="20"/>
                <w:rtl w:val="0"/>
              </w:rPr>
              <w:t xml:space="preserve">Modelado y gestión de datos</w:t>
            </w:r>
          </w:p>
          <w:p w:rsidR="00000000" w:rsidDel="00000000" w:rsidP="00000000" w:rsidRDefault="00000000" w:rsidRPr="00000000" w14:paraId="0000002A">
            <w:pPr>
              <w:spacing w:line="240" w:lineRule="auto"/>
              <w:rPr>
                <w:sz w:val="20"/>
                <w:szCs w:val="20"/>
              </w:rPr>
            </w:pPr>
            <w:r w:rsidDel="00000000" w:rsidR="00000000" w:rsidRPr="00000000">
              <w:rPr>
                <w:sz w:val="20"/>
                <w:szCs w:val="20"/>
                <w:rtl w:val="0"/>
              </w:rPr>
              <w:t xml:space="preserve">Pruebas y aseguramiento de calidad</w:t>
            </w:r>
          </w:p>
          <w:p w:rsidR="00000000" w:rsidDel="00000000" w:rsidP="00000000" w:rsidRDefault="00000000" w:rsidRPr="00000000" w14:paraId="0000002B">
            <w:pPr>
              <w:spacing w:line="240" w:lineRule="auto"/>
              <w:rPr>
                <w:sz w:val="20"/>
                <w:szCs w:val="20"/>
              </w:rPr>
            </w:pPr>
            <w:r w:rsidDel="00000000" w:rsidR="00000000" w:rsidRPr="00000000">
              <w:rPr>
                <w:sz w:val="20"/>
                <w:szCs w:val="20"/>
                <w:rtl w:val="0"/>
              </w:rPr>
              <w:t xml:space="preserve">Procesos organizacionales</w:t>
            </w:r>
          </w:p>
          <w:p w:rsidR="00000000" w:rsidDel="00000000" w:rsidP="00000000" w:rsidRDefault="00000000" w:rsidRPr="00000000" w14:paraId="0000002C">
            <w:pPr>
              <w:spacing w:line="240" w:lineRule="auto"/>
              <w:rPr>
                <w:sz w:val="20"/>
                <w:szCs w:val="20"/>
              </w:rPr>
            </w:pPr>
            <w:r w:rsidDel="00000000" w:rsidR="00000000" w:rsidRPr="00000000">
              <w:rPr>
                <w:sz w:val="20"/>
                <w:szCs w:val="20"/>
                <w:rtl w:val="0"/>
              </w:rPr>
              <w:t xml:space="preserve">Comunicación en contexto profesional</w:t>
            </w:r>
          </w:p>
        </w:tc>
      </w:tr>
    </w:tbl>
    <w:p w:rsidR="00000000" w:rsidDel="00000000" w:rsidP="00000000" w:rsidRDefault="00000000" w:rsidRPr="00000000" w14:paraId="0000002D">
      <w:pPr>
        <w:spacing w:after="0" w:line="240" w:lineRule="auto"/>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E">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sz w:val="20"/>
                <w:szCs w:val="20"/>
              </w:rPr>
            </w:pPr>
            <w:r w:rsidDel="00000000" w:rsidR="00000000" w:rsidRPr="00000000">
              <w:rPr>
                <w:sz w:val="20"/>
                <w:szCs w:val="20"/>
                <w:rtl w:val="0"/>
              </w:rPr>
              <w:t xml:space="preserve">El proyecto APT busca solucionar la dificultad de las empresas para registrar de forma eficiente la asistencia de sus trabajadores, reemplazando métodos manuales o relojes físicos poco flexibles. Es relevante para el campo de la Ingeniería informática porque permite aplicar conocimientos en desarrollo móvil multiplataforma y arquitectura de software segura, aportando valor real a la gestión de recursos humanos.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sz w:val="20"/>
                <w:szCs w:val="20"/>
              </w:rPr>
            </w:pPr>
            <w:r w:rsidDel="00000000" w:rsidR="00000000" w:rsidRPr="00000000">
              <w:rPr>
                <w:sz w:val="20"/>
                <w:szCs w:val="20"/>
                <w:rtl w:val="0"/>
              </w:rPr>
              <w:t xml:space="preserve">La situación se ubica en Chile, principalmente en pequeñas y medianas empresas que requieren modernizar sus procesos sin incurrir en altos costos. Afecta directamente a trabajadores y áreas administrativas, quieres dependen de registros confiables para gestionar horarios y jornadas.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sz w:val="20"/>
                <w:szCs w:val="20"/>
              </w:rPr>
            </w:pPr>
            <w:r w:rsidDel="00000000" w:rsidR="00000000" w:rsidRPr="00000000">
              <w:rPr>
                <w:sz w:val="20"/>
                <w:szCs w:val="20"/>
                <w:rtl w:val="0"/>
              </w:rPr>
              <w:t xml:space="preserve">El aporte del proyecto es la digitalización del control de asistencia mediante una aplicación accesible, escalable y segura, que optimiza la relación empleador empleado y fomenta la adopción de tecnologías en entornos laborales tradicionales.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6">
            <w:pPr>
              <w:spacing w:line="240" w:lineRule="auto"/>
              <w:jc w:val="both"/>
              <w:rPr>
                <w:sz w:val="20"/>
                <w:szCs w:val="20"/>
              </w:rPr>
            </w:pPr>
            <w:r w:rsidDel="00000000" w:rsidR="00000000" w:rsidRPr="00000000">
              <w:rPr>
                <w:sz w:val="20"/>
                <w:szCs w:val="20"/>
                <w:rtl w:val="0"/>
              </w:rPr>
              <w:t xml:space="preserve">El proyecto APT consiste en el diseño y desarrollo de una aplicación móvil orientada al área de Recursos Humanos, enfocada en optimizar el control de asistencia de los trabajadores. La solución integra geolocalización y reconocimiento facial para validar registros de ingreso y salida, asegurando la autenticidad y reduciendo errores fraudes. Entre sus principales funciones se incluyen: gestión de turnos, cálculo automático de horas trabajadas y extras, envío de notificaciones en caso de omisión de marcaje y exportación de reportes mensuales para el área de RRHH. Con ello se busca aportar mayor precisión, transparencia y eficiencia en la administración del personal.</w:t>
            </w:r>
          </w:p>
          <w:p w:rsidR="00000000" w:rsidDel="00000000" w:rsidP="00000000" w:rsidRDefault="00000000" w:rsidRPr="00000000" w14:paraId="00000037">
            <w:pPr>
              <w:spacing w:line="240" w:lineRule="auto"/>
              <w:jc w:val="both"/>
              <w:rPr>
                <w:sz w:val="20"/>
                <w:szCs w:val="20"/>
              </w:rPr>
            </w:pPr>
            <w:r w:rsidDel="00000000" w:rsidR="00000000" w:rsidRPr="00000000">
              <w:rPr>
                <w:sz w:val="20"/>
                <w:szCs w:val="20"/>
                <w:rtl w:val="0"/>
              </w:rPr>
              <w:t xml:space="preserve">Objetivo General: </w:t>
            </w:r>
          </w:p>
          <w:p w:rsidR="00000000" w:rsidDel="00000000" w:rsidP="00000000" w:rsidRDefault="00000000" w:rsidRPr="00000000" w14:paraId="00000038">
            <w:pPr>
              <w:spacing w:line="240" w:lineRule="auto"/>
              <w:jc w:val="both"/>
              <w:rPr>
                <w:sz w:val="20"/>
                <w:szCs w:val="20"/>
              </w:rPr>
            </w:pPr>
            <w:r w:rsidDel="00000000" w:rsidR="00000000" w:rsidRPr="00000000">
              <w:rPr>
                <w:sz w:val="20"/>
                <w:szCs w:val="20"/>
                <w:rtl w:val="0"/>
              </w:rPr>
              <w:t xml:space="preserve">Desarrollar una aplicación móvil que registre ingresos y salidas laborales mediante geolocalización y reconocimiento facial, optimizando el control de asistencia y el cálculo de horas trabajadas.</w:t>
            </w:r>
          </w:p>
          <w:p w:rsidR="00000000" w:rsidDel="00000000" w:rsidP="00000000" w:rsidRDefault="00000000" w:rsidRPr="00000000" w14:paraId="00000039">
            <w:pPr>
              <w:spacing w:line="240" w:lineRule="auto"/>
              <w:jc w:val="both"/>
              <w:rPr>
                <w:sz w:val="20"/>
                <w:szCs w:val="20"/>
              </w:rPr>
            </w:pPr>
            <w:r w:rsidDel="00000000" w:rsidR="00000000" w:rsidRPr="00000000">
              <w:rPr>
                <w:sz w:val="20"/>
                <w:szCs w:val="20"/>
                <w:rtl w:val="0"/>
              </w:rPr>
              <w:t xml:space="preserve">Objetivos específicos:</w:t>
            </w:r>
          </w:p>
          <w:p w:rsidR="00000000" w:rsidDel="00000000" w:rsidP="00000000" w:rsidRDefault="00000000" w:rsidRPr="00000000" w14:paraId="0000003A">
            <w:pPr>
              <w:numPr>
                <w:ilvl w:val="0"/>
                <w:numId w:val="1"/>
              </w:numPr>
              <w:spacing w:after="0" w:afterAutospacing="0" w:line="240" w:lineRule="auto"/>
              <w:ind w:left="720" w:hanging="360"/>
              <w:jc w:val="both"/>
              <w:rPr>
                <w:sz w:val="20"/>
                <w:szCs w:val="20"/>
                <w:u w:val="none"/>
              </w:rPr>
            </w:pPr>
            <w:r w:rsidDel="00000000" w:rsidR="00000000" w:rsidRPr="00000000">
              <w:rPr>
                <w:sz w:val="20"/>
                <w:szCs w:val="20"/>
                <w:rtl w:val="0"/>
              </w:rPr>
              <w:t xml:space="preserve">Implementar validación geográfica de registros dentro del perímetro definido por la empresa.</w:t>
            </w:r>
          </w:p>
          <w:p w:rsidR="00000000" w:rsidDel="00000000" w:rsidP="00000000" w:rsidRDefault="00000000" w:rsidRPr="00000000" w14:paraId="0000003B">
            <w:pPr>
              <w:numPr>
                <w:ilvl w:val="0"/>
                <w:numId w:val="1"/>
              </w:numPr>
              <w:spacing w:after="0" w:afterAutospacing="0" w:line="240" w:lineRule="auto"/>
              <w:ind w:left="720" w:hanging="360"/>
              <w:jc w:val="both"/>
              <w:rPr>
                <w:sz w:val="20"/>
                <w:szCs w:val="20"/>
                <w:u w:val="none"/>
              </w:rPr>
            </w:pPr>
            <w:r w:rsidDel="00000000" w:rsidR="00000000" w:rsidRPr="00000000">
              <w:rPr>
                <w:sz w:val="20"/>
                <w:szCs w:val="20"/>
                <w:rtl w:val="0"/>
              </w:rPr>
              <w:t xml:space="preserve">Integrar reconocimiento facial para garantizar la identidad del trabajador.</w:t>
            </w:r>
          </w:p>
          <w:p w:rsidR="00000000" w:rsidDel="00000000" w:rsidP="00000000" w:rsidRDefault="00000000" w:rsidRPr="00000000" w14:paraId="0000003C">
            <w:pPr>
              <w:numPr>
                <w:ilvl w:val="0"/>
                <w:numId w:val="1"/>
              </w:numPr>
              <w:spacing w:after="0" w:afterAutospacing="0" w:line="240" w:lineRule="auto"/>
              <w:ind w:left="720" w:hanging="360"/>
              <w:jc w:val="both"/>
              <w:rPr>
                <w:sz w:val="20"/>
                <w:szCs w:val="20"/>
                <w:u w:val="none"/>
              </w:rPr>
            </w:pPr>
            <w:r w:rsidDel="00000000" w:rsidR="00000000" w:rsidRPr="00000000">
              <w:rPr>
                <w:sz w:val="20"/>
                <w:szCs w:val="20"/>
                <w:rtl w:val="0"/>
              </w:rPr>
              <w:t xml:space="preserve">Incorporar gestión de turnos y cálculo automático de horas extras.</w:t>
            </w:r>
          </w:p>
          <w:p w:rsidR="00000000" w:rsidDel="00000000" w:rsidP="00000000" w:rsidRDefault="00000000" w:rsidRPr="00000000" w14:paraId="0000003D">
            <w:pPr>
              <w:numPr>
                <w:ilvl w:val="0"/>
                <w:numId w:val="1"/>
              </w:numPr>
              <w:spacing w:after="0" w:afterAutospacing="0" w:line="240" w:lineRule="auto"/>
              <w:ind w:left="720" w:hanging="360"/>
              <w:jc w:val="both"/>
              <w:rPr>
                <w:sz w:val="20"/>
                <w:szCs w:val="20"/>
                <w:u w:val="none"/>
              </w:rPr>
            </w:pPr>
            <w:r w:rsidDel="00000000" w:rsidR="00000000" w:rsidRPr="00000000">
              <w:rPr>
                <w:sz w:val="20"/>
                <w:szCs w:val="20"/>
                <w:rtl w:val="0"/>
              </w:rPr>
              <w:t xml:space="preserve">Desarrollar notificaciones que recuerden marcar la salida en caso de olvido</w:t>
            </w:r>
          </w:p>
          <w:p w:rsidR="00000000" w:rsidDel="00000000" w:rsidP="00000000" w:rsidRDefault="00000000" w:rsidRPr="00000000" w14:paraId="0000003E">
            <w:pPr>
              <w:numPr>
                <w:ilvl w:val="0"/>
                <w:numId w:val="1"/>
              </w:numPr>
              <w:spacing w:after="0" w:afterAutospacing="0" w:line="240" w:lineRule="auto"/>
              <w:ind w:left="720" w:hanging="360"/>
              <w:jc w:val="both"/>
              <w:rPr>
                <w:sz w:val="20"/>
                <w:szCs w:val="20"/>
                <w:u w:val="none"/>
              </w:rPr>
            </w:pPr>
            <w:r w:rsidDel="00000000" w:rsidR="00000000" w:rsidRPr="00000000">
              <w:rPr>
                <w:sz w:val="20"/>
                <w:szCs w:val="20"/>
                <w:rtl w:val="0"/>
              </w:rPr>
              <w:t xml:space="preserve">Habilitar la exportación de reportes mensuales detallados para RRHH.</w:t>
            </w:r>
          </w:p>
          <w:p w:rsidR="00000000" w:rsidDel="00000000" w:rsidP="00000000" w:rsidRDefault="00000000" w:rsidRPr="00000000" w14:paraId="0000003F">
            <w:pPr>
              <w:numPr>
                <w:ilvl w:val="0"/>
                <w:numId w:val="1"/>
              </w:numPr>
              <w:spacing w:line="240" w:lineRule="auto"/>
              <w:ind w:left="720" w:hanging="360"/>
              <w:jc w:val="both"/>
              <w:rPr>
                <w:sz w:val="20"/>
                <w:szCs w:val="20"/>
                <w:u w:val="none"/>
              </w:rPr>
            </w:pPr>
            <w:r w:rsidDel="00000000" w:rsidR="00000000" w:rsidRPr="00000000">
              <w:rPr>
                <w:sz w:val="20"/>
                <w:szCs w:val="20"/>
                <w:rtl w:val="0"/>
              </w:rPr>
              <w:t xml:space="preserve">Aplicar una metodología iterativa incremental que asegure calidad y validación progresiva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1">
            <w:pPr>
              <w:spacing w:line="240" w:lineRule="auto"/>
              <w:jc w:val="both"/>
              <w:rPr>
                <w:rFonts w:ascii="Calibri" w:cs="Calibri" w:eastAsia="Calibri" w:hAnsi="Calibri"/>
                <w:sz w:val="20"/>
                <w:szCs w:val="20"/>
                <w:highlight w:val="yellow"/>
              </w:rPr>
            </w:pPr>
            <w:r w:rsidDel="00000000" w:rsidR="00000000" w:rsidRPr="00000000">
              <w:rPr>
                <w:sz w:val="20"/>
                <w:szCs w:val="20"/>
                <w:rtl w:val="0"/>
              </w:rPr>
              <w:t xml:space="preserve">El proyecto APT se relaciona directamente con el perfil de egreso, ya que integra la gestión de proyectos, el diseño de modelo de datos y el desarrollo de soluciones de software. Requiere planificar y organizar recursos, diseñar una base eficiente para registrar asistencia y turnos, e implementar una aplicación móvil con geolocalización, reconocimiento facial y reportes. Además, contempla la validación de cada funcionalidad, aplicando pruebas de certificación que aseguren la confiabilidad del sistema. En conjunto, el proyecto permite aplicar de manera práctica las competencias adquiridas en la carrera y responder a necesidades reales dentro del entorno laboral.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3">
            <w:pPr>
              <w:spacing w:line="240" w:lineRule="auto"/>
              <w:jc w:val="both"/>
              <w:rPr>
                <w:rFonts w:ascii="Calibri" w:cs="Calibri" w:eastAsia="Calibri" w:hAnsi="Calibri"/>
                <w:sz w:val="20"/>
                <w:szCs w:val="20"/>
                <w:highlight w:val="yellow"/>
              </w:rPr>
            </w:pPr>
            <w:r w:rsidDel="00000000" w:rsidR="00000000" w:rsidRPr="00000000">
              <w:rPr>
                <w:sz w:val="20"/>
                <w:szCs w:val="20"/>
                <w:rtl w:val="0"/>
              </w:rPr>
              <w:t xml:space="preserve">El Proyecto APT se relaciona con los intereses profesionales de ambos integrantes. Para quien busca especializarse en desarrollo móvil multiplataforma, arquitectura de software y gestión de proyectos, representa la oportunidad de fortalecer competencias técnicas y de coordinación en un contexto real. Para el integrante enfocado en gestión de proyectos, implica un desafío que le permite aplicar liderazgo, planificación y control, a la vez que amplía su experiencia hacia el ámbito tecnológico. En conjunto, el proyecto contribuye al desarrollo profesional de ambos, integrando práctica, gestión y aplicación de nuevas tecnologías.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5">
            <w:pPr>
              <w:jc w:val="both"/>
              <w:rPr>
                <w:rFonts w:ascii="Calibri" w:cs="Calibri" w:eastAsia="Calibri" w:hAnsi="Calibri"/>
                <w:b w:val="0"/>
                <w:smallCaps w:val="0"/>
                <w:strike w:val="0"/>
                <w:sz w:val="20"/>
                <w:szCs w:val="20"/>
                <w:u w:val="none"/>
                <w:shd w:fill="auto" w:val="clear"/>
                <w:vertAlign w:val="baseline"/>
              </w:rPr>
            </w:pPr>
            <w:r w:rsidDel="00000000" w:rsidR="00000000" w:rsidRPr="00000000">
              <w:rPr>
                <w:sz w:val="20"/>
                <w:szCs w:val="20"/>
                <w:rtl w:val="0"/>
              </w:rPr>
              <w:t xml:space="preserve">El Proyecto APT resulta factible de desarrollar en el marco de la asignatura, ya que cuenta con una duración de 16 semanas y la dedicación de 6 horas por reloj y  4 horas pedagógicas semanales,  lo que permite organizar su ejecución en fases de análisis, diseño, desarrollo y pruebas. Los materiales requeridos, como la API de Google Maps para geolocalización y el acceso a la cámara para reconocimiento facial, son accesibles, cuentan con documentación suficiente y son compatibles con diversos entornos de desarrollo. Entre los factores externos que facilitan el avance se encuentran la disponibilidad de tecnologías y conocimiento adquiridos en la carrera, ,mientras que posibles dificultades, como la integración de herramientas externas, pueden solucionarse mediante la investigación y validación continua de resultados. En este sentido, el proyecto es viable porque dispone de recursos adecuados, puede ejecutarse en los plazos establecidos y responde a una necesidad real en el ámbito organizacional.</w:t>
            </w:r>
            <w:r w:rsidDel="00000000" w:rsidR="00000000" w:rsidRPr="00000000">
              <w:rPr>
                <w:rtl w:val="0"/>
              </w:rPr>
            </w:r>
          </w:p>
        </w:tc>
      </w:tr>
    </w:tbl>
    <w:p w:rsidR="00000000" w:rsidDel="00000000" w:rsidP="00000000" w:rsidRDefault="00000000" w:rsidRPr="00000000" w14:paraId="00000046">
      <w:pPr>
        <w:rPr>
          <w:b w:val="1"/>
          <w:color w:val="4472c4"/>
          <w:sz w:val="32"/>
          <w:szCs w:val="32"/>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8">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C">
            <w:pPr>
              <w:spacing w:after="240" w:line="240" w:lineRule="auto"/>
              <w:jc w:val="both"/>
              <w:rPr>
                <w:i w:val="1"/>
                <w:color w:val="548dd4"/>
                <w:sz w:val="20"/>
                <w:szCs w:val="20"/>
              </w:rPr>
            </w:pPr>
            <w:r w:rsidDel="00000000" w:rsidR="00000000" w:rsidRPr="00000000">
              <w:rPr>
                <w:sz w:val="20"/>
                <w:szCs w:val="20"/>
                <w:rtl w:val="0"/>
              </w:rPr>
              <w:t xml:space="preserve">Desarrollar una aplicación móvil para el área de recursos humanos que permita registrar ingresos y salidas laborales de los trabajadores mediante geolocalización y reconocimiento facial, asegurando la validez de la información y optimizando los procesos de control de asistencia y cálculo de horas trabajadas.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E">
            <w:pPr>
              <w:spacing w:after="240" w:line="240" w:lineRule="auto"/>
              <w:ind w:left="360"/>
              <w:jc w:val="both"/>
              <w:rPr>
                <w:sz w:val="20"/>
                <w:szCs w:val="20"/>
              </w:rPr>
            </w:pPr>
            <w:r w:rsidDel="00000000" w:rsidR="00000000" w:rsidRPr="00000000">
              <w:rPr>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548dd4"/>
                <w:sz w:val="14"/>
                <w:szCs w:val="14"/>
                <w:rtl w:val="0"/>
              </w:rPr>
              <w:tab/>
            </w:r>
            <w:r w:rsidDel="00000000" w:rsidR="00000000" w:rsidRPr="00000000">
              <w:rPr>
                <w:sz w:val="20"/>
                <w:szCs w:val="20"/>
                <w:rtl w:val="0"/>
              </w:rPr>
              <w:t xml:space="preserve">Implementar un sistema de georreferenciación que permita validar los registros de ingreso y salida únicamente dentro de un perímetro definido de la empresa.</w:t>
            </w:r>
          </w:p>
          <w:p w:rsidR="00000000" w:rsidDel="00000000" w:rsidP="00000000" w:rsidRDefault="00000000" w:rsidRPr="00000000" w14:paraId="0000004F">
            <w:pPr>
              <w:spacing w:after="240" w:line="240" w:lineRule="auto"/>
              <w:ind w:left="360"/>
              <w:jc w:val="both"/>
              <w:rPr>
                <w:sz w:val="20"/>
                <w:szCs w:val="20"/>
              </w:rPr>
            </w:pP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Integrar un módulo de reconocimiento facial para asegurar que el registro corresponde al trabajador enrolado en el sistema.</w:t>
            </w:r>
          </w:p>
          <w:p w:rsidR="00000000" w:rsidDel="00000000" w:rsidP="00000000" w:rsidRDefault="00000000" w:rsidRPr="00000000" w14:paraId="00000050">
            <w:pPr>
              <w:spacing w:after="240" w:before="240" w:line="240" w:lineRule="auto"/>
              <w:ind w:left="360"/>
              <w:jc w:val="both"/>
              <w:rPr>
                <w:sz w:val="20"/>
                <w:szCs w:val="20"/>
              </w:rPr>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Incorporar funcionalidades de gestión de turnos y cálculo automático de horas extras según la jornada laboral definida.</w:t>
            </w:r>
          </w:p>
          <w:p w:rsidR="00000000" w:rsidDel="00000000" w:rsidP="00000000" w:rsidRDefault="00000000" w:rsidRPr="00000000" w14:paraId="00000051">
            <w:pPr>
              <w:spacing w:after="240" w:before="240" w:line="240" w:lineRule="auto"/>
              <w:ind w:left="360"/>
              <w:jc w:val="both"/>
              <w:rPr>
                <w:sz w:val="20"/>
                <w:szCs w:val="20"/>
              </w:rPr>
            </w:pPr>
            <w:r w:rsidDel="00000000" w:rsidR="00000000" w:rsidRPr="00000000">
              <w:rPr>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Desarrollar un sistema de notificaciones que recuerde al trabajador marcar su salida en caso de olvido.</w:t>
            </w:r>
          </w:p>
          <w:p w:rsidR="00000000" w:rsidDel="00000000" w:rsidP="00000000" w:rsidRDefault="00000000" w:rsidRPr="00000000" w14:paraId="00000052">
            <w:pPr>
              <w:spacing w:after="240" w:before="240" w:line="240" w:lineRule="auto"/>
              <w:ind w:left="360"/>
              <w:jc w:val="both"/>
              <w:rPr>
                <w:sz w:val="20"/>
                <w:szCs w:val="20"/>
              </w:rPr>
            </w:pPr>
            <w:r w:rsidDel="00000000" w:rsidR="00000000" w:rsidRPr="00000000">
              <w:rPr>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Habilitar la exportación de reportes mensuales para el área de RRHH, detallando asistencia, cumplimiento de jornada y horas extras.</w:t>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5">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9">
            <w:pPr>
              <w:spacing w:after="240" w:line="240" w:lineRule="auto"/>
              <w:jc w:val="both"/>
              <w:rPr>
                <w:sz w:val="20"/>
                <w:szCs w:val="20"/>
              </w:rPr>
            </w:pPr>
            <w:r w:rsidDel="00000000" w:rsidR="00000000" w:rsidRPr="00000000">
              <w:rPr>
                <w:sz w:val="20"/>
                <w:szCs w:val="20"/>
                <w:rtl w:val="0"/>
              </w:rPr>
              <w:t xml:space="preserve">Para el desarrollo del proyecto APT se ha definido trabajar con una metodología tradicional iterativa incremental, la cual permite avanzar de manera estructurada a través de etapas claramente definidas, asegurando orden en la planificación y control de las actividades. Esta metodología se ajusta al contexto del proyecto, ya que, al sen un equipo reducido de dos integrantes, se requiere un marco de trabajo claro y organizado que facilite la coordinación y la distribución de responsabilidades.</w:t>
            </w:r>
          </w:p>
          <w:p w:rsidR="00000000" w:rsidDel="00000000" w:rsidP="00000000" w:rsidRDefault="00000000" w:rsidRPr="00000000" w14:paraId="0000005A">
            <w:pPr>
              <w:spacing w:after="240" w:line="240" w:lineRule="auto"/>
              <w:jc w:val="both"/>
              <w:rPr>
                <w:sz w:val="20"/>
                <w:szCs w:val="20"/>
              </w:rPr>
            </w:pPr>
            <w:r w:rsidDel="00000000" w:rsidR="00000000" w:rsidRPr="00000000">
              <w:rPr>
                <w:sz w:val="20"/>
                <w:szCs w:val="20"/>
                <w:rtl w:val="0"/>
              </w:rPr>
              <w:t xml:space="preserve">Etapas que se contemplan en el desarrollo del proyecto:</w:t>
            </w:r>
          </w:p>
          <w:p w:rsidR="00000000" w:rsidDel="00000000" w:rsidP="00000000" w:rsidRDefault="00000000" w:rsidRPr="00000000" w14:paraId="0000005B">
            <w:pPr>
              <w:spacing w:after="240" w:before="240" w:line="240" w:lineRule="auto"/>
              <w:ind w:left="360"/>
              <w:jc w:val="both"/>
              <w:rPr>
                <w:sz w:val="20"/>
                <w:szCs w:val="20"/>
              </w:rPr>
            </w:pPr>
            <w:r w:rsidDel="00000000" w:rsidR="00000000" w:rsidRPr="00000000">
              <w:rPr>
                <w:sz w:val="20"/>
                <w:szCs w:val="20"/>
                <w:rtl w:val="0"/>
              </w:rPr>
              <w:t xml:space="preserve">1.</w:t>
            </w:r>
            <w:r w:rsidDel="00000000" w:rsidR="00000000" w:rsidRPr="00000000">
              <w:rPr>
                <w:sz w:val="20"/>
                <w:szCs w:val="20"/>
                <w:rtl w:val="0"/>
              </w:rPr>
              <w:t xml:space="preserve">     </w:t>
            </w:r>
            <w:r w:rsidDel="00000000" w:rsidR="00000000" w:rsidRPr="00000000">
              <w:rPr>
                <w:sz w:val="20"/>
                <w:szCs w:val="20"/>
                <w:rtl w:val="0"/>
              </w:rPr>
              <w:t xml:space="preserve">Análisis de requisitos</w:t>
            </w:r>
          </w:p>
          <w:p w:rsidR="00000000" w:rsidDel="00000000" w:rsidP="00000000" w:rsidRDefault="00000000" w:rsidRPr="00000000" w14:paraId="0000005C">
            <w:pPr>
              <w:spacing w:after="240" w:before="240" w:line="240" w:lineRule="auto"/>
              <w:ind w:left="360"/>
              <w:jc w:val="both"/>
              <w:rPr>
                <w:sz w:val="20"/>
                <w:szCs w:val="20"/>
              </w:rPr>
            </w:pPr>
            <w:r w:rsidDel="00000000" w:rsidR="00000000" w:rsidRPr="00000000">
              <w:rPr>
                <w:sz w:val="20"/>
                <w:szCs w:val="20"/>
                <w:rtl w:val="0"/>
              </w:rPr>
              <w:t xml:space="preserve">2.</w:t>
            </w:r>
            <w:r w:rsidDel="00000000" w:rsidR="00000000" w:rsidRPr="00000000">
              <w:rPr>
                <w:sz w:val="20"/>
                <w:szCs w:val="20"/>
                <w:rtl w:val="0"/>
              </w:rPr>
              <w:t xml:space="preserve">     </w:t>
            </w:r>
            <w:r w:rsidDel="00000000" w:rsidR="00000000" w:rsidRPr="00000000">
              <w:rPr>
                <w:sz w:val="20"/>
                <w:szCs w:val="20"/>
                <w:rtl w:val="0"/>
              </w:rPr>
              <w:t xml:space="preserve">Diseño</w:t>
            </w:r>
          </w:p>
          <w:p w:rsidR="00000000" w:rsidDel="00000000" w:rsidP="00000000" w:rsidRDefault="00000000" w:rsidRPr="00000000" w14:paraId="0000005D">
            <w:pPr>
              <w:spacing w:after="240" w:before="240" w:line="240" w:lineRule="auto"/>
              <w:ind w:left="360"/>
              <w:jc w:val="both"/>
              <w:rPr>
                <w:sz w:val="20"/>
                <w:szCs w:val="20"/>
              </w:rPr>
            </w:pPr>
            <w:r w:rsidDel="00000000" w:rsidR="00000000" w:rsidRPr="00000000">
              <w:rPr>
                <w:sz w:val="20"/>
                <w:szCs w:val="20"/>
                <w:rtl w:val="0"/>
              </w:rPr>
              <w:t xml:space="preserve">3.</w:t>
            </w:r>
            <w:r w:rsidDel="00000000" w:rsidR="00000000" w:rsidRPr="00000000">
              <w:rPr>
                <w:sz w:val="20"/>
                <w:szCs w:val="20"/>
                <w:rtl w:val="0"/>
              </w:rPr>
              <w:t xml:space="preserve">     </w:t>
            </w:r>
            <w:r w:rsidDel="00000000" w:rsidR="00000000" w:rsidRPr="00000000">
              <w:rPr>
                <w:sz w:val="20"/>
                <w:szCs w:val="20"/>
                <w:rtl w:val="0"/>
              </w:rPr>
              <w:t xml:space="preserve">Desarrollo</w:t>
            </w:r>
          </w:p>
          <w:p w:rsidR="00000000" w:rsidDel="00000000" w:rsidP="00000000" w:rsidRDefault="00000000" w:rsidRPr="00000000" w14:paraId="0000005E">
            <w:pPr>
              <w:spacing w:after="240" w:before="240" w:line="240" w:lineRule="auto"/>
              <w:ind w:left="360"/>
              <w:jc w:val="both"/>
              <w:rPr>
                <w:sz w:val="20"/>
                <w:szCs w:val="20"/>
              </w:rPr>
            </w:pPr>
            <w:r w:rsidDel="00000000" w:rsidR="00000000" w:rsidRPr="00000000">
              <w:rPr>
                <w:sz w:val="20"/>
                <w:szCs w:val="20"/>
                <w:rtl w:val="0"/>
              </w:rPr>
              <w:t xml:space="preserve">4.</w:t>
            </w:r>
            <w:r w:rsidDel="00000000" w:rsidR="00000000" w:rsidRPr="00000000">
              <w:rPr>
                <w:sz w:val="20"/>
                <w:szCs w:val="20"/>
                <w:rtl w:val="0"/>
              </w:rPr>
              <w:t xml:space="preserve">     </w:t>
            </w:r>
            <w:r w:rsidDel="00000000" w:rsidR="00000000" w:rsidRPr="00000000">
              <w:rPr>
                <w:sz w:val="20"/>
                <w:szCs w:val="20"/>
                <w:rtl w:val="0"/>
              </w:rPr>
              <w:t xml:space="preserve">Pruebas</w:t>
            </w:r>
          </w:p>
          <w:p w:rsidR="00000000" w:rsidDel="00000000" w:rsidP="00000000" w:rsidRDefault="00000000" w:rsidRPr="00000000" w14:paraId="0000005F">
            <w:pPr>
              <w:spacing w:after="240" w:before="240" w:line="240" w:lineRule="auto"/>
              <w:ind w:left="360"/>
              <w:jc w:val="both"/>
              <w:rPr>
                <w:sz w:val="20"/>
                <w:szCs w:val="20"/>
              </w:rPr>
            </w:pPr>
            <w:r w:rsidDel="00000000" w:rsidR="00000000" w:rsidRPr="00000000">
              <w:rPr>
                <w:sz w:val="20"/>
                <w:szCs w:val="20"/>
                <w:rtl w:val="0"/>
              </w:rPr>
              <w:t xml:space="preserve">5.</w:t>
            </w:r>
            <w:r w:rsidDel="00000000" w:rsidR="00000000" w:rsidRPr="00000000">
              <w:rPr>
                <w:sz w:val="20"/>
                <w:szCs w:val="20"/>
                <w:rtl w:val="0"/>
              </w:rPr>
              <w:t xml:space="preserve">     </w:t>
            </w:r>
            <w:r w:rsidDel="00000000" w:rsidR="00000000" w:rsidRPr="00000000">
              <w:rPr>
                <w:sz w:val="20"/>
                <w:szCs w:val="20"/>
                <w:rtl w:val="0"/>
              </w:rPr>
              <w:t xml:space="preserve">Implementación</w:t>
            </w:r>
          </w:p>
          <w:p w:rsidR="00000000" w:rsidDel="00000000" w:rsidP="00000000" w:rsidRDefault="00000000" w:rsidRPr="00000000" w14:paraId="00000060">
            <w:pPr>
              <w:spacing w:after="240" w:before="240" w:line="240" w:lineRule="auto"/>
              <w:ind w:left="360"/>
              <w:jc w:val="both"/>
              <w:rPr>
                <w:sz w:val="20"/>
                <w:szCs w:val="20"/>
              </w:rPr>
            </w:pPr>
            <w:r w:rsidDel="00000000" w:rsidR="00000000" w:rsidRPr="00000000">
              <w:rPr>
                <w:sz w:val="20"/>
                <w:szCs w:val="20"/>
                <w:rtl w:val="0"/>
              </w:rPr>
              <w:t xml:space="preserve">6.</w:t>
            </w:r>
            <w:r w:rsidDel="00000000" w:rsidR="00000000" w:rsidRPr="00000000">
              <w:rPr>
                <w:sz w:val="20"/>
                <w:szCs w:val="20"/>
                <w:rtl w:val="0"/>
              </w:rPr>
              <w:t xml:space="preserve">     </w:t>
            </w:r>
            <w:r w:rsidDel="00000000" w:rsidR="00000000" w:rsidRPr="00000000">
              <w:rPr>
                <w:sz w:val="20"/>
                <w:szCs w:val="20"/>
                <w:rtl w:val="0"/>
              </w:rPr>
              <w:t xml:space="preserve">Documentación y entrega</w:t>
            </w:r>
          </w:p>
          <w:p w:rsidR="00000000" w:rsidDel="00000000" w:rsidP="00000000" w:rsidRDefault="00000000" w:rsidRPr="00000000" w14:paraId="00000061">
            <w:pPr>
              <w:spacing w:after="240" w:before="240" w:line="240" w:lineRule="auto"/>
              <w:jc w:val="both"/>
              <w:rPr>
                <w:sz w:val="20"/>
                <w:szCs w:val="20"/>
              </w:rPr>
            </w:pPr>
            <w:r w:rsidDel="00000000" w:rsidR="00000000" w:rsidRPr="00000000">
              <w:rPr>
                <w:sz w:val="20"/>
                <w:szCs w:val="20"/>
                <w:rtl w:val="0"/>
              </w:rPr>
              <w:t xml:space="preserve">El enfoque iterativo incremental permitirá revisar y mejorar cada etapa conforme se avance, de manera que se puedan identificar errores o mejoras tempranas sin esperar al final del ciclo. Esto asegura que el producto evolucione progresivamente, manteniendo la calidad y alineándose con las necesidades definidas.</w:t>
            </w:r>
          </w:p>
          <w:p w:rsidR="00000000" w:rsidDel="00000000" w:rsidP="00000000" w:rsidRDefault="00000000" w:rsidRPr="00000000" w14:paraId="00000062">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63">
      <w:pPr>
        <w:spacing w:after="0" w:line="240" w:lineRule="auto"/>
        <w:rPr>
          <w:b w:val="1"/>
          <w:sz w:val="24"/>
          <w:szCs w:val="24"/>
        </w:rPr>
      </w:pPr>
      <w:r w:rsidDel="00000000" w:rsidR="00000000" w:rsidRPr="00000000">
        <w:rPr>
          <w:rtl w:val="0"/>
        </w:rPr>
      </w:r>
    </w:p>
    <w:tbl>
      <w:tblPr>
        <w:tblStyle w:val="Table12"/>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4">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5">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tbl>
      <w:tblPr>
        <w:tblStyle w:val="Table13"/>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35"/>
        <w:gridCol w:w="2055"/>
        <w:gridCol w:w="3465"/>
        <w:gridCol w:w="2910"/>
        <w:tblGridChange w:id="0">
          <w:tblGrid>
            <w:gridCol w:w="1635"/>
            <w:gridCol w:w="2055"/>
            <w:gridCol w:w="3465"/>
            <w:gridCol w:w="2910"/>
          </w:tblGrid>
        </w:tblGridChange>
      </w:tblGrid>
      <w:tr>
        <w:trPr>
          <w:cantSplit w:val="0"/>
          <w:trHeight w:val="362" w:hRule="atLeast"/>
          <w:tblHeader w:val="0"/>
        </w:trPr>
        <w:tc>
          <w:tcP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1440" w:hRule="atLeast"/>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avance</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Documentación solicitada por la escuela para ver la definición del proyecto</w:t>
            </w:r>
          </w:p>
        </w:tc>
        <w:tc>
          <w:tcPr/>
          <w:p w:rsidR="00000000" w:rsidDel="00000000" w:rsidP="00000000" w:rsidRDefault="00000000" w:rsidRPr="00000000" w14:paraId="0000006E">
            <w:pPr>
              <w:jc w:val="both"/>
              <w:rPr/>
            </w:pPr>
            <w:r w:rsidDel="00000000" w:rsidR="00000000" w:rsidRPr="00000000">
              <w:rPr>
                <w:rtl w:val="0"/>
              </w:rPr>
              <w:t xml:space="preserve">Documento en los cuales se especifica objetivo del proyecto, debilidades y fortalezas de los integrantes, metodología a trabajar.</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Entregar al docente cuáles son nuestras debilidades y fortalezas frente a lo que se desarrollará durante el semestre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final</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Presentación proyecto (ppt)</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Presentación en la cual se expondrá el problema y la solución a este</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Dar a conocer contexto, problema, solución, metodologías del proyecto.</w:t>
            </w:r>
          </w:p>
        </w:tc>
      </w:tr>
      <w:tr>
        <w:trPr>
          <w:cantSplit w:val="0"/>
          <w:trHeight w:val="362" w:hRule="atLeast"/>
          <w:tblHeader w:val="0"/>
        </w:trPr>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avance y final</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carta gantt</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cronograma de actividades </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Llevar un orden en lo que se va trabajando a diario para cumplir con los plazos establecidos por la escuela</w:t>
            </w:r>
          </w:p>
        </w:tc>
      </w:tr>
      <w:tr>
        <w:trPr>
          <w:cantSplit w:val="0"/>
          <w:trHeight w:val="362" w:hRule="atLeast"/>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avance</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Minuta de reuniones</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tabla de contenidos de lo que se habla en reuniones de los integrantes y con el profesor a cargo</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Llevar evidencia de lo que se va tratando a diario en cada reunión que se tiene.</w:t>
            </w:r>
          </w:p>
        </w:tc>
      </w:tr>
    </w:tbl>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5">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tbl>
      <w:tblPr>
        <w:tblStyle w:val="Table15"/>
        <w:tblW w:w="98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10"/>
        <w:gridCol w:w="1365"/>
        <w:gridCol w:w="1665"/>
        <w:gridCol w:w="1260"/>
        <w:gridCol w:w="1305"/>
        <w:gridCol w:w="1410"/>
        <w:gridCol w:w="1410"/>
        <w:tblGridChange w:id="0">
          <w:tblGrid>
            <w:gridCol w:w="1410"/>
            <w:gridCol w:w="1365"/>
            <w:gridCol w:w="1665"/>
            <w:gridCol w:w="1260"/>
            <w:gridCol w:w="1305"/>
            <w:gridCol w:w="1410"/>
            <w:gridCol w:w="1410"/>
          </w:tblGrid>
        </w:tblGridChange>
      </w:tblGrid>
      <w:tr>
        <w:trPr>
          <w:cantSplit w:val="0"/>
          <w:tblHeader w:val="0"/>
        </w:trPr>
        <w:tc>
          <w:tcPr>
            <w:gridSpan w:val="7"/>
          </w:tcPr>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vAlign w:val="center"/>
          </w:tcPr>
          <w:p w:rsidR="00000000" w:rsidDel="00000000" w:rsidP="00000000" w:rsidRDefault="00000000" w:rsidRPr="00000000" w14:paraId="0000009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4">
            <w:pPr>
              <w:jc w:val="cente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9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7">
            <w:pPr>
              <w:jc w:val="both"/>
              <w:rPr>
                <w:sz w:val="18"/>
                <w:szCs w:val="18"/>
              </w:rPr>
            </w:pPr>
            <w:r w:rsidDel="00000000" w:rsidR="00000000" w:rsidRPr="00000000">
              <w:rPr>
                <w:sz w:val="18"/>
                <w:szCs w:val="18"/>
                <w:rtl w:val="0"/>
              </w:rPr>
              <w:t xml:space="preserve">Gestión de proyecto y Análisis de riesgos</w:t>
            </w:r>
          </w:p>
        </w:tc>
        <w:tc>
          <w:tcPr/>
          <w:p w:rsidR="00000000" w:rsidDel="00000000" w:rsidP="00000000" w:rsidRDefault="00000000" w:rsidRPr="00000000" w14:paraId="00000098">
            <w:pPr>
              <w:jc w:val="both"/>
              <w:rPr>
                <w:sz w:val="18"/>
                <w:szCs w:val="18"/>
              </w:rPr>
            </w:pPr>
            <w:r w:rsidDel="00000000" w:rsidR="00000000" w:rsidRPr="00000000">
              <w:rPr>
                <w:sz w:val="18"/>
                <w:szCs w:val="18"/>
                <w:rtl w:val="0"/>
              </w:rPr>
              <w:t xml:space="preserve">Planificación</w:t>
            </w:r>
          </w:p>
        </w:tc>
        <w:tc>
          <w:tcPr/>
          <w:p w:rsidR="00000000" w:rsidDel="00000000" w:rsidP="00000000" w:rsidRDefault="00000000" w:rsidRPr="00000000" w14:paraId="00000099">
            <w:pPr>
              <w:jc w:val="both"/>
              <w:rPr>
                <w:sz w:val="18"/>
                <w:szCs w:val="18"/>
              </w:rPr>
            </w:pPr>
            <w:r w:rsidDel="00000000" w:rsidR="00000000" w:rsidRPr="00000000">
              <w:rPr>
                <w:sz w:val="18"/>
                <w:szCs w:val="18"/>
                <w:rtl w:val="0"/>
              </w:rPr>
              <w:t xml:space="preserve">Organización del equipo, acta de constitución y aprobación, EDT.</w:t>
            </w:r>
          </w:p>
        </w:tc>
        <w:tc>
          <w:tcPr/>
          <w:p w:rsidR="00000000" w:rsidDel="00000000" w:rsidP="00000000" w:rsidRDefault="00000000" w:rsidRPr="00000000" w14:paraId="0000009A">
            <w:pPr>
              <w:jc w:val="both"/>
              <w:rPr>
                <w:sz w:val="18"/>
                <w:szCs w:val="18"/>
              </w:rPr>
            </w:pPr>
            <w:r w:rsidDel="00000000" w:rsidR="00000000" w:rsidRPr="00000000">
              <w:rPr>
                <w:sz w:val="18"/>
                <w:szCs w:val="18"/>
                <w:rtl w:val="0"/>
              </w:rPr>
              <w:t xml:space="preserve">Equipo completo, PC con suite informática, herramientas de modelado (Draw.io, Excel)</w:t>
            </w:r>
          </w:p>
        </w:tc>
        <w:tc>
          <w:tcPr/>
          <w:p w:rsidR="00000000" w:rsidDel="00000000" w:rsidP="00000000" w:rsidRDefault="00000000" w:rsidRPr="00000000" w14:paraId="0000009B">
            <w:pPr>
              <w:jc w:val="both"/>
              <w:rPr>
                <w:sz w:val="18"/>
                <w:szCs w:val="18"/>
              </w:rPr>
            </w:pPr>
            <w:r w:rsidDel="00000000" w:rsidR="00000000" w:rsidRPr="00000000">
              <w:rPr>
                <w:sz w:val="18"/>
                <w:szCs w:val="18"/>
                <w:rtl w:val="0"/>
              </w:rPr>
              <w:t xml:space="preserve">2 semanas (Semanas 1-2)</w:t>
            </w:r>
          </w:p>
        </w:tc>
        <w:tc>
          <w:tcPr/>
          <w:p w:rsidR="00000000" w:rsidDel="00000000" w:rsidP="00000000" w:rsidRDefault="00000000" w:rsidRPr="00000000" w14:paraId="0000009C">
            <w:pPr>
              <w:jc w:val="both"/>
              <w:rPr>
                <w:sz w:val="18"/>
                <w:szCs w:val="18"/>
              </w:rPr>
            </w:pPr>
            <w:r w:rsidDel="00000000" w:rsidR="00000000" w:rsidRPr="00000000">
              <w:rPr>
                <w:sz w:val="18"/>
                <w:szCs w:val="18"/>
                <w:rtl w:val="0"/>
              </w:rPr>
              <w:t xml:space="preserve">Equipo completo </w:t>
            </w:r>
          </w:p>
        </w:tc>
        <w:tc>
          <w:tcPr/>
          <w:p w:rsidR="00000000" w:rsidDel="00000000" w:rsidP="00000000" w:rsidRDefault="00000000" w:rsidRPr="00000000" w14:paraId="0000009D">
            <w:pPr>
              <w:jc w:val="both"/>
              <w:rPr>
                <w:sz w:val="18"/>
                <w:szCs w:val="18"/>
              </w:rPr>
            </w:pPr>
            <w:r w:rsidDel="00000000" w:rsidR="00000000" w:rsidRPr="00000000">
              <w:rPr>
                <w:sz w:val="18"/>
                <w:szCs w:val="18"/>
                <w:rtl w:val="0"/>
              </w:rPr>
              <w:t xml:space="preserve">Fase clave para evitar ambigüedad posterior; todas las tareas deben quedar aprobadas formalmente.</w:t>
            </w:r>
          </w:p>
        </w:tc>
      </w:tr>
      <w:tr>
        <w:trPr>
          <w:cantSplit w:val="0"/>
          <w:tblHeader w:val="0"/>
        </w:trPr>
        <w:tc>
          <w:tcPr/>
          <w:p w:rsidR="00000000" w:rsidDel="00000000" w:rsidP="00000000" w:rsidRDefault="00000000" w:rsidRPr="00000000" w14:paraId="0000009E">
            <w:pPr>
              <w:jc w:val="both"/>
              <w:rPr>
                <w:sz w:val="18"/>
                <w:szCs w:val="18"/>
              </w:rPr>
            </w:pPr>
            <w:r w:rsidDel="00000000" w:rsidR="00000000" w:rsidRPr="00000000">
              <w:rPr>
                <w:sz w:val="18"/>
                <w:szCs w:val="18"/>
                <w:rtl w:val="0"/>
              </w:rPr>
              <w:t xml:space="preserve">Ingeniería de requisitos y arquitectura de software</w:t>
            </w:r>
          </w:p>
        </w:tc>
        <w:tc>
          <w:tcPr/>
          <w:p w:rsidR="00000000" w:rsidDel="00000000" w:rsidP="00000000" w:rsidRDefault="00000000" w:rsidRPr="00000000" w14:paraId="0000009F">
            <w:pPr>
              <w:jc w:val="both"/>
              <w:rPr>
                <w:sz w:val="18"/>
                <w:szCs w:val="18"/>
              </w:rPr>
            </w:pPr>
            <w:r w:rsidDel="00000000" w:rsidR="00000000" w:rsidRPr="00000000">
              <w:rPr>
                <w:sz w:val="18"/>
                <w:szCs w:val="18"/>
                <w:rtl w:val="0"/>
              </w:rPr>
              <w:t xml:space="preserve">Análisis y diseño</w:t>
            </w:r>
          </w:p>
        </w:tc>
        <w:tc>
          <w:tcPr/>
          <w:p w:rsidR="00000000" w:rsidDel="00000000" w:rsidP="00000000" w:rsidRDefault="00000000" w:rsidRPr="00000000" w14:paraId="000000A0">
            <w:pPr>
              <w:jc w:val="both"/>
              <w:rPr>
                <w:sz w:val="18"/>
                <w:szCs w:val="18"/>
              </w:rPr>
            </w:pPr>
            <w:r w:rsidDel="00000000" w:rsidR="00000000" w:rsidRPr="00000000">
              <w:rPr>
                <w:sz w:val="18"/>
                <w:szCs w:val="18"/>
                <w:rtl w:val="0"/>
              </w:rPr>
              <w:t xml:space="preserve">Arquitecturas,prototipos visuales, modelos de datos</w:t>
            </w:r>
          </w:p>
        </w:tc>
        <w:tc>
          <w:tcPr/>
          <w:p w:rsidR="00000000" w:rsidDel="00000000" w:rsidP="00000000" w:rsidRDefault="00000000" w:rsidRPr="00000000" w14:paraId="000000A1">
            <w:pPr>
              <w:jc w:val="both"/>
              <w:rPr>
                <w:sz w:val="18"/>
                <w:szCs w:val="18"/>
              </w:rPr>
            </w:pPr>
            <w:r w:rsidDel="00000000" w:rsidR="00000000" w:rsidRPr="00000000">
              <w:rPr>
                <w:sz w:val="18"/>
                <w:szCs w:val="18"/>
                <w:rtl w:val="0"/>
              </w:rPr>
              <w:t xml:space="preserve">PC, Lucidchart, Plantillas</w:t>
            </w:r>
          </w:p>
        </w:tc>
        <w:tc>
          <w:tcPr/>
          <w:p w:rsidR="00000000" w:rsidDel="00000000" w:rsidP="00000000" w:rsidRDefault="00000000" w:rsidRPr="00000000" w14:paraId="000000A2">
            <w:pPr>
              <w:jc w:val="both"/>
              <w:rPr>
                <w:sz w:val="18"/>
                <w:szCs w:val="18"/>
              </w:rPr>
            </w:pPr>
            <w:r w:rsidDel="00000000" w:rsidR="00000000" w:rsidRPr="00000000">
              <w:rPr>
                <w:sz w:val="18"/>
                <w:szCs w:val="18"/>
                <w:rtl w:val="0"/>
              </w:rPr>
              <w:t xml:space="preserve">3 semanas (Semanas 3-5)</w:t>
            </w:r>
          </w:p>
        </w:tc>
        <w:tc>
          <w:tcPr/>
          <w:p w:rsidR="00000000" w:rsidDel="00000000" w:rsidP="00000000" w:rsidRDefault="00000000" w:rsidRPr="00000000" w14:paraId="000000A3">
            <w:pPr>
              <w:jc w:val="both"/>
              <w:rPr>
                <w:sz w:val="18"/>
                <w:szCs w:val="18"/>
              </w:rPr>
            </w:pPr>
            <w:r w:rsidDel="00000000" w:rsidR="00000000" w:rsidRPr="00000000">
              <w:rPr>
                <w:sz w:val="18"/>
                <w:szCs w:val="18"/>
                <w:rtl w:val="0"/>
              </w:rPr>
              <w:t xml:space="preserve">Analista de Requisitos</w:t>
            </w:r>
          </w:p>
        </w:tc>
        <w:tc>
          <w:tcPr/>
          <w:p w:rsidR="00000000" w:rsidDel="00000000" w:rsidP="00000000" w:rsidRDefault="00000000" w:rsidRPr="00000000" w14:paraId="000000A4">
            <w:pPr>
              <w:jc w:val="both"/>
              <w:rPr>
                <w:sz w:val="18"/>
                <w:szCs w:val="18"/>
              </w:rPr>
            </w:pPr>
            <w:r w:rsidDel="00000000" w:rsidR="00000000" w:rsidRPr="00000000">
              <w:rPr>
                <w:sz w:val="18"/>
                <w:szCs w:val="18"/>
                <w:rtl w:val="0"/>
              </w:rPr>
              <w:t xml:space="preserve">Todos los entregables deben validarse antes de pasar al desarrollo</w:t>
            </w:r>
          </w:p>
        </w:tc>
      </w:tr>
      <w:tr>
        <w:trPr>
          <w:cantSplit w:val="0"/>
          <w:tblHeader w:val="0"/>
        </w:trPr>
        <w:tc>
          <w:tcPr/>
          <w:p w:rsidR="00000000" w:rsidDel="00000000" w:rsidP="00000000" w:rsidRDefault="00000000" w:rsidRPr="00000000" w14:paraId="000000A5">
            <w:pPr>
              <w:jc w:val="both"/>
              <w:rPr>
                <w:sz w:val="18"/>
                <w:szCs w:val="18"/>
              </w:rPr>
            </w:pPr>
            <w:r w:rsidDel="00000000" w:rsidR="00000000" w:rsidRPr="00000000">
              <w:rPr>
                <w:sz w:val="18"/>
                <w:szCs w:val="18"/>
                <w:rtl w:val="0"/>
              </w:rPr>
              <w:t xml:space="preserve">Desarrollo movil, backend, frontend</w:t>
            </w:r>
          </w:p>
        </w:tc>
        <w:tc>
          <w:tcPr/>
          <w:p w:rsidR="00000000" w:rsidDel="00000000" w:rsidP="00000000" w:rsidRDefault="00000000" w:rsidRPr="00000000" w14:paraId="000000A6">
            <w:pPr>
              <w:jc w:val="both"/>
              <w:rPr>
                <w:sz w:val="18"/>
                <w:szCs w:val="18"/>
              </w:rPr>
            </w:pPr>
            <w:r w:rsidDel="00000000" w:rsidR="00000000" w:rsidRPr="00000000">
              <w:rPr>
                <w:sz w:val="18"/>
                <w:szCs w:val="18"/>
                <w:rtl w:val="0"/>
              </w:rPr>
              <w:t xml:space="preserve">Desarrollo</w:t>
            </w:r>
          </w:p>
        </w:tc>
        <w:tc>
          <w:tcPr/>
          <w:p w:rsidR="00000000" w:rsidDel="00000000" w:rsidP="00000000" w:rsidRDefault="00000000" w:rsidRPr="00000000" w14:paraId="000000A7">
            <w:pPr>
              <w:jc w:val="both"/>
              <w:rPr>
                <w:sz w:val="18"/>
                <w:szCs w:val="18"/>
              </w:rPr>
            </w:pPr>
            <w:r w:rsidDel="00000000" w:rsidR="00000000" w:rsidRPr="00000000">
              <w:rPr>
                <w:sz w:val="18"/>
                <w:szCs w:val="18"/>
                <w:rtl w:val="0"/>
              </w:rPr>
              <w:t xml:space="preserve">Se implementa la base de datos, la lógica de negocio y las interfaces principales de TuTurno, integradas con los servicios de backend</w:t>
            </w:r>
          </w:p>
        </w:tc>
        <w:tc>
          <w:tcPr/>
          <w:p w:rsidR="00000000" w:rsidDel="00000000" w:rsidP="00000000" w:rsidRDefault="00000000" w:rsidRPr="00000000" w14:paraId="000000A8">
            <w:pPr>
              <w:jc w:val="both"/>
              <w:rPr>
                <w:sz w:val="18"/>
                <w:szCs w:val="18"/>
              </w:rPr>
            </w:pPr>
            <w:r w:rsidDel="00000000" w:rsidR="00000000" w:rsidRPr="00000000">
              <w:rPr>
                <w:sz w:val="18"/>
                <w:szCs w:val="18"/>
                <w:rtl w:val="0"/>
              </w:rPr>
              <w:t xml:space="preserve">Github, Flutter dart</w:t>
            </w:r>
          </w:p>
        </w:tc>
        <w:tc>
          <w:tcPr/>
          <w:p w:rsidR="00000000" w:rsidDel="00000000" w:rsidP="00000000" w:rsidRDefault="00000000" w:rsidRPr="00000000" w14:paraId="000000A9">
            <w:pPr>
              <w:jc w:val="both"/>
              <w:rPr>
                <w:sz w:val="18"/>
                <w:szCs w:val="18"/>
              </w:rPr>
            </w:pPr>
            <w:r w:rsidDel="00000000" w:rsidR="00000000" w:rsidRPr="00000000">
              <w:rPr>
                <w:sz w:val="18"/>
                <w:szCs w:val="18"/>
                <w:rtl w:val="0"/>
              </w:rPr>
              <w:t xml:space="preserve">6 semanas (Semanas 6-11)</w:t>
            </w:r>
          </w:p>
        </w:tc>
        <w:tc>
          <w:tcPr/>
          <w:p w:rsidR="00000000" w:rsidDel="00000000" w:rsidP="00000000" w:rsidRDefault="00000000" w:rsidRPr="00000000" w14:paraId="000000AA">
            <w:pPr>
              <w:jc w:val="both"/>
              <w:rPr>
                <w:sz w:val="18"/>
                <w:szCs w:val="18"/>
              </w:rPr>
            </w:pPr>
            <w:r w:rsidDel="00000000" w:rsidR="00000000" w:rsidRPr="00000000">
              <w:rPr>
                <w:sz w:val="18"/>
                <w:szCs w:val="18"/>
                <w:rtl w:val="0"/>
              </w:rPr>
              <w:t xml:space="preserve">Equipo de Desarrollo</w:t>
            </w:r>
          </w:p>
        </w:tc>
        <w:tc>
          <w:tcPr/>
          <w:p w:rsidR="00000000" w:rsidDel="00000000" w:rsidP="00000000" w:rsidRDefault="00000000" w:rsidRPr="00000000" w14:paraId="000000AB">
            <w:pPr>
              <w:jc w:val="both"/>
              <w:rPr>
                <w:sz w:val="18"/>
                <w:szCs w:val="18"/>
              </w:rPr>
            </w:pPr>
            <w:r w:rsidDel="00000000" w:rsidR="00000000" w:rsidRPr="00000000">
              <w:rPr>
                <w:sz w:val="18"/>
                <w:szCs w:val="18"/>
                <w:rtl w:val="0"/>
              </w:rPr>
              <w:t xml:space="preserve">se recomienda trabajar en paralelo BD + frontend inicial + Pruebas </w:t>
            </w:r>
          </w:p>
        </w:tc>
      </w:tr>
      <w:tr>
        <w:trPr>
          <w:cantSplit w:val="0"/>
          <w:tblHeader w:val="0"/>
        </w:trPr>
        <w:tc>
          <w:tcPr/>
          <w:p w:rsidR="00000000" w:rsidDel="00000000" w:rsidP="00000000" w:rsidRDefault="00000000" w:rsidRPr="00000000" w14:paraId="000000AC">
            <w:pPr>
              <w:jc w:val="both"/>
              <w:rPr>
                <w:sz w:val="18"/>
                <w:szCs w:val="18"/>
              </w:rPr>
            </w:pPr>
            <w:r w:rsidDel="00000000" w:rsidR="00000000" w:rsidRPr="00000000">
              <w:rPr>
                <w:sz w:val="18"/>
                <w:szCs w:val="18"/>
                <w:rtl w:val="0"/>
              </w:rPr>
              <w:t xml:space="preserve">QA, pruebas funcionales, no funcionales, seguridad.</w:t>
            </w:r>
          </w:p>
        </w:tc>
        <w:tc>
          <w:tcPr/>
          <w:p w:rsidR="00000000" w:rsidDel="00000000" w:rsidP="00000000" w:rsidRDefault="00000000" w:rsidRPr="00000000" w14:paraId="000000AD">
            <w:pPr>
              <w:jc w:val="both"/>
              <w:rPr>
                <w:sz w:val="18"/>
                <w:szCs w:val="18"/>
              </w:rPr>
            </w:pPr>
            <w:r w:rsidDel="00000000" w:rsidR="00000000" w:rsidRPr="00000000">
              <w:rPr>
                <w:sz w:val="18"/>
                <w:szCs w:val="18"/>
                <w:rtl w:val="0"/>
              </w:rPr>
              <w:t xml:space="preserve">Pruebas y control de calidad</w:t>
            </w:r>
          </w:p>
        </w:tc>
        <w:tc>
          <w:tcPr/>
          <w:p w:rsidR="00000000" w:rsidDel="00000000" w:rsidP="00000000" w:rsidRDefault="00000000" w:rsidRPr="00000000" w14:paraId="000000AE">
            <w:pPr>
              <w:jc w:val="both"/>
              <w:rPr>
                <w:sz w:val="18"/>
                <w:szCs w:val="18"/>
              </w:rPr>
            </w:pPr>
            <w:r w:rsidDel="00000000" w:rsidR="00000000" w:rsidRPr="00000000">
              <w:rPr>
                <w:sz w:val="18"/>
                <w:szCs w:val="18"/>
                <w:rtl w:val="0"/>
              </w:rPr>
              <w:t xml:space="preserve">Validación integral de TuTurno: se verifican flujos de turnos, roles, reportes, rendimiento, seguridad y usabilidad.</w:t>
            </w:r>
          </w:p>
        </w:tc>
        <w:tc>
          <w:tcPr/>
          <w:p w:rsidR="00000000" w:rsidDel="00000000" w:rsidP="00000000" w:rsidRDefault="00000000" w:rsidRPr="00000000" w14:paraId="000000AF">
            <w:pPr>
              <w:jc w:val="both"/>
              <w:rPr>
                <w:sz w:val="18"/>
                <w:szCs w:val="18"/>
              </w:rPr>
            </w:pPr>
            <w:r w:rsidDel="00000000" w:rsidR="00000000" w:rsidRPr="00000000">
              <w:rPr>
                <w:sz w:val="18"/>
                <w:szCs w:val="18"/>
                <w:rtl w:val="0"/>
              </w:rPr>
              <w:t xml:space="preserve">Dispositivos móviles, Postman</w:t>
            </w:r>
          </w:p>
        </w:tc>
        <w:tc>
          <w:tcPr/>
          <w:p w:rsidR="00000000" w:rsidDel="00000000" w:rsidP="00000000" w:rsidRDefault="00000000" w:rsidRPr="00000000" w14:paraId="000000B0">
            <w:pPr>
              <w:jc w:val="both"/>
              <w:rPr>
                <w:sz w:val="18"/>
                <w:szCs w:val="18"/>
              </w:rPr>
            </w:pPr>
            <w:r w:rsidDel="00000000" w:rsidR="00000000" w:rsidRPr="00000000">
              <w:rPr>
                <w:sz w:val="18"/>
                <w:szCs w:val="18"/>
                <w:rtl w:val="0"/>
              </w:rPr>
              <w:t xml:space="preserve">8 semanas (Semanas 8-15)</w:t>
            </w:r>
          </w:p>
        </w:tc>
        <w:tc>
          <w:tcPr/>
          <w:p w:rsidR="00000000" w:rsidDel="00000000" w:rsidP="00000000" w:rsidRDefault="00000000" w:rsidRPr="00000000" w14:paraId="000000B1">
            <w:pPr>
              <w:jc w:val="both"/>
              <w:rPr>
                <w:sz w:val="18"/>
                <w:szCs w:val="18"/>
              </w:rPr>
            </w:pPr>
            <w:r w:rsidDel="00000000" w:rsidR="00000000" w:rsidRPr="00000000">
              <w:rPr>
                <w:sz w:val="18"/>
                <w:szCs w:val="18"/>
                <w:rtl w:val="0"/>
              </w:rPr>
              <w:t xml:space="preserve">QA Lead + equipo de desarrollo</w:t>
            </w:r>
          </w:p>
        </w:tc>
        <w:tc>
          <w:tcPr/>
          <w:p w:rsidR="00000000" w:rsidDel="00000000" w:rsidP="00000000" w:rsidRDefault="00000000" w:rsidRPr="00000000" w14:paraId="000000B2">
            <w:pPr>
              <w:jc w:val="both"/>
              <w:rPr>
                <w:sz w:val="18"/>
                <w:szCs w:val="18"/>
              </w:rPr>
            </w:pPr>
            <w:r w:rsidDel="00000000" w:rsidR="00000000" w:rsidRPr="00000000">
              <w:rPr>
                <w:sz w:val="18"/>
                <w:szCs w:val="18"/>
                <w:rtl w:val="0"/>
              </w:rPr>
              <w:t xml:space="preserve">Criterio de salida: sin defectos críticos, cobertura de pruebas completada</w:t>
            </w:r>
          </w:p>
        </w:tc>
      </w:tr>
      <w:tr>
        <w:trPr>
          <w:cantSplit w:val="0"/>
          <w:tblHeader w:val="0"/>
        </w:trPr>
        <w:tc>
          <w:tcPr/>
          <w:p w:rsidR="00000000" w:rsidDel="00000000" w:rsidP="00000000" w:rsidRDefault="00000000" w:rsidRPr="00000000" w14:paraId="000000B3">
            <w:pPr>
              <w:jc w:val="both"/>
              <w:rPr>
                <w:sz w:val="18"/>
                <w:szCs w:val="18"/>
              </w:rPr>
            </w:pPr>
            <w:r w:rsidDel="00000000" w:rsidR="00000000" w:rsidRPr="00000000">
              <w:rPr>
                <w:sz w:val="18"/>
                <w:szCs w:val="18"/>
                <w:rtl w:val="0"/>
              </w:rPr>
              <w:t xml:space="preserve">Documentación</w:t>
            </w:r>
          </w:p>
        </w:tc>
        <w:tc>
          <w:tcPr/>
          <w:p w:rsidR="00000000" w:rsidDel="00000000" w:rsidP="00000000" w:rsidRDefault="00000000" w:rsidRPr="00000000" w14:paraId="000000B4">
            <w:pPr>
              <w:jc w:val="both"/>
              <w:rPr>
                <w:sz w:val="18"/>
                <w:szCs w:val="18"/>
              </w:rPr>
            </w:pPr>
            <w:r w:rsidDel="00000000" w:rsidR="00000000" w:rsidRPr="00000000">
              <w:rPr>
                <w:sz w:val="18"/>
                <w:szCs w:val="18"/>
                <w:rtl w:val="0"/>
              </w:rPr>
              <w:t xml:space="preserve">Implementación y cierre</w:t>
            </w:r>
          </w:p>
        </w:tc>
        <w:tc>
          <w:tcPr/>
          <w:p w:rsidR="00000000" w:rsidDel="00000000" w:rsidP="00000000" w:rsidRDefault="00000000" w:rsidRPr="00000000" w14:paraId="000000B5">
            <w:pPr>
              <w:jc w:val="both"/>
              <w:rPr>
                <w:sz w:val="18"/>
                <w:szCs w:val="18"/>
              </w:rPr>
            </w:pPr>
            <w:r w:rsidDel="00000000" w:rsidR="00000000" w:rsidRPr="00000000">
              <w:rPr>
                <w:sz w:val="18"/>
                <w:szCs w:val="18"/>
                <w:rtl w:val="0"/>
              </w:rPr>
              <w:t xml:space="preserve">Se consolidan manuales y documentación técnica, se corrigen errores encontrados en QA y se realiza la entrega final del proyecto con la presentación</w:t>
            </w:r>
          </w:p>
        </w:tc>
        <w:tc>
          <w:tcPr/>
          <w:p w:rsidR="00000000" w:rsidDel="00000000" w:rsidP="00000000" w:rsidRDefault="00000000" w:rsidRPr="00000000" w14:paraId="000000B6">
            <w:pPr>
              <w:jc w:val="both"/>
              <w:rPr>
                <w:sz w:val="18"/>
                <w:szCs w:val="18"/>
              </w:rPr>
            </w:pPr>
            <w:r w:rsidDel="00000000" w:rsidR="00000000" w:rsidRPr="00000000">
              <w:rPr>
                <w:sz w:val="18"/>
                <w:szCs w:val="18"/>
                <w:rtl w:val="0"/>
              </w:rPr>
              <w:t xml:space="preserve">Pc, Power Point, PDF</w:t>
            </w:r>
          </w:p>
        </w:tc>
        <w:tc>
          <w:tcPr/>
          <w:p w:rsidR="00000000" w:rsidDel="00000000" w:rsidP="00000000" w:rsidRDefault="00000000" w:rsidRPr="00000000" w14:paraId="000000B7">
            <w:pPr>
              <w:jc w:val="both"/>
              <w:rPr>
                <w:sz w:val="18"/>
                <w:szCs w:val="18"/>
              </w:rPr>
            </w:pPr>
            <w:r w:rsidDel="00000000" w:rsidR="00000000" w:rsidRPr="00000000">
              <w:rPr>
                <w:sz w:val="18"/>
                <w:szCs w:val="18"/>
                <w:rtl w:val="0"/>
              </w:rPr>
              <w:t xml:space="preserve">2 semanas (Semanas 16-17)</w:t>
            </w:r>
          </w:p>
        </w:tc>
        <w:tc>
          <w:tcPr/>
          <w:p w:rsidR="00000000" w:rsidDel="00000000" w:rsidP="00000000" w:rsidRDefault="00000000" w:rsidRPr="00000000" w14:paraId="000000B8">
            <w:pPr>
              <w:jc w:val="both"/>
              <w:rPr>
                <w:sz w:val="18"/>
                <w:szCs w:val="18"/>
              </w:rPr>
            </w:pPr>
            <w:r w:rsidDel="00000000" w:rsidR="00000000" w:rsidRPr="00000000">
              <w:rPr>
                <w:sz w:val="18"/>
                <w:szCs w:val="18"/>
                <w:rtl w:val="0"/>
              </w:rPr>
              <w:t xml:space="preserve">Equipo completo.</w:t>
            </w:r>
          </w:p>
        </w:tc>
        <w:tc>
          <w:tcPr/>
          <w:p w:rsidR="00000000" w:rsidDel="00000000" w:rsidP="00000000" w:rsidRDefault="00000000" w:rsidRPr="00000000" w14:paraId="000000B9">
            <w:pPr>
              <w:jc w:val="both"/>
              <w:rPr>
                <w:sz w:val="18"/>
                <w:szCs w:val="18"/>
              </w:rPr>
            </w:pPr>
            <w:r w:rsidDel="00000000" w:rsidR="00000000" w:rsidRPr="00000000">
              <w:rPr>
                <w:sz w:val="18"/>
                <w:szCs w:val="18"/>
                <w:rtl w:val="0"/>
              </w:rPr>
              <w:t xml:space="preserve">Semana 17 dedicada a ajustes finales; semana 18 solo presentación</w:t>
            </w:r>
          </w:p>
        </w:tc>
      </w:tr>
    </w:tbl>
    <w:p w:rsidR="00000000" w:rsidDel="00000000" w:rsidP="00000000" w:rsidRDefault="00000000" w:rsidRPr="00000000" w14:paraId="000000B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B">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C">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B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F">
      <w:pPr>
        <w:spacing w:after="0" w:line="360" w:lineRule="auto"/>
        <w:jc w:val="both"/>
        <w:rPr>
          <w:b w:val="1"/>
          <w:sz w:val="24"/>
          <w:szCs w:val="24"/>
        </w:rPr>
      </w:pPr>
      <w:r w:rsidDel="00000000" w:rsidR="00000000" w:rsidRPr="00000000">
        <w:rPr>
          <w:rtl w:val="0"/>
        </w:rPr>
      </w:r>
    </w:p>
    <w:tbl>
      <w:tblPr>
        <w:tblStyle w:val="Table17"/>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05"/>
        <w:gridCol w:w="585"/>
        <w:gridCol w:w="525"/>
        <w:gridCol w:w="525"/>
        <w:gridCol w:w="495"/>
        <w:gridCol w:w="555"/>
        <w:gridCol w:w="525"/>
        <w:gridCol w:w="525"/>
        <w:gridCol w:w="525"/>
        <w:gridCol w:w="525"/>
        <w:gridCol w:w="525"/>
        <w:gridCol w:w="525"/>
        <w:gridCol w:w="525"/>
        <w:gridCol w:w="525"/>
        <w:gridCol w:w="525"/>
        <w:gridCol w:w="525"/>
        <w:gridCol w:w="105"/>
        <w:gridCol w:w="525"/>
        <w:gridCol w:w="525"/>
        <w:gridCol w:w="525"/>
        <w:gridCol w:w="105"/>
        <w:tblGridChange w:id="0">
          <w:tblGrid>
            <w:gridCol w:w="1305"/>
            <w:gridCol w:w="585"/>
            <w:gridCol w:w="525"/>
            <w:gridCol w:w="525"/>
            <w:gridCol w:w="495"/>
            <w:gridCol w:w="55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C0">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E9">
            <w:pPr>
              <w:spacing w:line="360" w:lineRule="auto"/>
              <w:jc w:val="both"/>
              <w:rPr>
                <w:b w:val="1"/>
                <w:sz w:val="16"/>
                <w:szCs w:val="16"/>
              </w:rPr>
            </w:pPr>
            <w:r w:rsidDel="00000000" w:rsidR="00000000" w:rsidRPr="00000000">
              <w:rPr>
                <w:b w:val="1"/>
                <w:sz w:val="16"/>
                <w:szCs w:val="16"/>
                <w:rtl w:val="0"/>
              </w:rPr>
              <w:t xml:space="preserve">Planificación</w:t>
            </w:r>
            <w:r w:rsidDel="00000000" w:rsidR="00000000" w:rsidRPr="00000000">
              <w:rPr>
                <w:rtl w:val="0"/>
              </w:rPr>
            </w:r>
          </w:p>
        </w:tc>
        <w:tc>
          <w:tcPr>
            <w:shd w:fill="00ff00" w:val="clear"/>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shd w:fill="ff0000" w:val="clear"/>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FD">
            <w:pPr>
              <w:spacing w:line="360" w:lineRule="auto"/>
              <w:jc w:val="both"/>
              <w:rPr>
                <w:b w:val="1"/>
                <w:sz w:val="16"/>
                <w:szCs w:val="16"/>
              </w:rPr>
            </w:pPr>
            <w:r w:rsidDel="00000000" w:rsidR="00000000" w:rsidRPr="00000000">
              <w:rPr>
                <w:b w:val="1"/>
                <w:sz w:val="16"/>
                <w:szCs w:val="16"/>
                <w:rtl w:val="0"/>
              </w:rPr>
              <w:t xml:space="preserve">Análisis y diseño</w:t>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shd w:fill="ff0000" w:val="clear"/>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1">
            <w:pPr>
              <w:spacing w:line="360" w:lineRule="auto"/>
              <w:jc w:val="both"/>
              <w:rPr>
                <w:b w:val="1"/>
                <w:sz w:val="16"/>
                <w:szCs w:val="16"/>
              </w:rPr>
            </w:pPr>
            <w:r w:rsidDel="00000000" w:rsidR="00000000" w:rsidRPr="00000000">
              <w:rPr>
                <w:b w:val="1"/>
                <w:sz w:val="16"/>
                <w:szCs w:val="16"/>
                <w:rtl w:val="0"/>
              </w:rPr>
              <w:t xml:space="preserve">Desarrollo</w:t>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19">
            <w:pPr>
              <w:spacing w:after="0" w:before="0" w:line="240" w:lineRule="auto"/>
              <w:ind w:left="0" w:firstLine="0"/>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1A">
            <w:pPr>
              <w:spacing w:after="0" w:before="0" w:line="240" w:lineRule="auto"/>
              <w:ind w:left="0" w:firstLine="0"/>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1B">
            <w:pPr>
              <w:spacing w:after="0" w:before="0" w:line="240" w:lineRule="auto"/>
              <w:ind w:left="0" w:firstLine="0"/>
              <w:jc w:val="both"/>
              <w:rPr>
                <w:b w:val="1"/>
                <w:sz w:val="16"/>
                <w:szCs w:val="16"/>
              </w:rPr>
            </w:pPr>
            <w:r w:rsidDel="00000000" w:rsidR="00000000" w:rsidRPr="00000000">
              <w:rPr>
                <w:rtl w:val="0"/>
              </w:rPr>
            </w:r>
          </w:p>
        </w:tc>
        <w:tc>
          <w:tcPr>
            <w:shd w:fill="ff0000" w:val="clear"/>
          </w:tcPr>
          <w:p w:rsidR="00000000" w:rsidDel="00000000" w:rsidP="00000000" w:rsidRDefault="00000000" w:rsidRPr="00000000" w14:paraId="0000011C">
            <w:pPr>
              <w:spacing w:after="0" w:before="0" w:line="240" w:lineRule="auto"/>
              <w:ind w:left="0" w:firstLine="0"/>
              <w:jc w:val="both"/>
              <w:rPr>
                <w:b w:val="1"/>
                <w:sz w:val="16"/>
                <w:szCs w:val="16"/>
              </w:rPr>
            </w:pPr>
            <w:r w:rsidDel="00000000" w:rsidR="00000000" w:rsidRPr="00000000">
              <w:rPr>
                <w:rtl w:val="0"/>
              </w:rPr>
            </w:r>
          </w:p>
        </w:tc>
        <w:tc>
          <w:tcPr/>
          <w:p w:rsidR="00000000" w:rsidDel="00000000" w:rsidP="00000000" w:rsidRDefault="00000000" w:rsidRPr="00000000" w14:paraId="0000011D">
            <w:pPr>
              <w:spacing w:after="0" w:before="0" w:line="240" w:lineRule="auto"/>
              <w:ind w:left="0" w:firstLine="0"/>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r>
      <w:tr>
        <w:trPr>
          <w:cantSplit w:val="0"/>
          <w:trHeight w:val="768.9062499999999" w:hRule="atLeast"/>
          <w:tblHeader w:val="0"/>
        </w:trPr>
        <w:tc>
          <w:tcPr/>
          <w:p w:rsidR="00000000" w:rsidDel="00000000" w:rsidP="00000000" w:rsidRDefault="00000000" w:rsidRPr="00000000" w14:paraId="00000125">
            <w:pPr>
              <w:spacing w:line="360" w:lineRule="auto"/>
              <w:jc w:val="both"/>
              <w:rPr>
                <w:b w:val="1"/>
                <w:sz w:val="16"/>
                <w:szCs w:val="16"/>
              </w:rPr>
            </w:pPr>
            <w:r w:rsidDel="00000000" w:rsidR="00000000" w:rsidRPr="00000000">
              <w:rPr>
                <w:b w:val="1"/>
                <w:sz w:val="16"/>
                <w:szCs w:val="16"/>
                <w:rtl w:val="0"/>
              </w:rPr>
              <w:t xml:space="preserve">Pruebas y control de calidad</w:t>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shd w:fill="ff0000" w:val="clear"/>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9">
            <w:pPr>
              <w:spacing w:line="360" w:lineRule="auto"/>
              <w:jc w:val="both"/>
              <w:rPr>
                <w:b w:val="1"/>
                <w:sz w:val="16"/>
                <w:szCs w:val="16"/>
              </w:rPr>
            </w:pPr>
            <w:r w:rsidDel="00000000" w:rsidR="00000000" w:rsidRPr="00000000">
              <w:rPr>
                <w:b w:val="1"/>
                <w:sz w:val="16"/>
                <w:szCs w:val="16"/>
                <w:rtl w:val="0"/>
              </w:rPr>
              <w:t xml:space="preserve">Implementación y cierre</w:t>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gridSpan w:val="2"/>
            <w:shd w:fill="00ff00" w:val="clear"/>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00" w:val="clear"/>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tcBorders>
              <w:left w:color="000000" w:space="0" w:sz="4" w:val="single"/>
            </w:tcBorders>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4D">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5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avE6MuLBqeCiv5EPk5LxjvnDNg==">CgMxLjA4AHIhMW1mV0pYaEtFYkkyYWUyQnVpWkNjN241MjJzMm9qeS1S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