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A90EB7D" w14:paraId="6D847B1C" wp14:textId="710F930D">
      <w:pPr>
        <w:pStyle w:val="Heading1"/>
        <w:jc w:val="both"/>
        <w:rPr>
          <w:rFonts w:ascii="Times New Roman" w:hAnsi="Times New Roman" w:eastAsia="Times New Roman" w:cs="Times New Roman"/>
          <w:sz w:val="24"/>
          <w:szCs w:val="24"/>
        </w:rPr>
      </w:pPr>
      <w:hyperlink r:id="R8ebe33dbe7934111">
        <w:r w:rsidRPr="6A90EB7D" w:rsidR="6A90EB7D">
          <w:rPr>
            <w:rStyle w:val="Hyperlink"/>
            <w:rFonts w:ascii="Times New Roman" w:hAnsi="Times New Roman" w:eastAsia="Times New Roman" w:cs="Times New Roman"/>
            <w:b w:val="1"/>
            <w:bCs w:val="1"/>
            <w:i w:val="0"/>
            <w:iCs w:val="0"/>
            <w:caps w:val="0"/>
            <w:smallCaps w:val="0"/>
            <w:noProof w:val="0"/>
            <w:sz w:val="24"/>
            <w:szCs w:val="24"/>
            <w:lang w:val="en-US"/>
          </w:rPr>
          <w:t xml:space="preserve">‘Law &amp; Order: SVU’ Promotes Demore Barnes </w:t>
        </w:r>
        <w:r w:rsidRPr="6A90EB7D" w:rsidR="6A90EB7D">
          <w:rPr>
            <w:rStyle w:val="Hyperlink"/>
            <w:rFonts w:ascii="Times New Roman" w:hAnsi="Times New Roman" w:eastAsia="Times New Roman" w:cs="Times New Roman"/>
            <w:b w:val="1"/>
            <w:bCs w:val="1"/>
            <w:i w:val="0"/>
            <w:iCs w:val="0"/>
            <w:caps w:val="0"/>
            <w:smallCaps w:val="0"/>
            <w:noProof w:val="0"/>
            <w:sz w:val="24"/>
            <w:szCs w:val="24"/>
            <w:lang w:val="en-US"/>
          </w:rPr>
          <w:t>To</w:t>
        </w:r>
        <w:r w:rsidRPr="6A90EB7D" w:rsidR="6A90EB7D">
          <w:rPr>
            <w:rStyle w:val="Hyperlink"/>
            <w:rFonts w:ascii="Times New Roman" w:hAnsi="Times New Roman" w:eastAsia="Times New Roman" w:cs="Times New Roman"/>
            <w:b w:val="1"/>
            <w:bCs w:val="1"/>
            <w:i w:val="0"/>
            <w:iCs w:val="0"/>
            <w:caps w:val="0"/>
            <w:smallCaps w:val="0"/>
            <w:noProof w:val="0"/>
            <w:sz w:val="24"/>
            <w:szCs w:val="24"/>
            <w:lang w:val="en-US"/>
          </w:rPr>
          <w:t xml:space="preserve"> Series Regular </w:t>
        </w:r>
        <w:r w:rsidRPr="6A90EB7D" w:rsidR="6A90EB7D">
          <w:rPr>
            <w:rStyle w:val="Hyperlink"/>
            <w:rFonts w:ascii="Times New Roman" w:hAnsi="Times New Roman" w:eastAsia="Times New Roman" w:cs="Times New Roman"/>
            <w:b w:val="1"/>
            <w:bCs w:val="1"/>
            <w:i w:val="0"/>
            <w:iCs w:val="0"/>
            <w:caps w:val="0"/>
            <w:smallCaps w:val="0"/>
            <w:noProof w:val="0"/>
            <w:sz w:val="24"/>
            <w:szCs w:val="24"/>
            <w:lang w:val="en-US"/>
          </w:rPr>
          <w:t>For</w:t>
        </w:r>
        <w:r w:rsidRPr="6A90EB7D" w:rsidR="6A90EB7D">
          <w:rPr>
            <w:rStyle w:val="Hyperlink"/>
            <w:rFonts w:ascii="Times New Roman" w:hAnsi="Times New Roman" w:eastAsia="Times New Roman" w:cs="Times New Roman"/>
            <w:b w:val="1"/>
            <w:bCs w:val="1"/>
            <w:i w:val="0"/>
            <w:iCs w:val="0"/>
            <w:caps w:val="0"/>
            <w:smallCaps w:val="0"/>
            <w:noProof w:val="0"/>
            <w:sz w:val="24"/>
            <w:szCs w:val="24"/>
            <w:lang w:val="en-US"/>
          </w:rPr>
          <w:t xml:space="preserve"> Season 22 Of NBC Drama</w:t>
        </w:r>
      </w:hyperlink>
    </w:p>
    <w:p xmlns:wp14="http://schemas.microsoft.com/office/word/2010/wordml" w:rsidP="6A90EB7D" w14:paraId="5629AD93" wp14:textId="425B11B2">
      <w:pPr>
        <w:jc w:val="both"/>
        <w:rPr>
          <w:rFonts w:ascii="Times New Roman" w:hAnsi="Times New Roman" w:eastAsia="Times New Roman" w:cs="Times New Roman"/>
          <w:sz w:val="24"/>
          <w:szCs w:val="24"/>
        </w:rPr>
      </w:pPr>
      <w:r>
        <w:drawing>
          <wp:inline xmlns:wp14="http://schemas.microsoft.com/office/word/2010/wordprocessingDrawing" wp14:editId="3CA398C5" wp14:anchorId="3A54199B">
            <wp:extent cx="552450" cy="552450"/>
            <wp:effectExtent l="0" t="0" r="0" b="0"/>
            <wp:docPr id="114706824" name="" title=""/>
            <wp:cNvGraphicFramePr>
              <a:graphicFrameLocks noChangeAspect="1"/>
            </wp:cNvGraphicFramePr>
            <a:graphic>
              <a:graphicData uri="http://schemas.openxmlformats.org/drawingml/2006/picture">
                <pic:pic>
                  <pic:nvPicPr>
                    <pic:cNvPr id="0" name=""/>
                    <pic:cNvPicPr/>
                  </pic:nvPicPr>
                  <pic:blipFill>
                    <a:blip r:embed="Rebe1755c40984b7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2450" cy="552450"/>
                    </a:xfrm>
                    <a:prstGeom prst="rect">
                      <a:avLst/>
                    </a:prstGeom>
                  </pic:spPr>
                </pic:pic>
              </a:graphicData>
            </a:graphic>
          </wp:inline>
        </w:drawing>
      </w:r>
    </w:p>
    <w:p xmlns:wp14="http://schemas.microsoft.com/office/word/2010/wordml" w:rsidP="6A90EB7D" w14:paraId="70F0D312" wp14:textId="29667358">
      <w:pPr>
        <w:jc w:val="both"/>
        <w:rPr>
          <w:rFonts w:ascii="Times New Roman" w:hAnsi="Times New Roman" w:eastAsia="Times New Roman" w:cs="Times New Roman"/>
          <w:sz w:val="24"/>
          <w:szCs w:val="24"/>
        </w:rPr>
      </w:pPr>
      <w:r w:rsidRPr="6A90EB7D" w:rsidR="6A90EB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By </w:t>
      </w:r>
      <w:hyperlink r:id="R59c1f277a0f74d86">
        <w:r w:rsidRPr="6A90EB7D" w:rsidR="6A90EB7D">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Nellie Andreeva</w:t>
        </w:r>
      </w:hyperlink>
    </w:p>
    <w:p xmlns:wp14="http://schemas.microsoft.com/office/word/2010/wordml" w:rsidP="6A90EB7D" w14:paraId="2A5D7078" wp14:textId="4EE95D63">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A90EB7D" w:rsidR="6A90EB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October 6, </w:t>
      </w:r>
      <w:proofErr w:type="gramStart"/>
      <w:r w:rsidRPr="6A90EB7D" w:rsidR="6A90EB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2020</w:t>
      </w:r>
      <w:proofErr w:type="gramEnd"/>
      <w:r w:rsidRPr="6A90EB7D" w:rsidR="6A90EB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3:00pm</w:t>
      </w:r>
    </w:p>
    <w:p xmlns:wp14="http://schemas.microsoft.com/office/word/2010/wordml" w:rsidP="6A90EB7D" w14:paraId="119B6FE4" wp14:textId="7C1B40AF">
      <w:pPr>
        <w:jc w:val="both"/>
        <w:rPr>
          <w:rFonts w:ascii="Times New Roman" w:hAnsi="Times New Roman" w:eastAsia="Times New Roman" w:cs="Times New Roman"/>
          <w:sz w:val="24"/>
          <w:szCs w:val="24"/>
        </w:rPr>
      </w:pPr>
      <w:r>
        <w:drawing>
          <wp:inline xmlns:wp14="http://schemas.microsoft.com/office/word/2010/wordprocessingDrawing" wp14:editId="3B88203B" wp14:anchorId="68732DE4">
            <wp:extent cx="5943600" cy="3343275"/>
            <wp:effectExtent l="0" t="0" r="0" b="0"/>
            <wp:docPr id="1975898096" name="" title=""/>
            <wp:cNvGraphicFramePr>
              <a:graphicFrameLocks noChangeAspect="1"/>
            </wp:cNvGraphicFramePr>
            <a:graphic>
              <a:graphicData uri="http://schemas.openxmlformats.org/drawingml/2006/picture">
                <pic:pic>
                  <pic:nvPicPr>
                    <pic:cNvPr id="0" name=""/>
                    <pic:cNvPicPr/>
                  </pic:nvPicPr>
                  <pic:blipFill>
                    <a:blip r:embed="Rdf5cbe1e2bd44ef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343275"/>
                    </a:xfrm>
                    <a:prstGeom prst="rect">
                      <a:avLst/>
                    </a:prstGeom>
                  </pic:spPr>
                </pic:pic>
              </a:graphicData>
            </a:graphic>
          </wp:inline>
        </w:drawing>
      </w:r>
    </w:p>
    <w:p xmlns:wp14="http://schemas.microsoft.com/office/word/2010/wordml" w:rsidP="6A90EB7D" w14:paraId="061F0E25" wp14:textId="5775E10B">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A90EB7D" w:rsidR="6A90EB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Photo: Virginia Sherwood/NBC</w:t>
      </w:r>
    </w:p>
    <w:p xmlns:wp14="http://schemas.microsoft.com/office/word/2010/wordml" w:rsidP="6A90EB7D" w14:paraId="68BC2AB8" wp14:textId="53CD3A69">
      <w:pPr>
        <w:jc w:val="both"/>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hyperlink r:id="R3fac14cba58449d8">
        <w:r w:rsidRPr="6A90EB7D" w:rsidR="6A90EB7D">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Demore Barnes</w:t>
        </w:r>
      </w:hyperlink>
      <w:r w:rsidRPr="6A90EB7D" w:rsidR="6A90EB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has been promoted to series regular for the upcoming 22nd season of </w:t>
      </w:r>
      <w:hyperlink r:id="R922e04fc1fa147e3">
        <w:r w:rsidRPr="6A90EB7D" w:rsidR="6A90EB7D">
          <w:rPr>
            <w:rStyle w:val="Hyperlink"/>
            <w:rFonts w:ascii="Times New Roman" w:hAnsi="Times New Roman" w:eastAsia="Times New Roman" w:cs="Times New Roman"/>
            <w:b w:val="0"/>
            <w:bCs w:val="0"/>
            <w:i w:val="0"/>
            <w:iCs w:val="0"/>
            <w:caps w:val="0"/>
            <w:smallCaps w:val="0"/>
            <w:noProof w:val="0"/>
            <w:sz w:val="24"/>
            <w:szCs w:val="24"/>
            <w:lang w:val="en-US"/>
          </w:rPr>
          <w:t>NBC</w:t>
        </w:r>
      </w:hyperlink>
      <w:r w:rsidRPr="6A90EB7D" w:rsidR="6A90EB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r w:rsidRPr="6A90EB7D" w:rsidR="6A90EB7D">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w:t>
      </w:r>
      <w:hyperlink r:id="Rffae1556c6784b9a">
        <w:r w:rsidRPr="6A90EB7D" w:rsidR="6A90EB7D">
          <w:rPr>
            <w:rStyle w:val="Hyperlink"/>
            <w:rFonts w:ascii="Times New Roman" w:hAnsi="Times New Roman" w:eastAsia="Times New Roman" w:cs="Times New Roman"/>
            <w:b w:val="0"/>
            <w:bCs w:val="0"/>
            <w:i w:val="1"/>
            <w:iCs w:val="1"/>
            <w:caps w:val="0"/>
            <w:smallCaps w:val="0"/>
            <w:noProof w:val="0"/>
            <w:sz w:val="24"/>
            <w:szCs w:val="24"/>
            <w:lang w:val="en-US"/>
          </w:rPr>
          <w:t>Law &amp; Order: SVU</w:t>
        </w:r>
      </w:hyperlink>
      <w:r w:rsidRPr="6A90EB7D" w:rsidR="6A90EB7D">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w:t>
      </w:r>
    </w:p>
    <w:p xmlns:wp14="http://schemas.microsoft.com/office/word/2010/wordml" w:rsidP="6A90EB7D" w14:paraId="3D1A229B" wp14:textId="260EE480">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A90EB7D" w:rsidR="6A90EB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Barnes will continue in the role of Deputy Chief Christian Garland, a forthright, analytical and charismatic leader, eager to apply more contemporary principles to the NYPD while navigating its political minefields along with Capt. Benson (Mariska Hargitay). He was introduced early last season and recurred on the Wolf Entertainment/Universal TV show, appearing in more than a third of the episodes.</w:t>
      </w:r>
    </w:p>
    <w:p xmlns:wp14="http://schemas.microsoft.com/office/word/2010/wordml" w:rsidP="6A90EB7D" w14:paraId="66BC9F2D" wp14:textId="72F465A0">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A90EB7D" w:rsidR="6A90EB7D">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Law &amp; Order: SVU</w:t>
      </w:r>
      <w:r w:rsidRPr="6A90EB7D" w:rsidR="6A90EB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hyperlink r:id="Race9d437934a4cb9">
        <w:r w:rsidRPr="6A90EB7D" w:rsidR="6A90EB7D">
          <w:rPr>
            <w:rStyle w:val="Hyperlink"/>
            <w:rFonts w:ascii="Times New Roman" w:hAnsi="Times New Roman" w:eastAsia="Times New Roman" w:cs="Times New Roman"/>
            <w:b w:val="0"/>
            <w:bCs w:val="0"/>
            <w:i w:val="0"/>
            <w:iCs w:val="0"/>
            <w:caps w:val="0"/>
            <w:smallCaps w:val="0"/>
            <w:noProof w:val="0"/>
            <w:sz w:val="24"/>
            <w:szCs w:val="24"/>
            <w:lang w:val="en-US"/>
          </w:rPr>
          <w:t>started production</w:t>
        </w:r>
      </w:hyperlink>
      <w:r w:rsidRPr="6A90EB7D" w:rsidR="6A90EB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 Season 22 Sept. 14 in New York.</w:t>
      </w:r>
    </w:p>
    <w:p xmlns:wp14="http://schemas.microsoft.com/office/word/2010/wordml" w:rsidP="6A90EB7D" w14:paraId="7F4D72F9" wp14:textId="19BD14C4">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A90EB7D" w:rsidR="6A90EB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Canadian Barnes is currently wrapping up his last year as series narrator Mr. Ibis in Starz’s </w:t>
      </w:r>
      <w:r w:rsidRPr="6A90EB7D" w:rsidR="6A90EB7D">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American Gods</w:t>
      </w:r>
      <w:r w:rsidRPr="6A90EB7D" w:rsidR="6A90EB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A90EB7D" w:rsidR="6A90EB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He starred as Wayne Taylor in Paramount Network’s limited series </w:t>
      </w:r>
      <w:r w:rsidRPr="6A90EB7D" w:rsidR="6A90EB7D">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Waco</w:t>
      </w:r>
      <w:r w:rsidRPr="6A90EB7D" w:rsidR="6A90EB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recurred on DC’s </w:t>
      </w:r>
      <w:r w:rsidRPr="6A90EB7D" w:rsidR="6A90EB7D">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Titans</w:t>
      </w:r>
      <w:r w:rsidRPr="6A90EB7D" w:rsidR="6A90EB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DC Universe as well as </w:t>
      </w:r>
      <w:r w:rsidRPr="6A90EB7D" w:rsidR="6A90EB7D">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The Flash</w:t>
      </w:r>
      <w:r w:rsidRPr="6A90EB7D" w:rsidR="6A90EB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6A90EB7D" w:rsidR="6A90EB7D">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Supernatural</w:t>
      </w:r>
      <w:r w:rsidRPr="6A90EB7D" w:rsidR="6A90EB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the CW, </w:t>
      </w:r>
      <w:r w:rsidRPr="6A90EB7D" w:rsidR="6A90EB7D">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Hemlock Grove</w:t>
      </w:r>
      <w:r w:rsidRPr="6A90EB7D" w:rsidR="6A90EB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Netflix, </w:t>
      </w:r>
      <w:proofErr w:type="spellStart"/>
      <w:r w:rsidRPr="6A90EB7D" w:rsidR="6A90EB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SyFy’s</w:t>
      </w:r>
      <w:proofErr w:type="spellEnd"/>
      <w:r w:rsidRPr="6A90EB7D" w:rsidR="6A90EB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A90EB7D" w:rsidR="6A90EB7D">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12 Monkeys,</w:t>
      </w:r>
      <w:r w:rsidRPr="6A90EB7D" w:rsidR="6A90EB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USA’s </w:t>
      </w:r>
      <w:r w:rsidRPr="6A90EB7D" w:rsidR="6A90EB7D">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Covert Affairs</w:t>
      </w:r>
      <w:r w:rsidRPr="6A90EB7D" w:rsidR="6A90EB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NBC’s </w:t>
      </w:r>
      <w:r w:rsidRPr="6A90EB7D" w:rsidR="6A90EB7D">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Hannibal.</w:t>
      </w:r>
      <w:r w:rsidRPr="6A90EB7D" w:rsidR="6A90EB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He also guest starred as Attorney Marshall Mathews on NBC’s One Chicago, from Wolf Entertainment and Uni TV. Barnes, probably best known for playing Hector Williams on CBS drama series </w:t>
      </w:r>
      <w:r w:rsidRPr="6A90EB7D" w:rsidR="6A90EB7D">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The Unit</w:t>
      </w:r>
      <w:r w:rsidRPr="6A90EB7D" w:rsidR="6A90EB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is repped by Buchwald and The Characters Agency.</w:t>
      </w:r>
    </w:p>
    <w:p xmlns:wp14="http://schemas.microsoft.com/office/word/2010/wordml" w:rsidP="6A90EB7D" w14:paraId="2C078E63" wp14:textId="218A4B20">
      <w:pPr>
        <w:pStyle w:val="Normal"/>
        <w:jc w:val="both"/>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d1b53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68848F"/>
    <w:rsid w:val="3EC415C3"/>
    <w:rsid w:val="6A90EB7D"/>
    <w:rsid w:val="78688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848F"/>
  <w15:chartTrackingRefBased/>
  <w15:docId w15:val="{908ECD52-BD21-4C3C-8D61-C9D39A89B2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5edb4ded6ff84f94" /><Relationship Type="http://schemas.openxmlformats.org/officeDocument/2006/relationships/hyperlink" Target="https://deadline.com/2020/10/law-order-svu-demore-barnes-promoted-series-regular-season-22-nbc-drama-deputy-chief-christian-garland-1234592466/" TargetMode="External" Id="R8ebe33dbe7934111" /><Relationship Type="http://schemas.openxmlformats.org/officeDocument/2006/relationships/image" Target="/media/image3.jpg" Id="Rebe1755c40984b7c" /><Relationship Type="http://schemas.openxmlformats.org/officeDocument/2006/relationships/hyperlink" Target="https://deadline.com/author/nellie/" TargetMode="External" Id="R59c1f277a0f74d86" /><Relationship Type="http://schemas.openxmlformats.org/officeDocument/2006/relationships/image" Target="/media/image4.jpg" Id="Rdf5cbe1e2bd44efe" /><Relationship Type="http://schemas.openxmlformats.org/officeDocument/2006/relationships/hyperlink" Target="https://deadline.com/tag/demore-barnes/" TargetMode="External" Id="R3fac14cba58449d8" /><Relationship Type="http://schemas.openxmlformats.org/officeDocument/2006/relationships/hyperlink" Target="https://deadline.com/tag/nbc/" TargetMode="External" Id="R922e04fc1fa147e3" /><Relationship Type="http://schemas.openxmlformats.org/officeDocument/2006/relationships/hyperlink" Target="https://deadline.com/tag/law-order-svu/" TargetMode="External" Id="Rffae1556c6784b9a" /><Relationship Type="http://schemas.openxmlformats.org/officeDocument/2006/relationships/hyperlink" Target="https://deadline.com/2020/09/law-order-start-production-new-york-dick-wolf-chicago-fire-chicago-pd-chicago-med-fbi-fbi-most-wanted-1234576263/" TargetMode="External" Id="Race9d437934a4cb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2022-09-14T23:33:13.5621403Z</dcterms:created>
  <dcterms:modified xsi:type="dcterms:W3CDTF">2022-09-28T23:56:27.9434337Z</dcterms:modified>
  <dc:creator>Kátia Reis Abreu</dc:creator>
  <lastModifiedBy>Kátia Reis Abreu</lastModifiedBy>
</coreProperties>
</file>