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41288C" w14:paraId="09B1F56C" wp14:textId="5123346F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hyperlink r:id="R76a32d08f0c64628">
        <w:r w:rsidRPr="4C41288C" w:rsidR="4C41288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‘Law &amp; Order: SVU’ Showrunner Responds </w:t>
        </w:r>
        <w:r w:rsidRPr="4C41288C" w:rsidR="4C41288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To</w:t>
        </w:r>
        <w:r w:rsidRPr="4C41288C" w:rsidR="4C41288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Complaints About Kelli </w:t>
        </w:r>
        <w:r w:rsidRPr="4C41288C" w:rsidR="4C41288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Giddish</w:t>
        </w:r>
        <w:r w:rsidRPr="4C41288C" w:rsidR="4C41288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Exit: “Things Are More Complex Than They Appear”</w:t>
        </w:r>
      </w:hyperlink>
    </w:p>
    <w:p xmlns:wp14="http://schemas.microsoft.com/office/word/2010/wordml" w:rsidP="4C41288C" w14:paraId="6E9EACC4" wp14:textId="1ED3B94E">
      <w:pPr>
        <w:rPr>
          <w:rFonts w:ascii="Times New Roman" w:hAnsi="Times New Roman" w:eastAsia="Times New Roman" w:cs="Times New Roman"/>
          <w:sz w:val="24"/>
          <w:szCs w:val="24"/>
        </w:rPr>
      </w:pP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hyperlink r:id="Rbe82eb997e4c4af8">
        <w:r w:rsidRPr="4C41288C" w:rsidR="4C41288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Lynette Rice</w:t>
        </w:r>
      </w:hyperlink>
    </w:p>
    <w:p xmlns:wp14="http://schemas.microsoft.com/office/word/2010/wordml" w:rsidP="4C41288C" w14:paraId="1BFBDF4D" wp14:textId="610245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August 24, </w:t>
      </w:r>
      <w:proofErr w:type="gramStart"/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2022</w:t>
      </w:r>
      <w:proofErr w:type="gramEnd"/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3:28pm</w:t>
      </w:r>
    </w:p>
    <w:p xmlns:wp14="http://schemas.microsoft.com/office/word/2010/wordml" w:rsidP="4C41288C" w14:paraId="3F71170B" wp14:textId="75989440"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6132AAFF" wp14:anchorId="16EF0366">
            <wp:extent cx="5943600" cy="3343275"/>
            <wp:effectExtent l="0" t="0" r="0" b="0"/>
            <wp:docPr id="1992224539" name="" descr="David Graziano SV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c023a8b7540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41288C" w14:paraId="3EF704D8" wp14:textId="683BFE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41288C" w:rsidR="4C4128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David </w:t>
      </w:r>
      <w:proofErr w:type="spellStart"/>
      <w:r w:rsidRPr="4C41288C" w:rsidR="4C4128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Graziano</w:t>
      </w: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Courtesy</w:t>
      </w:r>
      <w:proofErr w:type="spellEnd"/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photo</w:t>
      </w:r>
    </w:p>
    <w:p xmlns:wp14="http://schemas.microsoft.com/office/word/2010/wordml" w:rsidP="4C41288C" w14:paraId="0698A3A0" wp14:textId="6B51E4E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Fans weren’t too happy to learn that </w:t>
      </w:r>
      <w:hyperlink r:id="R4e6ce807f25a43c2">
        <w:r w:rsidRPr="4C41288C" w:rsidR="4C41288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Kelli Giddish</w:t>
        </w:r>
      </w:hyperlink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leaving </w:t>
      </w:r>
      <w:hyperlink r:id="R8fae3661eb784be8">
        <w:r w:rsidRPr="4C41288C" w:rsidR="4C41288C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SVU</w:t>
        </w:r>
      </w:hyperlink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after 12 seasons, so some went looking for someone to blame on social media. Fingers were pointed at Dick Wolf, but even new showrunner </w:t>
      </w:r>
      <w:hyperlink r:id="R1aa3f35b08bf4e01">
        <w:r w:rsidRPr="4C41288C" w:rsidR="4C41288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David Graziano</w:t>
        </w:r>
      </w:hyperlink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tagged in some messages by irate fans.</w:t>
      </w:r>
    </w:p>
    <w:p xmlns:wp14="http://schemas.microsoft.com/office/word/2010/wordml" w:rsidP="4C41288C" w14:paraId="01FA4BEC" wp14:textId="75D20CE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That’s when Graziano, who first responded to </w:t>
      </w:r>
      <w:proofErr w:type="spellStart"/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Giddish’s</w:t>
      </w:r>
      <w:proofErr w:type="spellEnd"/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announcement on Instagram with a crying emoji, followed up with a comment of his own.</w:t>
      </w:r>
    </w:p>
    <w:p xmlns:wp14="http://schemas.microsoft.com/office/word/2010/wordml" w:rsidP="4C41288C" w14:paraId="2EDA175B" wp14:textId="276A467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“You might take a moment to entertain the idea that things are more complex than they appear in a world of emojis and tweets,” he wrote on </w:t>
      </w:r>
      <w:proofErr w:type="spellStart"/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Giddish’s</w:t>
      </w:r>
      <w:proofErr w:type="spellEnd"/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IG page. “All I’ll say is Kelli has handled this with the most incredibly classy comportment.</w:t>
      </w: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She is, without a doubt, one of the finest industry professionals I’ve come across in my 24 years of writing for television. I’m saddened by her looming exit. It’ll be my lucky day if I ever get to write for her again.”</w:t>
      </w:r>
    </w:p>
    <w:p xmlns:wp14="http://schemas.microsoft.com/office/word/2010/wordml" w:rsidP="4C41288C" w14:paraId="4AA5A72E" wp14:textId="05C58FA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Deadline reported exclusively in June that </w:t>
      </w:r>
      <w:hyperlink r:id="R2dbaf86d648c4d79">
        <w:r w:rsidRPr="4C41288C" w:rsidR="4C41288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Graziano was named the new showrunner </w:t>
        </w:r>
      </w:hyperlink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4C41288C" w:rsidR="4C41288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SVU</w:t>
      </w: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replacing Warren Leight.</w:t>
      </w:r>
    </w:p>
    <w:p xmlns:wp14="http://schemas.microsoft.com/office/word/2010/wordml" w:rsidP="4C41288C" w14:paraId="34F08C1C" wp14:textId="11221A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Earlier today, </w:t>
      </w:r>
      <w:proofErr w:type="spellStart"/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Giddish</w:t>
      </w:r>
      <w:proofErr w:type="spellEnd"/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announced her plans to leave sometime during the 2022-23 season. She’s played Detective Amanda Rollins since 2011 and has been on the show for 12 seasons.</w:t>
      </w:r>
    </w:p>
    <w:p xmlns:wp14="http://schemas.microsoft.com/office/word/2010/wordml" w:rsidP="4C41288C" w14:paraId="1EBDD808" wp14:textId="68ED7EB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“I wanted to address the chatter I’ve seen online and let everyone know that this will, indeed, be my last season on Law &amp; Order: SVU,” she said in a statement. “Playing Rollins has been one of the greatest joys and privileges of my life.</w:t>
      </w:r>
      <w:r w:rsidRPr="4C41288C" w:rsidR="4C41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I’ve been so fortunate to be a part of the Law &amp; Order family for the last 12 years. There is simply no other character on TV like Rollins. She’s grown and changed, and I have as well. I started on this show when I was in my late 20s and I’m grateful I got to spend so many of my adult years with Rollins in my life.”</w:t>
      </w:r>
    </w:p>
    <w:p xmlns:wp14="http://schemas.microsoft.com/office/word/2010/wordml" w:rsidP="5C505E6F" w14:paraId="2C078E63" wp14:textId="59986C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56e7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8a2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bae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aa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eb8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2AB66"/>
    <w:rsid w:val="33F2AB66"/>
    <w:rsid w:val="4C41288C"/>
    <w:rsid w:val="5C50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FE1E"/>
  <w15:chartTrackingRefBased/>
  <w15:docId w15:val="{13BD525A-3F59-400F-8E52-3832A1F4E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094672a9f604978" /><Relationship Type="http://schemas.openxmlformats.org/officeDocument/2006/relationships/hyperlink" Target="https://deadline.com/2022/08/law-order-svu-showrunner-kelli-giddish-exit-1235099670/" TargetMode="External" Id="R76a32d08f0c64628" /><Relationship Type="http://schemas.openxmlformats.org/officeDocument/2006/relationships/hyperlink" Target="https://deadline.com/author/lynette-rice/" TargetMode="External" Id="Rbe82eb997e4c4af8" /><Relationship Type="http://schemas.openxmlformats.org/officeDocument/2006/relationships/image" Target="/media/image6.jpg" Id="R510c023a8b754070" /><Relationship Type="http://schemas.openxmlformats.org/officeDocument/2006/relationships/hyperlink" Target="https://deadline.com/tag/kelli-giddish/" TargetMode="External" Id="R4e6ce807f25a43c2" /><Relationship Type="http://schemas.openxmlformats.org/officeDocument/2006/relationships/hyperlink" Target="https://deadline.com/tag/law-order-svu/" TargetMode="External" Id="R8fae3661eb784be8" /><Relationship Type="http://schemas.openxmlformats.org/officeDocument/2006/relationships/hyperlink" Target="https://deadline.com/tag/david-graziano/" TargetMode="External" Id="R1aa3f35b08bf4e01" /><Relationship Type="http://schemas.openxmlformats.org/officeDocument/2006/relationships/hyperlink" Target="https://deadline.com/2022/06/law-order-svu-david-graziano-showrunner-season-24-nbc-warren-leight-1235036371/" TargetMode="External" Id="R2dbaf86d648c4d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2022-09-13T23:34:06.2728027Z</dcterms:created>
  <dcterms:modified xsi:type="dcterms:W3CDTF">2022-09-29T00:02:00.6779274Z</dcterms:modified>
  <dc:creator>Kátia Reis Abreu</dc:creator>
  <lastModifiedBy>Kátia Reis Abreu</lastModifiedBy>
</coreProperties>
</file>